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DBD42" w14:textId="77777777" w:rsidR="004E5E1A" w:rsidRDefault="004E5E1A" w:rsidP="009D047D">
      <w:pPr>
        <w:pStyle w:val="Title"/>
      </w:pPr>
      <w:r>
        <w:t>VITA</w:t>
      </w:r>
    </w:p>
    <w:p w14:paraId="65524386" w14:textId="77777777" w:rsidR="0059318D" w:rsidRPr="00976381" w:rsidRDefault="004E5E1A" w:rsidP="00976381">
      <w:pPr>
        <w:widowControl w:val="0"/>
        <w:jc w:val="center"/>
        <w:rPr>
          <w:sz w:val="24"/>
        </w:rPr>
      </w:pPr>
      <w:r>
        <w:rPr>
          <w:b/>
          <w:sz w:val="24"/>
        </w:rPr>
        <w:t>BRADLEY L. KIRKMAN</w:t>
      </w:r>
    </w:p>
    <w:p w14:paraId="228AFDA8" w14:textId="717F578D" w:rsidR="004E5E1A" w:rsidRDefault="004E5E1A" w:rsidP="00CC2783">
      <w:pPr>
        <w:widowControl w:val="0"/>
        <w:rPr>
          <w:sz w:val="24"/>
        </w:rPr>
      </w:pPr>
      <w:r>
        <w:rPr>
          <w:b/>
          <w:sz w:val="24"/>
        </w:rPr>
        <w:t>Address</w:t>
      </w:r>
    </w:p>
    <w:p w14:paraId="4931E455" w14:textId="5EF642B1" w:rsidR="000A3BFE" w:rsidRDefault="004E5E1A" w:rsidP="000A3BFE">
      <w:pPr>
        <w:widowControl w:val="0"/>
        <w:ind w:firstLine="720"/>
        <w:rPr>
          <w:sz w:val="24"/>
        </w:rPr>
      </w:pPr>
      <w:r>
        <w:rPr>
          <w:sz w:val="24"/>
        </w:rPr>
        <w:tab/>
      </w:r>
      <w:r>
        <w:rPr>
          <w:sz w:val="24"/>
        </w:rPr>
        <w:tab/>
      </w:r>
      <w:r w:rsidR="00224026">
        <w:rPr>
          <w:sz w:val="24"/>
        </w:rPr>
        <w:t>13</w:t>
      </w:r>
      <w:r w:rsidR="007A3381">
        <w:rPr>
          <w:sz w:val="24"/>
        </w:rPr>
        <w:t>28</w:t>
      </w:r>
      <w:r w:rsidR="00224026">
        <w:rPr>
          <w:sz w:val="24"/>
        </w:rPr>
        <w:t xml:space="preserve"> Nelson Hall</w:t>
      </w:r>
    </w:p>
    <w:p w14:paraId="1A11639A" w14:textId="77777777" w:rsidR="00224026" w:rsidRDefault="00224026" w:rsidP="000A3BFE">
      <w:pPr>
        <w:widowControl w:val="0"/>
        <w:ind w:left="1440" w:firstLine="720"/>
        <w:rPr>
          <w:sz w:val="24"/>
        </w:rPr>
      </w:pPr>
      <w:r>
        <w:rPr>
          <w:sz w:val="24"/>
        </w:rPr>
        <w:t>2801 Founders Drive</w:t>
      </w:r>
    </w:p>
    <w:p w14:paraId="2826D2CE" w14:textId="77777777" w:rsidR="000A3BFE" w:rsidRDefault="000A3BFE" w:rsidP="000A3BFE">
      <w:pPr>
        <w:widowControl w:val="0"/>
        <w:ind w:left="1440" w:firstLine="720"/>
        <w:rPr>
          <w:sz w:val="24"/>
        </w:rPr>
      </w:pPr>
      <w:r>
        <w:rPr>
          <w:sz w:val="24"/>
        </w:rPr>
        <w:t>Campus Box 7229</w:t>
      </w:r>
    </w:p>
    <w:p w14:paraId="7471E3BA" w14:textId="77777777" w:rsidR="000A3BFE" w:rsidRDefault="000A3BFE" w:rsidP="000A3BFE">
      <w:pPr>
        <w:widowControl w:val="0"/>
        <w:ind w:left="1440" w:firstLine="720"/>
        <w:rPr>
          <w:sz w:val="24"/>
        </w:rPr>
      </w:pPr>
      <w:r>
        <w:rPr>
          <w:sz w:val="24"/>
        </w:rPr>
        <w:t>Management, Innovation, and Entrepreneurship</w:t>
      </w:r>
      <w:r w:rsidR="00B47446">
        <w:rPr>
          <w:sz w:val="24"/>
        </w:rPr>
        <w:t xml:space="preserve"> Department</w:t>
      </w:r>
    </w:p>
    <w:p w14:paraId="503A4DEE" w14:textId="77777777" w:rsidR="00691D87" w:rsidRDefault="00EE2CC8" w:rsidP="000A3BFE">
      <w:pPr>
        <w:widowControl w:val="0"/>
        <w:ind w:left="1440" w:firstLine="720"/>
        <w:rPr>
          <w:sz w:val="24"/>
        </w:rPr>
      </w:pPr>
      <w:r>
        <w:rPr>
          <w:sz w:val="24"/>
        </w:rPr>
        <w:t>Poole College of Management</w:t>
      </w:r>
    </w:p>
    <w:p w14:paraId="67CC8AEF" w14:textId="77777777" w:rsidR="004E5E1A" w:rsidRDefault="00EE2CC8" w:rsidP="000A3BFE">
      <w:pPr>
        <w:widowControl w:val="0"/>
        <w:ind w:left="1440" w:firstLine="720"/>
        <w:rPr>
          <w:sz w:val="24"/>
        </w:rPr>
      </w:pPr>
      <w:r>
        <w:rPr>
          <w:sz w:val="24"/>
        </w:rPr>
        <w:t>North Carolina State University</w:t>
      </w:r>
      <w:r w:rsidR="004E5E1A">
        <w:rPr>
          <w:sz w:val="24"/>
        </w:rPr>
        <w:tab/>
      </w:r>
      <w:r w:rsidR="004E5E1A">
        <w:rPr>
          <w:sz w:val="24"/>
        </w:rPr>
        <w:tab/>
      </w:r>
    </w:p>
    <w:p w14:paraId="2CFAED1C" w14:textId="77777777" w:rsidR="004E5E1A" w:rsidRDefault="00EE2CC8" w:rsidP="00CC2783">
      <w:pPr>
        <w:widowControl w:val="0"/>
        <w:ind w:firstLine="2160"/>
        <w:rPr>
          <w:sz w:val="24"/>
        </w:rPr>
      </w:pPr>
      <w:r>
        <w:rPr>
          <w:sz w:val="24"/>
        </w:rPr>
        <w:t>Ra</w:t>
      </w:r>
      <w:r w:rsidR="00F469EC">
        <w:rPr>
          <w:sz w:val="24"/>
        </w:rPr>
        <w:t>leigh, North Carolina 27695</w:t>
      </w:r>
    </w:p>
    <w:p w14:paraId="31670F6F" w14:textId="77777777" w:rsidR="00691D87" w:rsidRDefault="00691D87" w:rsidP="00CC2783">
      <w:pPr>
        <w:widowControl w:val="0"/>
        <w:ind w:firstLine="2160"/>
        <w:rPr>
          <w:sz w:val="24"/>
          <w:szCs w:val="24"/>
        </w:rPr>
      </w:pPr>
      <w:r>
        <w:rPr>
          <w:sz w:val="24"/>
          <w:szCs w:val="24"/>
        </w:rPr>
        <w:t>Phone</w:t>
      </w:r>
      <w:r w:rsidR="00EE2CC8">
        <w:rPr>
          <w:sz w:val="24"/>
          <w:szCs w:val="24"/>
        </w:rPr>
        <w:t>: 919-515-7967</w:t>
      </w:r>
    </w:p>
    <w:p w14:paraId="59C7DB02" w14:textId="77777777" w:rsidR="00691D87" w:rsidRPr="00691D87" w:rsidRDefault="00691D87" w:rsidP="00CC2783">
      <w:pPr>
        <w:widowControl w:val="0"/>
        <w:ind w:firstLine="2160"/>
        <w:rPr>
          <w:sz w:val="24"/>
          <w:szCs w:val="24"/>
        </w:rPr>
      </w:pPr>
      <w:r>
        <w:rPr>
          <w:sz w:val="24"/>
          <w:szCs w:val="24"/>
        </w:rPr>
        <w:t>F</w:t>
      </w:r>
      <w:r w:rsidRPr="00691D87">
        <w:rPr>
          <w:sz w:val="24"/>
          <w:szCs w:val="24"/>
        </w:rPr>
        <w:t>ax</w:t>
      </w:r>
      <w:r>
        <w:rPr>
          <w:sz w:val="24"/>
          <w:szCs w:val="24"/>
        </w:rPr>
        <w:t xml:space="preserve">: </w:t>
      </w:r>
      <w:r w:rsidR="00EE2CC8">
        <w:rPr>
          <w:sz w:val="24"/>
          <w:szCs w:val="24"/>
        </w:rPr>
        <w:t>919-515-6943</w:t>
      </w:r>
    </w:p>
    <w:p w14:paraId="6329B2B7" w14:textId="3D4E9F6E" w:rsidR="004E5E1A" w:rsidRPr="00576FD1" w:rsidRDefault="004E5E1A" w:rsidP="00CC2783">
      <w:pPr>
        <w:widowControl w:val="0"/>
        <w:ind w:firstLine="2160"/>
        <w:rPr>
          <w:sz w:val="24"/>
          <w:lang w:val="de-DE"/>
        </w:rPr>
      </w:pPr>
      <w:proofErr w:type="spellStart"/>
      <w:r w:rsidRPr="00576FD1">
        <w:rPr>
          <w:sz w:val="24"/>
          <w:lang w:val="de-DE"/>
        </w:rPr>
        <w:t>Email</w:t>
      </w:r>
      <w:proofErr w:type="spellEnd"/>
      <w:r w:rsidRPr="00576FD1">
        <w:rPr>
          <w:sz w:val="24"/>
          <w:lang w:val="de-DE"/>
        </w:rPr>
        <w:t xml:space="preserve">: </w:t>
      </w:r>
      <w:hyperlink r:id="rId8" w:history="1">
        <w:r w:rsidR="000A3BFE" w:rsidRPr="00C36448">
          <w:rPr>
            <w:rStyle w:val="Hyperlink"/>
            <w:sz w:val="24"/>
            <w:lang w:val="de-DE"/>
          </w:rPr>
          <w:t>blkirkma@ncsu.edu</w:t>
        </w:r>
      </w:hyperlink>
      <w:r w:rsidR="000A3BFE">
        <w:rPr>
          <w:sz w:val="24"/>
          <w:lang w:val="de-DE"/>
        </w:rPr>
        <w:t xml:space="preserve"> </w:t>
      </w:r>
      <w:r w:rsidR="00EE2CC8">
        <w:rPr>
          <w:sz w:val="24"/>
          <w:lang w:val="de-DE"/>
        </w:rPr>
        <w:t xml:space="preserve"> </w:t>
      </w:r>
    </w:p>
    <w:p w14:paraId="51BA1243" w14:textId="77777777" w:rsidR="00AD41BC" w:rsidRDefault="00AD41BC" w:rsidP="00CC2783">
      <w:pPr>
        <w:widowControl w:val="0"/>
        <w:rPr>
          <w:b/>
          <w:sz w:val="24"/>
        </w:rPr>
      </w:pPr>
    </w:p>
    <w:p w14:paraId="6A5B70E0" w14:textId="77777777" w:rsidR="004E5E1A" w:rsidRDefault="004E5E1A" w:rsidP="00CC2783">
      <w:pPr>
        <w:widowControl w:val="0"/>
        <w:rPr>
          <w:sz w:val="24"/>
        </w:rPr>
      </w:pPr>
      <w:r>
        <w:rPr>
          <w:b/>
          <w:sz w:val="24"/>
        </w:rPr>
        <w:t>EDUCATION:</w:t>
      </w:r>
    </w:p>
    <w:p w14:paraId="510627BA" w14:textId="77777777" w:rsidR="004E5E1A" w:rsidRDefault="004E5E1A" w:rsidP="00CC2783">
      <w:pPr>
        <w:widowControl w:val="0"/>
        <w:rPr>
          <w:sz w:val="24"/>
        </w:rPr>
      </w:pPr>
    </w:p>
    <w:p w14:paraId="742EE90D" w14:textId="77777777" w:rsidR="004E5E1A" w:rsidRDefault="004E5E1A" w:rsidP="00473C2D">
      <w:pPr>
        <w:widowControl w:val="0"/>
        <w:ind w:firstLine="720"/>
        <w:rPr>
          <w:sz w:val="24"/>
        </w:rPr>
      </w:pPr>
      <w:r>
        <w:rPr>
          <w:sz w:val="24"/>
        </w:rPr>
        <w:t>Ph.D.</w:t>
      </w:r>
      <w:r>
        <w:rPr>
          <w:sz w:val="24"/>
        </w:rPr>
        <w:tab/>
      </w:r>
      <w:r>
        <w:rPr>
          <w:sz w:val="24"/>
        </w:rPr>
        <w:tab/>
        <w:t>1996</w:t>
      </w:r>
      <w:r>
        <w:rPr>
          <w:sz w:val="24"/>
        </w:rPr>
        <w:tab/>
      </w:r>
      <w:r>
        <w:rPr>
          <w:sz w:val="24"/>
        </w:rPr>
        <w:tab/>
        <w:t>University of North Carolina at Chapel Hill</w:t>
      </w:r>
    </w:p>
    <w:p w14:paraId="46AF99CC" w14:textId="77777777" w:rsidR="004E5E1A" w:rsidRDefault="004E5E1A" w:rsidP="00CC2783">
      <w:pPr>
        <w:widowControl w:val="0"/>
        <w:ind w:firstLine="3600"/>
        <w:rPr>
          <w:sz w:val="24"/>
        </w:rPr>
      </w:pPr>
      <w:r>
        <w:rPr>
          <w:sz w:val="24"/>
        </w:rPr>
        <w:t>Kenan-Flagler Business School</w:t>
      </w:r>
    </w:p>
    <w:p w14:paraId="59AC0D89" w14:textId="77777777" w:rsidR="004E5E1A" w:rsidRDefault="00473C2D" w:rsidP="00CC2783">
      <w:pPr>
        <w:widowControl w:val="0"/>
        <w:rPr>
          <w:sz w:val="24"/>
        </w:rPr>
      </w:pPr>
      <w:r>
        <w:rPr>
          <w:sz w:val="24"/>
        </w:rPr>
        <w:tab/>
      </w:r>
      <w:r>
        <w:rPr>
          <w:sz w:val="24"/>
        </w:rPr>
        <w:tab/>
      </w:r>
      <w:r>
        <w:rPr>
          <w:sz w:val="24"/>
        </w:rPr>
        <w:tab/>
      </w:r>
      <w:r>
        <w:rPr>
          <w:sz w:val="24"/>
        </w:rPr>
        <w:tab/>
      </w:r>
      <w:r>
        <w:rPr>
          <w:sz w:val="24"/>
        </w:rPr>
        <w:tab/>
        <w:t>Organizational Behavior (minor: Social Psychology)</w:t>
      </w:r>
    </w:p>
    <w:p w14:paraId="38902639" w14:textId="77777777" w:rsidR="00473C2D" w:rsidRDefault="00473C2D" w:rsidP="00CC2783">
      <w:pPr>
        <w:widowControl w:val="0"/>
        <w:rPr>
          <w:sz w:val="24"/>
        </w:rPr>
      </w:pPr>
    </w:p>
    <w:p w14:paraId="0D17304D" w14:textId="77777777" w:rsidR="004E5E1A" w:rsidRDefault="004E5E1A" w:rsidP="00CC2783">
      <w:pPr>
        <w:widowControl w:val="0"/>
        <w:ind w:firstLine="720"/>
        <w:rPr>
          <w:sz w:val="24"/>
        </w:rPr>
      </w:pPr>
      <w:r>
        <w:rPr>
          <w:sz w:val="24"/>
        </w:rPr>
        <w:t>M.B.A.</w:t>
      </w:r>
      <w:r>
        <w:rPr>
          <w:sz w:val="24"/>
        </w:rPr>
        <w:tab/>
        <w:t>1991</w:t>
      </w:r>
      <w:r>
        <w:rPr>
          <w:sz w:val="24"/>
        </w:rPr>
        <w:tab/>
      </w:r>
      <w:r>
        <w:rPr>
          <w:sz w:val="24"/>
        </w:rPr>
        <w:tab/>
        <w:t>University of North Carolina at Greensboro</w:t>
      </w:r>
    </w:p>
    <w:p w14:paraId="4DA4BA69" w14:textId="77777777" w:rsidR="004E5E1A" w:rsidRDefault="004E5E1A" w:rsidP="00CC2783">
      <w:pPr>
        <w:widowControl w:val="0"/>
        <w:ind w:firstLine="3600"/>
        <w:rPr>
          <w:sz w:val="24"/>
        </w:rPr>
      </w:pPr>
      <w:r>
        <w:rPr>
          <w:sz w:val="24"/>
        </w:rPr>
        <w:t>Joseph M. Bryan School of Business</w:t>
      </w:r>
      <w:r w:rsidR="00A54E3C">
        <w:rPr>
          <w:sz w:val="24"/>
        </w:rPr>
        <w:t xml:space="preserve"> and Economics</w:t>
      </w:r>
    </w:p>
    <w:p w14:paraId="43903013" w14:textId="77777777" w:rsidR="004E5E1A" w:rsidRDefault="004E5E1A" w:rsidP="00CC2783">
      <w:pPr>
        <w:widowControl w:val="0"/>
        <w:rPr>
          <w:sz w:val="24"/>
        </w:rPr>
      </w:pPr>
    </w:p>
    <w:p w14:paraId="0D913241" w14:textId="77777777" w:rsidR="004E5E1A" w:rsidRDefault="004E5E1A" w:rsidP="00CC2783">
      <w:pPr>
        <w:widowControl w:val="0"/>
        <w:ind w:firstLine="720"/>
        <w:rPr>
          <w:sz w:val="24"/>
        </w:rPr>
      </w:pPr>
      <w:r>
        <w:rPr>
          <w:sz w:val="24"/>
        </w:rPr>
        <w:t>B.A.</w:t>
      </w:r>
      <w:r>
        <w:rPr>
          <w:sz w:val="24"/>
        </w:rPr>
        <w:tab/>
      </w:r>
      <w:r>
        <w:rPr>
          <w:sz w:val="24"/>
        </w:rPr>
        <w:tab/>
        <w:t>1988</w:t>
      </w:r>
      <w:r>
        <w:rPr>
          <w:sz w:val="24"/>
        </w:rPr>
        <w:tab/>
      </w:r>
      <w:r>
        <w:rPr>
          <w:sz w:val="24"/>
        </w:rPr>
        <w:tab/>
        <w:t>University of North Carolina at Chapel Hill</w:t>
      </w:r>
    </w:p>
    <w:p w14:paraId="1641A9ED" w14:textId="77777777" w:rsidR="004E5E1A" w:rsidRDefault="004E5E1A" w:rsidP="00CC2783">
      <w:pPr>
        <w:widowControl w:val="0"/>
        <w:ind w:firstLine="720"/>
        <w:rPr>
          <w:sz w:val="24"/>
        </w:rPr>
      </w:pPr>
      <w:r>
        <w:rPr>
          <w:sz w:val="24"/>
        </w:rPr>
        <w:tab/>
      </w:r>
      <w:r>
        <w:rPr>
          <w:sz w:val="24"/>
        </w:rPr>
        <w:tab/>
      </w:r>
      <w:r>
        <w:rPr>
          <w:sz w:val="24"/>
        </w:rPr>
        <w:tab/>
      </w:r>
      <w:r>
        <w:rPr>
          <w:sz w:val="24"/>
        </w:rPr>
        <w:tab/>
        <w:t>James M. Johnston Scholar</w:t>
      </w:r>
    </w:p>
    <w:p w14:paraId="7020B96B" w14:textId="77777777" w:rsidR="0059318D" w:rsidRPr="00976381" w:rsidRDefault="004E5E1A" w:rsidP="00976381">
      <w:pPr>
        <w:widowControl w:val="0"/>
        <w:ind w:firstLine="3600"/>
        <w:rPr>
          <w:sz w:val="24"/>
        </w:rPr>
      </w:pPr>
      <w:r>
        <w:rPr>
          <w:sz w:val="24"/>
        </w:rPr>
        <w:t>(Double Major - Industrial Relations and Communications)</w:t>
      </w:r>
    </w:p>
    <w:p w14:paraId="32763349" w14:textId="77777777" w:rsidR="00976381" w:rsidRDefault="00976381" w:rsidP="00CC2783">
      <w:pPr>
        <w:widowControl w:val="0"/>
        <w:rPr>
          <w:b/>
          <w:sz w:val="24"/>
        </w:rPr>
      </w:pPr>
    </w:p>
    <w:p w14:paraId="7B9A4345" w14:textId="77777777" w:rsidR="004E5E1A" w:rsidRDefault="004E5E1A" w:rsidP="00CC2783">
      <w:pPr>
        <w:widowControl w:val="0"/>
        <w:rPr>
          <w:sz w:val="24"/>
        </w:rPr>
      </w:pPr>
      <w:r>
        <w:rPr>
          <w:b/>
          <w:sz w:val="24"/>
        </w:rPr>
        <w:t>EXPERIENCE:</w:t>
      </w:r>
    </w:p>
    <w:p w14:paraId="6813A068" w14:textId="77777777" w:rsidR="004E5E1A" w:rsidRDefault="004E5E1A" w:rsidP="00AB185C">
      <w:pPr>
        <w:widowControl w:val="0"/>
        <w:rPr>
          <w:sz w:val="24"/>
        </w:rPr>
      </w:pPr>
    </w:p>
    <w:p w14:paraId="36D41793" w14:textId="26EAC3EF" w:rsidR="00610733" w:rsidRDefault="00610733" w:rsidP="008D6D62">
      <w:pPr>
        <w:widowControl w:val="0"/>
        <w:ind w:left="3600" w:hanging="1440"/>
        <w:rPr>
          <w:sz w:val="24"/>
        </w:rPr>
      </w:pPr>
      <w:r>
        <w:rPr>
          <w:sz w:val="24"/>
        </w:rPr>
        <w:t>July 2020 –</w:t>
      </w:r>
      <w:r>
        <w:rPr>
          <w:sz w:val="24"/>
        </w:rPr>
        <w:tab/>
        <w:t>General (Ret.) H. Hugh Shelton Distinguished Professor o</w:t>
      </w:r>
      <w:r w:rsidR="008D6D62">
        <w:rPr>
          <w:sz w:val="24"/>
        </w:rPr>
        <w:t>f</w:t>
      </w:r>
    </w:p>
    <w:p w14:paraId="4C261469" w14:textId="77777777" w:rsidR="008D6D62" w:rsidRDefault="008D6D62" w:rsidP="00610733">
      <w:pPr>
        <w:widowControl w:val="0"/>
        <w:ind w:left="3600" w:hanging="1440"/>
        <w:rPr>
          <w:sz w:val="24"/>
        </w:rPr>
      </w:pPr>
      <w:r>
        <w:rPr>
          <w:sz w:val="24"/>
        </w:rPr>
        <w:t>present</w:t>
      </w:r>
      <w:r w:rsidR="00610733">
        <w:rPr>
          <w:sz w:val="24"/>
        </w:rPr>
        <w:tab/>
      </w:r>
      <w:r>
        <w:rPr>
          <w:sz w:val="24"/>
        </w:rPr>
        <w:t>Leadership</w:t>
      </w:r>
    </w:p>
    <w:p w14:paraId="01993F51" w14:textId="63DA6373" w:rsidR="00610733" w:rsidRDefault="00610733" w:rsidP="008D6D62">
      <w:pPr>
        <w:widowControl w:val="0"/>
        <w:ind w:left="3600"/>
        <w:rPr>
          <w:sz w:val="24"/>
        </w:rPr>
      </w:pPr>
      <w:r>
        <w:rPr>
          <w:sz w:val="24"/>
        </w:rPr>
        <w:t>Management, Innovation, and Entrepreneurship</w:t>
      </w:r>
    </w:p>
    <w:p w14:paraId="6F1EC2E4" w14:textId="77777777" w:rsidR="00610733" w:rsidRDefault="00610733" w:rsidP="00610733">
      <w:pPr>
        <w:widowControl w:val="0"/>
        <w:ind w:left="3600"/>
        <w:rPr>
          <w:sz w:val="24"/>
        </w:rPr>
      </w:pPr>
      <w:r>
        <w:rPr>
          <w:sz w:val="24"/>
        </w:rPr>
        <w:t>Poole College of Management</w:t>
      </w:r>
    </w:p>
    <w:p w14:paraId="064BDADB" w14:textId="0A279513" w:rsidR="00610733" w:rsidRDefault="00610733" w:rsidP="00610733">
      <w:pPr>
        <w:widowControl w:val="0"/>
        <w:ind w:left="3600" w:hanging="2160"/>
        <w:rPr>
          <w:sz w:val="24"/>
        </w:rPr>
      </w:pPr>
      <w:r>
        <w:rPr>
          <w:sz w:val="24"/>
        </w:rPr>
        <w:tab/>
        <w:t>North Carolina State University</w:t>
      </w:r>
    </w:p>
    <w:p w14:paraId="214A62E3" w14:textId="77777777" w:rsidR="00610733" w:rsidRDefault="00610733" w:rsidP="00610733">
      <w:pPr>
        <w:widowControl w:val="0"/>
        <w:rPr>
          <w:sz w:val="24"/>
        </w:rPr>
      </w:pPr>
    </w:p>
    <w:p w14:paraId="6F18F7B0" w14:textId="2E9BF4C6" w:rsidR="00610733" w:rsidRDefault="00E0473E" w:rsidP="008D6D62">
      <w:pPr>
        <w:widowControl w:val="0"/>
        <w:ind w:left="3600" w:hanging="1440"/>
        <w:rPr>
          <w:sz w:val="24"/>
        </w:rPr>
      </w:pPr>
      <w:r>
        <w:rPr>
          <w:sz w:val="24"/>
        </w:rPr>
        <w:t>June 2014 –</w:t>
      </w:r>
      <w:r w:rsidR="00610733">
        <w:rPr>
          <w:sz w:val="24"/>
        </w:rPr>
        <w:tab/>
        <w:t>General (Ret.) H. Hugh Shelton Distinguished Professor</w:t>
      </w:r>
    </w:p>
    <w:p w14:paraId="3895EF69" w14:textId="110E6076" w:rsidR="00610733" w:rsidRDefault="00610733" w:rsidP="008D6D62">
      <w:pPr>
        <w:widowControl w:val="0"/>
        <w:ind w:left="3600" w:hanging="1440"/>
        <w:rPr>
          <w:sz w:val="24"/>
        </w:rPr>
      </w:pPr>
      <w:r>
        <w:rPr>
          <w:sz w:val="24"/>
        </w:rPr>
        <w:t>June 2020</w:t>
      </w:r>
      <w:r>
        <w:rPr>
          <w:sz w:val="24"/>
        </w:rPr>
        <w:tab/>
        <w:t>of Leadership and Department Head</w:t>
      </w:r>
    </w:p>
    <w:p w14:paraId="428F8C05" w14:textId="77777777" w:rsidR="00E0473E" w:rsidRDefault="00E0473E" w:rsidP="00E0473E">
      <w:pPr>
        <w:widowControl w:val="0"/>
        <w:ind w:left="3600" w:hanging="1440"/>
        <w:rPr>
          <w:sz w:val="24"/>
        </w:rPr>
      </w:pPr>
      <w:r>
        <w:rPr>
          <w:sz w:val="24"/>
        </w:rPr>
        <w:tab/>
        <w:t>Management, Innovation, and Entrepreneurship</w:t>
      </w:r>
    </w:p>
    <w:p w14:paraId="17FB6938" w14:textId="77777777" w:rsidR="00E0473E" w:rsidRDefault="00E0473E" w:rsidP="00E0473E">
      <w:pPr>
        <w:widowControl w:val="0"/>
        <w:ind w:left="3600"/>
        <w:rPr>
          <w:sz w:val="24"/>
        </w:rPr>
      </w:pPr>
      <w:r>
        <w:rPr>
          <w:sz w:val="24"/>
        </w:rPr>
        <w:t>Poole College of Management</w:t>
      </w:r>
    </w:p>
    <w:p w14:paraId="5ED04BEE" w14:textId="04CF5768" w:rsidR="00E0473E" w:rsidRDefault="00E0473E" w:rsidP="00AC5CE2">
      <w:pPr>
        <w:widowControl w:val="0"/>
        <w:ind w:left="3600" w:hanging="2160"/>
        <w:rPr>
          <w:sz w:val="24"/>
        </w:rPr>
      </w:pPr>
      <w:r>
        <w:rPr>
          <w:sz w:val="24"/>
        </w:rPr>
        <w:tab/>
        <w:t>North Carolina State University</w:t>
      </w:r>
    </w:p>
    <w:p w14:paraId="17662C54" w14:textId="77777777" w:rsidR="00610733" w:rsidRDefault="00610733" w:rsidP="00543309">
      <w:pPr>
        <w:widowControl w:val="0"/>
        <w:ind w:left="3600" w:hanging="1440"/>
        <w:rPr>
          <w:sz w:val="24"/>
        </w:rPr>
      </w:pPr>
    </w:p>
    <w:p w14:paraId="77FDC638" w14:textId="6F9738AD" w:rsidR="00EE2CC8" w:rsidRDefault="00E0473E" w:rsidP="00543309">
      <w:pPr>
        <w:widowControl w:val="0"/>
        <w:ind w:left="3600" w:hanging="1440"/>
        <w:rPr>
          <w:sz w:val="24"/>
        </w:rPr>
      </w:pPr>
      <w:r>
        <w:rPr>
          <w:sz w:val="24"/>
        </w:rPr>
        <w:t xml:space="preserve">July 2012 – </w:t>
      </w:r>
      <w:r w:rsidR="00EE2CC8">
        <w:rPr>
          <w:sz w:val="24"/>
        </w:rPr>
        <w:tab/>
        <w:t xml:space="preserve">Professor and Department Head </w:t>
      </w:r>
    </w:p>
    <w:p w14:paraId="5DAA4D99" w14:textId="77777777" w:rsidR="00224026" w:rsidRDefault="00E0473E" w:rsidP="00E0473E">
      <w:pPr>
        <w:widowControl w:val="0"/>
        <w:ind w:left="3600" w:hanging="1440"/>
        <w:rPr>
          <w:sz w:val="24"/>
        </w:rPr>
      </w:pPr>
      <w:r>
        <w:rPr>
          <w:sz w:val="24"/>
        </w:rPr>
        <w:t>May 2014</w:t>
      </w:r>
      <w:r w:rsidR="00EE2CC8">
        <w:rPr>
          <w:sz w:val="24"/>
        </w:rPr>
        <w:tab/>
      </w:r>
      <w:r w:rsidR="00224026">
        <w:rPr>
          <w:sz w:val="24"/>
        </w:rPr>
        <w:t>Management, Innovation, and Entrepreneurship</w:t>
      </w:r>
    </w:p>
    <w:p w14:paraId="696FDF24" w14:textId="77777777" w:rsidR="00EE2CC8" w:rsidRDefault="00EE2CC8" w:rsidP="00224026">
      <w:pPr>
        <w:widowControl w:val="0"/>
        <w:ind w:left="3600"/>
        <w:rPr>
          <w:sz w:val="24"/>
        </w:rPr>
      </w:pPr>
      <w:r>
        <w:rPr>
          <w:sz w:val="24"/>
        </w:rPr>
        <w:t>Poole College of Management</w:t>
      </w:r>
    </w:p>
    <w:p w14:paraId="03D04BE3" w14:textId="77777777" w:rsidR="00EE2CC8" w:rsidRDefault="00EE2CC8" w:rsidP="00685D56">
      <w:pPr>
        <w:widowControl w:val="0"/>
        <w:ind w:left="3600" w:hanging="2160"/>
        <w:rPr>
          <w:sz w:val="24"/>
        </w:rPr>
      </w:pPr>
      <w:r>
        <w:rPr>
          <w:sz w:val="24"/>
        </w:rPr>
        <w:tab/>
        <w:t>North Carolina State University</w:t>
      </w:r>
    </w:p>
    <w:p w14:paraId="48C97431" w14:textId="77777777" w:rsidR="0057734C" w:rsidRDefault="0057734C" w:rsidP="00610733">
      <w:pPr>
        <w:widowControl w:val="0"/>
        <w:rPr>
          <w:sz w:val="24"/>
        </w:rPr>
      </w:pPr>
    </w:p>
    <w:p w14:paraId="6BCBF78A" w14:textId="77777777" w:rsidR="00AC5CE2" w:rsidRDefault="00AC5CE2" w:rsidP="00685D56">
      <w:pPr>
        <w:widowControl w:val="0"/>
        <w:ind w:left="3600" w:hanging="2160"/>
        <w:rPr>
          <w:sz w:val="24"/>
        </w:rPr>
      </w:pPr>
    </w:p>
    <w:p w14:paraId="775F1D59" w14:textId="77777777" w:rsidR="00AC5CE2" w:rsidRDefault="00AC5CE2" w:rsidP="00685D56">
      <w:pPr>
        <w:widowControl w:val="0"/>
        <w:ind w:left="3600" w:hanging="2160"/>
        <w:rPr>
          <w:sz w:val="24"/>
        </w:rPr>
      </w:pPr>
    </w:p>
    <w:p w14:paraId="24ECD0D9" w14:textId="0AE46764" w:rsidR="0059318D" w:rsidRDefault="00685D56" w:rsidP="00685D56">
      <w:pPr>
        <w:widowControl w:val="0"/>
        <w:ind w:left="3600" w:hanging="2160"/>
        <w:rPr>
          <w:sz w:val="24"/>
        </w:rPr>
      </w:pPr>
      <w:r>
        <w:rPr>
          <w:sz w:val="24"/>
        </w:rPr>
        <w:t>September 2011</w:t>
      </w:r>
      <w:r w:rsidR="00AB185C">
        <w:rPr>
          <w:sz w:val="24"/>
        </w:rPr>
        <w:t xml:space="preserve"> – </w:t>
      </w:r>
      <w:r>
        <w:rPr>
          <w:sz w:val="24"/>
        </w:rPr>
        <w:tab/>
        <w:t>Professor and Foreman R</w:t>
      </w:r>
      <w:r w:rsidR="0084130C">
        <w:rPr>
          <w:sz w:val="24"/>
        </w:rPr>
        <w:t>.</w:t>
      </w:r>
      <w:r>
        <w:rPr>
          <w:sz w:val="24"/>
        </w:rPr>
        <w:t xml:space="preserve"> and Ruby Bennett Chair in</w:t>
      </w:r>
    </w:p>
    <w:p w14:paraId="2C14C829" w14:textId="77777777" w:rsidR="00AB185C" w:rsidRDefault="00EE2CC8" w:rsidP="00833A4F">
      <w:pPr>
        <w:widowControl w:val="0"/>
        <w:ind w:left="3600" w:hanging="1440"/>
        <w:rPr>
          <w:sz w:val="24"/>
        </w:rPr>
      </w:pPr>
      <w:r>
        <w:rPr>
          <w:sz w:val="24"/>
        </w:rPr>
        <w:t>June 2012</w:t>
      </w:r>
      <w:r w:rsidR="00685D56">
        <w:rPr>
          <w:sz w:val="24"/>
        </w:rPr>
        <w:t xml:space="preserve"> </w:t>
      </w:r>
      <w:r w:rsidR="0059318D">
        <w:rPr>
          <w:sz w:val="24"/>
        </w:rPr>
        <w:tab/>
      </w:r>
      <w:r w:rsidR="00685D56">
        <w:rPr>
          <w:sz w:val="24"/>
        </w:rPr>
        <w:t>Business Administration</w:t>
      </w:r>
    </w:p>
    <w:p w14:paraId="344F90A1" w14:textId="77777777" w:rsidR="00685D56" w:rsidRDefault="00685D56" w:rsidP="00685D56">
      <w:pPr>
        <w:widowControl w:val="0"/>
        <w:ind w:left="3600" w:hanging="2160"/>
        <w:rPr>
          <w:sz w:val="24"/>
        </w:rPr>
      </w:pPr>
      <w:r>
        <w:rPr>
          <w:sz w:val="24"/>
        </w:rPr>
        <w:tab/>
        <w:t>Mays Business School</w:t>
      </w:r>
    </w:p>
    <w:p w14:paraId="6B6C521E" w14:textId="77777777" w:rsidR="00685D56" w:rsidRDefault="00685D56" w:rsidP="00685D56">
      <w:pPr>
        <w:widowControl w:val="0"/>
        <w:ind w:left="3600" w:hanging="2160"/>
        <w:rPr>
          <w:sz w:val="24"/>
        </w:rPr>
      </w:pPr>
      <w:r>
        <w:rPr>
          <w:sz w:val="24"/>
        </w:rPr>
        <w:tab/>
        <w:t>Texas A&amp;M University</w:t>
      </w:r>
    </w:p>
    <w:p w14:paraId="35973CBD" w14:textId="77777777" w:rsidR="008E263E" w:rsidRDefault="008E263E" w:rsidP="00685D56">
      <w:pPr>
        <w:widowControl w:val="0"/>
        <w:ind w:left="3600" w:hanging="2160"/>
        <w:rPr>
          <w:sz w:val="24"/>
        </w:rPr>
      </w:pPr>
    </w:p>
    <w:p w14:paraId="0601F19C" w14:textId="45BF4026" w:rsidR="008E263E" w:rsidRDefault="008E263E" w:rsidP="0057734C">
      <w:pPr>
        <w:widowControl w:val="0"/>
        <w:ind w:left="720" w:firstLine="720"/>
        <w:rPr>
          <w:sz w:val="24"/>
        </w:rPr>
      </w:pPr>
      <w:r>
        <w:rPr>
          <w:sz w:val="24"/>
        </w:rPr>
        <w:t>May 2012</w:t>
      </w:r>
      <w:r>
        <w:rPr>
          <w:sz w:val="24"/>
        </w:rPr>
        <w:tab/>
      </w:r>
      <w:r w:rsidR="00610733">
        <w:rPr>
          <w:sz w:val="24"/>
        </w:rPr>
        <w:tab/>
      </w:r>
      <w:r>
        <w:rPr>
          <w:sz w:val="24"/>
        </w:rPr>
        <w:t>Visiting Professor</w:t>
      </w:r>
    </w:p>
    <w:p w14:paraId="139EA413" w14:textId="77777777" w:rsidR="008E263E" w:rsidRDefault="008E263E" w:rsidP="00685D56">
      <w:pPr>
        <w:widowControl w:val="0"/>
        <w:ind w:left="3600" w:hanging="2160"/>
        <w:rPr>
          <w:sz w:val="24"/>
        </w:rPr>
      </w:pPr>
      <w:r>
        <w:rPr>
          <w:sz w:val="24"/>
        </w:rPr>
        <w:tab/>
        <w:t>Guanghua School of Management</w:t>
      </w:r>
    </w:p>
    <w:p w14:paraId="48091B6F" w14:textId="77777777" w:rsidR="008E263E" w:rsidRDefault="008E263E" w:rsidP="00685D56">
      <w:pPr>
        <w:widowControl w:val="0"/>
        <w:ind w:left="3600" w:hanging="2160"/>
        <w:rPr>
          <w:sz w:val="24"/>
        </w:rPr>
      </w:pPr>
      <w:r>
        <w:rPr>
          <w:sz w:val="24"/>
        </w:rPr>
        <w:tab/>
        <w:t>Peking University, Beijing, China</w:t>
      </w:r>
    </w:p>
    <w:p w14:paraId="206E4373" w14:textId="77777777" w:rsidR="00833A4F" w:rsidRDefault="00833A4F" w:rsidP="00976381">
      <w:pPr>
        <w:widowControl w:val="0"/>
        <w:rPr>
          <w:sz w:val="24"/>
        </w:rPr>
      </w:pPr>
    </w:p>
    <w:p w14:paraId="411E4940" w14:textId="77777777" w:rsidR="00476154" w:rsidRDefault="00476154" w:rsidP="00CC2783">
      <w:pPr>
        <w:widowControl w:val="0"/>
        <w:ind w:firstLine="1440"/>
        <w:rPr>
          <w:sz w:val="24"/>
        </w:rPr>
      </w:pPr>
      <w:r>
        <w:rPr>
          <w:sz w:val="24"/>
        </w:rPr>
        <w:t xml:space="preserve">September 2007 – </w:t>
      </w:r>
      <w:r>
        <w:rPr>
          <w:sz w:val="24"/>
        </w:rPr>
        <w:tab/>
        <w:t>John E. Pearson Associate Professor of Management</w:t>
      </w:r>
    </w:p>
    <w:p w14:paraId="41ECF81D" w14:textId="77777777" w:rsidR="00476154" w:rsidRDefault="0059318D" w:rsidP="00CC2783">
      <w:pPr>
        <w:widowControl w:val="0"/>
        <w:ind w:firstLine="1440"/>
        <w:rPr>
          <w:sz w:val="24"/>
        </w:rPr>
      </w:pPr>
      <w:r>
        <w:rPr>
          <w:sz w:val="24"/>
        </w:rPr>
        <w:t xml:space="preserve">     </w:t>
      </w:r>
      <w:r w:rsidR="004C57B8">
        <w:rPr>
          <w:sz w:val="24"/>
        </w:rPr>
        <w:t xml:space="preserve">August 2011 </w:t>
      </w:r>
      <w:r w:rsidR="004C57B8">
        <w:rPr>
          <w:sz w:val="24"/>
        </w:rPr>
        <w:tab/>
      </w:r>
      <w:r w:rsidR="002F37B4">
        <w:rPr>
          <w:sz w:val="24"/>
        </w:rPr>
        <w:t>Mays Business School</w:t>
      </w:r>
    </w:p>
    <w:p w14:paraId="3AF73E89" w14:textId="77777777" w:rsidR="00976381" w:rsidRDefault="00476154" w:rsidP="00224026">
      <w:pPr>
        <w:widowControl w:val="0"/>
        <w:ind w:firstLine="1440"/>
        <w:rPr>
          <w:sz w:val="24"/>
        </w:rPr>
      </w:pPr>
      <w:r>
        <w:rPr>
          <w:sz w:val="24"/>
        </w:rPr>
        <w:tab/>
      </w:r>
      <w:r>
        <w:rPr>
          <w:sz w:val="24"/>
        </w:rPr>
        <w:tab/>
      </w:r>
      <w:r>
        <w:rPr>
          <w:sz w:val="24"/>
        </w:rPr>
        <w:tab/>
      </w:r>
      <w:r w:rsidR="002F37B4">
        <w:rPr>
          <w:sz w:val="24"/>
        </w:rPr>
        <w:t>Texas A&amp;M University</w:t>
      </w:r>
    </w:p>
    <w:p w14:paraId="3A26EAFB" w14:textId="77777777" w:rsidR="00224026" w:rsidRDefault="00224026" w:rsidP="00224026">
      <w:pPr>
        <w:widowControl w:val="0"/>
        <w:rPr>
          <w:sz w:val="24"/>
        </w:rPr>
      </w:pPr>
    </w:p>
    <w:p w14:paraId="02117787" w14:textId="7688B793" w:rsidR="0059318D" w:rsidRDefault="00762F09" w:rsidP="00543309">
      <w:pPr>
        <w:widowControl w:val="0"/>
        <w:ind w:left="720" w:firstLine="720"/>
        <w:rPr>
          <w:sz w:val="24"/>
        </w:rPr>
      </w:pPr>
      <w:r>
        <w:rPr>
          <w:sz w:val="24"/>
        </w:rPr>
        <w:t>July 2005 –</w:t>
      </w:r>
      <w:r>
        <w:rPr>
          <w:sz w:val="24"/>
        </w:rPr>
        <w:tab/>
      </w:r>
      <w:r w:rsidR="00543309">
        <w:rPr>
          <w:sz w:val="24"/>
        </w:rPr>
        <w:tab/>
      </w:r>
      <w:r>
        <w:rPr>
          <w:sz w:val="24"/>
        </w:rPr>
        <w:t>Associate P</w:t>
      </w:r>
      <w:r w:rsidR="0084519B">
        <w:rPr>
          <w:sz w:val="24"/>
        </w:rPr>
        <w:t>rofessor of Management</w:t>
      </w:r>
    </w:p>
    <w:p w14:paraId="73232F6F" w14:textId="34237D01" w:rsidR="00762F09" w:rsidRDefault="0059318D" w:rsidP="0059318D">
      <w:pPr>
        <w:widowControl w:val="0"/>
        <w:ind w:firstLine="720"/>
        <w:rPr>
          <w:sz w:val="24"/>
        </w:rPr>
      </w:pPr>
      <w:r>
        <w:rPr>
          <w:sz w:val="24"/>
        </w:rPr>
        <w:t xml:space="preserve">       </w:t>
      </w:r>
      <w:r w:rsidR="00543309">
        <w:rPr>
          <w:sz w:val="24"/>
        </w:rPr>
        <w:tab/>
      </w:r>
      <w:r w:rsidR="00476154">
        <w:rPr>
          <w:sz w:val="24"/>
        </w:rPr>
        <w:t>August 2007</w:t>
      </w:r>
      <w:r w:rsidR="00543309">
        <w:rPr>
          <w:sz w:val="24"/>
        </w:rPr>
        <w:tab/>
      </w:r>
      <w:r w:rsidR="00543309">
        <w:rPr>
          <w:sz w:val="24"/>
        </w:rPr>
        <w:tab/>
      </w:r>
      <w:r w:rsidR="00F25311">
        <w:rPr>
          <w:sz w:val="24"/>
        </w:rPr>
        <w:t>Mays Research Fellow</w:t>
      </w:r>
    </w:p>
    <w:p w14:paraId="27DFBAC7" w14:textId="77777777" w:rsidR="00762F09" w:rsidRDefault="00762F09" w:rsidP="00CC2783">
      <w:pPr>
        <w:widowControl w:val="0"/>
        <w:ind w:firstLine="1440"/>
        <w:rPr>
          <w:sz w:val="24"/>
        </w:rPr>
      </w:pPr>
      <w:r>
        <w:rPr>
          <w:sz w:val="24"/>
        </w:rPr>
        <w:tab/>
      </w:r>
      <w:r>
        <w:rPr>
          <w:sz w:val="24"/>
        </w:rPr>
        <w:tab/>
      </w:r>
      <w:r>
        <w:rPr>
          <w:sz w:val="24"/>
        </w:rPr>
        <w:tab/>
      </w:r>
      <w:r w:rsidR="00F25311">
        <w:rPr>
          <w:sz w:val="24"/>
        </w:rPr>
        <w:t xml:space="preserve">Mays </w:t>
      </w:r>
      <w:r w:rsidR="006D0949">
        <w:rPr>
          <w:sz w:val="24"/>
        </w:rPr>
        <w:t xml:space="preserve">Business </w:t>
      </w:r>
      <w:r w:rsidR="00F25311">
        <w:rPr>
          <w:sz w:val="24"/>
        </w:rPr>
        <w:t>School</w:t>
      </w:r>
    </w:p>
    <w:p w14:paraId="4D0D1BAA" w14:textId="77777777" w:rsidR="00762F09" w:rsidRDefault="00F25311" w:rsidP="00CC2783">
      <w:pPr>
        <w:widowControl w:val="0"/>
        <w:ind w:firstLine="1440"/>
        <w:rPr>
          <w:sz w:val="24"/>
        </w:rPr>
      </w:pPr>
      <w:r>
        <w:rPr>
          <w:sz w:val="24"/>
        </w:rPr>
        <w:tab/>
      </w:r>
      <w:r>
        <w:rPr>
          <w:sz w:val="24"/>
        </w:rPr>
        <w:tab/>
      </w:r>
      <w:r>
        <w:rPr>
          <w:sz w:val="24"/>
        </w:rPr>
        <w:tab/>
        <w:t>Texas A&amp;M University</w:t>
      </w:r>
    </w:p>
    <w:p w14:paraId="0AEB2B84" w14:textId="77777777" w:rsidR="00476154" w:rsidRDefault="00476154" w:rsidP="00CC2783">
      <w:pPr>
        <w:widowControl w:val="0"/>
        <w:ind w:firstLine="1440"/>
        <w:rPr>
          <w:sz w:val="24"/>
        </w:rPr>
      </w:pPr>
    </w:p>
    <w:p w14:paraId="7AF129DC" w14:textId="77777777" w:rsidR="008E7C3D" w:rsidRDefault="008E7C3D" w:rsidP="0059318D">
      <w:pPr>
        <w:widowControl w:val="0"/>
        <w:ind w:left="720" w:firstLine="720"/>
        <w:rPr>
          <w:sz w:val="24"/>
        </w:rPr>
      </w:pPr>
      <w:r>
        <w:rPr>
          <w:sz w:val="24"/>
        </w:rPr>
        <w:t>May – June 2006</w:t>
      </w:r>
      <w:r>
        <w:rPr>
          <w:sz w:val="24"/>
        </w:rPr>
        <w:tab/>
        <w:t>Visiting Associate Professor</w:t>
      </w:r>
    </w:p>
    <w:p w14:paraId="10DFE4FF" w14:textId="77777777" w:rsidR="008E7C3D" w:rsidRDefault="00543EEF" w:rsidP="00CC2783">
      <w:pPr>
        <w:widowControl w:val="0"/>
        <w:ind w:firstLine="1440"/>
        <w:rPr>
          <w:sz w:val="24"/>
        </w:rPr>
      </w:pPr>
      <w:r>
        <w:rPr>
          <w:sz w:val="24"/>
        </w:rPr>
        <w:tab/>
      </w:r>
      <w:r>
        <w:rPr>
          <w:sz w:val="24"/>
        </w:rPr>
        <w:tab/>
      </w:r>
      <w:r>
        <w:rPr>
          <w:sz w:val="24"/>
        </w:rPr>
        <w:tab/>
        <w:t>Management and Organizations</w:t>
      </w:r>
    </w:p>
    <w:p w14:paraId="7860B8B7" w14:textId="77777777" w:rsidR="008E7C3D" w:rsidRDefault="008E7C3D" w:rsidP="00CC2783">
      <w:pPr>
        <w:widowControl w:val="0"/>
        <w:ind w:firstLine="1440"/>
        <w:rPr>
          <w:sz w:val="24"/>
        </w:rPr>
      </w:pPr>
      <w:r>
        <w:rPr>
          <w:sz w:val="24"/>
        </w:rPr>
        <w:tab/>
      </w:r>
      <w:r>
        <w:rPr>
          <w:sz w:val="24"/>
        </w:rPr>
        <w:tab/>
      </w:r>
      <w:r>
        <w:rPr>
          <w:sz w:val="24"/>
        </w:rPr>
        <w:tab/>
        <w:t>University of Western Australia</w:t>
      </w:r>
    </w:p>
    <w:p w14:paraId="319B3985" w14:textId="77777777" w:rsidR="003148E8" w:rsidRDefault="003148E8" w:rsidP="00CC2783">
      <w:pPr>
        <w:widowControl w:val="0"/>
        <w:ind w:firstLine="1440"/>
        <w:rPr>
          <w:sz w:val="24"/>
        </w:rPr>
      </w:pPr>
    </w:p>
    <w:p w14:paraId="2AFA72AB" w14:textId="77777777" w:rsidR="00762F09" w:rsidRDefault="00735FFE" w:rsidP="00CC2783">
      <w:pPr>
        <w:widowControl w:val="0"/>
        <w:ind w:firstLine="1440"/>
        <w:rPr>
          <w:sz w:val="24"/>
        </w:rPr>
      </w:pPr>
      <w:r>
        <w:rPr>
          <w:sz w:val="24"/>
        </w:rPr>
        <w:t xml:space="preserve">January 2005 – </w:t>
      </w:r>
      <w:r>
        <w:rPr>
          <w:sz w:val="24"/>
        </w:rPr>
        <w:tab/>
      </w:r>
      <w:r w:rsidR="00762F09">
        <w:rPr>
          <w:sz w:val="24"/>
        </w:rPr>
        <w:t>Associate Editor</w:t>
      </w:r>
    </w:p>
    <w:p w14:paraId="650DCB4F" w14:textId="77777777" w:rsidR="00762F09" w:rsidRDefault="0059318D" w:rsidP="0059318D">
      <w:pPr>
        <w:widowControl w:val="0"/>
        <w:ind w:firstLine="720"/>
        <w:rPr>
          <w:sz w:val="24"/>
        </w:rPr>
      </w:pPr>
      <w:r>
        <w:rPr>
          <w:sz w:val="24"/>
        </w:rPr>
        <w:t xml:space="preserve">        </w:t>
      </w:r>
      <w:r w:rsidR="00ED3230">
        <w:rPr>
          <w:sz w:val="24"/>
        </w:rPr>
        <w:t>December 2007</w:t>
      </w:r>
      <w:r>
        <w:rPr>
          <w:sz w:val="24"/>
        </w:rPr>
        <w:tab/>
      </w:r>
      <w:r w:rsidR="00762F09">
        <w:rPr>
          <w:sz w:val="24"/>
        </w:rPr>
        <w:tab/>
      </w:r>
      <w:r w:rsidR="00762F09">
        <w:rPr>
          <w:i/>
          <w:iCs/>
          <w:sz w:val="24"/>
        </w:rPr>
        <w:t>Academy of Management Journal</w:t>
      </w:r>
    </w:p>
    <w:p w14:paraId="5D3D7096" w14:textId="77777777" w:rsidR="00DA1731" w:rsidRDefault="00DA1731" w:rsidP="00CC2783">
      <w:pPr>
        <w:widowControl w:val="0"/>
        <w:ind w:firstLine="1440"/>
        <w:rPr>
          <w:sz w:val="24"/>
        </w:rPr>
      </w:pPr>
    </w:p>
    <w:p w14:paraId="191510FF" w14:textId="77777777" w:rsidR="004E5E1A" w:rsidRDefault="004E5E1A" w:rsidP="00CC2783">
      <w:pPr>
        <w:widowControl w:val="0"/>
        <w:ind w:firstLine="1440"/>
        <w:rPr>
          <w:sz w:val="24"/>
        </w:rPr>
      </w:pPr>
      <w:r>
        <w:rPr>
          <w:sz w:val="24"/>
        </w:rPr>
        <w:t>July 2002 –</w:t>
      </w:r>
      <w:r>
        <w:rPr>
          <w:sz w:val="24"/>
        </w:rPr>
        <w:tab/>
      </w:r>
      <w:r>
        <w:rPr>
          <w:sz w:val="24"/>
        </w:rPr>
        <w:tab/>
        <w:t>Associate Professor of Managemen</w:t>
      </w:r>
      <w:r w:rsidR="0084519B">
        <w:rPr>
          <w:sz w:val="24"/>
        </w:rPr>
        <w:t>t</w:t>
      </w:r>
    </w:p>
    <w:p w14:paraId="5839CCB2" w14:textId="77777777" w:rsidR="004E5E1A" w:rsidRDefault="0059318D" w:rsidP="0059318D">
      <w:pPr>
        <w:widowControl w:val="0"/>
        <w:ind w:firstLine="720"/>
        <w:rPr>
          <w:sz w:val="24"/>
        </w:rPr>
      </w:pPr>
      <w:r>
        <w:rPr>
          <w:sz w:val="24"/>
        </w:rPr>
        <w:t xml:space="preserve">           </w:t>
      </w:r>
      <w:r w:rsidR="00762F09">
        <w:rPr>
          <w:sz w:val="24"/>
        </w:rPr>
        <w:t>June 2005</w:t>
      </w:r>
      <w:r w:rsidR="004E5E1A">
        <w:rPr>
          <w:sz w:val="24"/>
        </w:rPr>
        <w:tab/>
      </w:r>
      <w:r w:rsidR="004E5E1A">
        <w:rPr>
          <w:sz w:val="24"/>
        </w:rPr>
        <w:tab/>
        <w:t>The College of Management</w:t>
      </w:r>
    </w:p>
    <w:p w14:paraId="3C6E9C22" w14:textId="77777777" w:rsidR="004E5E1A" w:rsidRDefault="004E5E1A" w:rsidP="00CC2783">
      <w:pPr>
        <w:widowControl w:val="0"/>
        <w:ind w:firstLine="1440"/>
        <w:rPr>
          <w:sz w:val="24"/>
        </w:rPr>
      </w:pPr>
      <w:r>
        <w:rPr>
          <w:sz w:val="24"/>
        </w:rPr>
        <w:tab/>
      </w:r>
      <w:r>
        <w:rPr>
          <w:sz w:val="24"/>
        </w:rPr>
        <w:tab/>
      </w:r>
      <w:r>
        <w:rPr>
          <w:sz w:val="24"/>
        </w:rPr>
        <w:tab/>
        <w:t>Georgia Institute of Technology</w:t>
      </w:r>
    </w:p>
    <w:p w14:paraId="7A68AB86" w14:textId="77777777" w:rsidR="004E5E1A" w:rsidRDefault="004E5E1A" w:rsidP="00CC2783">
      <w:pPr>
        <w:widowControl w:val="0"/>
        <w:ind w:firstLine="1440"/>
        <w:rPr>
          <w:sz w:val="24"/>
        </w:rPr>
      </w:pPr>
    </w:p>
    <w:p w14:paraId="1C893875" w14:textId="77777777" w:rsidR="004E5E1A" w:rsidRDefault="004E5E1A" w:rsidP="00CC2783">
      <w:pPr>
        <w:widowControl w:val="0"/>
        <w:ind w:firstLine="1440"/>
        <w:rPr>
          <w:sz w:val="24"/>
        </w:rPr>
      </w:pPr>
      <w:r>
        <w:rPr>
          <w:sz w:val="24"/>
        </w:rPr>
        <w:t>August 2001 –</w:t>
      </w:r>
    </w:p>
    <w:p w14:paraId="57478EE2" w14:textId="77777777" w:rsidR="004E5E1A" w:rsidRDefault="004E5E1A" w:rsidP="00CC2783">
      <w:pPr>
        <w:widowControl w:val="0"/>
        <w:ind w:firstLine="1440"/>
        <w:rPr>
          <w:sz w:val="24"/>
        </w:rPr>
      </w:pPr>
      <w:r>
        <w:rPr>
          <w:sz w:val="24"/>
        </w:rPr>
        <w:t xml:space="preserve">    June 2002</w:t>
      </w:r>
      <w:r>
        <w:rPr>
          <w:sz w:val="24"/>
        </w:rPr>
        <w:tab/>
      </w:r>
      <w:r>
        <w:rPr>
          <w:sz w:val="24"/>
        </w:rPr>
        <w:tab/>
        <w:t>Associate Professor</w:t>
      </w:r>
      <w:r w:rsidR="0084519B">
        <w:rPr>
          <w:sz w:val="24"/>
        </w:rPr>
        <w:t xml:space="preserve"> of Management</w:t>
      </w:r>
    </w:p>
    <w:p w14:paraId="6F415EA6" w14:textId="77777777" w:rsidR="004E5E1A" w:rsidRDefault="004E5E1A" w:rsidP="00CC2783">
      <w:pPr>
        <w:widowControl w:val="0"/>
        <w:ind w:firstLine="1440"/>
        <w:rPr>
          <w:sz w:val="24"/>
        </w:rPr>
      </w:pPr>
      <w:r>
        <w:rPr>
          <w:sz w:val="24"/>
        </w:rPr>
        <w:tab/>
      </w:r>
      <w:r>
        <w:rPr>
          <w:sz w:val="24"/>
        </w:rPr>
        <w:tab/>
      </w:r>
      <w:r>
        <w:rPr>
          <w:sz w:val="24"/>
        </w:rPr>
        <w:tab/>
        <w:t>Joseph M. Bryan School of Business</w:t>
      </w:r>
      <w:r w:rsidR="00A54E3C">
        <w:rPr>
          <w:sz w:val="24"/>
        </w:rPr>
        <w:t xml:space="preserve"> and Economics</w:t>
      </w:r>
    </w:p>
    <w:p w14:paraId="39D8EB62" w14:textId="77777777" w:rsidR="004E5E1A" w:rsidRDefault="004E5E1A" w:rsidP="00CC2783">
      <w:pPr>
        <w:widowControl w:val="0"/>
        <w:ind w:firstLine="1440"/>
        <w:rPr>
          <w:sz w:val="24"/>
        </w:rPr>
      </w:pPr>
      <w:r>
        <w:rPr>
          <w:sz w:val="24"/>
        </w:rPr>
        <w:tab/>
      </w:r>
      <w:r>
        <w:rPr>
          <w:sz w:val="24"/>
        </w:rPr>
        <w:tab/>
      </w:r>
      <w:r>
        <w:rPr>
          <w:sz w:val="24"/>
        </w:rPr>
        <w:tab/>
        <w:t>University of North Carolina at Greensboro</w:t>
      </w:r>
    </w:p>
    <w:p w14:paraId="51CAE9CA" w14:textId="77777777" w:rsidR="00345F3A" w:rsidRDefault="00345F3A" w:rsidP="00CC2783">
      <w:pPr>
        <w:widowControl w:val="0"/>
        <w:ind w:firstLine="1440"/>
        <w:rPr>
          <w:sz w:val="24"/>
        </w:rPr>
      </w:pPr>
    </w:p>
    <w:p w14:paraId="7077C664" w14:textId="77777777" w:rsidR="004E5E1A" w:rsidRDefault="004E5E1A" w:rsidP="00CC2783">
      <w:pPr>
        <w:widowControl w:val="0"/>
        <w:ind w:firstLine="1440"/>
        <w:rPr>
          <w:sz w:val="24"/>
        </w:rPr>
      </w:pPr>
      <w:r>
        <w:rPr>
          <w:sz w:val="24"/>
        </w:rPr>
        <w:t>August 1996 –</w:t>
      </w:r>
    </w:p>
    <w:p w14:paraId="3E02ECA1" w14:textId="77777777" w:rsidR="004E5E1A" w:rsidRDefault="004E5E1A" w:rsidP="00CC2783">
      <w:pPr>
        <w:widowControl w:val="0"/>
        <w:ind w:firstLine="720"/>
        <w:rPr>
          <w:sz w:val="24"/>
        </w:rPr>
      </w:pPr>
      <w:r>
        <w:rPr>
          <w:sz w:val="24"/>
        </w:rPr>
        <w:t xml:space="preserve">        </w:t>
      </w:r>
      <w:r>
        <w:rPr>
          <w:sz w:val="24"/>
        </w:rPr>
        <w:tab/>
        <w:t xml:space="preserve">     July 2001</w:t>
      </w:r>
      <w:r>
        <w:rPr>
          <w:sz w:val="24"/>
        </w:rPr>
        <w:tab/>
      </w:r>
      <w:r>
        <w:rPr>
          <w:sz w:val="24"/>
        </w:rPr>
        <w:tab/>
        <w:t>Assistant Professor of Management</w:t>
      </w:r>
    </w:p>
    <w:p w14:paraId="113CB189" w14:textId="77777777" w:rsidR="004E5E1A" w:rsidRDefault="004E5E1A" w:rsidP="00CC2783">
      <w:pPr>
        <w:widowControl w:val="0"/>
        <w:ind w:firstLine="3600"/>
        <w:rPr>
          <w:sz w:val="24"/>
        </w:rPr>
      </w:pPr>
      <w:r>
        <w:rPr>
          <w:sz w:val="24"/>
        </w:rPr>
        <w:t>Joseph M. Bryan School of Business</w:t>
      </w:r>
      <w:r w:rsidR="00A54E3C">
        <w:rPr>
          <w:sz w:val="24"/>
        </w:rPr>
        <w:t xml:space="preserve"> and Economics</w:t>
      </w:r>
    </w:p>
    <w:p w14:paraId="60738E76" w14:textId="77777777" w:rsidR="004E5E1A" w:rsidRDefault="004E5E1A" w:rsidP="00CC2783">
      <w:pPr>
        <w:widowControl w:val="0"/>
        <w:ind w:firstLine="3600"/>
        <w:rPr>
          <w:sz w:val="24"/>
        </w:rPr>
      </w:pPr>
      <w:r>
        <w:rPr>
          <w:sz w:val="24"/>
        </w:rPr>
        <w:t>University of North Carolina at Greensboro</w:t>
      </w:r>
    </w:p>
    <w:p w14:paraId="4C2D3FD3" w14:textId="77777777" w:rsidR="004E5E1A" w:rsidRDefault="004E5E1A" w:rsidP="00CC2783">
      <w:pPr>
        <w:widowControl w:val="0"/>
        <w:ind w:left="720" w:firstLine="720"/>
        <w:rPr>
          <w:sz w:val="24"/>
        </w:rPr>
      </w:pPr>
    </w:p>
    <w:p w14:paraId="7EF65E43" w14:textId="77777777" w:rsidR="004E5E1A" w:rsidRDefault="004E5E1A" w:rsidP="00CC2783">
      <w:pPr>
        <w:widowControl w:val="0"/>
        <w:ind w:left="720" w:firstLine="720"/>
        <w:rPr>
          <w:sz w:val="24"/>
        </w:rPr>
      </w:pPr>
      <w:r>
        <w:rPr>
          <w:sz w:val="24"/>
        </w:rPr>
        <w:t>August 1996-</w:t>
      </w:r>
    </w:p>
    <w:p w14:paraId="4C8B1DA9" w14:textId="77777777" w:rsidR="004E5E1A" w:rsidRDefault="004E5E1A" w:rsidP="00CC2783">
      <w:pPr>
        <w:widowControl w:val="0"/>
        <w:rPr>
          <w:sz w:val="24"/>
        </w:rPr>
      </w:pPr>
      <w:r>
        <w:rPr>
          <w:sz w:val="24"/>
        </w:rPr>
        <w:t xml:space="preserve">                        August 1999</w:t>
      </w:r>
      <w:r>
        <w:rPr>
          <w:sz w:val="24"/>
        </w:rPr>
        <w:tab/>
      </w:r>
      <w:r>
        <w:rPr>
          <w:sz w:val="24"/>
        </w:rPr>
        <w:tab/>
        <w:t>Adjunct Researcher</w:t>
      </w:r>
    </w:p>
    <w:p w14:paraId="2EA3AAC5" w14:textId="11C61941" w:rsidR="0057734C" w:rsidRDefault="004E5E1A" w:rsidP="00610733">
      <w:pPr>
        <w:widowControl w:val="0"/>
        <w:ind w:firstLine="3600"/>
        <w:rPr>
          <w:sz w:val="24"/>
        </w:rPr>
      </w:pPr>
      <w:r>
        <w:rPr>
          <w:sz w:val="24"/>
        </w:rPr>
        <w:t>Center for Creative Leadership</w:t>
      </w:r>
      <w:r w:rsidR="00610733">
        <w:rPr>
          <w:sz w:val="24"/>
        </w:rPr>
        <w:t>, Greensboro, NC</w:t>
      </w:r>
      <w:r>
        <w:rPr>
          <w:sz w:val="24"/>
        </w:rPr>
        <w:t xml:space="preserve">  </w:t>
      </w:r>
      <w:r w:rsidR="00CD2B38">
        <w:rPr>
          <w:sz w:val="24"/>
        </w:rPr>
        <w:t xml:space="preserve">   </w:t>
      </w:r>
    </w:p>
    <w:p w14:paraId="488A3D1C" w14:textId="1DDFD2B8" w:rsidR="004E5E1A" w:rsidRDefault="004E5E1A" w:rsidP="00CC2783">
      <w:pPr>
        <w:widowControl w:val="0"/>
        <w:ind w:firstLine="1440"/>
        <w:rPr>
          <w:sz w:val="24"/>
        </w:rPr>
      </w:pPr>
      <w:r>
        <w:rPr>
          <w:sz w:val="24"/>
        </w:rPr>
        <w:t>July</w:t>
      </w:r>
      <w:r w:rsidR="00CD2B38">
        <w:rPr>
          <w:sz w:val="24"/>
        </w:rPr>
        <w:t xml:space="preserve"> </w:t>
      </w:r>
      <w:r>
        <w:rPr>
          <w:sz w:val="24"/>
        </w:rPr>
        <w:t>1991-</w:t>
      </w:r>
    </w:p>
    <w:p w14:paraId="7A572C64" w14:textId="77777777" w:rsidR="004E5E1A" w:rsidRDefault="004E5E1A" w:rsidP="00CC2783">
      <w:pPr>
        <w:widowControl w:val="0"/>
        <w:ind w:firstLine="720"/>
        <w:rPr>
          <w:sz w:val="24"/>
        </w:rPr>
      </w:pPr>
      <w:r>
        <w:rPr>
          <w:sz w:val="24"/>
        </w:rPr>
        <w:t xml:space="preserve">        </w:t>
      </w:r>
      <w:r w:rsidR="00CD2B38">
        <w:rPr>
          <w:sz w:val="24"/>
        </w:rPr>
        <w:t xml:space="preserve">    </w:t>
      </w:r>
      <w:r>
        <w:rPr>
          <w:sz w:val="24"/>
        </w:rPr>
        <w:t>August</w:t>
      </w:r>
      <w:r w:rsidR="00CD2B38">
        <w:rPr>
          <w:sz w:val="24"/>
        </w:rPr>
        <w:t xml:space="preserve"> </w:t>
      </w:r>
      <w:r>
        <w:rPr>
          <w:sz w:val="24"/>
        </w:rPr>
        <w:t>1995</w:t>
      </w:r>
      <w:r>
        <w:rPr>
          <w:sz w:val="24"/>
        </w:rPr>
        <w:tab/>
      </w:r>
      <w:r>
        <w:rPr>
          <w:sz w:val="24"/>
        </w:rPr>
        <w:tab/>
        <w:t>Lecturer</w:t>
      </w:r>
    </w:p>
    <w:p w14:paraId="7D4EF4A1" w14:textId="77777777" w:rsidR="004E5E1A" w:rsidRDefault="004E5E1A" w:rsidP="00CC2783">
      <w:pPr>
        <w:widowControl w:val="0"/>
        <w:ind w:left="2880" w:firstLine="720"/>
        <w:rPr>
          <w:sz w:val="24"/>
        </w:rPr>
      </w:pPr>
      <w:r>
        <w:rPr>
          <w:sz w:val="24"/>
        </w:rPr>
        <w:t>Joseph M. Bryan School of Business</w:t>
      </w:r>
      <w:r w:rsidR="00A54E3C">
        <w:rPr>
          <w:sz w:val="24"/>
        </w:rPr>
        <w:t xml:space="preserve"> and Economics</w:t>
      </w:r>
    </w:p>
    <w:p w14:paraId="357F754A" w14:textId="16F5DE1D" w:rsidR="004E5E1A" w:rsidRDefault="004E5E1A" w:rsidP="00AC5CE2">
      <w:pPr>
        <w:widowControl w:val="0"/>
        <w:ind w:firstLine="3600"/>
        <w:rPr>
          <w:sz w:val="24"/>
        </w:rPr>
      </w:pPr>
      <w:r>
        <w:rPr>
          <w:sz w:val="24"/>
        </w:rPr>
        <w:t>University of North Carolina at Greensboro</w:t>
      </w:r>
    </w:p>
    <w:p w14:paraId="75C35579" w14:textId="77777777" w:rsidR="004E5E1A" w:rsidRDefault="004E5E1A" w:rsidP="00CC2783">
      <w:pPr>
        <w:widowControl w:val="0"/>
        <w:ind w:firstLine="1440"/>
        <w:rPr>
          <w:sz w:val="24"/>
        </w:rPr>
      </w:pPr>
      <w:r>
        <w:rPr>
          <w:sz w:val="24"/>
        </w:rPr>
        <w:lastRenderedPageBreak/>
        <w:t>April</w:t>
      </w:r>
      <w:r>
        <w:rPr>
          <w:sz w:val="24"/>
        </w:rPr>
        <w:tab/>
        <w:t>1991-</w:t>
      </w:r>
    </w:p>
    <w:p w14:paraId="61B2E8A2" w14:textId="77777777" w:rsidR="004E5E1A" w:rsidRDefault="004E5E1A" w:rsidP="00CC2783">
      <w:pPr>
        <w:widowControl w:val="0"/>
        <w:ind w:firstLine="720"/>
        <w:rPr>
          <w:sz w:val="24"/>
        </w:rPr>
      </w:pPr>
      <w:r>
        <w:rPr>
          <w:sz w:val="24"/>
        </w:rPr>
        <w:t xml:space="preserve">           August 1992</w:t>
      </w:r>
      <w:r>
        <w:rPr>
          <w:sz w:val="24"/>
        </w:rPr>
        <w:tab/>
      </w:r>
      <w:r>
        <w:rPr>
          <w:sz w:val="24"/>
        </w:rPr>
        <w:tab/>
        <w:t>Research Assistant</w:t>
      </w:r>
    </w:p>
    <w:p w14:paraId="27937B6D" w14:textId="77777777" w:rsidR="004E5E1A" w:rsidRDefault="004E5E1A" w:rsidP="00CC2783">
      <w:pPr>
        <w:widowControl w:val="0"/>
        <w:ind w:left="2880" w:firstLine="720"/>
        <w:rPr>
          <w:sz w:val="24"/>
        </w:rPr>
      </w:pPr>
      <w:r>
        <w:rPr>
          <w:sz w:val="24"/>
        </w:rPr>
        <w:t>Center for Creative Leadership, Greensboro, NC</w:t>
      </w:r>
    </w:p>
    <w:p w14:paraId="5FF2BFA4" w14:textId="77777777" w:rsidR="004E5E1A" w:rsidRDefault="004E5E1A" w:rsidP="00CC2783">
      <w:pPr>
        <w:widowControl w:val="0"/>
        <w:ind w:firstLine="1440"/>
        <w:rPr>
          <w:sz w:val="24"/>
        </w:rPr>
      </w:pPr>
    </w:p>
    <w:p w14:paraId="7EAED582" w14:textId="77777777" w:rsidR="004E5E1A" w:rsidRDefault="004E5E1A" w:rsidP="00CC2783">
      <w:pPr>
        <w:widowControl w:val="0"/>
        <w:ind w:firstLine="1440"/>
        <w:rPr>
          <w:sz w:val="24"/>
        </w:rPr>
      </w:pPr>
      <w:r>
        <w:rPr>
          <w:sz w:val="24"/>
        </w:rPr>
        <w:t>August 1990-</w:t>
      </w:r>
      <w:r>
        <w:rPr>
          <w:sz w:val="24"/>
        </w:rPr>
        <w:tab/>
      </w:r>
      <w:r>
        <w:rPr>
          <w:sz w:val="24"/>
        </w:rPr>
        <w:tab/>
      </w:r>
    </w:p>
    <w:p w14:paraId="1441E1C0" w14:textId="77777777" w:rsidR="004E5E1A" w:rsidRDefault="004E5E1A" w:rsidP="00CC2783">
      <w:pPr>
        <w:widowControl w:val="0"/>
        <w:ind w:firstLine="720"/>
        <w:rPr>
          <w:sz w:val="24"/>
        </w:rPr>
      </w:pPr>
      <w:r>
        <w:rPr>
          <w:sz w:val="24"/>
        </w:rPr>
        <w:t xml:space="preserve">               April 1991</w:t>
      </w:r>
      <w:r>
        <w:rPr>
          <w:sz w:val="24"/>
        </w:rPr>
        <w:tab/>
      </w:r>
      <w:r>
        <w:rPr>
          <w:sz w:val="24"/>
        </w:rPr>
        <w:tab/>
        <w:t>Retail Bank Assistant</w:t>
      </w:r>
    </w:p>
    <w:p w14:paraId="3E7E509A" w14:textId="77777777" w:rsidR="004E5E1A" w:rsidRDefault="004E5E1A" w:rsidP="00440B03">
      <w:pPr>
        <w:widowControl w:val="0"/>
        <w:ind w:left="2880" w:firstLine="720"/>
        <w:rPr>
          <w:sz w:val="24"/>
        </w:rPr>
      </w:pPr>
      <w:r>
        <w:rPr>
          <w:sz w:val="24"/>
        </w:rPr>
        <w:t>First American Savings Bank, Greensboro, NC</w:t>
      </w:r>
    </w:p>
    <w:p w14:paraId="0EE6F339" w14:textId="77777777" w:rsidR="004E5E1A" w:rsidRDefault="004E5E1A" w:rsidP="00CC2783">
      <w:pPr>
        <w:widowControl w:val="0"/>
        <w:ind w:firstLine="1440"/>
        <w:rPr>
          <w:sz w:val="24"/>
        </w:rPr>
      </w:pPr>
      <w:r>
        <w:rPr>
          <w:sz w:val="24"/>
        </w:rPr>
        <w:t xml:space="preserve">   </w:t>
      </w:r>
      <w:proofErr w:type="gramStart"/>
      <w:r>
        <w:rPr>
          <w:sz w:val="24"/>
        </w:rPr>
        <w:t>June  1988</w:t>
      </w:r>
      <w:proofErr w:type="gramEnd"/>
      <w:r>
        <w:rPr>
          <w:sz w:val="24"/>
        </w:rPr>
        <w:t>-</w:t>
      </w:r>
    </w:p>
    <w:p w14:paraId="4D0D8BED" w14:textId="77777777" w:rsidR="004E5E1A" w:rsidRDefault="004E5E1A" w:rsidP="00CC2783">
      <w:pPr>
        <w:widowControl w:val="0"/>
        <w:ind w:firstLine="720"/>
        <w:rPr>
          <w:sz w:val="24"/>
        </w:rPr>
      </w:pPr>
      <w:r>
        <w:rPr>
          <w:sz w:val="24"/>
        </w:rPr>
        <w:t xml:space="preserve">       December 1988</w:t>
      </w:r>
      <w:r>
        <w:rPr>
          <w:sz w:val="24"/>
        </w:rPr>
        <w:tab/>
      </w:r>
      <w:r>
        <w:rPr>
          <w:sz w:val="24"/>
        </w:rPr>
        <w:tab/>
        <w:t>Department Manager</w:t>
      </w:r>
    </w:p>
    <w:p w14:paraId="1BBDE21C" w14:textId="77777777" w:rsidR="00707996" w:rsidRDefault="004E5E1A" w:rsidP="00D352BB">
      <w:pPr>
        <w:widowControl w:val="0"/>
        <w:ind w:left="2880" w:firstLine="720"/>
        <w:rPr>
          <w:sz w:val="24"/>
        </w:rPr>
      </w:pPr>
      <w:proofErr w:type="spellStart"/>
      <w:r>
        <w:rPr>
          <w:sz w:val="24"/>
        </w:rPr>
        <w:t>Garfinckels</w:t>
      </w:r>
      <w:proofErr w:type="spellEnd"/>
      <w:r>
        <w:rPr>
          <w:sz w:val="24"/>
        </w:rPr>
        <w:t>, Washington, D.C.</w:t>
      </w:r>
    </w:p>
    <w:p w14:paraId="0A0EBFC5" w14:textId="7156BEE5" w:rsidR="00735BA6" w:rsidRDefault="00735BA6" w:rsidP="00525AAD">
      <w:pPr>
        <w:widowControl w:val="0"/>
        <w:rPr>
          <w:b/>
          <w:sz w:val="24"/>
        </w:rPr>
      </w:pPr>
    </w:p>
    <w:p w14:paraId="27E65885" w14:textId="77777777" w:rsidR="00AC5CE2" w:rsidRDefault="00AC5CE2" w:rsidP="00525AAD">
      <w:pPr>
        <w:widowControl w:val="0"/>
        <w:rPr>
          <w:b/>
          <w:sz w:val="24"/>
        </w:rPr>
      </w:pPr>
    </w:p>
    <w:p w14:paraId="72DFAA47" w14:textId="77777777" w:rsidR="00525AAD" w:rsidRPr="00DA1731" w:rsidRDefault="003B6C9A" w:rsidP="00525AAD">
      <w:pPr>
        <w:widowControl w:val="0"/>
        <w:rPr>
          <w:b/>
          <w:sz w:val="24"/>
          <w:szCs w:val="24"/>
        </w:rPr>
      </w:pPr>
      <w:r>
        <w:rPr>
          <w:b/>
          <w:sz w:val="24"/>
        </w:rPr>
        <w:t xml:space="preserve">ACADEMIC </w:t>
      </w:r>
      <w:r w:rsidR="00525AAD" w:rsidRPr="00DA1731">
        <w:rPr>
          <w:b/>
          <w:sz w:val="24"/>
          <w:szCs w:val="24"/>
        </w:rPr>
        <w:t>HONORS</w:t>
      </w:r>
      <w:r>
        <w:rPr>
          <w:b/>
          <w:sz w:val="24"/>
          <w:szCs w:val="24"/>
        </w:rPr>
        <w:t xml:space="preserve"> AND AWARDS</w:t>
      </w:r>
    </w:p>
    <w:p w14:paraId="09944B1A" w14:textId="77777777" w:rsidR="00525AAD" w:rsidRDefault="00525AAD" w:rsidP="00525AAD">
      <w:pPr>
        <w:widowControl w:val="0"/>
        <w:ind w:left="2160" w:hanging="720"/>
        <w:rPr>
          <w:sz w:val="24"/>
        </w:rPr>
      </w:pPr>
    </w:p>
    <w:p w14:paraId="02433296" w14:textId="70AA651C" w:rsidR="00D557C4" w:rsidRDefault="00D557C4" w:rsidP="009D66D4">
      <w:pPr>
        <w:widowControl w:val="0"/>
        <w:ind w:left="2160" w:hanging="720"/>
        <w:rPr>
          <w:sz w:val="24"/>
        </w:rPr>
      </w:pPr>
      <w:r>
        <w:rPr>
          <w:sz w:val="24"/>
        </w:rPr>
        <w:t>2022</w:t>
      </w:r>
      <w:r>
        <w:rPr>
          <w:sz w:val="24"/>
        </w:rPr>
        <w:tab/>
        <w:t>Elected, Fellow of the Academy of Management</w:t>
      </w:r>
    </w:p>
    <w:p w14:paraId="62C07AD5" w14:textId="77777777" w:rsidR="00D557C4" w:rsidRDefault="00D557C4" w:rsidP="009D66D4">
      <w:pPr>
        <w:widowControl w:val="0"/>
        <w:ind w:left="2160" w:hanging="720"/>
        <w:rPr>
          <w:sz w:val="24"/>
        </w:rPr>
      </w:pPr>
    </w:p>
    <w:p w14:paraId="3ED299D8" w14:textId="66F86826" w:rsidR="006B01D3" w:rsidRDefault="006B01D3" w:rsidP="009D66D4">
      <w:pPr>
        <w:widowControl w:val="0"/>
        <w:ind w:left="2160" w:hanging="720"/>
        <w:rPr>
          <w:sz w:val="24"/>
        </w:rPr>
      </w:pPr>
      <w:r>
        <w:rPr>
          <w:sz w:val="24"/>
        </w:rPr>
        <w:t>2019</w:t>
      </w:r>
      <w:r>
        <w:rPr>
          <w:sz w:val="24"/>
        </w:rPr>
        <w:tab/>
        <w:t xml:space="preserve">“Best Reviewer Award” from the </w:t>
      </w:r>
      <w:r w:rsidRPr="004A1665">
        <w:rPr>
          <w:i/>
          <w:sz w:val="24"/>
        </w:rPr>
        <w:t>Academy of Management Journal</w:t>
      </w:r>
    </w:p>
    <w:p w14:paraId="25EBA3F6" w14:textId="77777777" w:rsidR="006B01D3" w:rsidRDefault="006B01D3" w:rsidP="009D66D4">
      <w:pPr>
        <w:widowControl w:val="0"/>
        <w:ind w:left="2160" w:hanging="720"/>
        <w:rPr>
          <w:sz w:val="24"/>
        </w:rPr>
      </w:pPr>
    </w:p>
    <w:p w14:paraId="62BE3E10" w14:textId="413DE9E1" w:rsidR="004A1665" w:rsidRPr="004A1665" w:rsidRDefault="004A1665" w:rsidP="009D66D4">
      <w:pPr>
        <w:widowControl w:val="0"/>
        <w:ind w:left="2160" w:hanging="720"/>
        <w:rPr>
          <w:i/>
          <w:sz w:val="24"/>
        </w:rPr>
      </w:pPr>
      <w:r>
        <w:rPr>
          <w:sz w:val="24"/>
        </w:rPr>
        <w:t>2019</w:t>
      </w:r>
      <w:r>
        <w:rPr>
          <w:sz w:val="24"/>
        </w:rPr>
        <w:tab/>
        <w:t>“</w:t>
      </w:r>
      <w:r w:rsidR="00F96E91">
        <w:rPr>
          <w:sz w:val="24"/>
        </w:rPr>
        <w:t xml:space="preserve">Outstanding </w:t>
      </w:r>
      <w:r>
        <w:rPr>
          <w:sz w:val="24"/>
        </w:rPr>
        <w:t xml:space="preserve">Reviewer Award” from the </w:t>
      </w:r>
      <w:r w:rsidRPr="004A1665">
        <w:rPr>
          <w:i/>
          <w:sz w:val="24"/>
        </w:rPr>
        <w:t xml:space="preserve">Academy of Management </w:t>
      </w:r>
      <w:r w:rsidR="006B01D3">
        <w:rPr>
          <w:i/>
          <w:sz w:val="24"/>
        </w:rPr>
        <w:t>Review</w:t>
      </w:r>
    </w:p>
    <w:p w14:paraId="75728CAF" w14:textId="77777777" w:rsidR="004A1665" w:rsidRDefault="004A1665" w:rsidP="009D66D4">
      <w:pPr>
        <w:widowControl w:val="0"/>
        <w:ind w:left="2160" w:hanging="720"/>
        <w:rPr>
          <w:sz w:val="24"/>
        </w:rPr>
      </w:pPr>
    </w:p>
    <w:p w14:paraId="12897B37" w14:textId="375FE8CB" w:rsidR="00522AC3" w:rsidRDefault="00522AC3" w:rsidP="009D66D4">
      <w:pPr>
        <w:widowControl w:val="0"/>
        <w:ind w:left="2160" w:hanging="720"/>
        <w:rPr>
          <w:sz w:val="24"/>
        </w:rPr>
      </w:pPr>
      <w:r>
        <w:rPr>
          <w:sz w:val="24"/>
        </w:rPr>
        <w:t>2019</w:t>
      </w:r>
      <w:r>
        <w:rPr>
          <w:sz w:val="24"/>
        </w:rPr>
        <w:tab/>
        <w:t xml:space="preserve">Winner, </w:t>
      </w:r>
      <w:r w:rsidRPr="00522AC3">
        <w:rPr>
          <w:i/>
          <w:sz w:val="24"/>
        </w:rPr>
        <w:t>Journal of International Business Studies</w:t>
      </w:r>
      <w:r>
        <w:rPr>
          <w:sz w:val="24"/>
        </w:rPr>
        <w:t xml:space="preserve"> Silver Medal Award, recognizing </w:t>
      </w:r>
      <w:r w:rsidRPr="00522AC3">
        <w:rPr>
          <w:sz w:val="24"/>
        </w:rPr>
        <w:t xml:space="preserve">scholars with at least </w:t>
      </w:r>
      <w:r>
        <w:rPr>
          <w:sz w:val="24"/>
        </w:rPr>
        <w:t>five</w:t>
      </w:r>
      <w:r w:rsidRPr="00522AC3">
        <w:rPr>
          <w:sz w:val="24"/>
        </w:rPr>
        <w:t xml:space="preserve"> substantive contributions in </w:t>
      </w:r>
      <w:r w:rsidRPr="00522AC3">
        <w:rPr>
          <w:i/>
          <w:sz w:val="24"/>
        </w:rPr>
        <w:t>JIBS</w:t>
      </w:r>
      <w:r w:rsidRPr="00522AC3">
        <w:rPr>
          <w:sz w:val="24"/>
        </w:rPr>
        <w:t xml:space="preserve"> in the first 50 years</w:t>
      </w:r>
      <w:r>
        <w:rPr>
          <w:sz w:val="24"/>
        </w:rPr>
        <w:t xml:space="preserve"> of the existence of the journal</w:t>
      </w:r>
    </w:p>
    <w:p w14:paraId="60D5F373" w14:textId="77777777" w:rsidR="00522AC3" w:rsidRDefault="00522AC3" w:rsidP="009D66D4">
      <w:pPr>
        <w:widowControl w:val="0"/>
        <w:ind w:left="2160" w:hanging="720"/>
        <w:rPr>
          <w:sz w:val="24"/>
        </w:rPr>
      </w:pPr>
    </w:p>
    <w:p w14:paraId="3DCF8CE6" w14:textId="1DF36CC8" w:rsidR="00674E22" w:rsidRPr="00C52E6D" w:rsidRDefault="00674E22" w:rsidP="009D66D4">
      <w:pPr>
        <w:widowControl w:val="0"/>
        <w:ind w:left="2160" w:hanging="720"/>
        <w:rPr>
          <w:i/>
          <w:sz w:val="24"/>
        </w:rPr>
      </w:pPr>
      <w:r>
        <w:rPr>
          <w:sz w:val="24"/>
        </w:rPr>
        <w:t>2019</w:t>
      </w:r>
      <w:r>
        <w:rPr>
          <w:sz w:val="24"/>
        </w:rPr>
        <w:tab/>
        <w:t xml:space="preserve">Elected, Member of </w:t>
      </w:r>
      <w:r w:rsidRPr="00C52E6D">
        <w:rPr>
          <w:i/>
          <w:sz w:val="24"/>
        </w:rPr>
        <w:t>Society for Organizational Behavior</w:t>
      </w:r>
    </w:p>
    <w:p w14:paraId="1EA0FFA9" w14:textId="217CC96B" w:rsidR="00B150BC" w:rsidRDefault="00B150BC" w:rsidP="009D66D4">
      <w:pPr>
        <w:widowControl w:val="0"/>
        <w:ind w:left="2160" w:hanging="720"/>
        <w:rPr>
          <w:sz w:val="24"/>
        </w:rPr>
      </w:pPr>
    </w:p>
    <w:p w14:paraId="76D9BFDB" w14:textId="79AA048B" w:rsidR="00B150BC" w:rsidRPr="00B150BC" w:rsidRDefault="00B150BC" w:rsidP="00B150BC">
      <w:pPr>
        <w:widowControl w:val="0"/>
        <w:ind w:left="2160" w:hanging="720"/>
        <w:rPr>
          <w:sz w:val="24"/>
        </w:rPr>
      </w:pPr>
      <w:r>
        <w:rPr>
          <w:sz w:val="24"/>
        </w:rPr>
        <w:t>2019</w:t>
      </w:r>
      <w:r>
        <w:rPr>
          <w:sz w:val="24"/>
        </w:rPr>
        <w:tab/>
        <w:t xml:space="preserve">Named </w:t>
      </w:r>
      <w:r w:rsidRPr="00B150BC">
        <w:rPr>
          <w:sz w:val="24"/>
        </w:rPr>
        <w:t>among the top 100 most influential (i.e., top .6%) OB authors out of a total of 16,289 </w:t>
      </w:r>
      <w:r w:rsidR="00D973C5">
        <w:rPr>
          <w:sz w:val="24"/>
        </w:rPr>
        <w:t xml:space="preserve">authors </w:t>
      </w:r>
      <w:r>
        <w:rPr>
          <w:sz w:val="24"/>
        </w:rPr>
        <w:t xml:space="preserve">for citations in OB textbooks (in </w:t>
      </w:r>
      <w:proofErr w:type="spellStart"/>
      <w:r w:rsidRPr="00B150BC">
        <w:rPr>
          <w:sz w:val="24"/>
        </w:rPr>
        <w:t>Aguinis</w:t>
      </w:r>
      <w:proofErr w:type="spellEnd"/>
      <w:r w:rsidRPr="00B150BC">
        <w:rPr>
          <w:sz w:val="24"/>
        </w:rPr>
        <w:t xml:space="preserve">, H., Ramani, R. S., </w:t>
      </w:r>
      <w:proofErr w:type="spellStart"/>
      <w:r w:rsidRPr="00B150BC">
        <w:rPr>
          <w:sz w:val="24"/>
        </w:rPr>
        <w:t>Alabduljader</w:t>
      </w:r>
      <w:proofErr w:type="spellEnd"/>
      <w:r w:rsidRPr="00B150BC">
        <w:rPr>
          <w:sz w:val="24"/>
        </w:rPr>
        <w:t xml:space="preserve">, N., Bailey, J. R., &amp; Lee, J. </w:t>
      </w:r>
      <w:r>
        <w:rPr>
          <w:sz w:val="24"/>
        </w:rPr>
        <w:t>2019</w:t>
      </w:r>
      <w:r w:rsidRPr="00B150BC">
        <w:rPr>
          <w:sz w:val="24"/>
        </w:rPr>
        <w:t>. A pluralist conceptualization of scholarly impact in management education: Students as stakeholders. </w:t>
      </w:r>
      <w:r w:rsidRPr="00B150BC">
        <w:rPr>
          <w:bCs/>
          <w:i/>
          <w:iCs/>
          <w:sz w:val="24"/>
        </w:rPr>
        <w:t>Academy of Management Learning and Education</w:t>
      </w:r>
      <w:r>
        <w:rPr>
          <w:bCs/>
          <w:iCs/>
          <w:sz w:val="24"/>
        </w:rPr>
        <w:t>, 18, 11-42</w:t>
      </w:r>
      <w:r w:rsidR="00E77ED5">
        <w:rPr>
          <w:bCs/>
          <w:iCs/>
          <w:sz w:val="24"/>
        </w:rPr>
        <w:t>)</w:t>
      </w:r>
      <w:r>
        <w:rPr>
          <w:bCs/>
          <w:iCs/>
          <w:sz w:val="24"/>
        </w:rPr>
        <w:t>.</w:t>
      </w:r>
    </w:p>
    <w:p w14:paraId="36B4B819" w14:textId="77777777" w:rsidR="00674E22" w:rsidRDefault="00674E22" w:rsidP="00B150BC">
      <w:pPr>
        <w:widowControl w:val="0"/>
        <w:rPr>
          <w:sz w:val="24"/>
        </w:rPr>
      </w:pPr>
    </w:p>
    <w:p w14:paraId="2D434A61" w14:textId="5E5D272C" w:rsidR="008A175C" w:rsidRDefault="008A175C" w:rsidP="009D66D4">
      <w:pPr>
        <w:widowControl w:val="0"/>
        <w:ind w:left="2160" w:hanging="720"/>
        <w:rPr>
          <w:sz w:val="24"/>
        </w:rPr>
      </w:pPr>
      <w:r>
        <w:rPr>
          <w:sz w:val="24"/>
        </w:rPr>
        <w:t>2017</w:t>
      </w:r>
      <w:r>
        <w:rPr>
          <w:sz w:val="24"/>
        </w:rPr>
        <w:tab/>
        <w:t xml:space="preserve">Banks, Pollack, </w:t>
      </w:r>
      <w:proofErr w:type="spellStart"/>
      <w:r>
        <w:rPr>
          <w:sz w:val="24"/>
        </w:rPr>
        <w:t>Bochantin</w:t>
      </w:r>
      <w:proofErr w:type="spellEnd"/>
      <w:r>
        <w:rPr>
          <w:sz w:val="24"/>
        </w:rPr>
        <w:t xml:space="preserve">, Kirkman, </w:t>
      </w:r>
      <w:proofErr w:type="spellStart"/>
      <w:r>
        <w:rPr>
          <w:sz w:val="24"/>
        </w:rPr>
        <w:t>Whelpley</w:t>
      </w:r>
      <w:proofErr w:type="spellEnd"/>
      <w:r>
        <w:rPr>
          <w:sz w:val="24"/>
        </w:rPr>
        <w:t xml:space="preserve">, and O’Boyle (2016; </w:t>
      </w:r>
      <w:r w:rsidRPr="008A175C">
        <w:rPr>
          <w:i/>
          <w:sz w:val="24"/>
          <w:u w:val="single"/>
        </w:rPr>
        <w:t>AMJ</w:t>
      </w:r>
      <w:r>
        <w:rPr>
          <w:sz w:val="24"/>
        </w:rPr>
        <w:t xml:space="preserve">); Finalist for Best Article Award in 2016 volume of </w:t>
      </w:r>
      <w:r w:rsidRPr="008A175C">
        <w:rPr>
          <w:i/>
          <w:sz w:val="24"/>
          <w:u w:val="single"/>
        </w:rPr>
        <w:t>AMJ</w:t>
      </w:r>
    </w:p>
    <w:p w14:paraId="098937BE" w14:textId="77777777" w:rsidR="008A175C" w:rsidRDefault="008A175C" w:rsidP="009D66D4">
      <w:pPr>
        <w:widowControl w:val="0"/>
        <w:ind w:left="2160" w:hanging="720"/>
        <w:rPr>
          <w:sz w:val="24"/>
        </w:rPr>
      </w:pPr>
    </w:p>
    <w:p w14:paraId="1911C7BD" w14:textId="77777777" w:rsidR="009D66D4" w:rsidRDefault="009D66D4" w:rsidP="009D66D4">
      <w:pPr>
        <w:widowControl w:val="0"/>
        <w:ind w:left="2160" w:hanging="720"/>
        <w:rPr>
          <w:sz w:val="24"/>
        </w:rPr>
      </w:pPr>
      <w:r>
        <w:rPr>
          <w:sz w:val="24"/>
        </w:rPr>
        <w:t>2017</w:t>
      </w:r>
      <w:r>
        <w:rPr>
          <w:sz w:val="24"/>
        </w:rPr>
        <w:tab/>
        <w:t>College-Wide Research Leadership Award, Poole College of Management, NC State</w:t>
      </w:r>
    </w:p>
    <w:p w14:paraId="5A286657" w14:textId="77777777" w:rsidR="009D66D4" w:rsidRDefault="009D66D4" w:rsidP="009D66D4">
      <w:pPr>
        <w:widowControl w:val="0"/>
        <w:ind w:left="2160" w:hanging="720"/>
        <w:rPr>
          <w:sz w:val="24"/>
        </w:rPr>
      </w:pPr>
    </w:p>
    <w:p w14:paraId="5AEAF8C9" w14:textId="77777777" w:rsidR="009D66D4" w:rsidRDefault="009D66D4" w:rsidP="009D66D4">
      <w:pPr>
        <w:widowControl w:val="0"/>
        <w:ind w:left="2160" w:hanging="720"/>
        <w:rPr>
          <w:sz w:val="24"/>
        </w:rPr>
      </w:pPr>
      <w:r>
        <w:rPr>
          <w:sz w:val="24"/>
        </w:rPr>
        <w:t>2017</w:t>
      </w:r>
      <w:r>
        <w:rPr>
          <w:sz w:val="24"/>
        </w:rPr>
        <w:tab/>
        <w:t>Departmental Research Leadership Award; Management, Innovation, and Entrepreneurship Department, Poole College of Management, NC State</w:t>
      </w:r>
    </w:p>
    <w:p w14:paraId="09F718E7" w14:textId="77777777" w:rsidR="0057734C" w:rsidRDefault="0057734C" w:rsidP="00AC5CE2">
      <w:pPr>
        <w:widowControl w:val="0"/>
        <w:rPr>
          <w:sz w:val="24"/>
        </w:rPr>
      </w:pPr>
    </w:p>
    <w:p w14:paraId="418FD2AB" w14:textId="5FEFB4C7" w:rsidR="00DB3F72" w:rsidRDefault="00DB3F72" w:rsidP="00415DE8">
      <w:pPr>
        <w:widowControl w:val="0"/>
        <w:ind w:left="2160" w:hanging="720"/>
        <w:rPr>
          <w:sz w:val="24"/>
        </w:rPr>
      </w:pPr>
      <w:r>
        <w:rPr>
          <w:sz w:val="24"/>
        </w:rPr>
        <w:t>2016</w:t>
      </w:r>
      <w:r>
        <w:rPr>
          <w:sz w:val="24"/>
        </w:rPr>
        <w:tab/>
        <w:t xml:space="preserve">Winner, </w:t>
      </w:r>
      <w:r w:rsidRPr="00DB3F72">
        <w:rPr>
          <w:i/>
          <w:sz w:val="24"/>
        </w:rPr>
        <w:t>Journal of International Business Studies</w:t>
      </w:r>
      <w:r>
        <w:rPr>
          <w:sz w:val="24"/>
        </w:rPr>
        <w:t xml:space="preserve"> Decade Award for most outstanding article published in the 2006 volume</w:t>
      </w:r>
    </w:p>
    <w:p w14:paraId="4591B6B3" w14:textId="77777777" w:rsidR="00DB3F72" w:rsidRDefault="00DB3F72" w:rsidP="00415DE8">
      <w:pPr>
        <w:widowControl w:val="0"/>
        <w:ind w:left="2160" w:hanging="720"/>
        <w:rPr>
          <w:sz w:val="24"/>
        </w:rPr>
      </w:pPr>
    </w:p>
    <w:p w14:paraId="4B136B23" w14:textId="77777777" w:rsidR="001A6552" w:rsidRDefault="001A6552" w:rsidP="00415DE8">
      <w:pPr>
        <w:widowControl w:val="0"/>
        <w:ind w:left="2160" w:hanging="720"/>
        <w:rPr>
          <w:sz w:val="24"/>
        </w:rPr>
      </w:pPr>
    </w:p>
    <w:p w14:paraId="40BEBA7A" w14:textId="77777777" w:rsidR="001A6552" w:rsidRDefault="001A6552" w:rsidP="00415DE8">
      <w:pPr>
        <w:widowControl w:val="0"/>
        <w:ind w:left="2160" w:hanging="720"/>
        <w:rPr>
          <w:sz w:val="24"/>
        </w:rPr>
      </w:pPr>
    </w:p>
    <w:p w14:paraId="021ABCEF" w14:textId="43020D22" w:rsidR="00415DE8" w:rsidRPr="004F1F9D" w:rsidRDefault="00415DE8" w:rsidP="00415DE8">
      <w:pPr>
        <w:widowControl w:val="0"/>
        <w:ind w:left="2160" w:hanging="720"/>
        <w:rPr>
          <w:sz w:val="24"/>
        </w:rPr>
      </w:pPr>
      <w:r>
        <w:rPr>
          <w:sz w:val="24"/>
        </w:rPr>
        <w:t>2015</w:t>
      </w:r>
      <w:r>
        <w:rPr>
          <w:sz w:val="24"/>
        </w:rPr>
        <w:tab/>
      </w:r>
      <w:r>
        <w:rPr>
          <w:sz w:val="24"/>
          <w:szCs w:val="24"/>
        </w:rPr>
        <w:t xml:space="preserve">Firth, Chen, Kirkman, and </w:t>
      </w:r>
      <w:r w:rsidRPr="004F1F9D">
        <w:rPr>
          <w:sz w:val="24"/>
          <w:szCs w:val="24"/>
        </w:rPr>
        <w:t>Kim</w:t>
      </w:r>
      <w:r>
        <w:rPr>
          <w:sz w:val="24"/>
          <w:szCs w:val="24"/>
        </w:rPr>
        <w:t xml:space="preserve"> (2014; </w:t>
      </w:r>
      <w:r w:rsidRPr="004F1F9D">
        <w:rPr>
          <w:i/>
          <w:sz w:val="24"/>
          <w:szCs w:val="24"/>
          <w:u w:val="single"/>
        </w:rPr>
        <w:t>AMJ</w:t>
      </w:r>
      <w:r>
        <w:rPr>
          <w:sz w:val="24"/>
          <w:szCs w:val="24"/>
        </w:rPr>
        <w:t xml:space="preserve">), </w:t>
      </w:r>
      <w:r w:rsidRPr="004F1F9D">
        <w:rPr>
          <w:sz w:val="24"/>
          <w:szCs w:val="24"/>
        </w:rPr>
        <w:t>Finalist, 2015 International Human Resource Management Scholarly Research Award from the Human Resources Division of the Academy of Management</w:t>
      </w:r>
    </w:p>
    <w:p w14:paraId="56CED060" w14:textId="77777777" w:rsidR="004F1F9D" w:rsidRDefault="004F1F9D" w:rsidP="005D5B40">
      <w:pPr>
        <w:widowControl w:val="0"/>
        <w:ind w:left="2160" w:hanging="720"/>
        <w:rPr>
          <w:sz w:val="24"/>
        </w:rPr>
      </w:pPr>
    </w:p>
    <w:p w14:paraId="571CCB84" w14:textId="77777777" w:rsidR="00E9213A" w:rsidRDefault="0050615F" w:rsidP="005D5B40">
      <w:pPr>
        <w:widowControl w:val="0"/>
        <w:ind w:left="2160" w:hanging="720"/>
        <w:rPr>
          <w:sz w:val="24"/>
        </w:rPr>
      </w:pPr>
      <w:r>
        <w:rPr>
          <w:sz w:val="24"/>
        </w:rPr>
        <w:t>2014</w:t>
      </w:r>
      <w:r>
        <w:rPr>
          <w:sz w:val="24"/>
        </w:rPr>
        <w:tab/>
        <w:t xml:space="preserve">Elected, Fellow of the </w:t>
      </w:r>
      <w:r w:rsidR="00E9213A">
        <w:rPr>
          <w:sz w:val="24"/>
        </w:rPr>
        <w:t>American Psychological Association</w:t>
      </w:r>
    </w:p>
    <w:p w14:paraId="3B0C2659" w14:textId="77777777" w:rsidR="00E70E6C" w:rsidRDefault="00E70E6C" w:rsidP="0057734C">
      <w:pPr>
        <w:widowControl w:val="0"/>
        <w:rPr>
          <w:sz w:val="24"/>
        </w:rPr>
      </w:pPr>
    </w:p>
    <w:p w14:paraId="6D293D9A" w14:textId="113861C9" w:rsidR="00E0473E" w:rsidRDefault="00E0473E" w:rsidP="005D5B40">
      <w:pPr>
        <w:widowControl w:val="0"/>
        <w:ind w:left="2160" w:hanging="720"/>
        <w:rPr>
          <w:sz w:val="24"/>
        </w:rPr>
      </w:pPr>
      <w:r>
        <w:rPr>
          <w:sz w:val="24"/>
        </w:rPr>
        <w:t>2014</w:t>
      </w:r>
      <w:r>
        <w:rPr>
          <w:sz w:val="24"/>
        </w:rPr>
        <w:tab/>
      </w:r>
      <w:r w:rsidR="009C412A">
        <w:rPr>
          <w:sz w:val="24"/>
        </w:rPr>
        <w:t xml:space="preserve">Named </w:t>
      </w:r>
      <w:r>
        <w:rPr>
          <w:sz w:val="24"/>
        </w:rPr>
        <w:t>General (Ret.) H. Hugh Shelton Distinguished Professor of Leadership,</w:t>
      </w:r>
      <w:r w:rsidR="005D5B40">
        <w:rPr>
          <w:sz w:val="24"/>
        </w:rPr>
        <w:t xml:space="preserve"> </w:t>
      </w:r>
      <w:r>
        <w:rPr>
          <w:sz w:val="24"/>
        </w:rPr>
        <w:t>NC State</w:t>
      </w:r>
    </w:p>
    <w:p w14:paraId="76F75B3D" w14:textId="77777777" w:rsidR="002B5A7A" w:rsidRDefault="002B5A7A" w:rsidP="006B01D3">
      <w:pPr>
        <w:widowControl w:val="0"/>
        <w:rPr>
          <w:sz w:val="24"/>
        </w:rPr>
      </w:pPr>
    </w:p>
    <w:p w14:paraId="7A0BC984" w14:textId="1258E289" w:rsidR="00D95507" w:rsidRDefault="00D95507" w:rsidP="0084130C">
      <w:pPr>
        <w:widowControl w:val="0"/>
        <w:ind w:left="2160" w:hanging="720"/>
        <w:rPr>
          <w:sz w:val="24"/>
        </w:rPr>
      </w:pPr>
      <w:r>
        <w:rPr>
          <w:sz w:val="24"/>
        </w:rPr>
        <w:t>2014</w:t>
      </w:r>
      <w:r>
        <w:rPr>
          <w:sz w:val="24"/>
        </w:rPr>
        <w:tab/>
        <w:t>College-Wide Research Leadership Award, Poole College of Management, NC State</w:t>
      </w:r>
    </w:p>
    <w:p w14:paraId="313ED613" w14:textId="77777777" w:rsidR="00D95507" w:rsidRDefault="00D95507" w:rsidP="0084130C">
      <w:pPr>
        <w:widowControl w:val="0"/>
        <w:ind w:left="2160" w:hanging="720"/>
        <w:rPr>
          <w:sz w:val="24"/>
        </w:rPr>
      </w:pPr>
    </w:p>
    <w:p w14:paraId="52A759F6" w14:textId="77777777" w:rsidR="00D95507" w:rsidRDefault="00D95507" w:rsidP="0084130C">
      <w:pPr>
        <w:widowControl w:val="0"/>
        <w:ind w:left="2160" w:hanging="720"/>
        <w:rPr>
          <w:sz w:val="24"/>
        </w:rPr>
      </w:pPr>
      <w:r>
        <w:rPr>
          <w:sz w:val="24"/>
        </w:rPr>
        <w:t>2014</w:t>
      </w:r>
      <w:r>
        <w:rPr>
          <w:sz w:val="24"/>
        </w:rPr>
        <w:tab/>
        <w:t>Departmental Research Leadership Award; Management, Innovation, and Entrepreneurship Department, Poole College of Management, NC State</w:t>
      </w:r>
    </w:p>
    <w:p w14:paraId="79332202" w14:textId="77777777" w:rsidR="00D95507" w:rsidRDefault="00D95507" w:rsidP="0084130C">
      <w:pPr>
        <w:widowControl w:val="0"/>
        <w:ind w:left="2160" w:hanging="720"/>
        <w:rPr>
          <w:sz w:val="24"/>
        </w:rPr>
      </w:pPr>
    </w:p>
    <w:p w14:paraId="39AC994B" w14:textId="77777777" w:rsidR="00A15B31" w:rsidRDefault="00A15B31" w:rsidP="0084130C">
      <w:pPr>
        <w:widowControl w:val="0"/>
        <w:ind w:left="2160" w:hanging="720"/>
        <w:rPr>
          <w:sz w:val="24"/>
        </w:rPr>
      </w:pPr>
      <w:r>
        <w:rPr>
          <w:sz w:val="24"/>
        </w:rPr>
        <w:t>2014</w:t>
      </w:r>
      <w:r>
        <w:rPr>
          <w:sz w:val="24"/>
        </w:rPr>
        <w:tab/>
        <w:t xml:space="preserve">Elected, </w:t>
      </w:r>
      <w:r w:rsidR="001176C7">
        <w:rPr>
          <w:sz w:val="24"/>
        </w:rPr>
        <w:t xml:space="preserve">Fellow of </w:t>
      </w:r>
      <w:r>
        <w:rPr>
          <w:sz w:val="24"/>
        </w:rPr>
        <w:t xml:space="preserve">Society for Organizational </w:t>
      </w:r>
      <w:r w:rsidR="001176C7">
        <w:rPr>
          <w:sz w:val="24"/>
        </w:rPr>
        <w:t>and Industrial Psychology</w:t>
      </w:r>
    </w:p>
    <w:p w14:paraId="305F1B81" w14:textId="77777777" w:rsidR="00B55097" w:rsidRDefault="00B55097" w:rsidP="00D646A2">
      <w:pPr>
        <w:widowControl w:val="0"/>
        <w:rPr>
          <w:sz w:val="24"/>
        </w:rPr>
      </w:pPr>
    </w:p>
    <w:p w14:paraId="6126EB82" w14:textId="7B4C1218" w:rsidR="0084130C" w:rsidRPr="0084130C" w:rsidRDefault="0084130C" w:rsidP="0084130C">
      <w:pPr>
        <w:widowControl w:val="0"/>
        <w:ind w:left="2160" w:hanging="720"/>
        <w:rPr>
          <w:sz w:val="24"/>
        </w:rPr>
      </w:pPr>
      <w:r>
        <w:rPr>
          <w:sz w:val="24"/>
        </w:rPr>
        <w:t>2011</w:t>
      </w:r>
      <w:r>
        <w:rPr>
          <w:sz w:val="24"/>
        </w:rPr>
        <w:tab/>
      </w:r>
      <w:r>
        <w:rPr>
          <w:sz w:val="24"/>
          <w:szCs w:val="24"/>
        </w:rPr>
        <w:t xml:space="preserve">Li, Kirkman, &amp; Harris. </w:t>
      </w:r>
      <w:r w:rsidRPr="0084130C">
        <w:rPr>
          <w:rStyle w:val="Strong"/>
          <w:b w:val="0"/>
          <w:sz w:val="24"/>
          <w:szCs w:val="24"/>
        </w:rPr>
        <w:t xml:space="preserve">Winner of the Best Paper led by a doctoral student in the Organizational Behavior Track and </w:t>
      </w:r>
      <w:r w:rsidRPr="0084130C">
        <w:rPr>
          <w:sz w:val="24"/>
          <w:szCs w:val="24"/>
        </w:rPr>
        <w:t>Best Overall Doctoral Paper for the 2011 Southern</w:t>
      </w:r>
      <w:r w:rsidR="004F1F9D">
        <w:rPr>
          <w:sz w:val="24"/>
          <w:szCs w:val="24"/>
        </w:rPr>
        <w:t xml:space="preserve"> Management Association Meeting</w:t>
      </w:r>
    </w:p>
    <w:p w14:paraId="2D25D33D" w14:textId="77777777" w:rsidR="0084130C" w:rsidRDefault="0084130C" w:rsidP="00525AAD">
      <w:pPr>
        <w:widowControl w:val="0"/>
        <w:ind w:left="2160" w:hanging="720"/>
        <w:rPr>
          <w:sz w:val="24"/>
        </w:rPr>
      </w:pPr>
    </w:p>
    <w:p w14:paraId="1F258C0D" w14:textId="77777777" w:rsidR="009968DD" w:rsidRDefault="009968DD" w:rsidP="00525AAD">
      <w:pPr>
        <w:widowControl w:val="0"/>
        <w:ind w:left="2160" w:hanging="720"/>
        <w:rPr>
          <w:sz w:val="24"/>
        </w:rPr>
      </w:pPr>
      <w:r>
        <w:rPr>
          <w:sz w:val="24"/>
        </w:rPr>
        <w:t>2011</w:t>
      </w:r>
      <w:r>
        <w:rPr>
          <w:sz w:val="24"/>
        </w:rPr>
        <w:tab/>
        <w:t xml:space="preserve">“Best Reviewer Award” from the </w:t>
      </w:r>
      <w:r>
        <w:rPr>
          <w:i/>
          <w:iCs/>
          <w:sz w:val="24"/>
        </w:rPr>
        <w:t>Academy of Management Journal</w:t>
      </w:r>
    </w:p>
    <w:p w14:paraId="0BD611E6" w14:textId="77777777" w:rsidR="00674E22" w:rsidRDefault="00674E22" w:rsidP="00B55097">
      <w:pPr>
        <w:widowControl w:val="0"/>
        <w:rPr>
          <w:sz w:val="24"/>
        </w:rPr>
      </w:pPr>
    </w:p>
    <w:p w14:paraId="0F8D2115" w14:textId="2E7948F9" w:rsidR="00AB185C" w:rsidRDefault="00AB185C" w:rsidP="00674E22">
      <w:pPr>
        <w:widowControl w:val="0"/>
        <w:ind w:left="2160" w:hanging="720"/>
        <w:rPr>
          <w:sz w:val="24"/>
        </w:rPr>
      </w:pPr>
      <w:r>
        <w:rPr>
          <w:sz w:val="24"/>
        </w:rPr>
        <w:t>2011</w:t>
      </w:r>
      <w:r>
        <w:rPr>
          <w:sz w:val="24"/>
        </w:rPr>
        <w:tab/>
        <w:t xml:space="preserve">Mays Faculty </w:t>
      </w:r>
      <w:r w:rsidR="00682A87">
        <w:rPr>
          <w:sz w:val="24"/>
        </w:rPr>
        <w:t xml:space="preserve">Teaching </w:t>
      </w:r>
      <w:r>
        <w:rPr>
          <w:sz w:val="24"/>
        </w:rPr>
        <w:t>Fellow, Texas A&amp;M</w:t>
      </w:r>
    </w:p>
    <w:p w14:paraId="70F9EE90" w14:textId="77777777" w:rsidR="00457CBA" w:rsidRDefault="00457CBA" w:rsidP="00995D7A">
      <w:pPr>
        <w:widowControl w:val="0"/>
        <w:ind w:left="2160" w:hanging="720"/>
        <w:rPr>
          <w:sz w:val="24"/>
        </w:rPr>
      </w:pPr>
    </w:p>
    <w:p w14:paraId="343ADDD3" w14:textId="77777777" w:rsidR="00525AAD" w:rsidRDefault="009968DD" w:rsidP="00995D7A">
      <w:pPr>
        <w:widowControl w:val="0"/>
        <w:ind w:left="2160" w:hanging="720"/>
        <w:rPr>
          <w:sz w:val="24"/>
        </w:rPr>
      </w:pPr>
      <w:r>
        <w:rPr>
          <w:sz w:val="24"/>
        </w:rPr>
        <w:t>2011</w:t>
      </w:r>
      <w:r>
        <w:rPr>
          <w:sz w:val="24"/>
        </w:rPr>
        <w:tab/>
      </w:r>
      <w:r w:rsidR="009C412A">
        <w:rPr>
          <w:sz w:val="24"/>
        </w:rPr>
        <w:t xml:space="preserve">Named </w:t>
      </w:r>
      <w:r w:rsidR="00525AAD">
        <w:rPr>
          <w:sz w:val="24"/>
        </w:rPr>
        <w:t>Foreman R</w:t>
      </w:r>
      <w:r w:rsidR="0014288B">
        <w:rPr>
          <w:sz w:val="24"/>
        </w:rPr>
        <w:t>.</w:t>
      </w:r>
      <w:r w:rsidR="00525AAD">
        <w:rPr>
          <w:sz w:val="24"/>
        </w:rPr>
        <w:t xml:space="preserve"> and Ruby Bennett </w:t>
      </w:r>
      <w:r w:rsidR="00D167A0">
        <w:rPr>
          <w:sz w:val="24"/>
        </w:rPr>
        <w:t xml:space="preserve">Endowed </w:t>
      </w:r>
      <w:r w:rsidR="00525AAD">
        <w:rPr>
          <w:sz w:val="24"/>
        </w:rPr>
        <w:t>Chair in Business Administration,</w:t>
      </w:r>
      <w:r w:rsidR="00995D7A">
        <w:rPr>
          <w:sz w:val="24"/>
        </w:rPr>
        <w:t xml:space="preserve"> </w:t>
      </w:r>
      <w:r w:rsidR="00713BE8">
        <w:rPr>
          <w:sz w:val="24"/>
        </w:rPr>
        <w:t>Texas A&amp;M</w:t>
      </w:r>
    </w:p>
    <w:p w14:paraId="6B9231CF" w14:textId="77777777" w:rsidR="009D66D4" w:rsidRDefault="009D66D4" w:rsidP="00457CBA">
      <w:pPr>
        <w:widowControl w:val="0"/>
        <w:rPr>
          <w:sz w:val="24"/>
        </w:rPr>
      </w:pPr>
    </w:p>
    <w:p w14:paraId="628DC703" w14:textId="77777777" w:rsidR="00525AAD" w:rsidRDefault="00525AAD" w:rsidP="00525AAD">
      <w:pPr>
        <w:widowControl w:val="0"/>
        <w:ind w:left="2160" w:hanging="720"/>
        <w:rPr>
          <w:sz w:val="24"/>
        </w:rPr>
      </w:pPr>
      <w:r>
        <w:rPr>
          <w:sz w:val="24"/>
        </w:rPr>
        <w:t>2010</w:t>
      </w:r>
      <w:r>
        <w:rPr>
          <w:sz w:val="24"/>
        </w:rPr>
        <w:tab/>
        <w:t>Association of Former Students College-Wide Distinguished Teaching Award, Texas A&amp;M</w:t>
      </w:r>
    </w:p>
    <w:p w14:paraId="74189ED2" w14:textId="77777777" w:rsidR="002E6E71" w:rsidRDefault="002E6E71" w:rsidP="00525AAD">
      <w:pPr>
        <w:widowControl w:val="0"/>
        <w:ind w:left="2160" w:hanging="720"/>
        <w:rPr>
          <w:sz w:val="24"/>
        </w:rPr>
      </w:pPr>
    </w:p>
    <w:p w14:paraId="6F91CB3B" w14:textId="77777777" w:rsidR="002E6E71" w:rsidRDefault="002E6E71" w:rsidP="002E6E71">
      <w:pPr>
        <w:widowControl w:val="0"/>
        <w:ind w:left="2160" w:hanging="720"/>
        <w:rPr>
          <w:bCs/>
          <w:iCs/>
          <w:sz w:val="24"/>
          <w:szCs w:val="24"/>
        </w:rPr>
      </w:pPr>
      <w:r>
        <w:rPr>
          <w:sz w:val="24"/>
        </w:rPr>
        <w:t>2010</w:t>
      </w:r>
      <w:r>
        <w:rPr>
          <w:sz w:val="24"/>
        </w:rPr>
        <w:tab/>
        <w:t xml:space="preserve">Kirkman and Mathieu (2005; </w:t>
      </w:r>
      <w:r w:rsidRPr="002E6E71">
        <w:rPr>
          <w:i/>
          <w:sz w:val="24"/>
          <w:u w:val="single"/>
        </w:rPr>
        <w:t>JOM</w:t>
      </w:r>
      <w:r>
        <w:rPr>
          <w:sz w:val="24"/>
        </w:rPr>
        <w:t xml:space="preserve">), </w:t>
      </w:r>
      <w:r w:rsidRPr="002E6E71">
        <w:rPr>
          <w:bCs/>
          <w:iCs/>
          <w:sz w:val="24"/>
          <w:szCs w:val="24"/>
        </w:rPr>
        <w:t xml:space="preserve">Best Paper Award - recognized as one of the top five most cited articles in the </w:t>
      </w:r>
      <w:r w:rsidRPr="002E6E71">
        <w:rPr>
          <w:bCs/>
          <w:i/>
          <w:iCs/>
          <w:sz w:val="24"/>
          <w:szCs w:val="24"/>
          <w:u w:val="single"/>
        </w:rPr>
        <w:t>JOM</w:t>
      </w:r>
      <w:r w:rsidRPr="002E6E71">
        <w:rPr>
          <w:bCs/>
          <w:iCs/>
          <w:sz w:val="24"/>
          <w:szCs w:val="24"/>
        </w:rPr>
        <w:t xml:space="preserve"> 2005 volume</w:t>
      </w:r>
    </w:p>
    <w:p w14:paraId="472E9AD5" w14:textId="77777777" w:rsidR="00735BA6" w:rsidRDefault="00735BA6" w:rsidP="009D66D4">
      <w:pPr>
        <w:widowControl w:val="0"/>
        <w:rPr>
          <w:bCs/>
          <w:iCs/>
          <w:sz w:val="24"/>
          <w:szCs w:val="24"/>
        </w:rPr>
      </w:pPr>
    </w:p>
    <w:p w14:paraId="16A55FDE" w14:textId="686B6C93" w:rsidR="00B0605D" w:rsidRPr="004A44E3" w:rsidRDefault="004A44E3" w:rsidP="004A44E3">
      <w:pPr>
        <w:widowControl w:val="0"/>
        <w:ind w:left="2160" w:hanging="720"/>
        <w:rPr>
          <w:sz w:val="24"/>
        </w:rPr>
      </w:pPr>
      <w:r>
        <w:rPr>
          <w:bCs/>
          <w:iCs/>
          <w:sz w:val="24"/>
          <w:szCs w:val="24"/>
        </w:rPr>
        <w:t>2010</w:t>
      </w:r>
      <w:r>
        <w:rPr>
          <w:bCs/>
          <w:iCs/>
          <w:sz w:val="24"/>
          <w:szCs w:val="24"/>
        </w:rPr>
        <w:tab/>
      </w:r>
      <w:proofErr w:type="spellStart"/>
      <w:r w:rsidR="002E6E71" w:rsidRPr="004A44E3">
        <w:rPr>
          <w:bCs/>
          <w:iCs/>
          <w:sz w:val="24"/>
          <w:szCs w:val="24"/>
        </w:rPr>
        <w:t>Taras</w:t>
      </w:r>
      <w:proofErr w:type="spellEnd"/>
      <w:r w:rsidR="002E6E71" w:rsidRPr="004A44E3">
        <w:rPr>
          <w:bCs/>
          <w:iCs/>
          <w:sz w:val="24"/>
          <w:szCs w:val="24"/>
        </w:rPr>
        <w:t xml:space="preserve">, Kirkman, and Steel (2010; </w:t>
      </w:r>
      <w:r w:rsidR="002E6E71" w:rsidRPr="004A44E3">
        <w:rPr>
          <w:bCs/>
          <w:i/>
          <w:iCs/>
          <w:sz w:val="24"/>
          <w:szCs w:val="24"/>
          <w:u w:val="single"/>
        </w:rPr>
        <w:t>JAP</w:t>
      </w:r>
      <w:r w:rsidR="002E6E71" w:rsidRPr="004A44E3">
        <w:rPr>
          <w:bCs/>
          <w:iCs/>
          <w:sz w:val="24"/>
          <w:szCs w:val="24"/>
        </w:rPr>
        <w:t xml:space="preserve">) designated as a </w:t>
      </w:r>
      <w:r w:rsidR="002E6E71" w:rsidRPr="004A44E3">
        <w:rPr>
          <w:bCs/>
          <w:i/>
          <w:iCs/>
          <w:sz w:val="24"/>
          <w:szCs w:val="24"/>
        </w:rPr>
        <w:t xml:space="preserve">Journal of Applied Psychology </w:t>
      </w:r>
      <w:r w:rsidR="00B0605D" w:rsidRPr="004A44E3">
        <w:rPr>
          <w:bCs/>
          <w:iCs/>
          <w:sz w:val="24"/>
          <w:szCs w:val="24"/>
        </w:rPr>
        <w:t>“</w:t>
      </w:r>
      <w:r w:rsidR="002E6E71" w:rsidRPr="004A44E3">
        <w:rPr>
          <w:bCs/>
          <w:iCs/>
          <w:sz w:val="24"/>
          <w:szCs w:val="24"/>
        </w:rPr>
        <w:t>Monograph</w:t>
      </w:r>
      <w:r w:rsidR="00B0605D" w:rsidRPr="004A44E3">
        <w:rPr>
          <w:bCs/>
          <w:iCs/>
          <w:sz w:val="24"/>
          <w:szCs w:val="24"/>
        </w:rPr>
        <w:t xml:space="preserve">” </w:t>
      </w:r>
      <w:r w:rsidR="00B0605D" w:rsidRPr="004A44E3">
        <w:rPr>
          <w:sz w:val="24"/>
        </w:rPr>
        <w:t xml:space="preserve">recognized as having potential to make an exceptional contribution to the literature by the journal’s leadership team, “a rare and high distinction.” </w:t>
      </w:r>
    </w:p>
    <w:p w14:paraId="7E438E1A" w14:textId="77777777" w:rsidR="00B0605D" w:rsidRDefault="00B0605D" w:rsidP="003542EA">
      <w:pPr>
        <w:widowControl w:val="0"/>
        <w:rPr>
          <w:sz w:val="24"/>
        </w:rPr>
      </w:pPr>
    </w:p>
    <w:p w14:paraId="13167A08" w14:textId="77777777" w:rsidR="00525AAD" w:rsidRDefault="00525AAD" w:rsidP="00525AAD">
      <w:pPr>
        <w:widowControl w:val="0"/>
        <w:ind w:left="2160" w:hanging="720"/>
        <w:rPr>
          <w:sz w:val="24"/>
        </w:rPr>
      </w:pPr>
      <w:r>
        <w:rPr>
          <w:sz w:val="24"/>
        </w:rPr>
        <w:t xml:space="preserve">2009 </w:t>
      </w:r>
      <w:r>
        <w:rPr>
          <w:sz w:val="24"/>
        </w:rPr>
        <w:tab/>
      </w:r>
      <w:r w:rsidR="002E6E71">
        <w:rPr>
          <w:sz w:val="24"/>
          <w:szCs w:val="24"/>
        </w:rPr>
        <w:t xml:space="preserve">Chen, Kirkman, Kim, and </w:t>
      </w:r>
      <w:proofErr w:type="spellStart"/>
      <w:r w:rsidR="002E6E71">
        <w:rPr>
          <w:sz w:val="24"/>
          <w:szCs w:val="24"/>
        </w:rPr>
        <w:t>Farh</w:t>
      </w:r>
      <w:proofErr w:type="spellEnd"/>
      <w:r w:rsidR="002E6E71">
        <w:rPr>
          <w:sz w:val="24"/>
          <w:szCs w:val="24"/>
        </w:rPr>
        <w:t xml:space="preserve"> </w:t>
      </w:r>
      <w:r w:rsidR="002E6E71" w:rsidRPr="002E6E71">
        <w:rPr>
          <w:sz w:val="24"/>
          <w:szCs w:val="24"/>
        </w:rPr>
        <w:t>(2009</w:t>
      </w:r>
      <w:r w:rsidR="002E6E71">
        <w:rPr>
          <w:sz w:val="24"/>
          <w:szCs w:val="24"/>
        </w:rPr>
        <w:t xml:space="preserve">); </w:t>
      </w:r>
      <w:r>
        <w:rPr>
          <w:sz w:val="24"/>
        </w:rPr>
        <w:t>Academy of Management Organizational Behavior Division’s Award for Best International Paper</w:t>
      </w:r>
    </w:p>
    <w:p w14:paraId="60544BA3" w14:textId="77777777" w:rsidR="00525AAD" w:rsidRDefault="00525AAD" w:rsidP="00525AAD">
      <w:pPr>
        <w:widowControl w:val="0"/>
        <w:ind w:left="2160" w:hanging="720"/>
        <w:rPr>
          <w:sz w:val="24"/>
        </w:rPr>
      </w:pPr>
    </w:p>
    <w:p w14:paraId="1CE6980A" w14:textId="77777777" w:rsidR="00525AAD" w:rsidRDefault="00525AAD" w:rsidP="00525AAD">
      <w:pPr>
        <w:widowControl w:val="0"/>
        <w:ind w:left="2160" w:hanging="720"/>
        <w:rPr>
          <w:sz w:val="24"/>
        </w:rPr>
      </w:pPr>
      <w:r>
        <w:rPr>
          <w:sz w:val="24"/>
        </w:rPr>
        <w:t>2008</w:t>
      </w:r>
      <w:r>
        <w:rPr>
          <w:sz w:val="24"/>
        </w:rPr>
        <w:tab/>
        <w:t>Ricky W. Griffin Outstanding Research Award, Texas A&amp;M</w:t>
      </w:r>
    </w:p>
    <w:p w14:paraId="556379B8" w14:textId="77777777" w:rsidR="00525AAD" w:rsidRDefault="00525AAD" w:rsidP="00525AAD">
      <w:pPr>
        <w:widowControl w:val="0"/>
        <w:rPr>
          <w:sz w:val="24"/>
        </w:rPr>
      </w:pPr>
    </w:p>
    <w:p w14:paraId="644169A0" w14:textId="77777777" w:rsidR="00525AAD" w:rsidRDefault="00525AAD" w:rsidP="00525AAD">
      <w:pPr>
        <w:widowControl w:val="0"/>
        <w:ind w:left="2160" w:hanging="720"/>
        <w:rPr>
          <w:sz w:val="24"/>
        </w:rPr>
      </w:pPr>
      <w:r>
        <w:rPr>
          <w:sz w:val="24"/>
        </w:rPr>
        <w:t xml:space="preserve">2008 </w:t>
      </w:r>
      <w:r>
        <w:rPr>
          <w:sz w:val="24"/>
        </w:rPr>
        <w:tab/>
        <w:t xml:space="preserve">“Best Reviewer Award” from the </w:t>
      </w:r>
      <w:r>
        <w:rPr>
          <w:i/>
          <w:iCs/>
          <w:sz w:val="24"/>
        </w:rPr>
        <w:t>Academy of Management Journal</w:t>
      </w:r>
    </w:p>
    <w:p w14:paraId="3C7DFA8A" w14:textId="77777777" w:rsidR="006F0527" w:rsidRDefault="006F0527" w:rsidP="00F6345E">
      <w:pPr>
        <w:widowControl w:val="0"/>
        <w:ind w:left="720" w:firstLine="720"/>
        <w:rPr>
          <w:sz w:val="24"/>
        </w:rPr>
      </w:pPr>
    </w:p>
    <w:p w14:paraId="7E97850A" w14:textId="77777777" w:rsidR="001A6552" w:rsidRDefault="001A6552" w:rsidP="00713BE8">
      <w:pPr>
        <w:widowControl w:val="0"/>
        <w:ind w:left="720" w:firstLine="720"/>
        <w:rPr>
          <w:sz w:val="24"/>
        </w:rPr>
      </w:pPr>
    </w:p>
    <w:p w14:paraId="48014AB0" w14:textId="7004AE16" w:rsidR="00525AAD" w:rsidRDefault="00713BE8" w:rsidP="00713BE8">
      <w:pPr>
        <w:widowControl w:val="0"/>
        <w:ind w:left="720" w:firstLine="720"/>
        <w:rPr>
          <w:sz w:val="24"/>
        </w:rPr>
      </w:pPr>
      <w:r>
        <w:rPr>
          <w:sz w:val="24"/>
        </w:rPr>
        <w:t>2007</w:t>
      </w:r>
      <w:r w:rsidR="00525AAD">
        <w:rPr>
          <w:sz w:val="24"/>
        </w:rPr>
        <w:tab/>
      </w:r>
      <w:r>
        <w:rPr>
          <w:sz w:val="24"/>
        </w:rPr>
        <w:t xml:space="preserve">Named </w:t>
      </w:r>
      <w:r w:rsidR="00525AAD">
        <w:rPr>
          <w:sz w:val="24"/>
        </w:rPr>
        <w:t xml:space="preserve">John </w:t>
      </w:r>
      <w:r w:rsidR="00D1222D">
        <w:rPr>
          <w:sz w:val="24"/>
        </w:rPr>
        <w:t>E. Pearson Endowed Professor</w:t>
      </w:r>
      <w:r w:rsidR="00525AAD">
        <w:rPr>
          <w:sz w:val="24"/>
        </w:rPr>
        <w:t>, Texas A&amp;M</w:t>
      </w:r>
    </w:p>
    <w:p w14:paraId="749B1182" w14:textId="77777777" w:rsidR="00525AAD" w:rsidRDefault="00525AAD" w:rsidP="00525AAD">
      <w:pPr>
        <w:widowControl w:val="0"/>
        <w:ind w:left="2160" w:hanging="720"/>
        <w:rPr>
          <w:sz w:val="24"/>
        </w:rPr>
      </w:pPr>
    </w:p>
    <w:p w14:paraId="7BFBA4AE" w14:textId="77777777" w:rsidR="00525AAD" w:rsidRDefault="00713BE8" w:rsidP="00713BE8">
      <w:pPr>
        <w:widowControl w:val="0"/>
        <w:ind w:left="720" w:firstLine="720"/>
        <w:rPr>
          <w:sz w:val="24"/>
        </w:rPr>
      </w:pPr>
      <w:r>
        <w:rPr>
          <w:sz w:val="24"/>
        </w:rPr>
        <w:t>2005</w:t>
      </w:r>
      <w:r w:rsidR="00525AAD">
        <w:rPr>
          <w:sz w:val="24"/>
        </w:rPr>
        <w:tab/>
      </w:r>
      <w:r>
        <w:rPr>
          <w:sz w:val="24"/>
        </w:rPr>
        <w:t xml:space="preserve">Named </w:t>
      </w:r>
      <w:r w:rsidR="00525AAD">
        <w:rPr>
          <w:sz w:val="24"/>
        </w:rPr>
        <w:t>Mays Research Fellow, Texas A&amp;M</w:t>
      </w:r>
      <w:r w:rsidR="00525AAD">
        <w:rPr>
          <w:sz w:val="24"/>
        </w:rPr>
        <w:tab/>
      </w:r>
    </w:p>
    <w:p w14:paraId="7FE99C2C" w14:textId="77777777" w:rsidR="00525AAD" w:rsidRDefault="00525AAD" w:rsidP="00525AAD">
      <w:pPr>
        <w:widowControl w:val="0"/>
        <w:ind w:left="2160"/>
        <w:rPr>
          <w:sz w:val="24"/>
        </w:rPr>
      </w:pPr>
    </w:p>
    <w:p w14:paraId="401932A7" w14:textId="77777777" w:rsidR="00891B33" w:rsidRDefault="00713BE8" w:rsidP="00525AAD">
      <w:pPr>
        <w:widowControl w:val="0"/>
        <w:rPr>
          <w:sz w:val="24"/>
        </w:rPr>
      </w:pPr>
      <w:r>
        <w:rPr>
          <w:sz w:val="24"/>
        </w:rPr>
        <w:tab/>
      </w:r>
      <w:r>
        <w:rPr>
          <w:sz w:val="24"/>
        </w:rPr>
        <w:tab/>
        <w:t>2005-</w:t>
      </w:r>
    </w:p>
    <w:p w14:paraId="21B91573" w14:textId="181C5130" w:rsidR="00525AAD" w:rsidRDefault="00713BE8" w:rsidP="00891B33">
      <w:pPr>
        <w:widowControl w:val="0"/>
        <w:ind w:left="720" w:firstLine="720"/>
        <w:rPr>
          <w:sz w:val="24"/>
        </w:rPr>
      </w:pPr>
      <w:r>
        <w:rPr>
          <w:sz w:val="24"/>
        </w:rPr>
        <w:t>200</w:t>
      </w:r>
      <w:r w:rsidR="005A6AB4">
        <w:rPr>
          <w:sz w:val="24"/>
        </w:rPr>
        <w:t>8</w:t>
      </w:r>
      <w:r w:rsidR="00525AAD">
        <w:rPr>
          <w:sz w:val="24"/>
        </w:rPr>
        <w:tab/>
        <w:t xml:space="preserve">Associate Editor, </w:t>
      </w:r>
      <w:r w:rsidR="00525AAD" w:rsidRPr="00060269">
        <w:rPr>
          <w:i/>
          <w:sz w:val="24"/>
        </w:rPr>
        <w:t>Academy of Management Journal</w:t>
      </w:r>
      <w:r w:rsidR="00525AAD">
        <w:rPr>
          <w:sz w:val="24"/>
        </w:rPr>
        <w:tab/>
      </w:r>
    </w:p>
    <w:p w14:paraId="2C69A5ED" w14:textId="77777777" w:rsidR="00E70E6C" w:rsidRDefault="00E70E6C" w:rsidP="0057734C">
      <w:pPr>
        <w:widowControl w:val="0"/>
        <w:rPr>
          <w:sz w:val="24"/>
        </w:rPr>
      </w:pPr>
    </w:p>
    <w:p w14:paraId="32062AFB" w14:textId="111D4EED" w:rsidR="00525AAD" w:rsidRDefault="00525AAD" w:rsidP="00525AAD">
      <w:pPr>
        <w:widowControl w:val="0"/>
        <w:ind w:left="2160" w:hanging="720"/>
        <w:rPr>
          <w:sz w:val="24"/>
        </w:rPr>
      </w:pPr>
      <w:r>
        <w:rPr>
          <w:sz w:val="24"/>
        </w:rPr>
        <w:t>2005</w:t>
      </w:r>
      <w:r>
        <w:rPr>
          <w:sz w:val="24"/>
        </w:rPr>
        <w:tab/>
        <w:t>Undergraduate Excellence in Teaching Award – Honorable Mention</w:t>
      </w:r>
      <w:r w:rsidR="007F4220">
        <w:rPr>
          <w:sz w:val="24"/>
        </w:rPr>
        <w:t>,</w:t>
      </w:r>
    </w:p>
    <w:p w14:paraId="31ABBDBF" w14:textId="77777777" w:rsidR="00525AAD" w:rsidRDefault="00525AAD" w:rsidP="00525AAD">
      <w:pPr>
        <w:widowControl w:val="0"/>
        <w:ind w:left="2160" w:hanging="720"/>
        <w:rPr>
          <w:sz w:val="24"/>
        </w:rPr>
      </w:pPr>
      <w:r>
        <w:rPr>
          <w:sz w:val="24"/>
        </w:rPr>
        <w:tab/>
        <w:t>Georgia Tech</w:t>
      </w:r>
    </w:p>
    <w:p w14:paraId="249B04B5" w14:textId="77777777" w:rsidR="00525AAD" w:rsidRDefault="00525AAD" w:rsidP="00525AAD">
      <w:pPr>
        <w:widowControl w:val="0"/>
        <w:ind w:left="2160" w:hanging="720"/>
        <w:rPr>
          <w:sz w:val="24"/>
        </w:rPr>
      </w:pPr>
    </w:p>
    <w:p w14:paraId="6A104FB2" w14:textId="77777777" w:rsidR="00525AAD" w:rsidRDefault="00525AAD" w:rsidP="00525AAD">
      <w:pPr>
        <w:widowControl w:val="0"/>
        <w:ind w:left="2160" w:hanging="720"/>
        <w:rPr>
          <w:sz w:val="24"/>
        </w:rPr>
      </w:pPr>
      <w:r>
        <w:rPr>
          <w:sz w:val="24"/>
        </w:rPr>
        <w:t xml:space="preserve">2004 </w:t>
      </w:r>
      <w:r>
        <w:rPr>
          <w:sz w:val="24"/>
        </w:rPr>
        <w:tab/>
        <w:t xml:space="preserve">“Best Reviewer Award” from the </w:t>
      </w:r>
      <w:r>
        <w:rPr>
          <w:i/>
          <w:iCs/>
          <w:sz w:val="24"/>
        </w:rPr>
        <w:t>Academy of Management Journal</w:t>
      </w:r>
    </w:p>
    <w:p w14:paraId="0ECE457F" w14:textId="77777777" w:rsidR="00525AAD" w:rsidRDefault="00525AAD" w:rsidP="00525AAD">
      <w:pPr>
        <w:widowControl w:val="0"/>
        <w:ind w:left="2160" w:hanging="720"/>
        <w:rPr>
          <w:sz w:val="24"/>
        </w:rPr>
      </w:pPr>
    </w:p>
    <w:p w14:paraId="1A4CC6D8" w14:textId="77777777" w:rsidR="00525AAD" w:rsidRDefault="00525AAD" w:rsidP="00525AAD">
      <w:pPr>
        <w:widowControl w:val="0"/>
        <w:ind w:left="2160" w:hanging="720"/>
        <w:rPr>
          <w:sz w:val="24"/>
        </w:rPr>
      </w:pPr>
      <w:r>
        <w:rPr>
          <w:sz w:val="24"/>
        </w:rPr>
        <w:t>2003</w:t>
      </w:r>
      <w:r>
        <w:rPr>
          <w:sz w:val="24"/>
        </w:rPr>
        <w:tab/>
      </w:r>
      <w:r w:rsidR="002E6E71">
        <w:rPr>
          <w:sz w:val="24"/>
        </w:rPr>
        <w:t xml:space="preserve">Kirkman, Rosen, </w:t>
      </w:r>
      <w:proofErr w:type="spellStart"/>
      <w:r w:rsidR="002E6E71">
        <w:rPr>
          <w:sz w:val="24"/>
        </w:rPr>
        <w:t>Tesluk</w:t>
      </w:r>
      <w:proofErr w:type="spellEnd"/>
      <w:r w:rsidR="002E6E71">
        <w:rPr>
          <w:sz w:val="24"/>
        </w:rPr>
        <w:t xml:space="preserve">, Gibson, and McPherson (2004; </w:t>
      </w:r>
      <w:r w:rsidR="002E6E71" w:rsidRPr="002E6E71">
        <w:rPr>
          <w:i/>
          <w:sz w:val="24"/>
          <w:u w:val="single"/>
        </w:rPr>
        <w:t>AME</w:t>
      </w:r>
      <w:r w:rsidR="002E6E71">
        <w:rPr>
          <w:sz w:val="24"/>
        </w:rPr>
        <w:t xml:space="preserve">); </w:t>
      </w:r>
      <w:r>
        <w:rPr>
          <w:sz w:val="24"/>
        </w:rPr>
        <w:t xml:space="preserve">Nominee for best article in </w:t>
      </w:r>
      <w:r>
        <w:rPr>
          <w:i/>
          <w:iCs/>
          <w:sz w:val="24"/>
        </w:rPr>
        <w:t>Academy of Management Executive</w:t>
      </w:r>
      <w:r>
        <w:rPr>
          <w:sz w:val="24"/>
        </w:rPr>
        <w:t>.</w:t>
      </w:r>
    </w:p>
    <w:p w14:paraId="66253535" w14:textId="77777777" w:rsidR="00D646A2" w:rsidRDefault="00D646A2" w:rsidP="002B5A7A">
      <w:pPr>
        <w:widowControl w:val="0"/>
        <w:rPr>
          <w:sz w:val="24"/>
        </w:rPr>
      </w:pPr>
    </w:p>
    <w:p w14:paraId="3E264390" w14:textId="1081FF20" w:rsidR="00525AAD" w:rsidRDefault="00525AAD" w:rsidP="00525AAD">
      <w:pPr>
        <w:widowControl w:val="0"/>
        <w:ind w:left="2160" w:hanging="720"/>
        <w:rPr>
          <w:sz w:val="24"/>
        </w:rPr>
      </w:pPr>
      <w:r>
        <w:rPr>
          <w:sz w:val="24"/>
        </w:rPr>
        <w:t>2003</w:t>
      </w:r>
      <w:r>
        <w:rPr>
          <w:sz w:val="24"/>
        </w:rPr>
        <w:tab/>
        <w:t xml:space="preserve">“Best Reviewer Award” from the </w:t>
      </w:r>
      <w:r>
        <w:rPr>
          <w:i/>
          <w:iCs/>
          <w:sz w:val="24"/>
        </w:rPr>
        <w:t>Academy of Management Journal</w:t>
      </w:r>
    </w:p>
    <w:p w14:paraId="48597BD7" w14:textId="77777777" w:rsidR="00B55097" w:rsidRDefault="00B55097" w:rsidP="00B55097">
      <w:pPr>
        <w:widowControl w:val="0"/>
        <w:rPr>
          <w:sz w:val="24"/>
        </w:rPr>
      </w:pPr>
    </w:p>
    <w:p w14:paraId="45AC8E8E" w14:textId="2BF0B9C1" w:rsidR="00AB185C" w:rsidRDefault="00525AAD" w:rsidP="00B55097">
      <w:pPr>
        <w:widowControl w:val="0"/>
        <w:ind w:left="2160" w:hanging="720"/>
        <w:rPr>
          <w:sz w:val="24"/>
        </w:rPr>
      </w:pPr>
      <w:r>
        <w:rPr>
          <w:sz w:val="24"/>
        </w:rPr>
        <w:t>2003</w:t>
      </w:r>
      <w:r>
        <w:rPr>
          <w:sz w:val="24"/>
        </w:rPr>
        <w:tab/>
        <w:t>“Outstanding Reviewer Award” from the International Management Division (IM</w:t>
      </w:r>
      <w:r w:rsidR="00F65866">
        <w:rPr>
          <w:sz w:val="24"/>
        </w:rPr>
        <w:t>D) of the Academy of Management</w:t>
      </w:r>
    </w:p>
    <w:p w14:paraId="010F50ED" w14:textId="77777777" w:rsidR="00B55097" w:rsidRDefault="00B55097" w:rsidP="00525AAD">
      <w:pPr>
        <w:widowControl w:val="0"/>
        <w:ind w:left="2160" w:hanging="720"/>
        <w:rPr>
          <w:sz w:val="24"/>
        </w:rPr>
      </w:pPr>
    </w:p>
    <w:p w14:paraId="07E5C7B0" w14:textId="4913361A" w:rsidR="00525AAD" w:rsidRDefault="00525AAD" w:rsidP="00525AAD">
      <w:pPr>
        <w:widowControl w:val="0"/>
        <w:ind w:left="2160" w:hanging="720"/>
        <w:rPr>
          <w:sz w:val="24"/>
        </w:rPr>
      </w:pPr>
      <w:r>
        <w:rPr>
          <w:sz w:val="24"/>
        </w:rPr>
        <w:t>2002</w:t>
      </w:r>
      <w:r>
        <w:rPr>
          <w:sz w:val="24"/>
        </w:rPr>
        <w:tab/>
        <w:t xml:space="preserve">“Best Reviewer Award” from the </w:t>
      </w:r>
      <w:r>
        <w:rPr>
          <w:i/>
          <w:iCs/>
          <w:sz w:val="24"/>
        </w:rPr>
        <w:t>Academy of Management Journal</w:t>
      </w:r>
    </w:p>
    <w:p w14:paraId="152A6635" w14:textId="77777777" w:rsidR="00AB185C" w:rsidRDefault="00AB185C" w:rsidP="00AB185C">
      <w:pPr>
        <w:widowControl w:val="0"/>
        <w:rPr>
          <w:sz w:val="24"/>
        </w:rPr>
      </w:pPr>
    </w:p>
    <w:p w14:paraId="169FCCBC" w14:textId="77777777" w:rsidR="00525AAD" w:rsidRDefault="00525AAD" w:rsidP="00AB185C">
      <w:pPr>
        <w:widowControl w:val="0"/>
        <w:ind w:left="2160" w:hanging="720"/>
        <w:rPr>
          <w:sz w:val="24"/>
        </w:rPr>
      </w:pPr>
      <w:r>
        <w:rPr>
          <w:sz w:val="24"/>
        </w:rPr>
        <w:t>2002</w:t>
      </w:r>
      <w:r>
        <w:rPr>
          <w:sz w:val="24"/>
        </w:rPr>
        <w:tab/>
        <w:t>“Outstanding Reviewer Award” from the International Management Division (IM</w:t>
      </w:r>
      <w:r w:rsidR="00F65866">
        <w:rPr>
          <w:sz w:val="24"/>
        </w:rPr>
        <w:t>D) of the Academy of Management</w:t>
      </w:r>
    </w:p>
    <w:p w14:paraId="29C76F22" w14:textId="77777777" w:rsidR="00674E22" w:rsidRDefault="00674E22" w:rsidP="00B55097">
      <w:pPr>
        <w:widowControl w:val="0"/>
        <w:rPr>
          <w:sz w:val="24"/>
        </w:rPr>
      </w:pPr>
    </w:p>
    <w:p w14:paraId="7A2278C1" w14:textId="7DF13692" w:rsidR="00525AAD" w:rsidRDefault="00525AAD" w:rsidP="00525AAD">
      <w:pPr>
        <w:widowControl w:val="0"/>
        <w:ind w:left="2160" w:hanging="720"/>
        <w:rPr>
          <w:sz w:val="24"/>
        </w:rPr>
      </w:pPr>
      <w:r>
        <w:rPr>
          <w:sz w:val="24"/>
        </w:rPr>
        <w:t>2000</w:t>
      </w:r>
      <w:r>
        <w:rPr>
          <w:sz w:val="24"/>
        </w:rPr>
        <w:tab/>
        <w:t>“Outstanding Reviewer Award” from the International Management Division (IM</w:t>
      </w:r>
      <w:r w:rsidR="00F65866">
        <w:rPr>
          <w:sz w:val="24"/>
        </w:rPr>
        <w:t>D) of the Academy of Management</w:t>
      </w:r>
    </w:p>
    <w:p w14:paraId="177F879E" w14:textId="77777777" w:rsidR="00525AAD" w:rsidRDefault="00525AAD" w:rsidP="00525AAD">
      <w:pPr>
        <w:widowControl w:val="0"/>
        <w:rPr>
          <w:sz w:val="24"/>
        </w:rPr>
      </w:pPr>
    </w:p>
    <w:p w14:paraId="1282637C" w14:textId="77777777" w:rsidR="00525AAD" w:rsidRDefault="00525AAD" w:rsidP="00525AAD">
      <w:pPr>
        <w:widowControl w:val="0"/>
        <w:ind w:left="2160" w:hanging="720"/>
        <w:rPr>
          <w:sz w:val="24"/>
        </w:rPr>
      </w:pPr>
      <w:r>
        <w:rPr>
          <w:sz w:val="24"/>
        </w:rPr>
        <w:t>1999</w:t>
      </w:r>
      <w:r>
        <w:rPr>
          <w:sz w:val="24"/>
        </w:rPr>
        <w:tab/>
        <w:t>Junior Faculty Teaching Excellence Award, Bryan School of Business</w:t>
      </w:r>
      <w:r w:rsidR="00D167A0">
        <w:rPr>
          <w:sz w:val="24"/>
        </w:rPr>
        <w:t xml:space="preserve"> and Economics</w:t>
      </w:r>
      <w:r>
        <w:rPr>
          <w:sz w:val="24"/>
        </w:rPr>
        <w:t>, University of North Carolina at Greensboro</w:t>
      </w:r>
    </w:p>
    <w:p w14:paraId="2F2F5088" w14:textId="77777777" w:rsidR="00525AAD" w:rsidRDefault="00525AAD" w:rsidP="00525AAD">
      <w:pPr>
        <w:widowControl w:val="0"/>
        <w:rPr>
          <w:sz w:val="24"/>
        </w:rPr>
      </w:pPr>
    </w:p>
    <w:p w14:paraId="45314BFF" w14:textId="77777777" w:rsidR="00525AAD" w:rsidRDefault="00525AAD" w:rsidP="002E6E71">
      <w:pPr>
        <w:widowControl w:val="0"/>
        <w:ind w:left="2160" w:hanging="720"/>
        <w:rPr>
          <w:sz w:val="24"/>
        </w:rPr>
      </w:pPr>
      <w:r>
        <w:rPr>
          <w:sz w:val="24"/>
        </w:rPr>
        <w:t>1998</w:t>
      </w:r>
      <w:r>
        <w:rPr>
          <w:sz w:val="24"/>
        </w:rPr>
        <w:tab/>
      </w:r>
      <w:r w:rsidR="002E6E71">
        <w:rPr>
          <w:sz w:val="24"/>
        </w:rPr>
        <w:t xml:space="preserve">Kirkman and Shapiro (1997; </w:t>
      </w:r>
      <w:r w:rsidR="002E6E71" w:rsidRPr="002E6E71">
        <w:rPr>
          <w:i/>
          <w:sz w:val="24"/>
          <w:u w:val="single"/>
        </w:rPr>
        <w:t>AMR</w:t>
      </w:r>
      <w:r w:rsidR="002E6E71">
        <w:rPr>
          <w:sz w:val="24"/>
        </w:rPr>
        <w:t xml:space="preserve">), </w:t>
      </w:r>
      <w:r>
        <w:rPr>
          <w:sz w:val="24"/>
        </w:rPr>
        <w:t>Runner-up for the 1997 Outstanding Publication in Organizational</w:t>
      </w:r>
      <w:r w:rsidR="002E6E71">
        <w:rPr>
          <w:sz w:val="24"/>
        </w:rPr>
        <w:t xml:space="preserve"> </w:t>
      </w:r>
      <w:r>
        <w:rPr>
          <w:sz w:val="24"/>
        </w:rPr>
        <w:t>Behavior, Academy of Management</w:t>
      </w:r>
    </w:p>
    <w:p w14:paraId="0F3D4045" w14:textId="77777777" w:rsidR="00525AAD" w:rsidRDefault="00525AAD" w:rsidP="00525AAD">
      <w:pPr>
        <w:widowControl w:val="0"/>
        <w:rPr>
          <w:sz w:val="24"/>
        </w:rPr>
      </w:pPr>
    </w:p>
    <w:p w14:paraId="3BD7473F" w14:textId="77777777" w:rsidR="00525AAD" w:rsidRDefault="00525AAD" w:rsidP="003542EA">
      <w:pPr>
        <w:widowControl w:val="0"/>
        <w:ind w:left="2160" w:hanging="720"/>
        <w:rPr>
          <w:sz w:val="24"/>
        </w:rPr>
      </w:pPr>
      <w:r>
        <w:rPr>
          <w:sz w:val="24"/>
        </w:rPr>
        <w:t>1995</w:t>
      </w:r>
      <w:r>
        <w:rPr>
          <w:sz w:val="24"/>
        </w:rPr>
        <w:tab/>
        <w:t>Winner, Outstanding Ph.D. Student Teaching Award (35 eligible Ph.D. students), University of North Carolina at Chapel Hill</w:t>
      </w:r>
    </w:p>
    <w:p w14:paraId="4CD50DDC" w14:textId="77777777" w:rsidR="009D66D4" w:rsidRDefault="009D66D4" w:rsidP="003542EA">
      <w:pPr>
        <w:widowControl w:val="0"/>
        <w:ind w:left="2160" w:hanging="720"/>
        <w:rPr>
          <w:sz w:val="24"/>
        </w:rPr>
      </w:pPr>
    </w:p>
    <w:p w14:paraId="24817FD3" w14:textId="77777777" w:rsidR="00525AAD" w:rsidRDefault="00525AAD" w:rsidP="00525AAD">
      <w:pPr>
        <w:widowControl w:val="0"/>
        <w:numPr>
          <w:ilvl w:val="0"/>
          <w:numId w:val="10"/>
        </w:numPr>
        <w:rPr>
          <w:sz w:val="24"/>
        </w:rPr>
      </w:pPr>
      <w:r>
        <w:rPr>
          <w:sz w:val="24"/>
        </w:rPr>
        <w:t>Richard D. Irwin Dissertation Fellow</w:t>
      </w:r>
    </w:p>
    <w:p w14:paraId="75D8703B" w14:textId="77777777" w:rsidR="00B55097" w:rsidRDefault="00B55097" w:rsidP="00CC2783">
      <w:pPr>
        <w:widowControl w:val="0"/>
        <w:rPr>
          <w:b/>
          <w:sz w:val="24"/>
        </w:rPr>
      </w:pPr>
    </w:p>
    <w:p w14:paraId="7B04C450" w14:textId="77777777" w:rsidR="00D833FB" w:rsidRDefault="00D833FB" w:rsidP="00CC2783">
      <w:pPr>
        <w:widowControl w:val="0"/>
        <w:rPr>
          <w:b/>
          <w:sz w:val="24"/>
        </w:rPr>
      </w:pPr>
    </w:p>
    <w:p w14:paraId="7EE8DDEE" w14:textId="43526C1B" w:rsidR="00D833FB" w:rsidRDefault="00D833FB" w:rsidP="00CC2783">
      <w:pPr>
        <w:widowControl w:val="0"/>
        <w:rPr>
          <w:b/>
          <w:sz w:val="24"/>
        </w:rPr>
      </w:pPr>
      <w:r>
        <w:rPr>
          <w:b/>
          <w:sz w:val="24"/>
        </w:rPr>
        <w:t>CITATION COUNTS</w:t>
      </w:r>
    </w:p>
    <w:p w14:paraId="2936B0A6" w14:textId="77777777" w:rsidR="00D833FB" w:rsidRDefault="00D833FB" w:rsidP="00CC2783">
      <w:pPr>
        <w:widowControl w:val="0"/>
        <w:rPr>
          <w:b/>
          <w:sz w:val="24"/>
        </w:rPr>
      </w:pPr>
    </w:p>
    <w:p w14:paraId="1B696933" w14:textId="4927E900" w:rsidR="0068015D" w:rsidRPr="0068015D" w:rsidRDefault="0068015D" w:rsidP="0068015D">
      <w:pPr>
        <w:widowControl w:val="0"/>
        <w:rPr>
          <w:sz w:val="24"/>
        </w:rPr>
      </w:pPr>
      <w:r w:rsidRPr="0068015D">
        <w:rPr>
          <w:sz w:val="24"/>
        </w:rPr>
        <w:t>Google Scholar: 2</w:t>
      </w:r>
      <w:r w:rsidR="00664BDA">
        <w:rPr>
          <w:sz w:val="24"/>
        </w:rPr>
        <w:t>4</w:t>
      </w:r>
      <w:r w:rsidRPr="0068015D">
        <w:rPr>
          <w:sz w:val="24"/>
        </w:rPr>
        <w:t>,</w:t>
      </w:r>
      <w:r w:rsidR="00750D2B">
        <w:rPr>
          <w:sz w:val="24"/>
        </w:rPr>
        <w:t>822</w:t>
      </w:r>
      <w:r w:rsidRPr="0068015D">
        <w:rPr>
          <w:sz w:val="24"/>
        </w:rPr>
        <w:t>; h index = 5</w:t>
      </w:r>
      <w:r w:rsidR="00DE063F">
        <w:rPr>
          <w:sz w:val="24"/>
        </w:rPr>
        <w:t>7</w:t>
      </w:r>
      <w:r w:rsidRPr="0068015D">
        <w:rPr>
          <w:sz w:val="24"/>
        </w:rPr>
        <w:t xml:space="preserve"> (</w:t>
      </w:r>
      <w:r w:rsidR="00750D2B">
        <w:rPr>
          <w:sz w:val="24"/>
        </w:rPr>
        <w:t>August 18</w:t>
      </w:r>
      <w:r w:rsidRPr="0068015D">
        <w:rPr>
          <w:sz w:val="24"/>
        </w:rPr>
        <w:t>, 202</w:t>
      </w:r>
      <w:r w:rsidR="002C0570">
        <w:rPr>
          <w:sz w:val="24"/>
        </w:rPr>
        <w:t>2</w:t>
      </w:r>
      <w:r w:rsidRPr="0068015D">
        <w:rPr>
          <w:sz w:val="24"/>
        </w:rPr>
        <w:t>)</w:t>
      </w:r>
    </w:p>
    <w:p w14:paraId="35F57B9E" w14:textId="77777777" w:rsidR="0068015D" w:rsidRPr="0068015D" w:rsidRDefault="0068015D" w:rsidP="0068015D">
      <w:pPr>
        <w:widowControl w:val="0"/>
        <w:rPr>
          <w:sz w:val="24"/>
        </w:rPr>
      </w:pPr>
    </w:p>
    <w:p w14:paraId="5E1A9809" w14:textId="6A528D55" w:rsidR="00D833FB" w:rsidRPr="00D833FB" w:rsidRDefault="0068015D" w:rsidP="0068015D">
      <w:pPr>
        <w:widowControl w:val="0"/>
        <w:rPr>
          <w:sz w:val="24"/>
        </w:rPr>
      </w:pPr>
      <w:r w:rsidRPr="0068015D">
        <w:rPr>
          <w:sz w:val="24"/>
        </w:rPr>
        <w:t xml:space="preserve">Web of Science: </w:t>
      </w:r>
      <w:r w:rsidR="000E2ED6">
        <w:rPr>
          <w:sz w:val="24"/>
        </w:rPr>
        <w:t>8</w:t>
      </w:r>
      <w:r w:rsidRPr="0068015D">
        <w:rPr>
          <w:sz w:val="24"/>
        </w:rPr>
        <w:t>,</w:t>
      </w:r>
      <w:r w:rsidR="00750D2B">
        <w:rPr>
          <w:sz w:val="24"/>
        </w:rPr>
        <w:t>719</w:t>
      </w:r>
      <w:r w:rsidRPr="0068015D">
        <w:rPr>
          <w:sz w:val="24"/>
        </w:rPr>
        <w:t xml:space="preserve">; h index = </w:t>
      </w:r>
      <w:r w:rsidR="000E2ED6">
        <w:rPr>
          <w:sz w:val="24"/>
        </w:rPr>
        <w:t>4</w:t>
      </w:r>
      <w:r w:rsidR="00ED1BE3">
        <w:rPr>
          <w:sz w:val="24"/>
        </w:rPr>
        <w:t>2</w:t>
      </w:r>
      <w:r w:rsidRPr="0068015D">
        <w:rPr>
          <w:sz w:val="24"/>
        </w:rPr>
        <w:t xml:space="preserve"> (</w:t>
      </w:r>
      <w:r w:rsidR="00750D2B">
        <w:rPr>
          <w:sz w:val="24"/>
        </w:rPr>
        <w:t>August 18</w:t>
      </w:r>
      <w:r w:rsidRPr="0068015D">
        <w:rPr>
          <w:sz w:val="24"/>
        </w:rPr>
        <w:t>, 202</w:t>
      </w:r>
      <w:r w:rsidR="002C0570">
        <w:rPr>
          <w:sz w:val="24"/>
        </w:rPr>
        <w:t>2</w:t>
      </w:r>
      <w:r w:rsidRPr="0068015D">
        <w:rPr>
          <w:sz w:val="24"/>
        </w:rPr>
        <w:t>)</w:t>
      </w:r>
    </w:p>
    <w:p w14:paraId="777EDB93" w14:textId="77777777" w:rsidR="00D833FB" w:rsidRDefault="00D833FB" w:rsidP="00CC2783">
      <w:pPr>
        <w:widowControl w:val="0"/>
        <w:rPr>
          <w:b/>
          <w:sz w:val="24"/>
        </w:rPr>
      </w:pPr>
    </w:p>
    <w:p w14:paraId="62508BCE" w14:textId="79817A88" w:rsidR="004E5E1A" w:rsidRDefault="004E5E1A" w:rsidP="00CC2783">
      <w:pPr>
        <w:widowControl w:val="0"/>
        <w:rPr>
          <w:b/>
          <w:sz w:val="24"/>
        </w:rPr>
      </w:pPr>
      <w:r>
        <w:rPr>
          <w:b/>
          <w:sz w:val="24"/>
        </w:rPr>
        <w:lastRenderedPageBreak/>
        <w:t>PUBLICATIONS:</w:t>
      </w:r>
    </w:p>
    <w:p w14:paraId="47103906" w14:textId="77777777" w:rsidR="004E5E1A" w:rsidRDefault="004E5E1A" w:rsidP="00CC2783">
      <w:pPr>
        <w:widowControl w:val="0"/>
        <w:rPr>
          <w:b/>
          <w:i/>
          <w:sz w:val="24"/>
        </w:rPr>
      </w:pPr>
    </w:p>
    <w:p w14:paraId="6E7E77F2" w14:textId="747A2F2B" w:rsidR="008053E5" w:rsidRPr="006E4DF6" w:rsidRDefault="004E5E1A" w:rsidP="006E4DF6">
      <w:pPr>
        <w:widowControl w:val="0"/>
        <w:rPr>
          <w:sz w:val="24"/>
        </w:rPr>
      </w:pPr>
      <w:r>
        <w:rPr>
          <w:b/>
          <w:i/>
          <w:sz w:val="24"/>
        </w:rPr>
        <w:t>REFEREED JOURNAL ARTICLES</w:t>
      </w:r>
      <w:r w:rsidR="00314167">
        <w:rPr>
          <w:b/>
          <w:i/>
          <w:sz w:val="24"/>
        </w:rPr>
        <w:t xml:space="preserve"> (names of </w:t>
      </w:r>
      <w:r w:rsidR="00825EDB">
        <w:rPr>
          <w:b/>
          <w:i/>
          <w:sz w:val="24"/>
        </w:rPr>
        <w:t xml:space="preserve">current or former </w:t>
      </w:r>
      <w:r w:rsidR="00314167">
        <w:rPr>
          <w:b/>
          <w:i/>
          <w:sz w:val="24"/>
        </w:rPr>
        <w:t>Ph.D. students in bold)</w:t>
      </w:r>
    </w:p>
    <w:p w14:paraId="52EDA9DB" w14:textId="77777777" w:rsidR="00A626CC" w:rsidRDefault="00A626CC" w:rsidP="005151CD">
      <w:pPr>
        <w:widowControl w:val="0"/>
        <w:rPr>
          <w:sz w:val="24"/>
          <w:szCs w:val="24"/>
        </w:rPr>
      </w:pPr>
    </w:p>
    <w:p w14:paraId="39326459" w14:textId="478BB63F" w:rsidR="00374D2D" w:rsidRPr="00374D2D" w:rsidRDefault="00374D2D" w:rsidP="00374D2D">
      <w:pPr>
        <w:widowControl w:val="0"/>
        <w:ind w:left="720" w:hanging="720"/>
        <w:rPr>
          <w:sz w:val="24"/>
          <w:szCs w:val="24"/>
        </w:rPr>
      </w:pPr>
      <w:r>
        <w:rPr>
          <w:sz w:val="24"/>
          <w:szCs w:val="24"/>
        </w:rPr>
        <w:t xml:space="preserve">67. </w:t>
      </w:r>
      <w:proofErr w:type="spellStart"/>
      <w:r w:rsidRPr="00374D2D">
        <w:rPr>
          <w:b/>
          <w:sz w:val="24"/>
          <w:szCs w:val="24"/>
        </w:rPr>
        <w:t>Glosenberg</w:t>
      </w:r>
      <w:proofErr w:type="spellEnd"/>
      <w:r w:rsidRPr="00374D2D">
        <w:rPr>
          <w:b/>
          <w:sz w:val="24"/>
          <w:szCs w:val="24"/>
        </w:rPr>
        <w:t>, A.</w:t>
      </w:r>
      <w:r w:rsidRPr="00374D2D">
        <w:rPr>
          <w:sz w:val="24"/>
          <w:szCs w:val="24"/>
        </w:rPr>
        <w:t>, Phillips, D., Schaefer, J., Pollack, J., Kirkman, B.</w:t>
      </w:r>
      <w:r>
        <w:rPr>
          <w:sz w:val="24"/>
          <w:szCs w:val="24"/>
        </w:rPr>
        <w:t>L.</w:t>
      </w:r>
      <w:r w:rsidRPr="00374D2D">
        <w:rPr>
          <w:sz w:val="24"/>
          <w:szCs w:val="24"/>
        </w:rPr>
        <w:t>, McChesney, J., Noble, S., Ward, M.K., &amp; Foster, L. (</w:t>
      </w:r>
      <w:r w:rsidR="0020655E">
        <w:rPr>
          <w:sz w:val="24"/>
          <w:szCs w:val="24"/>
        </w:rPr>
        <w:t>in press</w:t>
      </w:r>
      <w:r w:rsidRPr="00374D2D">
        <w:rPr>
          <w:sz w:val="24"/>
          <w:szCs w:val="24"/>
        </w:rPr>
        <w:t>). The relationship of self-efficacy with entrepreneurial success: A meta-analytic replication and extension. </w:t>
      </w:r>
      <w:r w:rsidRPr="00374D2D">
        <w:rPr>
          <w:i/>
          <w:iCs/>
          <w:sz w:val="24"/>
          <w:szCs w:val="24"/>
        </w:rPr>
        <w:t>Journal of Business Venturing Insights</w:t>
      </w:r>
    </w:p>
    <w:p w14:paraId="4DF4FFA6" w14:textId="77777777" w:rsidR="00374D2D" w:rsidRDefault="00374D2D" w:rsidP="00374D2D">
      <w:pPr>
        <w:widowControl w:val="0"/>
        <w:rPr>
          <w:sz w:val="24"/>
          <w:szCs w:val="24"/>
        </w:rPr>
      </w:pPr>
    </w:p>
    <w:p w14:paraId="6107BE02" w14:textId="60F9C66B" w:rsidR="00ED00FD" w:rsidRDefault="00ED00FD" w:rsidP="00960130">
      <w:pPr>
        <w:widowControl w:val="0"/>
        <w:ind w:left="720" w:hanging="720"/>
        <w:rPr>
          <w:sz w:val="24"/>
          <w:szCs w:val="24"/>
        </w:rPr>
      </w:pPr>
      <w:r>
        <w:rPr>
          <w:sz w:val="24"/>
          <w:szCs w:val="24"/>
        </w:rPr>
        <w:t xml:space="preserve">66. </w:t>
      </w:r>
      <w:r w:rsidRPr="002B471D">
        <w:rPr>
          <w:b/>
          <w:color w:val="222222"/>
          <w:sz w:val="24"/>
          <w:szCs w:val="24"/>
          <w:shd w:val="clear" w:color="auto" w:fill="FFFFFF"/>
        </w:rPr>
        <w:t>Mistry, S.</w:t>
      </w:r>
      <w:r w:rsidRPr="002B471D">
        <w:rPr>
          <w:color w:val="222222"/>
          <w:sz w:val="24"/>
          <w:szCs w:val="24"/>
          <w:shd w:val="clear" w:color="auto" w:fill="FFFFFF"/>
        </w:rPr>
        <w:t>, Kirkman, B.L</w:t>
      </w:r>
      <w:r>
        <w:rPr>
          <w:color w:val="222222"/>
          <w:sz w:val="24"/>
          <w:szCs w:val="24"/>
          <w:shd w:val="clear" w:color="auto" w:fill="FFFFFF"/>
        </w:rPr>
        <w:t>.,</w:t>
      </w:r>
      <w:r w:rsidRPr="002B471D">
        <w:rPr>
          <w:color w:val="222222"/>
          <w:sz w:val="24"/>
          <w:szCs w:val="24"/>
          <w:shd w:val="clear" w:color="auto" w:fill="FFFFFF"/>
        </w:rPr>
        <w:t xml:space="preserve"> </w:t>
      </w:r>
      <w:proofErr w:type="spellStart"/>
      <w:r w:rsidR="006E0A4D" w:rsidRPr="002B471D">
        <w:rPr>
          <w:color w:val="222222"/>
          <w:sz w:val="24"/>
          <w:szCs w:val="24"/>
          <w:shd w:val="clear" w:color="auto" w:fill="FFFFFF"/>
        </w:rPr>
        <w:t>Hitt</w:t>
      </w:r>
      <w:proofErr w:type="spellEnd"/>
      <w:r w:rsidR="006E0A4D" w:rsidRPr="002B471D">
        <w:rPr>
          <w:color w:val="222222"/>
          <w:sz w:val="24"/>
          <w:szCs w:val="24"/>
          <w:shd w:val="clear" w:color="auto" w:fill="FFFFFF"/>
        </w:rPr>
        <w:t>, M.</w:t>
      </w:r>
      <w:r w:rsidR="006E0A4D">
        <w:rPr>
          <w:color w:val="222222"/>
          <w:sz w:val="24"/>
          <w:szCs w:val="24"/>
          <w:shd w:val="clear" w:color="auto" w:fill="FFFFFF"/>
        </w:rPr>
        <w:t xml:space="preserve">A., &amp; </w:t>
      </w:r>
      <w:r w:rsidRPr="002B471D">
        <w:rPr>
          <w:color w:val="222222"/>
          <w:sz w:val="24"/>
          <w:szCs w:val="24"/>
          <w:shd w:val="clear" w:color="auto" w:fill="FFFFFF"/>
        </w:rPr>
        <w:t>Barrick, M.R</w:t>
      </w:r>
      <w:r w:rsidR="006E0A4D">
        <w:rPr>
          <w:color w:val="222222"/>
          <w:sz w:val="24"/>
          <w:szCs w:val="24"/>
          <w:shd w:val="clear" w:color="auto" w:fill="FFFFFF"/>
        </w:rPr>
        <w:t xml:space="preserve">. </w:t>
      </w:r>
      <w:r>
        <w:rPr>
          <w:color w:val="222222"/>
          <w:sz w:val="24"/>
          <w:szCs w:val="24"/>
          <w:shd w:val="clear" w:color="auto" w:fill="FFFFFF"/>
        </w:rPr>
        <w:t>(in press). Take it from the top: How intensity of TMT joint problem solving and levels of interdependence influence quality of strategy implementation coordination and firm performance</w:t>
      </w:r>
      <w:r w:rsidRPr="002B471D">
        <w:rPr>
          <w:color w:val="222222"/>
          <w:sz w:val="24"/>
          <w:szCs w:val="24"/>
          <w:shd w:val="clear" w:color="auto" w:fill="FFFFFF"/>
        </w:rPr>
        <w:t xml:space="preserve">. </w:t>
      </w:r>
      <w:r w:rsidRPr="002B471D">
        <w:rPr>
          <w:i/>
          <w:color w:val="222222"/>
          <w:sz w:val="24"/>
          <w:szCs w:val="24"/>
          <w:shd w:val="clear" w:color="auto" w:fill="FFFFFF"/>
        </w:rPr>
        <w:t>Journal of Management Studies</w:t>
      </w:r>
      <w:r w:rsidRPr="002B471D">
        <w:rPr>
          <w:color w:val="222222"/>
          <w:sz w:val="24"/>
          <w:szCs w:val="24"/>
          <w:shd w:val="clear" w:color="auto" w:fill="FFFFFF"/>
        </w:rPr>
        <w:t>.</w:t>
      </w:r>
    </w:p>
    <w:p w14:paraId="0F4E55A8" w14:textId="77777777" w:rsidR="00ED00FD" w:rsidRDefault="00ED00FD" w:rsidP="00960130">
      <w:pPr>
        <w:widowControl w:val="0"/>
        <w:ind w:left="720" w:hanging="720"/>
        <w:rPr>
          <w:sz w:val="24"/>
          <w:szCs w:val="24"/>
        </w:rPr>
      </w:pPr>
    </w:p>
    <w:p w14:paraId="5CEC3389" w14:textId="011149F1" w:rsidR="00274D03" w:rsidRDefault="00274D03" w:rsidP="00960130">
      <w:pPr>
        <w:widowControl w:val="0"/>
        <w:ind w:left="720" w:hanging="720"/>
        <w:rPr>
          <w:sz w:val="24"/>
          <w:szCs w:val="24"/>
        </w:rPr>
      </w:pPr>
      <w:r>
        <w:rPr>
          <w:sz w:val="24"/>
          <w:szCs w:val="24"/>
        </w:rPr>
        <w:t xml:space="preserve">65. </w:t>
      </w:r>
      <w:r w:rsidRPr="00274D03">
        <w:rPr>
          <w:b/>
          <w:sz w:val="24"/>
          <w:szCs w:val="24"/>
        </w:rPr>
        <w:t>Mistry, S.</w:t>
      </w:r>
      <w:r w:rsidRPr="00274D03">
        <w:rPr>
          <w:sz w:val="24"/>
          <w:szCs w:val="24"/>
        </w:rPr>
        <w:t xml:space="preserve">, Kirkman, B.L. Hanna, A.A., Moore, O.A., &amp; Rapp, T.L. </w:t>
      </w:r>
      <w:r w:rsidR="00054DCD">
        <w:rPr>
          <w:sz w:val="24"/>
          <w:szCs w:val="24"/>
        </w:rPr>
        <w:t>(</w:t>
      </w:r>
      <w:r w:rsidR="00474C21">
        <w:rPr>
          <w:sz w:val="24"/>
          <w:szCs w:val="24"/>
        </w:rPr>
        <w:t>in press</w:t>
      </w:r>
      <w:r w:rsidR="00054DCD">
        <w:rPr>
          <w:sz w:val="24"/>
          <w:szCs w:val="24"/>
        </w:rPr>
        <w:t xml:space="preserve">). </w:t>
      </w:r>
      <w:r w:rsidRPr="00274D03">
        <w:rPr>
          <w:sz w:val="24"/>
          <w:szCs w:val="24"/>
        </w:rPr>
        <w:t xml:space="preserve">Too many teams? Examining the </w:t>
      </w:r>
      <w:r>
        <w:rPr>
          <w:sz w:val="24"/>
          <w:szCs w:val="24"/>
        </w:rPr>
        <w:t>impact</w:t>
      </w:r>
      <w:r w:rsidRPr="00274D03">
        <w:rPr>
          <w:sz w:val="24"/>
          <w:szCs w:val="24"/>
        </w:rPr>
        <w:t xml:space="preserve"> of </w:t>
      </w:r>
      <w:r>
        <w:rPr>
          <w:sz w:val="24"/>
          <w:szCs w:val="24"/>
        </w:rPr>
        <w:t xml:space="preserve">multiple team memberships and </w:t>
      </w:r>
      <w:r w:rsidRPr="00274D03">
        <w:rPr>
          <w:sz w:val="24"/>
          <w:szCs w:val="24"/>
        </w:rPr>
        <w:t>permanent team identification</w:t>
      </w:r>
      <w:r>
        <w:rPr>
          <w:sz w:val="24"/>
          <w:szCs w:val="24"/>
        </w:rPr>
        <w:t xml:space="preserve"> on employees’ identity strain, cognitive depletion, and turnover</w:t>
      </w:r>
      <w:r w:rsidRPr="00274D03">
        <w:rPr>
          <w:sz w:val="24"/>
          <w:szCs w:val="24"/>
        </w:rPr>
        <w:t xml:space="preserve">. </w:t>
      </w:r>
      <w:r w:rsidRPr="00274D03">
        <w:rPr>
          <w:i/>
          <w:sz w:val="24"/>
          <w:szCs w:val="24"/>
        </w:rPr>
        <w:t>Personnel Psychology</w:t>
      </w:r>
      <w:r w:rsidRPr="00274D03">
        <w:rPr>
          <w:sz w:val="24"/>
          <w:szCs w:val="24"/>
        </w:rPr>
        <w:t>.</w:t>
      </w:r>
    </w:p>
    <w:p w14:paraId="4F5813BF" w14:textId="77777777" w:rsidR="00274D03" w:rsidRDefault="00274D03" w:rsidP="00960130">
      <w:pPr>
        <w:widowControl w:val="0"/>
        <w:ind w:left="720" w:hanging="720"/>
        <w:rPr>
          <w:sz w:val="24"/>
          <w:szCs w:val="24"/>
        </w:rPr>
      </w:pPr>
    </w:p>
    <w:p w14:paraId="5D9E7E77" w14:textId="6C81EC6D" w:rsidR="000619D4" w:rsidRPr="000619D4" w:rsidRDefault="000619D4" w:rsidP="00960130">
      <w:pPr>
        <w:widowControl w:val="0"/>
        <w:ind w:left="720" w:hanging="720"/>
        <w:rPr>
          <w:bCs/>
          <w:sz w:val="24"/>
          <w:szCs w:val="24"/>
        </w:rPr>
      </w:pPr>
      <w:r>
        <w:rPr>
          <w:sz w:val="24"/>
          <w:szCs w:val="24"/>
        </w:rPr>
        <w:t xml:space="preserve">64. </w:t>
      </w:r>
      <w:proofErr w:type="spellStart"/>
      <w:r w:rsidRPr="000619D4">
        <w:rPr>
          <w:sz w:val="24"/>
          <w:szCs w:val="24"/>
        </w:rPr>
        <w:t>Dennerlein</w:t>
      </w:r>
      <w:proofErr w:type="spellEnd"/>
      <w:r w:rsidRPr="000619D4">
        <w:rPr>
          <w:sz w:val="24"/>
          <w:szCs w:val="24"/>
        </w:rPr>
        <w:t xml:space="preserve">, T., &amp; Kirkman, B.L. </w:t>
      </w:r>
      <w:r>
        <w:rPr>
          <w:sz w:val="24"/>
          <w:szCs w:val="24"/>
        </w:rPr>
        <w:t>(</w:t>
      </w:r>
      <w:r w:rsidR="003454DD">
        <w:rPr>
          <w:sz w:val="24"/>
          <w:szCs w:val="24"/>
        </w:rPr>
        <w:t>in press</w:t>
      </w:r>
      <w:r>
        <w:rPr>
          <w:sz w:val="24"/>
          <w:szCs w:val="24"/>
        </w:rPr>
        <w:t>).</w:t>
      </w:r>
      <w:r w:rsidR="00F03043">
        <w:rPr>
          <w:sz w:val="24"/>
          <w:szCs w:val="24"/>
        </w:rPr>
        <w:t xml:space="preserve"> </w:t>
      </w:r>
      <w:r w:rsidRPr="000619D4">
        <w:rPr>
          <w:bCs/>
          <w:sz w:val="24"/>
          <w:szCs w:val="24"/>
        </w:rPr>
        <w:t>The hidden dark side of empowering leadership:</w:t>
      </w:r>
      <w:r w:rsidR="00960130">
        <w:rPr>
          <w:bCs/>
          <w:sz w:val="24"/>
          <w:szCs w:val="24"/>
        </w:rPr>
        <w:t xml:space="preserve"> </w:t>
      </w:r>
      <w:r w:rsidR="00960130" w:rsidRPr="00960130">
        <w:rPr>
          <w:bCs/>
          <w:sz w:val="24"/>
          <w:szCs w:val="24"/>
        </w:rPr>
        <w:t xml:space="preserve">The </w:t>
      </w:r>
      <w:r w:rsidR="00960130">
        <w:rPr>
          <w:bCs/>
          <w:sz w:val="24"/>
          <w:szCs w:val="24"/>
        </w:rPr>
        <w:t>m</w:t>
      </w:r>
      <w:r w:rsidR="00960130" w:rsidRPr="00960130">
        <w:rPr>
          <w:bCs/>
          <w:sz w:val="24"/>
          <w:szCs w:val="24"/>
        </w:rPr>
        <w:t xml:space="preserve">oderating </w:t>
      </w:r>
      <w:r w:rsidR="00960130">
        <w:rPr>
          <w:bCs/>
          <w:sz w:val="24"/>
          <w:szCs w:val="24"/>
        </w:rPr>
        <w:t>r</w:t>
      </w:r>
      <w:r w:rsidR="00960130" w:rsidRPr="00960130">
        <w:rPr>
          <w:bCs/>
          <w:sz w:val="24"/>
          <w:szCs w:val="24"/>
        </w:rPr>
        <w:t xml:space="preserve">ole of </w:t>
      </w:r>
      <w:r w:rsidR="00960130">
        <w:rPr>
          <w:bCs/>
          <w:sz w:val="24"/>
          <w:szCs w:val="24"/>
        </w:rPr>
        <w:t>h</w:t>
      </w:r>
      <w:r w:rsidR="00960130" w:rsidRPr="00960130">
        <w:rPr>
          <w:bCs/>
          <w:sz w:val="24"/>
          <w:szCs w:val="24"/>
        </w:rPr>
        <w:t>indrance</w:t>
      </w:r>
      <w:r w:rsidR="00960130">
        <w:rPr>
          <w:bCs/>
          <w:sz w:val="24"/>
          <w:szCs w:val="24"/>
        </w:rPr>
        <w:t xml:space="preserve"> st</w:t>
      </w:r>
      <w:r w:rsidR="00960130" w:rsidRPr="00960130">
        <w:rPr>
          <w:bCs/>
          <w:sz w:val="24"/>
          <w:szCs w:val="24"/>
        </w:rPr>
        <w:t xml:space="preserve">ressors in </w:t>
      </w:r>
      <w:r w:rsidR="00960130">
        <w:rPr>
          <w:bCs/>
          <w:sz w:val="24"/>
          <w:szCs w:val="24"/>
        </w:rPr>
        <w:t>e</w:t>
      </w:r>
      <w:r w:rsidR="00960130" w:rsidRPr="00960130">
        <w:rPr>
          <w:bCs/>
          <w:sz w:val="24"/>
          <w:szCs w:val="24"/>
        </w:rPr>
        <w:t xml:space="preserve">xplaining </w:t>
      </w:r>
      <w:r w:rsidR="00960130">
        <w:rPr>
          <w:bCs/>
          <w:sz w:val="24"/>
          <w:szCs w:val="24"/>
        </w:rPr>
        <w:t>w</w:t>
      </w:r>
      <w:r w:rsidR="00960130" w:rsidRPr="00960130">
        <w:rPr>
          <w:bCs/>
          <w:sz w:val="24"/>
          <w:szCs w:val="24"/>
        </w:rPr>
        <w:t xml:space="preserve">hen </w:t>
      </w:r>
      <w:r w:rsidR="00960130">
        <w:rPr>
          <w:bCs/>
          <w:sz w:val="24"/>
          <w:szCs w:val="24"/>
        </w:rPr>
        <w:t>e</w:t>
      </w:r>
      <w:r w:rsidR="00960130" w:rsidRPr="00960130">
        <w:rPr>
          <w:bCs/>
          <w:sz w:val="24"/>
          <w:szCs w:val="24"/>
        </w:rPr>
        <w:t xml:space="preserve">mpowering </w:t>
      </w:r>
      <w:r w:rsidR="00960130">
        <w:rPr>
          <w:bCs/>
          <w:sz w:val="24"/>
          <w:szCs w:val="24"/>
        </w:rPr>
        <w:t>e</w:t>
      </w:r>
      <w:r w:rsidR="00960130" w:rsidRPr="00960130">
        <w:rPr>
          <w:bCs/>
          <w:sz w:val="24"/>
          <w:szCs w:val="24"/>
        </w:rPr>
        <w:t xml:space="preserve">mployees </w:t>
      </w:r>
      <w:r w:rsidR="00960130">
        <w:rPr>
          <w:bCs/>
          <w:sz w:val="24"/>
          <w:szCs w:val="24"/>
        </w:rPr>
        <w:t>c</w:t>
      </w:r>
      <w:r w:rsidR="00960130" w:rsidRPr="00960130">
        <w:rPr>
          <w:bCs/>
          <w:sz w:val="24"/>
          <w:szCs w:val="24"/>
        </w:rPr>
        <w:t xml:space="preserve">an </w:t>
      </w:r>
      <w:r w:rsidR="00960130">
        <w:rPr>
          <w:bCs/>
          <w:sz w:val="24"/>
          <w:szCs w:val="24"/>
        </w:rPr>
        <w:t>p</w:t>
      </w:r>
      <w:r w:rsidR="00960130" w:rsidRPr="00960130">
        <w:rPr>
          <w:bCs/>
          <w:sz w:val="24"/>
          <w:szCs w:val="24"/>
        </w:rPr>
        <w:t xml:space="preserve">romote </w:t>
      </w:r>
      <w:r w:rsidR="00960130">
        <w:rPr>
          <w:bCs/>
          <w:sz w:val="24"/>
          <w:szCs w:val="24"/>
        </w:rPr>
        <w:t>m</w:t>
      </w:r>
      <w:r w:rsidR="00960130" w:rsidRPr="00960130">
        <w:rPr>
          <w:bCs/>
          <w:sz w:val="24"/>
          <w:szCs w:val="24"/>
        </w:rPr>
        <w:t>ora</w:t>
      </w:r>
      <w:r w:rsidR="00960130">
        <w:rPr>
          <w:bCs/>
          <w:sz w:val="24"/>
          <w:szCs w:val="24"/>
        </w:rPr>
        <w:t>l d</w:t>
      </w:r>
      <w:r w:rsidR="00960130" w:rsidRPr="00960130">
        <w:rPr>
          <w:bCs/>
          <w:sz w:val="24"/>
          <w:szCs w:val="24"/>
        </w:rPr>
        <w:t xml:space="preserve">isengagement and </w:t>
      </w:r>
      <w:r w:rsidR="00960130">
        <w:rPr>
          <w:bCs/>
          <w:sz w:val="24"/>
          <w:szCs w:val="24"/>
        </w:rPr>
        <w:t>u</w:t>
      </w:r>
      <w:r w:rsidR="00960130" w:rsidRPr="00960130">
        <w:rPr>
          <w:bCs/>
          <w:sz w:val="24"/>
          <w:szCs w:val="24"/>
        </w:rPr>
        <w:t xml:space="preserve">nethical </w:t>
      </w:r>
      <w:r w:rsidR="00960130">
        <w:rPr>
          <w:bCs/>
          <w:sz w:val="24"/>
          <w:szCs w:val="24"/>
        </w:rPr>
        <w:t>p</w:t>
      </w:r>
      <w:r w:rsidR="00960130" w:rsidRPr="00960130">
        <w:rPr>
          <w:bCs/>
          <w:sz w:val="24"/>
          <w:szCs w:val="24"/>
        </w:rPr>
        <w:t>ro-</w:t>
      </w:r>
      <w:r w:rsidR="00960130">
        <w:rPr>
          <w:bCs/>
          <w:sz w:val="24"/>
          <w:szCs w:val="24"/>
        </w:rPr>
        <w:t>o</w:t>
      </w:r>
      <w:r w:rsidR="00960130" w:rsidRPr="00960130">
        <w:rPr>
          <w:bCs/>
          <w:sz w:val="24"/>
          <w:szCs w:val="24"/>
        </w:rPr>
        <w:t xml:space="preserve">rganizational </w:t>
      </w:r>
      <w:r w:rsidR="00960130">
        <w:rPr>
          <w:bCs/>
          <w:sz w:val="24"/>
          <w:szCs w:val="24"/>
        </w:rPr>
        <w:t>b</w:t>
      </w:r>
      <w:r w:rsidR="00960130" w:rsidRPr="00960130">
        <w:rPr>
          <w:bCs/>
          <w:sz w:val="24"/>
          <w:szCs w:val="24"/>
        </w:rPr>
        <w:t>ehavior</w:t>
      </w:r>
      <w:r w:rsidR="00960130">
        <w:rPr>
          <w:bCs/>
          <w:sz w:val="24"/>
          <w:szCs w:val="24"/>
        </w:rPr>
        <w:t xml:space="preserve">. </w:t>
      </w:r>
      <w:r w:rsidRPr="000619D4">
        <w:rPr>
          <w:bCs/>
          <w:i/>
          <w:sz w:val="24"/>
          <w:szCs w:val="24"/>
        </w:rPr>
        <w:t>Journal of Applied Psychology</w:t>
      </w:r>
      <w:r w:rsidRPr="000619D4">
        <w:rPr>
          <w:bCs/>
          <w:sz w:val="24"/>
          <w:szCs w:val="24"/>
        </w:rPr>
        <w:t>.</w:t>
      </w:r>
    </w:p>
    <w:p w14:paraId="24DEDDDE" w14:textId="77777777" w:rsidR="000619D4" w:rsidRDefault="000619D4" w:rsidP="000619D4">
      <w:pPr>
        <w:widowControl w:val="0"/>
        <w:rPr>
          <w:sz w:val="24"/>
          <w:szCs w:val="24"/>
        </w:rPr>
      </w:pPr>
    </w:p>
    <w:p w14:paraId="0FCA2F7D" w14:textId="7D619D5C" w:rsidR="000C2866" w:rsidRDefault="000C2866" w:rsidP="00D47C67">
      <w:pPr>
        <w:widowControl w:val="0"/>
        <w:ind w:left="720" w:hanging="720"/>
        <w:rPr>
          <w:sz w:val="24"/>
          <w:szCs w:val="24"/>
        </w:rPr>
      </w:pPr>
      <w:r>
        <w:rPr>
          <w:sz w:val="24"/>
          <w:szCs w:val="24"/>
        </w:rPr>
        <w:t xml:space="preserve">63. Sharma, P.N., </w:t>
      </w:r>
      <w:proofErr w:type="spellStart"/>
      <w:r>
        <w:rPr>
          <w:sz w:val="24"/>
          <w:szCs w:val="24"/>
        </w:rPr>
        <w:t>D’Innocenzo</w:t>
      </w:r>
      <w:proofErr w:type="spellEnd"/>
      <w:r>
        <w:rPr>
          <w:sz w:val="24"/>
          <w:szCs w:val="24"/>
        </w:rPr>
        <w:t>, L., &amp; Kirkman, B.L. (</w:t>
      </w:r>
      <w:r w:rsidR="00687AF3">
        <w:rPr>
          <w:sz w:val="24"/>
          <w:szCs w:val="24"/>
        </w:rPr>
        <w:t>2021</w:t>
      </w:r>
      <w:r>
        <w:rPr>
          <w:sz w:val="24"/>
          <w:szCs w:val="24"/>
        </w:rPr>
        <w:t>)</w:t>
      </w:r>
      <w:r w:rsidR="00BD3CB0">
        <w:rPr>
          <w:sz w:val="24"/>
          <w:szCs w:val="24"/>
        </w:rPr>
        <w:t>.</w:t>
      </w:r>
      <w:r>
        <w:rPr>
          <w:sz w:val="24"/>
          <w:szCs w:val="24"/>
        </w:rPr>
        <w:t xml:space="preserve"> Why leaders resist empowering virtual employees. </w:t>
      </w:r>
      <w:r w:rsidRPr="000C2866">
        <w:rPr>
          <w:i/>
          <w:sz w:val="24"/>
          <w:szCs w:val="24"/>
        </w:rPr>
        <w:t>Sloan Management Review</w:t>
      </w:r>
      <w:r w:rsidR="00687AF3">
        <w:rPr>
          <w:sz w:val="24"/>
          <w:szCs w:val="24"/>
        </w:rPr>
        <w:t xml:space="preserve"> 63(2), 78-84.</w:t>
      </w:r>
    </w:p>
    <w:p w14:paraId="1146FDC6" w14:textId="77777777" w:rsidR="005C1AC4" w:rsidRDefault="005C1AC4" w:rsidP="005C1AC4">
      <w:pPr>
        <w:widowControl w:val="0"/>
        <w:rPr>
          <w:sz w:val="24"/>
          <w:szCs w:val="24"/>
        </w:rPr>
      </w:pPr>
    </w:p>
    <w:p w14:paraId="35E35E5C" w14:textId="7F05E59D" w:rsidR="00D47C67" w:rsidRDefault="00D47C67" w:rsidP="00D47C67">
      <w:pPr>
        <w:widowControl w:val="0"/>
        <w:ind w:left="720" w:hanging="720"/>
        <w:rPr>
          <w:sz w:val="24"/>
          <w:szCs w:val="24"/>
        </w:rPr>
      </w:pPr>
      <w:r>
        <w:rPr>
          <w:sz w:val="24"/>
          <w:szCs w:val="24"/>
        </w:rPr>
        <w:t>6</w:t>
      </w:r>
      <w:r w:rsidR="005C1AC4">
        <w:rPr>
          <w:sz w:val="24"/>
          <w:szCs w:val="24"/>
        </w:rPr>
        <w:t>2</w:t>
      </w:r>
      <w:r>
        <w:rPr>
          <w:sz w:val="24"/>
          <w:szCs w:val="24"/>
        </w:rPr>
        <w:t xml:space="preserve">. </w:t>
      </w:r>
      <w:r w:rsidRPr="00D47C67">
        <w:rPr>
          <w:sz w:val="24"/>
          <w:szCs w:val="24"/>
        </w:rPr>
        <w:t xml:space="preserve">Evans, R., Wu, N., Littrell, R., &amp; Kirkman, B.L. </w:t>
      </w:r>
      <w:r>
        <w:rPr>
          <w:sz w:val="24"/>
          <w:szCs w:val="24"/>
        </w:rPr>
        <w:t>(</w:t>
      </w:r>
      <w:r w:rsidR="005C1AC4">
        <w:rPr>
          <w:sz w:val="24"/>
          <w:szCs w:val="24"/>
        </w:rPr>
        <w:t>2021</w:t>
      </w:r>
      <w:r>
        <w:rPr>
          <w:sz w:val="24"/>
          <w:szCs w:val="24"/>
        </w:rPr>
        <w:t xml:space="preserve">). Examining </w:t>
      </w:r>
      <w:r w:rsidRPr="00D47C67">
        <w:rPr>
          <w:sz w:val="24"/>
          <w:szCs w:val="24"/>
        </w:rPr>
        <w:t xml:space="preserve">leadership preferences </w:t>
      </w:r>
      <w:r>
        <w:rPr>
          <w:sz w:val="24"/>
          <w:szCs w:val="24"/>
        </w:rPr>
        <w:t xml:space="preserve">of working adults </w:t>
      </w:r>
      <w:r w:rsidRPr="00D47C67">
        <w:rPr>
          <w:sz w:val="24"/>
          <w:szCs w:val="24"/>
        </w:rPr>
        <w:t xml:space="preserve">in Ghana, Kenya, and Zambia. </w:t>
      </w:r>
      <w:r w:rsidRPr="00D47C67">
        <w:rPr>
          <w:i/>
          <w:sz w:val="24"/>
          <w:szCs w:val="24"/>
        </w:rPr>
        <w:t>Africa Journal of Management</w:t>
      </w:r>
      <w:r w:rsidR="005C1AC4">
        <w:rPr>
          <w:sz w:val="24"/>
          <w:szCs w:val="24"/>
        </w:rPr>
        <w:t>, 7(3), 375-399.</w:t>
      </w:r>
    </w:p>
    <w:p w14:paraId="306757C1" w14:textId="079E4E73" w:rsidR="005C1AC4" w:rsidRDefault="005C1AC4" w:rsidP="00D47C67">
      <w:pPr>
        <w:widowControl w:val="0"/>
        <w:ind w:left="720" w:hanging="720"/>
        <w:rPr>
          <w:sz w:val="24"/>
          <w:szCs w:val="24"/>
        </w:rPr>
      </w:pPr>
    </w:p>
    <w:p w14:paraId="72DEA575" w14:textId="575000FE" w:rsidR="005C1AC4" w:rsidRPr="005C1AC4" w:rsidRDefault="005C1AC4" w:rsidP="005C1AC4">
      <w:pPr>
        <w:widowControl w:val="0"/>
        <w:ind w:left="720" w:hanging="720"/>
        <w:rPr>
          <w:sz w:val="24"/>
          <w:szCs w:val="24"/>
        </w:rPr>
      </w:pPr>
      <w:r w:rsidRPr="005C1AC4">
        <w:rPr>
          <w:sz w:val="24"/>
          <w:szCs w:val="24"/>
        </w:rPr>
        <w:t>6</w:t>
      </w:r>
      <w:r>
        <w:rPr>
          <w:sz w:val="24"/>
          <w:szCs w:val="24"/>
        </w:rPr>
        <w:t>1</w:t>
      </w:r>
      <w:r w:rsidRPr="005C1AC4">
        <w:rPr>
          <w:sz w:val="24"/>
          <w:szCs w:val="24"/>
        </w:rPr>
        <w:t xml:space="preserve">. Kirkman, B.L., &amp; </w:t>
      </w:r>
      <w:proofErr w:type="spellStart"/>
      <w:r w:rsidRPr="005C1AC4">
        <w:rPr>
          <w:b/>
          <w:sz w:val="24"/>
          <w:szCs w:val="24"/>
        </w:rPr>
        <w:t>Stoverink</w:t>
      </w:r>
      <w:proofErr w:type="spellEnd"/>
      <w:r w:rsidRPr="005C1AC4">
        <w:rPr>
          <w:b/>
          <w:sz w:val="24"/>
          <w:szCs w:val="24"/>
        </w:rPr>
        <w:t>, A.C.</w:t>
      </w:r>
      <w:r w:rsidRPr="005C1AC4">
        <w:rPr>
          <w:sz w:val="24"/>
          <w:szCs w:val="24"/>
        </w:rPr>
        <w:t xml:space="preserve"> (</w:t>
      </w:r>
      <w:r>
        <w:rPr>
          <w:sz w:val="24"/>
          <w:szCs w:val="24"/>
        </w:rPr>
        <w:t>2021</w:t>
      </w:r>
      <w:r w:rsidRPr="005C1AC4">
        <w:rPr>
          <w:sz w:val="24"/>
          <w:szCs w:val="24"/>
        </w:rPr>
        <w:t xml:space="preserve">). Building resilient virtual teams. </w:t>
      </w:r>
      <w:r w:rsidRPr="005C1AC4">
        <w:rPr>
          <w:i/>
          <w:sz w:val="24"/>
          <w:szCs w:val="24"/>
        </w:rPr>
        <w:t>Organizational Dynamics</w:t>
      </w:r>
      <w:r>
        <w:rPr>
          <w:sz w:val="24"/>
          <w:szCs w:val="24"/>
        </w:rPr>
        <w:t>, 50(1), 1-13.</w:t>
      </w:r>
    </w:p>
    <w:p w14:paraId="030EC60D" w14:textId="77777777" w:rsidR="00E72B45" w:rsidRDefault="00E72B45" w:rsidP="005C1AC4">
      <w:pPr>
        <w:widowControl w:val="0"/>
        <w:rPr>
          <w:sz w:val="24"/>
          <w:szCs w:val="24"/>
        </w:rPr>
      </w:pPr>
    </w:p>
    <w:p w14:paraId="293273D5" w14:textId="7D44A1C8" w:rsidR="00C62E08" w:rsidRPr="00C62E08" w:rsidRDefault="00A22DCD" w:rsidP="00C62E08">
      <w:pPr>
        <w:widowControl w:val="0"/>
        <w:ind w:left="720" w:hanging="720"/>
        <w:rPr>
          <w:color w:val="222222"/>
          <w:sz w:val="24"/>
          <w:szCs w:val="24"/>
          <w:shd w:val="clear" w:color="auto" w:fill="FFFFFF"/>
        </w:rPr>
      </w:pPr>
      <w:r>
        <w:rPr>
          <w:sz w:val="24"/>
          <w:szCs w:val="24"/>
        </w:rPr>
        <w:t>60</w:t>
      </w:r>
      <w:r w:rsidR="00C62E08">
        <w:rPr>
          <w:sz w:val="24"/>
          <w:szCs w:val="24"/>
        </w:rPr>
        <w:t xml:space="preserve">. </w:t>
      </w:r>
      <w:r w:rsidR="00C62E08">
        <w:rPr>
          <w:color w:val="222222"/>
          <w:sz w:val="24"/>
          <w:szCs w:val="24"/>
          <w:shd w:val="clear" w:color="auto" w:fill="FFFFFF"/>
        </w:rPr>
        <w:t xml:space="preserve">Hanna, A., </w:t>
      </w:r>
      <w:r w:rsidR="00C62E08" w:rsidRPr="00E7166E">
        <w:rPr>
          <w:b/>
          <w:color w:val="222222"/>
          <w:sz w:val="24"/>
          <w:szCs w:val="24"/>
          <w:shd w:val="clear" w:color="auto" w:fill="FFFFFF"/>
        </w:rPr>
        <w:t>Smith, T.</w:t>
      </w:r>
      <w:r w:rsidR="00C62E08">
        <w:rPr>
          <w:color w:val="222222"/>
          <w:sz w:val="24"/>
          <w:szCs w:val="24"/>
          <w:shd w:val="clear" w:color="auto" w:fill="FFFFFF"/>
        </w:rPr>
        <w:t>, Kirkman, B.L., &amp; Griffin, R. (</w:t>
      </w:r>
      <w:r w:rsidR="00821C9D">
        <w:rPr>
          <w:color w:val="222222"/>
          <w:sz w:val="24"/>
          <w:szCs w:val="24"/>
          <w:shd w:val="clear" w:color="auto" w:fill="FFFFFF"/>
        </w:rPr>
        <w:t>2021</w:t>
      </w:r>
      <w:r w:rsidR="00C62E08">
        <w:rPr>
          <w:color w:val="222222"/>
          <w:sz w:val="24"/>
          <w:szCs w:val="24"/>
          <w:shd w:val="clear" w:color="auto" w:fill="FFFFFF"/>
        </w:rPr>
        <w:t xml:space="preserve">). </w:t>
      </w:r>
      <w:r w:rsidR="00C62E08" w:rsidRPr="007760E3">
        <w:rPr>
          <w:color w:val="222222"/>
          <w:sz w:val="24"/>
          <w:szCs w:val="24"/>
          <w:shd w:val="clear" w:color="auto" w:fill="FFFFFF"/>
        </w:rPr>
        <w:t xml:space="preserve">The </w:t>
      </w:r>
      <w:r w:rsidR="00C62E08">
        <w:rPr>
          <w:color w:val="222222"/>
          <w:sz w:val="24"/>
          <w:szCs w:val="24"/>
          <w:shd w:val="clear" w:color="auto" w:fill="FFFFFF"/>
        </w:rPr>
        <w:t>e</w:t>
      </w:r>
      <w:r w:rsidR="00C62E08" w:rsidRPr="007760E3">
        <w:rPr>
          <w:color w:val="222222"/>
          <w:sz w:val="24"/>
          <w:szCs w:val="24"/>
          <w:shd w:val="clear" w:color="auto" w:fill="FFFFFF"/>
        </w:rPr>
        <w:t xml:space="preserve">mergence of </w:t>
      </w:r>
      <w:r w:rsidR="00C62E08">
        <w:rPr>
          <w:color w:val="222222"/>
          <w:sz w:val="24"/>
          <w:szCs w:val="24"/>
          <w:shd w:val="clear" w:color="auto" w:fill="FFFFFF"/>
        </w:rPr>
        <w:t>e</w:t>
      </w:r>
      <w:r w:rsidR="00C62E08" w:rsidRPr="007760E3">
        <w:rPr>
          <w:color w:val="222222"/>
          <w:sz w:val="24"/>
          <w:szCs w:val="24"/>
          <w:shd w:val="clear" w:color="auto" w:fill="FFFFFF"/>
        </w:rPr>
        <w:t xml:space="preserve">mergent </w:t>
      </w:r>
      <w:r w:rsidR="00C62E08">
        <w:rPr>
          <w:color w:val="222222"/>
          <w:sz w:val="24"/>
          <w:szCs w:val="24"/>
          <w:shd w:val="clear" w:color="auto" w:fill="FFFFFF"/>
        </w:rPr>
        <w:t>l</w:t>
      </w:r>
      <w:r w:rsidR="00C62E08" w:rsidRPr="007760E3">
        <w:rPr>
          <w:color w:val="222222"/>
          <w:sz w:val="24"/>
          <w:szCs w:val="24"/>
          <w:shd w:val="clear" w:color="auto" w:fill="FFFFFF"/>
        </w:rPr>
        <w:t xml:space="preserve">eadership: A </w:t>
      </w:r>
      <w:r w:rsidR="00C62E08">
        <w:rPr>
          <w:color w:val="222222"/>
          <w:sz w:val="24"/>
          <w:szCs w:val="24"/>
          <w:shd w:val="clear" w:color="auto" w:fill="FFFFFF"/>
        </w:rPr>
        <w:t>c</w:t>
      </w:r>
      <w:r w:rsidR="00C62E08" w:rsidRPr="007760E3">
        <w:rPr>
          <w:color w:val="222222"/>
          <w:sz w:val="24"/>
          <w:szCs w:val="24"/>
          <w:shd w:val="clear" w:color="auto" w:fill="FFFFFF"/>
        </w:rPr>
        <w:t>omprehensive</w:t>
      </w:r>
      <w:r w:rsidR="00C62E08">
        <w:rPr>
          <w:color w:val="222222"/>
          <w:sz w:val="24"/>
          <w:szCs w:val="24"/>
          <w:shd w:val="clear" w:color="auto" w:fill="FFFFFF"/>
        </w:rPr>
        <w:t xml:space="preserve"> f</w:t>
      </w:r>
      <w:r w:rsidR="00C62E08" w:rsidRPr="007760E3">
        <w:rPr>
          <w:color w:val="222222"/>
          <w:sz w:val="24"/>
          <w:szCs w:val="24"/>
          <w:shd w:val="clear" w:color="auto" w:fill="FFFFFF"/>
        </w:rPr>
        <w:t xml:space="preserve">ramework and </w:t>
      </w:r>
      <w:r w:rsidR="00C62E08">
        <w:rPr>
          <w:color w:val="222222"/>
          <w:sz w:val="24"/>
          <w:szCs w:val="24"/>
          <w:shd w:val="clear" w:color="auto" w:fill="FFFFFF"/>
        </w:rPr>
        <w:t>d</w:t>
      </w:r>
      <w:r w:rsidR="00C62E08" w:rsidRPr="007760E3">
        <w:rPr>
          <w:color w:val="222222"/>
          <w:sz w:val="24"/>
          <w:szCs w:val="24"/>
          <w:shd w:val="clear" w:color="auto" w:fill="FFFFFF"/>
        </w:rPr>
        <w:t xml:space="preserve">irections for </w:t>
      </w:r>
      <w:r w:rsidR="00C62E08">
        <w:rPr>
          <w:color w:val="222222"/>
          <w:sz w:val="24"/>
          <w:szCs w:val="24"/>
          <w:shd w:val="clear" w:color="auto" w:fill="FFFFFF"/>
        </w:rPr>
        <w:t>f</w:t>
      </w:r>
      <w:r w:rsidR="00C62E08" w:rsidRPr="007760E3">
        <w:rPr>
          <w:color w:val="222222"/>
          <w:sz w:val="24"/>
          <w:szCs w:val="24"/>
          <w:shd w:val="clear" w:color="auto" w:fill="FFFFFF"/>
        </w:rPr>
        <w:t xml:space="preserve">uture </w:t>
      </w:r>
      <w:r w:rsidR="00C62E08">
        <w:rPr>
          <w:color w:val="222222"/>
          <w:sz w:val="24"/>
          <w:szCs w:val="24"/>
          <w:shd w:val="clear" w:color="auto" w:fill="FFFFFF"/>
        </w:rPr>
        <w:t>r</w:t>
      </w:r>
      <w:r w:rsidR="00C62E08" w:rsidRPr="007760E3">
        <w:rPr>
          <w:color w:val="222222"/>
          <w:sz w:val="24"/>
          <w:szCs w:val="24"/>
          <w:shd w:val="clear" w:color="auto" w:fill="FFFFFF"/>
        </w:rPr>
        <w:t>esearch</w:t>
      </w:r>
      <w:r w:rsidR="00C62E08">
        <w:rPr>
          <w:color w:val="222222"/>
          <w:sz w:val="24"/>
          <w:szCs w:val="24"/>
          <w:shd w:val="clear" w:color="auto" w:fill="FFFFFF"/>
        </w:rPr>
        <w:t xml:space="preserve">. </w:t>
      </w:r>
      <w:r w:rsidR="00C62E08" w:rsidRPr="007760E3">
        <w:rPr>
          <w:i/>
          <w:color w:val="222222"/>
          <w:sz w:val="24"/>
          <w:szCs w:val="24"/>
          <w:shd w:val="clear" w:color="auto" w:fill="FFFFFF"/>
        </w:rPr>
        <w:t>Journal of Management</w:t>
      </w:r>
      <w:r w:rsidR="00821C9D">
        <w:rPr>
          <w:color w:val="222222"/>
          <w:sz w:val="24"/>
          <w:szCs w:val="24"/>
          <w:shd w:val="clear" w:color="auto" w:fill="FFFFFF"/>
        </w:rPr>
        <w:t>, 47(1), 76-104.</w:t>
      </w:r>
    </w:p>
    <w:p w14:paraId="7FBBE452" w14:textId="77777777" w:rsidR="00C62E08" w:rsidRDefault="00C62E08" w:rsidP="00E70E6C">
      <w:pPr>
        <w:widowControl w:val="0"/>
        <w:ind w:left="720" w:hanging="720"/>
        <w:rPr>
          <w:sz w:val="24"/>
          <w:szCs w:val="24"/>
        </w:rPr>
      </w:pPr>
    </w:p>
    <w:p w14:paraId="4561A8B3" w14:textId="3F951EAF" w:rsidR="00E70E6C" w:rsidRDefault="00E70E6C" w:rsidP="00E70E6C">
      <w:pPr>
        <w:widowControl w:val="0"/>
        <w:ind w:left="720" w:hanging="720"/>
        <w:rPr>
          <w:sz w:val="24"/>
          <w:szCs w:val="24"/>
        </w:rPr>
      </w:pPr>
      <w:r>
        <w:rPr>
          <w:sz w:val="24"/>
          <w:szCs w:val="24"/>
        </w:rPr>
        <w:t>5</w:t>
      </w:r>
      <w:r w:rsidR="00A22DCD">
        <w:rPr>
          <w:sz w:val="24"/>
          <w:szCs w:val="24"/>
        </w:rPr>
        <w:t>9</w:t>
      </w:r>
      <w:r>
        <w:rPr>
          <w:sz w:val="24"/>
          <w:szCs w:val="24"/>
        </w:rPr>
        <w:t>. Kirkman, B.L., Chen, G., &amp; Mathieu, J.E. (</w:t>
      </w:r>
      <w:r w:rsidR="00A11A2D">
        <w:rPr>
          <w:sz w:val="24"/>
          <w:szCs w:val="24"/>
        </w:rPr>
        <w:t>2020</w:t>
      </w:r>
      <w:r>
        <w:rPr>
          <w:sz w:val="24"/>
          <w:szCs w:val="24"/>
        </w:rPr>
        <w:t xml:space="preserve">). </w:t>
      </w:r>
      <w:r w:rsidRPr="00E70E6C">
        <w:rPr>
          <w:sz w:val="24"/>
          <w:szCs w:val="24"/>
        </w:rPr>
        <w:t xml:space="preserve">Improving </w:t>
      </w:r>
      <w:r>
        <w:rPr>
          <w:sz w:val="24"/>
          <w:szCs w:val="24"/>
        </w:rPr>
        <w:t>e</w:t>
      </w:r>
      <w:r w:rsidRPr="00E70E6C">
        <w:rPr>
          <w:sz w:val="24"/>
          <w:szCs w:val="24"/>
        </w:rPr>
        <w:t xml:space="preserve">mployee </w:t>
      </w:r>
      <w:r>
        <w:rPr>
          <w:sz w:val="24"/>
          <w:szCs w:val="24"/>
        </w:rPr>
        <w:t>p</w:t>
      </w:r>
      <w:r w:rsidRPr="00E70E6C">
        <w:rPr>
          <w:sz w:val="24"/>
          <w:szCs w:val="24"/>
        </w:rPr>
        <w:t xml:space="preserve">erformance by </w:t>
      </w:r>
      <w:r>
        <w:rPr>
          <w:sz w:val="24"/>
          <w:szCs w:val="24"/>
        </w:rPr>
        <w:t>d</w:t>
      </w:r>
      <w:r w:rsidRPr="00E70E6C">
        <w:rPr>
          <w:sz w:val="24"/>
          <w:szCs w:val="24"/>
        </w:rPr>
        <w:t xml:space="preserve">eveloping </w:t>
      </w:r>
      <w:r>
        <w:rPr>
          <w:sz w:val="24"/>
          <w:szCs w:val="24"/>
        </w:rPr>
        <w:t>e</w:t>
      </w:r>
      <w:r w:rsidRPr="00E70E6C">
        <w:rPr>
          <w:sz w:val="24"/>
          <w:szCs w:val="24"/>
        </w:rPr>
        <w:t xml:space="preserve">mpowering </w:t>
      </w:r>
      <w:r>
        <w:rPr>
          <w:sz w:val="24"/>
          <w:szCs w:val="24"/>
        </w:rPr>
        <w:t>l</w:t>
      </w:r>
      <w:r w:rsidRPr="00E70E6C">
        <w:rPr>
          <w:sz w:val="24"/>
          <w:szCs w:val="24"/>
        </w:rPr>
        <w:t xml:space="preserve">eaders and </w:t>
      </w:r>
      <w:r>
        <w:rPr>
          <w:sz w:val="24"/>
          <w:szCs w:val="24"/>
        </w:rPr>
        <w:t>c</w:t>
      </w:r>
      <w:r w:rsidRPr="00E70E6C">
        <w:rPr>
          <w:sz w:val="24"/>
          <w:szCs w:val="24"/>
        </w:rPr>
        <w:t>ompanies</w:t>
      </w:r>
      <w:r>
        <w:rPr>
          <w:sz w:val="24"/>
          <w:szCs w:val="24"/>
        </w:rPr>
        <w:t xml:space="preserve">. </w:t>
      </w:r>
      <w:r w:rsidRPr="00E70E6C">
        <w:rPr>
          <w:i/>
          <w:sz w:val="24"/>
          <w:szCs w:val="24"/>
        </w:rPr>
        <w:t>Behavioral Science &amp; Policy</w:t>
      </w:r>
      <w:r w:rsidR="00A11A2D">
        <w:rPr>
          <w:sz w:val="24"/>
          <w:szCs w:val="24"/>
        </w:rPr>
        <w:t>, 6(1), 23-36.</w:t>
      </w:r>
    </w:p>
    <w:p w14:paraId="559D11EF" w14:textId="05C5D891" w:rsidR="006E4DF6" w:rsidRDefault="006E4DF6" w:rsidP="00E70E6C">
      <w:pPr>
        <w:widowControl w:val="0"/>
        <w:ind w:left="720" w:hanging="720"/>
        <w:rPr>
          <w:sz w:val="24"/>
          <w:szCs w:val="24"/>
        </w:rPr>
      </w:pPr>
    </w:p>
    <w:p w14:paraId="1211E4E2" w14:textId="034B31D5" w:rsidR="006E4DF6" w:rsidRPr="00E70E6C" w:rsidRDefault="006E4DF6" w:rsidP="00E70E6C">
      <w:pPr>
        <w:widowControl w:val="0"/>
        <w:ind w:left="720" w:hanging="720"/>
        <w:rPr>
          <w:sz w:val="24"/>
          <w:szCs w:val="24"/>
        </w:rPr>
      </w:pPr>
      <w:r>
        <w:rPr>
          <w:sz w:val="24"/>
          <w:szCs w:val="24"/>
        </w:rPr>
        <w:t>5</w:t>
      </w:r>
      <w:r w:rsidR="00A22DCD">
        <w:rPr>
          <w:sz w:val="24"/>
          <w:szCs w:val="24"/>
        </w:rPr>
        <w:t>8</w:t>
      </w:r>
      <w:r>
        <w:rPr>
          <w:sz w:val="24"/>
          <w:szCs w:val="24"/>
        </w:rPr>
        <w:t>. Pollack, J.M., Ho, V.T., O’Boyle, E.H., &amp; Kirkman, B.L. (2020). P</w:t>
      </w:r>
      <w:r w:rsidRPr="008053E5">
        <w:rPr>
          <w:sz w:val="24"/>
          <w:szCs w:val="24"/>
        </w:rPr>
        <w:t>assion</w:t>
      </w:r>
      <w:r>
        <w:rPr>
          <w:sz w:val="24"/>
          <w:szCs w:val="24"/>
        </w:rPr>
        <w:t xml:space="preserve"> at work</w:t>
      </w:r>
      <w:r w:rsidRPr="008053E5">
        <w:rPr>
          <w:sz w:val="24"/>
          <w:szCs w:val="24"/>
        </w:rPr>
        <w:t xml:space="preserve">: A </w:t>
      </w:r>
      <w:r>
        <w:rPr>
          <w:sz w:val="24"/>
          <w:szCs w:val="24"/>
        </w:rPr>
        <w:t>m</w:t>
      </w:r>
      <w:r w:rsidRPr="008053E5">
        <w:rPr>
          <w:sz w:val="24"/>
          <w:szCs w:val="24"/>
        </w:rPr>
        <w:t>eta-</w:t>
      </w:r>
      <w:r>
        <w:rPr>
          <w:sz w:val="24"/>
          <w:szCs w:val="24"/>
        </w:rPr>
        <w:t>a</w:t>
      </w:r>
      <w:r w:rsidRPr="008053E5">
        <w:rPr>
          <w:sz w:val="24"/>
          <w:szCs w:val="24"/>
        </w:rPr>
        <w:t>nalysis</w:t>
      </w:r>
      <w:r>
        <w:rPr>
          <w:sz w:val="24"/>
          <w:szCs w:val="24"/>
        </w:rPr>
        <w:t xml:space="preserve"> of individual work outcomes. </w:t>
      </w:r>
      <w:r w:rsidRPr="008053E5">
        <w:rPr>
          <w:i/>
          <w:sz w:val="24"/>
          <w:szCs w:val="24"/>
        </w:rPr>
        <w:t>Journal of Organizational Behavior</w:t>
      </w:r>
      <w:r>
        <w:rPr>
          <w:sz w:val="24"/>
          <w:szCs w:val="24"/>
        </w:rPr>
        <w:t xml:space="preserve">, 41(4), </w:t>
      </w:r>
      <w:r w:rsidR="007D35B7">
        <w:rPr>
          <w:sz w:val="24"/>
          <w:szCs w:val="24"/>
        </w:rPr>
        <w:t>311-331.</w:t>
      </w:r>
    </w:p>
    <w:p w14:paraId="088E3361" w14:textId="77777777" w:rsidR="00E70E6C" w:rsidRDefault="00E70E6C" w:rsidP="00E70E6C">
      <w:pPr>
        <w:widowControl w:val="0"/>
        <w:rPr>
          <w:sz w:val="24"/>
          <w:szCs w:val="24"/>
        </w:rPr>
      </w:pPr>
    </w:p>
    <w:p w14:paraId="5CD8975B" w14:textId="77777777" w:rsidR="00DB7F00" w:rsidRDefault="00DB7F00" w:rsidP="00693661">
      <w:pPr>
        <w:widowControl w:val="0"/>
        <w:ind w:left="720" w:hanging="720"/>
        <w:rPr>
          <w:sz w:val="24"/>
          <w:szCs w:val="24"/>
        </w:rPr>
      </w:pPr>
    </w:p>
    <w:p w14:paraId="5A88EFAA" w14:textId="77777777" w:rsidR="00DB7F00" w:rsidRDefault="00DB7F00" w:rsidP="00693661">
      <w:pPr>
        <w:widowControl w:val="0"/>
        <w:ind w:left="720" w:hanging="720"/>
        <w:rPr>
          <w:sz w:val="24"/>
          <w:szCs w:val="24"/>
        </w:rPr>
      </w:pPr>
    </w:p>
    <w:p w14:paraId="431F7DDE" w14:textId="7C3363CF" w:rsidR="00772099" w:rsidRDefault="00E5612E" w:rsidP="00693661">
      <w:pPr>
        <w:widowControl w:val="0"/>
        <w:ind w:left="720" w:hanging="720"/>
        <w:rPr>
          <w:sz w:val="24"/>
          <w:szCs w:val="24"/>
        </w:rPr>
      </w:pPr>
      <w:r>
        <w:rPr>
          <w:sz w:val="24"/>
          <w:szCs w:val="24"/>
        </w:rPr>
        <w:t>5</w:t>
      </w:r>
      <w:r w:rsidR="00A22DCD">
        <w:rPr>
          <w:sz w:val="24"/>
          <w:szCs w:val="24"/>
        </w:rPr>
        <w:t>7</w:t>
      </w:r>
      <w:r w:rsidR="00772099">
        <w:rPr>
          <w:sz w:val="24"/>
          <w:szCs w:val="24"/>
        </w:rPr>
        <w:t xml:space="preserve">. </w:t>
      </w:r>
      <w:proofErr w:type="spellStart"/>
      <w:r w:rsidR="00772099" w:rsidRPr="00095FED">
        <w:rPr>
          <w:b/>
          <w:sz w:val="24"/>
          <w:szCs w:val="24"/>
        </w:rPr>
        <w:t>Stoverink</w:t>
      </w:r>
      <w:proofErr w:type="spellEnd"/>
      <w:r w:rsidR="00772099" w:rsidRPr="00095FED">
        <w:rPr>
          <w:b/>
          <w:sz w:val="24"/>
          <w:szCs w:val="24"/>
        </w:rPr>
        <w:t>, A.</w:t>
      </w:r>
      <w:r w:rsidR="00E72B45">
        <w:rPr>
          <w:b/>
          <w:sz w:val="24"/>
          <w:szCs w:val="24"/>
        </w:rPr>
        <w:t>C.</w:t>
      </w:r>
      <w:r w:rsidR="00772099">
        <w:rPr>
          <w:sz w:val="24"/>
          <w:szCs w:val="24"/>
        </w:rPr>
        <w:t xml:space="preserve">, </w:t>
      </w:r>
      <w:r w:rsidR="00772099" w:rsidRPr="00E858FC">
        <w:rPr>
          <w:sz w:val="24"/>
          <w:szCs w:val="24"/>
        </w:rPr>
        <w:t>Kirkman, B.L.</w:t>
      </w:r>
      <w:r w:rsidR="00772099">
        <w:rPr>
          <w:sz w:val="24"/>
          <w:szCs w:val="24"/>
        </w:rPr>
        <w:t xml:space="preserve">, </w:t>
      </w:r>
      <w:r w:rsidR="00772099" w:rsidRPr="00095FED">
        <w:rPr>
          <w:b/>
          <w:sz w:val="24"/>
          <w:szCs w:val="24"/>
        </w:rPr>
        <w:t>Mistry, S.</w:t>
      </w:r>
      <w:r w:rsidR="00772099">
        <w:rPr>
          <w:sz w:val="24"/>
          <w:szCs w:val="24"/>
        </w:rPr>
        <w:t>, &amp; Rosen, B.</w:t>
      </w:r>
      <w:r w:rsidR="00772099" w:rsidRPr="00E858FC">
        <w:rPr>
          <w:sz w:val="24"/>
          <w:szCs w:val="24"/>
        </w:rPr>
        <w:t xml:space="preserve"> </w:t>
      </w:r>
      <w:r w:rsidR="00772099">
        <w:rPr>
          <w:sz w:val="24"/>
          <w:szCs w:val="24"/>
        </w:rPr>
        <w:t>(</w:t>
      </w:r>
      <w:r w:rsidR="000C0490">
        <w:rPr>
          <w:sz w:val="24"/>
          <w:szCs w:val="24"/>
        </w:rPr>
        <w:t>2020</w:t>
      </w:r>
      <w:r w:rsidR="00772099">
        <w:rPr>
          <w:sz w:val="24"/>
          <w:szCs w:val="24"/>
        </w:rPr>
        <w:t xml:space="preserve">). Bouncing back together: Toward a new theoretical model of work team resilience. </w:t>
      </w:r>
      <w:r w:rsidR="00772099" w:rsidRPr="00C8295C">
        <w:rPr>
          <w:i/>
          <w:sz w:val="24"/>
          <w:szCs w:val="24"/>
        </w:rPr>
        <w:t>Academy of Management Review</w:t>
      </w:r>
      <w:r w:rsidR="000C0490">
        <w:rPr>
          <w:sz w:val="24"/>
          <w:szCs w:val="24"/>
        </w:rPr>
        <w:t>, 45(2), 395-422.</w:t>
      </w:r>
    </w:p>
    <w:p w14:paraId="3D905AE1" w14:textId="77777777" w:rsidR="00E3357F" w:rsidRDefault="00E3357F" w:rsidP="00DB7F00">
      <w:pPr>
        <w:widowControl w:val="0"/>
        <w:rPr>
          <w:sz w:val="24"/>
          <w:szCs w:val="24"/>
        </w:rPr>
      </w:pPr>
    </w:p>
    <w:p w14:paraId="42C53617" w14:textId="1F41E239" w:rsidR="00E5612E" w:rsidRDefault="00E5612E" w:rsidP="00693661">
      <w:pPr>
        <w:widowControl w:val="0"/>
        <w:ind w:left="720" w:hanging="720"/>
        <w:rPr>
          <w:sz w:val="24"/>
          <w:szCs w:val="24"/>
        </w:rPr>
      </w:pPr>
      <w:r>
        <w:rPr>
          <w:sz w:val="24"/>
          <w:szCs w:val="24"/>
        </w:rPr>
        <w:t>5</w:t>
      </w:r>
      <w:r w:rsidR="00A22DCD">
        <w:rPr>
          <w:sz w:val="24"/>
          <w:szCs w:val="24"/>
        </w:rPr>
        <w:t>6</w:t>
      </w:r>
      <w:r>
        <w:rPr>
          <w:sz w:val="24"/>
          <w:szCs w:val="24"/>
        </w:rPr>
        <w:t xml:space="preserve">. </w:t>
      </w:r>
      <w:r w:rsidRPr="008416FC">
        <w:rPr>
          <w:b/>
          <w:sz w:val="24"/>
          <w:szCs w:val="24"/>
        </w:rPr>
        <w:t>Harris, T.B.</w:t>
      </w:r>
      <w:r w:rsidRPr="008416FC">
        <w:rPr>
          <w:sz w:val="24"/>
          <w:szCs w:val="24"/>
        </w:rPr>
        <w:t xml:space="preserve">, </w:t>
      </w:r>
      <w:proofErr w:type="spellStart"/>
      <w:r w:rsidRPr="008416FC">
        <w:rPr>
          <w:sz w:val="24"/>
          <w:szCs w:val="24"/>
        </w:rPr>
        <w:t>Cardador</w:t>
      </w:r>
      <w:proofErr w:type="spellEnd"/>
      <w:r w:rsidRPr="008416FC">
        <w:rPr>
          <w:sz w:val="24"/>
          <w:szCs w:val="24"/>
        </w:rPr>
        <w:t xml:space="preserve">, M.T., Cole, M.S., </w:t>
      </w:r>
      <w:r w:rsidRPr="008416FC">
        <w:rPr>
          <w:b/>
          <w:sz w:val="24"/>
          <w:szCs w:val="24"/>
        </w:rPr>
        <w:t>Mistry, S.</w:t>
      </w:r>
      <w:r w:rsidRPr="008416FC">
        <w:rPr>
          <w:sz w:val="24"/>
          <w:szCs w:val="24"/>
        </w:rPr>
        <w:t>, &amp; Kirkman, B.L. (</w:t>
      </w:r>
      <w:r>
        <w:rPr>
          <w:sz w:val="24"/>
          <w:szCs w:val="24"/>
        </w:rPr>
        <w:t>2019</w:t>
      </w:r>
      <w:r w:rsidRPr="008416FC">
        <w:rPr>
          <w:sz w:val="24"/>
          <w:szCs w:val="24"/>
        </w:rPr>
        <w:t xml:space="preserve">). Are followers satisfied with conscientious leaders? The moderating influence of leader role authenticity. </w:t>
      </w:r>
      <w:r w:rsidRPr="008416FC">
        <w:rPr>
          <w:i/>
          <w:sz w:val="24"/>
          <w:szCs w:val="24"/>
        </w:rPr>
        <w:t>Journal of Organizational Behavior</w:t>
      </w:r>
      <w:r>
        <w:rPr>
          <w:sz w:val="24"/>
          <w:szCs w:val="24"/>
        </w:rPr>
        <w:t xml:space="preserve">, 40(4), </w:t>
      </w:r>
      <w:r w:rsidR="00F151F2">
        <w:rPr>
          <w:sz w:val="24"/>
          <w:szCs w:val="24"/>
        </w:rPr>
        <w:t>456-471.</w:t>
      </w:r>
    </w:p>
    <w:p w14:paraId="77EE1ED2" w14:textId="05215342" w:rsidR="00F711CB" w:rsidRDefault="00F711CB" w:rsidP="00693661">
      <w:pPr>
        <w:widowControl w:val="0"/>
        <w:ind w:left="720" w:hanging="720"/>
        <w:rPr>
          <w:sz w:val="24"/>
          <w:szCs w:val="24"/>
        </w:rPr>
      </w:pPr>
    </w:p>
    <w:p w14:paraId="6A83ACEB" w14:textId="4DF0F088" w:rsidR="00F711CB" w:rsidRDefault="00F711CB" w:rsidP="00693661">
      <w:pPr>
        <w:widowControl w:val="0"/>
        <w:ind w:left="720" w:hanging="720"/>
        <w:rPr>
          <w:sz w:val="24"/>
          <w:szCs w:val="24"/>
        </w:rPr>
      </w:pPr>
      <w:r>
        <w:rPr>
          <w:sz w:val="24"/>
          <w:szCs w:val="24"/>
        </w:rPr>
        <w:t xml:space="preserve">55. </w:t>
      </w:r>
      <w:proofErr w:type="spellStart"/>
      <w:r>
        <w:rPr>
          <w:sz w:val="24"/>
          <w:szCs w:val="24"/>
        </w:rPr>
        <w:t>Xie</w:t>
      </w:r>
      <w:proofErr w:type="spellEnd"/>
      <w:r>
        <w:rPr>
          <w:sz w:val="24"/>
          <w:szCs w:val="24"/>
        </w:rPr>
        <w:t xml:space="preserve">, Z., </w:t>
      </w:r>
      <w:r w:rsidRPr="00F711CB">
        <w:rPr>
          <w:b/>
          <w:sz w:val="24"/>
          <w:szCs w:val="24"/>
        </w:rPr>
        <w:t>Li, N.</w:t>
      </w:r>
      <w:r>
        <w:rPr>
          <w:sz w:val="24"/>
          <w:szCs w:val="24"/>
        </w:rPr>
        <w:t xml:space="preserve">, Jiang, W., &amp; Kirkman, B.L. (2019) The paradox of leader-member exchange (LMX) differentiation: How treating followers differently can both enhance and impede employee performance. </w:t>
      </w:r>
      <w:r w:rsidRPr="00F711CB">
        <w:rPr>
          <w:i/>
          <w:sz w:val="24"/>
          <w:szCs w:val="24"/>
        </w:rPr>
        <w:t>Journal of Personnel Psychology</w:t>
      </w:r>
      <w:r>
        <w:rPr>
          <w:sz w:val="24"/>
          <w:szCs w:val="24"/>
        </w:rPr>
        <w:t>, 18(4), 165-176.</w:t>
      </w:r>
    </w:p>
    <w:p w14:paraId="22B8EBEC" w14:textId="77777777" w:rsidR="00E5612E" w:rsidRDefault="00E5612E" w:rsidP="00693661">
      <w:pPr>
        <w:widowControl w:val="0"/>
        <w:ind w:left="720" w:hanging="720"/>
        <w:rPr>
          <w:sz w:val="24"/>
          <w:szCs w:val="24"/>
        </w:rPr>
      </w:pPr>
    </w:p>
    <w:p w14:paraId="0345CEE1" w14:textId="12709661" w:rsidR="008854F0" w:rsidRDefault="008854F0" w:rsidP="00693661">
      <w:pPr>
        <w:widowControl w:val="0"/>
        <w:ind w:left="720" w:hanging="720"/>
        <w:rPr>
          <w:sz w:val="24"/>
          <w:szCs w:val="24"/>
        </w:rPr>
      </w:pPr>
      <w:r>
        <w:rPr>
          <w:sz w:val="24"/>
          <w:szCs w:val="24"/>
        </w:rPr>
        <w:t xml:space="preserve">54. Chen, G., </w:t>
      </w:r>
      <w:r w:rsidRPr="00095FED">
        <w:rPr>
          <w:b/>
          <w:sz w:val="24"/>
          <w:szCs w:val="24"/>
        </w:rPr>
        <w:t>Smith. T.A.</w:t>
      </w:r>
      <w:r>
        <w:rPr>
          <w:sz w:val="24"/>
          <w:szCs w:val="24"/>
        </w:rPr>
        <w:t>, Kirk</w:t>
      </w:r>
      <w:r w:rsidR="00030753">
        <w:rPr>
          <w:sz w:val="24"/>
          <w:szCs w:val="24"/>
        </w:rPr>
        <w:t xml:space="preserve">man, B.L., Zhang, P., Lemoine, G.J., &amp; </w:t>
      </w:r>
      <w:proofErr w:type="spellStart"/>
      <w:r>
        <w:rPr>
          <w:sz w:val="24"/>
          <w:szCs w:val="24"/>
        </w:rPr>
        <w:t>Farh</w:t>
      </w:r>
      <w:proofErr w:type="spellEnd"/>
      <w:r>
        <w:rPr>
          <w:sz w:val="24"/>
          <w:szCs w:val="24"/>
        </w:rPr>
        <w:t xml:space="preserve">, J.-L. </w:t>
      </w:r>
      <w:r w:rsidR="00AA094A">
        <w:rPr>
          <w:sz w:val="24"/>
          <w:szCs w:val="24"/>
        </w:rPr>
        <w:t>(</w:t>
      </w:r>
      <w:r w:rsidR="009122A4">
        <w:rPr>
          <w:sz w:val="24"/>
          <w:szCs w:val="24"/>
        </w:rPr>
        <w:t>2019</w:t>
      </w:r>
      <w:r w:rsidR="00E21BF3">
        <w:rPr>
          <w:sz w:val="24"/>
          <w:szCs w:val="24"/>
        </w:rPr>
        <w:t xml:space="preserve">). </w:t>
      </w:r>
      <w:r>
        <w:rPr>
          <w:sz w:val="24"/>
          <w:szCs w:val="24"/>
        </w:rPr>
        <w:t xml:space="preserve">Multiple team membership and empowerment spillover effects: Can empowerment processes cross team boundaries? </w:t>
      </w:r>
      <w:r>
        <w:rPr>
          <w:i/>
          <w:sz w:val="24"/>
          <w:szCs w:val="24"/>
        </w:rPr>
        <w:t>Journal of Applied Psychology</w:t>
      </w:r>
      <w:r w:rsidR="009122A4">
        <w:rPr>
          <w:sz w:val="24"/>
          <w:szCs w:val="24"/>
        </w:rPr>
        <w:t>, 104(3), 321-340.</w:t>
      </w:r>
    </w:p>
    <w:p w14:paraId="40B6467E" w14:textId="77777777" w:rsidR="002B5A7A" w:rsidRDefault="002B5A7A" w:rsidP="00E70E6C">
      <w:pPr>
        <w:widowControl w:val="0"/>
        <w:rPr>
          <w:sz w:val="24"/>
          <w:szCs w:val="24"/>
        </w:rPr>
      </w:pPr>
    </w:p>
    <w:p w14:paraId="1FF21DA2" w14:textId="394FAD40" w:rsidR="00694770" w:rsidRPr="00E71372" w:rsidRDefault="00694770" w:rsidP="00693661">
      <w:pPr>
        <w:widowControl w:val="0"/>
        <w:ind w:left="720" w:hanging="720"/>
        <w:rPr>
          <w:sz w:val="24"/>
          <w:szCs w:val="24"/>
        </w:rPr>
      </w:pPr>
      <w:r>
        <w:rPr>
          <w:sz w:val="24"/>
          <w:szCs w:val="24"/>
        </w:rPr>
        <w:t xml:space="preserve">53. </w:t>
      </w:r>
      <w:r w:rsidRPr="00E71372">
        <w:rPr>
          <w:b/>
          <w:sz w:val="24"/>
          <w:szCs w:val="24"/>
          <w:shd w:val="clear" w:color="auto" w:fill="FFFFFF"/>
        </w:rPr>
        <w:t>Gardner, R.G.</w:t>
      </w:r>
      <w:r w:rsidRPr="00E71372">
        <w:rPr>
          <w:sz w:val="24"/>
          <w:szCs w:val="24"/>
          <w:shd w:val="clear" w:color="auto" w:fill="FFFFFF"/>
        </w:rPr>
        <w:t xml:space="preserve">, </w:t>
      </w:r>
      <w:r w:rsidRPr="00E71372">
        <w:rPr>
          <w:b/>
          <w:sz w:val="24"/>
          <w:szCs w:val="24"/>
          <w:shd w:val="clear" w:color="auto" w:fill="FFFFFF"/>
        </w:rPr>
        <w:t>Li, N.</w:t>
      </w:r>
      <w:r w:rsidRPr="00E71372">
        <w:rPr>
          <w:sz w:val="24"/>
          <w:szCs w:val="24"/>
          <w:shd w:val="clear" w:color="auto" w:fill="FFFFFF"/>
        </w:rPr>
        <w:t xml:space="preserve">, </w:t>
      </w:r>
      <w:r w:rsidRPr="00E71372">
        <w:rPr>
          <w:b/>
          <w:sz w:val="24"/>
          <w:szCs w:val="24"/>
          <w:shd w:val="clear" w:color="auto" w:fill="FFFFFF"/>
        </w:rPr>
        <w:t>Harris, T.B.</w:t>
      </w:r>
      <w:r w:rsidRPr="00E71372">
        <w:rPr>
          <w:sz w:val="24"/>
          <w:szCs w:val="24"/>
          <w:shd w:val="clear" w:color="auto" w:fill="FFFFFF"/>
        </w:rPr>
        <w:t xml:space="preserve">, Kirkman, B.L., &amp; Mathieu, J.E. </w:t>
      </w:r>
      <w:r w:rsidR="00B36D6D">
        <w:rPr>
          <w:sz w:val="24"/>
          <w:szCs w:val="24"/>
          <w:shd w:val="clear" w:color="auto" w:fill="FFFFFF"/>
        </w:rPr>
        <w:t>(2017</w:t>
      </w:r>
      <w:r w:rsidR="0083308D" w:rsidRPr="00E71372">
        <w:rPr>
          <w:sz w:val="24"/>
          <w:szCs w:val="24"/>
          <w:shd w:val="clear" w:color="auto" w:fill="FFFFFF"/>
        </w:rPr>
        <w:t xml:space="preserve">). </w:t>
      </w:r>
      <w:r w:rsidR="00ED0AFF" w:rsidRPr="00E71372">
        <w:rPr>
          <w:sz w:val="24"/>
          <w:szCs w:val="24"/>
          <w:shd w:val="clear" w:color="auto" w:fill="FFFFFF"/>
        </w:rPr>
        <w:t xml:space="preserve">Understanding “it depends” in organizational research: </w:t>
      </w:r>
      <w:r w:rsidRPr="00E71372">
        <w:rPr>
          <w:sz w:val="24"/>
          <w:szCs w:val="24"/>
        </w:rPr>
        <w:t>A theory-based taxonomy, review, and future research agenda</w:t>
      </w:r>
      <w:r w:rsidR="00ED0AFF" w:rsidRPr="00E71372">
        <w:rPr>
          <w:sz w:val="24"/>
          <w:szCs w:val="24"/>
        </w:rPr>
        <w:t xml:space="preserve"> concerning interactive and quadratic relationships</w:t>
      </w:r>
      <w:r w:rsidRPr="00E71372">
        <w:rPr>
          <w:sz w:val="24"/>
          <w:szCs w:val="24"/>
          <w:shd w:val="clear" w:color="auto" w:fill="FFFFFF"/>
        </w:rPr>
        <w:t>.</w:t>
      </w:r>
      <w:r w:rsidR="008E311C" w:rsidRPr="00E71372">
        <w:rPr>
          <w:sz w:val="24"/>
          <w:szCs w:val="24"/>
          <w:shd w:val="clear" w:color="auto" w:fill="FFFFFF"/>
        </w:rPr>
        <w:t xml:space="preserve"> </w:t>
      </w:r>
      <w:r w:rsidRPr="00E71372">
        <w:rPr>
          <w:i/>
          <w:sz w:val="24"/>
          <w:szCs w:val="24"/>
          <w:shd w:val="clear" w:color="auto" w:fill="FFFFFF"/>
        </w:rPr>
        <w:t>Organizational Research Methods</w:t>
      </w:r>
      <w:r w:rsidR="00B36D6D">
        <w:rPr>
          <w:sz w:val="24"/>
          <w:szCs w:val="24"/>
          <w:shd w:val="clear" w:color="auto" w:fill="FFFFFF"/>
        </w:rPr>
        <w:t>, 20(4), 610-638.</w:t>
      </w:r>
    </w:p>
    <w:p w14:paraId="0BE2ED8C" w14:textId="77777777" w:rsidR="00112D76" w:rsidRDefault="00112D76" w:rsidP="00EB2D3E">
      <w:pPr>
        <w:widowControl w:val="0"/>
        <w:rPr>
          <w:sz w:val="24"/>
          <w:szCs w:val="24"/>
        </w:rPr>
      </w:pPr>
    </w:p>
    <w:p w14:paraId="6C09407A" w14:textId="6237A5DD" w:rsidR="00693661" w:rsidRPr="00E71372" w:rsidRDefault="00693661" w:rsidP="00693661">
      <w:pPr>
        <w:widowControl w:val="0"/>
        <w:ind w:left="720" w:hanging="720"/>
        <w:rPr>
          <w:sz w:val="24"/>
          <w:szCs w:val="24"/>
        </w:rPr>
      </w:pPr>
      <w:r w:rsidRPr="00E71372">
        <w:rPr>
          <w:sz w:val="24"/>
          <w:szCs w:val="24"/>
        </w:rPr>
        <w:t>52. Huang, L., Gibson, C.B., Kirkman, B.L., &amp; Shapiro, D.L.</w:t>
      </w:r>
      <w:r w:rsidRPr="00E71372">
        <w:rPr>
          <w:bCs/>
          <w:sz w:val="24"/>
          <w:szCs w:val="24"/>
        </w:rPr>
        <w:t xml:space="preserve"> </w:t>
      </w:r>
      <w:r w:rsidR="00D71B26">
        <w:rPr>
          <w:bCs/>
          <w:sz w:val="24"/>
          <w:szCs w:val="24"/>
        </w:rPr>
        <w:t>(2017</w:t>
      </w:r>
      <w:r w:rsidRPr="00E71372">
        <w:rPr>
          <w:bCs/>
          <w:sz w:val="24"/>
          <w:szCs w:val="24"/>
        </w:rPr>
        <w:t xml:space="preserve">). When is </w:t>
      </w:r>
      <w:r w:rsidRPr="00E71372">
        <w:rPr>
          <w:sz w:val="24"/>
          <w:szCs w:val="24"/>
        </w:rPr>
        <w:t xml:space="preserve">traditionalism an asset and when is it a liability for team innovation? </w:t>
      </w:r>
      <w:r w:rsidRPr="00E71372">
        <w:rPr>
          <w:i/>
          <w:sz w:val="24"/>
          <w:szCs w:val="24"/>
        </w:rPr>
        <w:t>Journal of International Business Studies</w:t>
      </w:r>
      <w:r w:rsidR="00D71B26">
        <w:rPr>
          <w:sz w:val="24"/>
          <w:szCs w:val="24"/>
        </w:rPr>
        <w:t>, 48(6), 693-715.</w:t>
      </w:r>
    </w:p>
    <w:p w14:paraId="67476C52" w14:textId="77777777" w:rsidR="00E61815" w:rsidRDefault="00E61815" w:rsidP="00112D76">
      <w:pPr>
        <w:widowControl w:val="0"/>
        <w:rPr>
          <w:sz w:val="24"/>
          <w:szCs w:val="24"/>
        </w:rPr>
      </w:pPr>
    </w:p>
    <w:p w14:paraId="020D4A4B" w14:textId="5CEC10A5" w:rsidR="00D2036C" w:rsidRPr="00E71372" w:rsidRDefault="00D2036C" w:rsidP="00D2036C">
      <w:pPr>
        <w:widowControl w:val="0"/>
        <w:ind w:left="720" w:hanging="720"/>
        <w:rPr>
          <w:sz w:val="24"/>
          <w:szCs w:val="24"/>
        </w:rPr>
      </w:pPr>
      <w:r w:rsidRPr="00E71372">
        <w:rPr>
          <w:sz w:val="24"/>
          <w:szCs w:val="24"/>
        </w:rPr>
        <w:t xml:space="preserve">51. </w:t>
      </w:r>
      <w:r w:rsidR="009D5C3B" w:rsidRPr="00E71372">
        <w:rPr>
          <w:b/>
          <w:sz w:val="24"/>
          <w:szCs w:val="24"/>
        </w:rPr>
        <w:t>Li, N</w:t>
      </w:r>
      <w:r w:rsidR="009D5C3B" w:rsidRPr="00E71372">
        <w:rPr>
          <w:sz w:val="24"/>
          <w:szCs w:val="24"/>
        </w:rPr>
        <w:t>.,</w:t>
      </w:r>
      <w:r w:rsidR="009D5C3B" w:rsidRPr="00E71372">
        <w:rPr>
          <w:b/>
          <w:sz w:val="24"/>
          <w:szCs w:val="24"/>
        </w:rPr>
        <w:t xml:space="preserve"> </w:t>
      </w:r>
      <w:proofErr w:type="spellStart"/>
      <w:r w:rsidR="009D5C3B" w:rsidRPr="00E71372">
        <w:rPr>
          <w:sz w:val="24"/>
          <w:szCs w:val="24"/>
        </w:rPr>
        <w:t>Chiaburu</w:t>
      </w:r>
      <w:proofErr w:type="spellEnd"/>
      <w:r w:rsidR="009D5C3B" w:rsidRPr="00E71372">
        <w:rPr>
          <w:sz w:val="24"/>
          <w:szCs w:val="24"/>
        </w:rPr>
        <w:t>,</w:t>
      </w:r>
      <w:r w:rsidR="00CF3CC6" w:rsidRPr="00E71372">
        <w:rPr>
          <w:sz w:val="24"/>
          <w:szCs w:val="24"/>
        </w:rPr>
        <w:t xml:space="preserve"> D.S., &amp; Kirkman, B.L. (2017</w:t>
      </w:r>
      <w:r w:rsidR="009D5C3B" w:rsidRPr="00E71372">
        <w:rPr>
          <w:sz w:val="24"/>
          <w:szCs w:val="24"/>
        </w:rPr>
        <w:t xml:space="preserve">). Cross-level influences of empowering leadership on citizenship behavior: Organizational support climate as a double-edged sword. </w:t>
      </w:r>
      <w:r w:rsidR="009D5C3B" w:rsidRPr="00E71372">
        <w:rPr>
          <w:i/>
          <w:sz w:val="24"/>
          <w:szCs w:val="24"/>
        </w:rPr>
        <w:t>Journal of Management</w:t>
      </w:r>
      <w:r w:rsidR="00CF3CC6" w:rsidRPr="00E71372">
        <w:rPr>
          <w:sz w:val="24"/>
          <w:szCs w:val="24"/>
        </w:rPr>
        <w:t>, 43(4), 1076-1102.</w:t>
      </w:r>
    </w:p>
    <w:p w14:paraId="52E7C875" w14:textId="77777777" w:rsidR="00D2036C" w:rsidRPr="00E71372" w:rsidRDefault="00D2036C" w:rsidP="00D2036C">
      <w:pPr>
        <w:pStyle w:val="Title"/>
        <w:jc w:val="left"/>
        <w:rPr>
          <w:b w:val="0"/>
          <w:szCs w:val="24"/>
        </w:rPr>
      </w:pPr>
    </w:p>
    <w:p w14:paraId="2102069A" w14:textId="77777777" w:rsidR="009958F8" w:rsidRPr="00E71372" w:rsidRDefault="009958F8" w:rsidP="001377C6">
      <w:pPr>
        <w:pStyle w:val="Title"/>
        <w:ind w:left="720" w:hanging="720"/>
        <w:jc w:val="left"/>
        <w:rPr>
          <w:b w:val="0"/>
          <w:szCs w:val="24"/>
        </w:rPr>
      </w:pPr>
      <w:r w:rsidRPr="00E71372">
        <w:rPr>
          <w:b w:val="0"/>
          <w:szCs w:val="24"/>
        </w:rPr>
        <w:t xml:space="preserve">50. </w:t>
      </w:r>
      <w:r w:rsidR="009D5C3B" w:rsidRPr="00E71372">
        <w:rPr>
          <w:b w:val="0"/>
          <w:szCs w:val="24"/>
        </w:rPr>
        <w:t>Kirkman, B.L., Lowe</w:t>
      </w:r>
      <w:r w:rsidR="00392F95" w:rsidRPr="00E71372">
        <w:rPr>
          <w:b w:val="0"/>
          <w:szCs w:val="24"/>
        </w:rPr>
        <w:t>, K.B., &amp; Gibson, C.B. (2017</w:t>
      </w:r>
      <w:r w:rsidR="009D5C3B" w:rsidRPr="00E71372">
        <w:rPr>
          <w:b w:val="0"/>
          <w:szCs w:val="24"/>
        </w:rPr>
        <w:t xml:space="preserve">). A retrospective on </w:t>
      </w:r>
      <w:r w:rsidR="009D5C3B" w:rsidRPr="00E71372">
        <w:rPr>
          <w:b w:val="0"/>
          <w:i/>
          <w:szCs w:val="24"/>
        </w:rPr>
        <w:t>Culture’s Consequences:</w:t>
      </w:r>
      <w:r w:rsidR="009D5C3B" w:rsidRPr="00E71372">
        <w:rPr>
          <w:b w:val="0"/>
          <w:szCs w:val="24"/>
        </w:rPr>
        <w:t xml:space="preserve"> The 35-year journey. </w:t>
      </w:r>
      <w:r w:rsidR="009D5C3B" w:rsidRPr="00E71372">
        <w:rPr>
          <w:b w:val="0"/>
          <w:i/>
          <w:szCs w:val="24"/>
        </w:rPr>
        <w:t>Journal of International Business Studies</w:t>
      </w:r>
      <w:r w:rsidR="00392F95" w:rsidRPr="00E71372">
        <w:rPr>
          <w:b w:val="0"/>
          <w:szCs w:val="24"/>
        </w:rPr>
        <w:t>, 48(1), 12-29.</w:t>
      </w:r>
      <w:r w:rsidR="009D5C3B" w:rsidRPr="00E71372">
        <w:rPr>
          <w:szCs w:val="24"/>
        </w:rPr>
        <w:t xml:space="preserve"> Invited, refereed article for the </w:t>
      </w:r>
      <w:r w:rsidR="009D5C3B" w:rsidRPr="00E71372">
        <w:rPr>
          <w:i/>
          <w:szCs w:val="24"/>
        </w:rPr>
        <w:t>JIBS</w:t>
      </w:r>
      <w:r w:rsidR="009D5C3B" w:rsidRPr="00E71372">
        <w:rPr>
          <w:szCs w:val="24"/>
        </w:rPr>
        <w:t xml:space="preserve"> Decade Award issue.</w:t>
      </w:r>
    </w:p>
    <w:p w14:paraId="49D1405B" w14:textId="77777777" w:rsidR="00AC5CE2" w:rsidRDefault="00AC5CE2" w:rsidP="00D47C67">
      <w:pPr>
        <w:pStyle w:val="Title"/>
        <w:jc w:val="left"/>
        <w:rPr>
          <w:b w:val="0"/>
          <w:szCs w:val="24"/>
        </w:rPr>
      </w:pPr>
    </w:p>
    <w:p w14:paraId="2B6B6DBC" w14:textId="16BC1DD5" w:rsidR="000502FA" w:rsidRDefault="00732364" w:rsidP="00E25026">
      <w:pPr>
        <w:pStyle w:val="Title"/>
        <w:ind w:left="720" w:hanging="720"/>
        <w:jc w:val="left"/>
        <w:rPr>
          <w:b w:val="0"/>
          <w:szCs w:val="24"/>
        </w:rPr>
      </w:pPr>
      <w:r w:rsidRPr="00E71372">
        <w:rPr>
          <w:b w:val="0"/>
          <w:szCs w:val="24"/>
        </w:rPr>
        <w:t xml:space="preserve">49. </w:t>
      </w:r>
      <w:r w:rsidR="009D5C3B" w:rsidRPr="00E71372">
        <w:rPr>
          <w:b w:val="0"/>
          <w:szCs w:val="24"/>
        </w:rPr>
        <w:t xml:space="preserve">Banks, G.C., Pollack, J.M., </w:t>
      </w:r>
      <w:proofErr w:type="spellStart"/>
      <w:r w:rsidR="009D5C3B" w:rsidRPr="00E71372">
        <w:rPr>
          <w:b w:val="0"/>
          <w:szCs w:val="24"/>
        </w:rPr>
        <w:t>Bochantin</w:t>
      </w:r>
      <w:proofErr w:type="spellEnd"/>
      <w:r w:rsidR="009D5C3B" w:rsidRPr="00E71372">
        <w:rPr>
          <w:b w:val="0"/>
          <w:szCs w:val="24"/>
        </w:rPr>
        <w:t xml:space="preserve">, J., Kirkman, B.L., </w:t>
      </w:r>
      <w:proofErr w:type="spellStart"/>
      <w:r w:rsidR="009D5C3B" w:rsidRPr="00E71372">
        <w:rPr>
          <w:b w:val="0"/>
          <w:szCs w:val="24"/>
        </w:rPr>
        <w:t>Whelpley</w:t>
      </w:r>
      <w:proofErr w:type="spellEnd"/>
      <w:r w:rsidR="009D5C3B" w:rsidRPr="00E71372">
        <w:rPr>
          <w:b w:val="0"/>
          <w:szCs w:val="24"/>
        </w:rPr>
        <w:t>, C.E., &amp; O’Boyle, E.H. (2016). Management’s science-practice gap:</w:t>
      </w:r>
      <w:r w:rsidR="009D5C3B" w:rsidRPr="00E71372">
        <w:rPr>
          <w:szCs w:val="24"/>
        </w:rPr>
        <w:t xml:space="preserve"> </w:t>
      </w:r>
      <w:r w:rsidR="009D5C3B" w:rsidRPr="00E71372">
        <w:rPr>
          <w:b w:val="0"/>
          <w:szCs w:val="24"/>
        </w:rPr>
        <w:t xml:space="preserve">A grand challenge for all stakeholders. </w:t>
      </w:r>
      <w:r w:rsidR="009D5C3B" w:rsidRPr="00E71372">
        <w:rPr>
          <w:b w:val="0"/>
          <w:i/>
          <w:szCs w:val="24"/>
        </w:rPr>
        <w:t>Academy of Management Journal</w:t>
      </w:r>
      <w:r w:rsidR="009D5C3B" w:rsidRPr="00E71372">
        <w:rPr>
          <w:b w:val="0"/>
          <w:szCs w:val="24"/>
        </w:rPr>
        <w:t>, 59(6), 2205-2231.</w:t>
      </w:r>
      <w:r w:rsidR="00AF3014">
        <w:rPr>
          <w:b w:val="0"/>
          <w:szCs w:val="24"/>
        </w:rPr>
        <w:t xml:space="preserve"> </w:t>
      </w:r>
      <w:r w:rsidR="00D24D65">
        <w:t xml:space="preserve">Finalist for Best Article Award in 2016 volume of </w:t>
      </w:r>
      <w:r w:rsidR="00D24D65" w:rsidRPr="008A175C">
        <w:rPr>
          <w:i/>
          <w:u w:val="single"/>
        </w:rPr>
        <w:t>AMJ</w:t>
      </w:r>
      <w:r w:rsidR="00D24D65" w:rsidRPr="00D24D65">
        <w:rPr>
          <w:b w:val="0"/>
        </w:rPr>
        <w:t>.</w:t>
      </w:r>
    </w:p>
    <w:p w14:paraId="535D819D" w14:textId="77777777" w:rsidR="009D5C3B" w:rsidRDefault="009D5C3B" w:rsidP="009D5C3B">
      <w:pPr>
        <w:pStyle w:val="Title"/>
        <w:jc w:val="left"/>
        <w:rPr>
          <w:b w:val="0"/>
          <w:szCs w:val="24"/>
        </w:rPr>
      </w:pPr>
    </w:p>
    <w:p w14:paraId="45424657" w14:textId="77777777" w:rsidR="004466C4" w:rsidRDefault="00E25026" w:rsidP="000502FA">
      <w:pPr>
        <w:pStyle w:val="Title"/>
        <w:ind w:left="720" w:hanging="720"/>
        <w:jc w:val="left"/>
        <w:rPr>
          <w:b w:val="0"/>
          <w:szCs w:val="24"/>
        </w:rPr>
      </w:pPr>
      <w:r>
        <w:rPr>
          <w:b w:val="0"/>
          <w:szCs w:val="24"/>
        </w:rPr>
        <w:t>48</w:t>
      </w:r>
      <w:r w:rsidR="004466C4" w:rsidRPr="0002699D">
        <w:rPr>
          <w:b w:val="0"/>
          <w:szCs w:val="24"/>
        </w:rPr>
        <w:t>.</w:t>
      </w:r>
      <w:r w:rsidR="004466C4">
        <w:rPr>
          <w:szCs w:val="24"/>
        </w:rPr>
        <w:t xml:space="preserve"> </w:t>
      </w:r>
      <w:proofErr w:type="spellStart"/>
      <w:r w:rsidR="00A843F9" w:rsidRPr="00836028">
        <w:rPr>
          <w:b w:val="0"/>
          <w:szCs w:val="24"/>
        </w:rPr>
        <w:t>Taras</w:t>
      </w:r>
      <w:proofErr w:type="spellEnd"/>
      <w:r w:rsidR="00A843F9" w:rsidRPr="00836028">
        <w:rPr>
          <w:b w:val="0"/>
          <w:szCs w:val="24"/>
        </w:rPr>
        <w:t xml:space="preserve">, V., Steel, P., &amp; Kirkman, B.L. </w:t>
      </w:r>
      <w:r w:rsidR="00A843F9">
        <w:rPr>
          <w:b w:val="0"/>
          <w:szCs w:val="24"/>
        </w:rPr>
        <w:t xml:space="preserve">(2016). </w:t>
      </w:r>
      <w:r w:rsidR="00A843F9" w:rsidRPr="00836028">
        <w:rPr>
          <w:b w:val="0"/>
          <w:szCs w:val="24"/>
        </w:rPr>
        <w:t xml:space="preserve">Does country equal culture? Beyond geography in </w:t>
      </w:r>
      <w:r w:rsidR="00A843F9">
        <w:rPr>
          <w:b w:val="0"/>
          <w:szCs w:val="24"/>
        </w:rPr>
        <w:t>the search for cultural boundaries</w:t>
      </w:r>
      <w:r w:rsidR="00A843F9" w:rsidRPr="00836028">
        <w:rPr>
          <w:b w:val="0"/>
          <w:szCs w:val="24"/>
        </w:rPr>
        <w:t xml:space="preserve">. </w:t>
      </w:r>
      <w:r w:rsidR="00A843F9" w:rsidRPr="00836028">
        <w:rPr>
          <w:b w:val="0"/>
          <w:i/>
          <w:szCs w:val="24"/>
        </w:rPr>
        <w:t>Management International Review</w:t>
      </w:r>
      <w:r w:rsidR="00A843F9">
        <w:rPr>
          <w:b w:val="0"/>
          <w:szCs w:val="24"/>
        </w:rPr>
        <w:t>, 56(4), 455-487.</w:t>
      </w:r>
    </w:p>
    <w:p w14:paraId="623ABEEE" w14:textId="77777777" w:rsidR="005151CD" w:rsidRDefault="005151CD" w:rsidP="00002C4B">
      <w:pPr>
        <w:pStyle w:val="Title"/>
        <w:jc w:val="left"/>
        <w:rPr>
          <w:b w:val="0"/>
          <w:szCs w:val="24"/>
        </w:rPr>
      </w:pPr>
    </w:p>
    <w:p w14:paraId="2945B6C7" w14:textId="02BBAD12" w:rsidR="0057734C" w:rsidRDefault="00E25026" w:rsidP="005151CD">
      <w:pPr>
        <w:pStyle w:val="Title"/>
        <w:ind w:left="720" w:hanging="720"/>
        <w:jc w:val="left"/>
        <w:rPr>
          <w:b w:val="0"/>
          <w:szCs w:val="24"/>
        </w:rPr>
      </w:pPr>
      <w:r>
        <w:rPr>
          <w:b w:val="0"/>
          <w:szCs w:val="24"/>
        </w:rPr>
        <w:t xml:space="preserve">47. Sui, </w:t>
      </w:r>
      <w:r w:rsidRPr="00D904A1">
        <w:rPr>
          <w:b w:val="0"/>
          <w:szCs w:val="24"/>
        </w:rPr>
        <w:t>Y</w:t>
      </w:r>
      <w:r>
        <w:rPr>
          <w:b w:val="0"/>
          <w:szCs w:val="24"/>
        </w:rPr>
        <w:t>.</w:t>
      </w:r>
      <w:r w:rsidRPr="00D904A1">
        <w:rPr>
          <w:b w:val="0"/>
          <w:szCs w:val="24"/>
        </w:rPr>
        <w:t xml:space="preserve">, Wang, H., Kirkman, B.L., &amp; </w:t>
      </w:r>
      <w:r w:rsidRPr="00D904A1">
        <w:rPr>
          <w:szCs w:val="24"/>
        </w:rPr>
        <w:t>Li, N.</w:t>
      </w:r>
      <w:r w:rsidRPr="00D904A1">
        <w:rPr>
          <w:b w:val="0"/>
          <w:szCs w:val="24"/>
        </w:rPr>
        <w:t xml:space="preserve"> </w:t>
      </w:r>
      <w:r w:rsidR="00514AED">
        <w:rPr>
          <w:b w:val="0"/>
          <w:szCs w:val="24"/>
        </w:rPr>
        <w:t>(2016</w:t>
      </w:r>
      <w:r>
        <w:rPr>
          <w:b w:val="0"/>
          <w:szCs w:val="24"/>
        </w:rPr>
        <w:t xml:space="preserve">). </w:t>
      </w:r>
      <w:r w:rsidRPr="00D904A1">
        <w:rPr>
          <w:b w:val="0"/>
          <w:szCs w:val="24"/>
        </w:rPr>
        <w:t>Understanding the curvilinear relationships between LMX differentiation and team coordination and per</w:t>
      </w:r>
      <w:r>
        <w:rPr>
          <w:b w:val="0"/>
          <w:szCs w:val="24"/>
        </w:rPr>
        <w:t xml:space="preserve">formance. </w:t>
      </w:r>
      <w:r w:rsidRPr="00D904A1">
        <w:rPr>
          <w:b w:val="0"/>
          <w:i/>
          <w:szCs w:val="24"/>
        </w:rPr>
        <w:t>Personnel Psychology</w:t>
      </w:r>
      <w:r>
        <w:rPr>
          <w:b w:val="0"/>
          <w:szCs w:val="24"/>
        </w:rPr>
        <w:t>, 69(3), 559-597.</w:t>
      </w:r>
    </w:p>
    <w:p w14:paraId="1C350DB7" w14:textId="77777777" w:rsidR="0057734C" w:rsidRDefault="0057734C" w:rsidP="005151CD">
      <w:pPr>
        <w:pStyle w:val="Title"/>
        <w:jc w:val="left"/>
        <w:rPr>
          <w:b w:val="0"/>
          <w:szCs w:val="24"/>
        </w:rPr>
      </w:pPr>
    </w:p>
    <w:p w14:paraId="26D45334" w14:textId="77777777" w:rsidR="00DB7F00" w:rsidRDefault="00DB7F00" w:rsidP="000502FA">
      <w:pPr>
        <w:pStyle w:val="Title"/>
        <w:ind w:left="720" w:hanging="720"/>
        <w:jc w:val="left"/>
        <w:rPr>
          <w:b w:val="0"/>
          <w:szCs w:val="24"/>
        </w:rPr>
      </w:pPr>
    </w:p>
    <w:p w14:paraId="2C951B43" w14:textId="77777777" w:rsidR="00DB7F00" w:rsidRDefault="00DB7F00" w:rsidP="000502FA">
      <w:pPr>
        <w:pStyle w:val="Title"/>
        <w:ind w:left="720" w:hanging="720"/>
        <w:jc w:val="left"/>
        <w:rPr>
          <w:b w:val="0"/>
          <w:szCs w:val="24"/>
        </w:rPr>
      </w:pPr>
    </w:p>
    <w:p w14:paraId="6B4D0344" w14:textId="3A88C908" w:rsidR="009D43DE" w:rsidRDefault="009D43DE" w:rsidP="000502FA">
      <w:pPr>
        <w:pStyle w:val="Title"/>
        <w:ind w:left="720" w:hanging="720"/>
        <w:jc w:val="left"/>
        <w:rPr>
          <w:b w:val="0"/>
          <w:szCs w:val="24"/>
        </w:rPr>
      </w:pPr>
      <w:r>
        <w:rPr>
          <w:b w:val="0"/>
          <w:szCs w:val="24"/>
        </w:rPr>
        <w:t xml:space="preserve">46. </w:t>
      </w:r>
      <w:r w:rsidRPr="00732364">
        <w:rPr>
          <w:szCs w:val="24"/>
        </w:rPr>
        <w:t>Li, N.</w:t>
      </w:r>
      <w:r>
        <w:rPr>
          <w:b w:val="0"/>
          <w:szCs w:val="24"/>
        </w:rPr>
        <w:t xml:space="preserve">, Zheng, X., </w:t>
      </w:r>
      <w:r w:rsidRPr="00732364">
        <w:rPr>
          <w:szCs w:val="24"/>
        </w:rPr>
        <w:t>Harris, T.B.</w:t>
      </w:r>
      <w:r>
        <w:rPr>
          <w:b w:val="0"/>
          <w:szCs w:val="24"/>
        </w:rPr>
        <w:t xml:space="preserve">, Liu, X., &amp; Kirkman, B.L. (2016). Recognizing “me” benefits “we”: Examining the positive spillover effects of formal individual recognition in teams. </w:t>
      </w:r>
      <w:r w:rsidRPr="00732364">
        <w:rPr>
          <w:b w:val="0"/>
          <w:i/>
          <w:szCs w:val="24"/>
        </w:rPr>
        <w:t>Journal of Applied Psychology</w:t>
      </w:r>
      <w:r>
        <w:rPr>
          <w:b w:val="0"/>
          <w:szCs w:val="24"/>
        </w:rPr>
        <w:t>, 101(7), 925-939.</w:t>
      </w:r>
    </w:p>
    <w:p w14:paraId="6AA57F5A" w14:textId="77777777" w:rsidR="00E3357F" w:rsidRDefault="00E3357F" w:rsidP="00DB7F00">
      <w:pPr>
        <w:pStyle w:val="Title"/>
        <w:jc w:val="left"/>
        <w:rPr>
          <w:b w:val="0"/>
          <w:szCs w:val="24"/>
        </w:rPr>
      </w:pPr>
    </w:p>
    <w:p w14:paraId="1C251D0D" w14:textId="285BF3D2" w:rsidR="004466C4" w:rsidRDefault="004466C4" w:rsidP="000502FA">
      <w:pPr>
        <w:pStyle w:val="Title"/>
        <w:ind w:left="720" w:hanging="720"/>
        <w:jc w:val="left"/>
        <w:rPr>
          <w:b w:val="0"/>
          <w:szCs w:val="24"/>
        </w:rPr>
      </w:pPr>
      <w:r>
        <w:rPr>
          <w:b w:val="0"/>
          <w:szCs w:val="24"/>
        </w:rPr>
        <w:t xml:space="preserve">45. </w:t>
      </w:r>
      <w:r w:rsidRPr="00257F2C">
        <w:rPr>
          <w:b w:val="0"/>
          <w:szCs w:val="24"/>
        </w:rPr>
        <w:t xml:space="preserve">Kirkman, B.L., Shapiro, D.L., Lu, S., &amp; </w:t>
      </w:r>
      <w:proofErr w:type="spellStart"/>
      <w:r w:rsidRPr="00FA296B">
        <w:rPr>
          <w:b w:val="0"/>
          <w:szCs w:val="24"/>
        </w:rPr>
        <w:t>McGurrin</w:t>
      </w:r>
      <w:proofErr w:type="spellEnd"/>
      <w:r w:rsidRPr="00FA296B">
        <w:rPr>
          <w:b w:val="0"/>
          <w:szCs w:val="24"/>
        </w:rPr>
        <w:t>, D.P. (</w:t>
      </w:r>
      <w:r w:rsidR="005F59B8">
        <w:rPr>
          <w:b w:val="0"/>
          <w:szCs w:val="24"/>
        </w:rPr>
        <w:t>2016</w:t>
      </w:r>
      <w:r>
        <w:rPr>
          <w:b w:val="0"/>
          <w:szCs w:val="24"/>
        </w:rPr>
        <w:t xml:space="preserve">). </w:t>
      </w:r>
      <w:r w:rsidRPr="00257F2C">
        <w:rPr>
          <w:b w:val="0"/>
          <w:szCs w:val="24"/>
        </w:rPr>
        <w:t xml:space="preserve">Culture and teams. </w:t>
      </w:r>
      <w:r w:rsidR="005F59B8">
        <w:rPr>
          <w:b w:val="0"/>
          <w:i/>
          <w:iCs/>
          <w:color w:val="222222"/>
          <w:szCs w:val="24"/>
          <w:shd w:val="clear" w:color="auto" w:fill="FFFFFF"/>
        </w:rPr>
        <w:t>Current Opinion</w:t>
      </w:r>
      <w:r w:rsidRPr="00257F2C">
        <w:rPr>
          <w:b w:val="0"/>
          <w:i/>
          <w:iCs/>
          <w:color w:val="222222"/>
          <w:szCs w:val="24"/>
          <w:shd w:val="clear" w:color="auto" w:fill="FFFFFF"/>
        </w:rPr>
        <w:t xml:space="preserve"> in Psychology</w:t>
      </w:r>
      <w:r w:rsidR="005F59B8">
        <w:rPr>
          <w:b w:val="0"/>
          <w:iCs/>
          <w:color w:val="222222"/>
          <w:szCs w:val="24"/>
          <w:shd w:val="clear" w:color="auto" w:fill="FFFFFF"/>
        </w:rPr>
        <w:t>, 8</w:t>
      </w:r>
      <w:r w:rsidR="00A95067">
        <w:rPr>
          <w:b w:val="0"/>
          <w:iCs/>
          <w:color w:val="222222"/>
          <w:szCs w:val="24"/>
          <w:shd w:val="clear" w:color="auto" w:fill="FFFFFF"/>
        </w:rPr>
        <w:t xml:space="preserve"> (April)</w:t>
      </w:r>
      <w:r w:rsidR="005F59B8">
        <w:rPr>
          <w:b w:val="0"/>
          <w:iCs/>
          <w:color w:val="222222"/>
          <w:szCs w:val="24"/>
          <w:shd w:val="clear" w:color="auto" w:fill="FFFFFF"/>
        </w:rPr>
        <w:t>, 137-142.</w:t>
      </w:r>
      <w:r>
        <w:rPr>
          <w:b w:val="0"/>
          <w:iCs/>
          <w:color w:val="222222"/>
          <w:szCs w:val="24"/>
          <w:shd w:val="clear" w:color="auto" w:fill="FFFFFF"/>
        </w:rPr>
        <w:t xml:space="preserve"> </w:t>
      </w:r>
      <w:r w:rsidRPr="00257F2C">
        <w:rPr>
          <w:iCs/>
          <w:color w:val="222222"/>
          <w:szCs w:val="24"/>
          <w:shd w:val="clear" w:color="auto" w:fill="FFFFFF"/>
        </w:rPr>
        <w:t xml:space="preserve">Invited, refereed </w:t>
      </w:r>
      <w:r w:rsidR="00A5094E">
        <w:rPr>
          <w:iCs/>
          <w:color w:val="222222"/>
          <w:szCs w:val="24"/>
          <w:shd w:val="clear" w:color="auto" w:fill="FFFFFF"/>
        </w:rPr>
        <w:t xml:space="preserve">lead </w:t>
      </w:r>
      <w:r w:rsidRPr="00257F2C">
        <w:rPr>
          <w:iCs/>
          <w:color w:val="222222"/>
          <w:szCs w:val="24"/>
          <w:shd w:val="clear" w:color="auto" w:fill="FFFFFF"/>
        </w:rPr>
        <w:t>article for a special issue on culture</w:t>
      </w:r>
      <w:r>
        <w:rPr>
          <w:b w:val="0"/>
          <w:iCs/>
          <w:color w:val="222222"/>
          <w:szCs w:val="24"/>
          <w:shd w:val="clear" w:color="auto" w:fill="FFFFFF"/>
        </w:rPr>
        <w:t>.</w:t>
      </w:r>
    </w:p>
    <w:p w14:paraId="0D173A71" w14:textId="77777777" w:rsidR="00E70E6C" w:rsidRDefault="00E70E6C" w:rsidP="0057734C">
      <w:pPr>
        <w:pStyle w:val="Title"/>
        <w:jc w:val="left"/>
        <w:rPr>
          <w:b w:val="0"/>
          <w:szCs w:val="24"/>
        </w:rPr>
      </w:pPr>
    </w:p>
    <w:p w14:paraId="43013660" w14:textId="1987E2DF" w:rsidR="000502FA" w:rsidRDefault="004466C4" w:rsidP="000502FA">
      <w:pPr>
        <w:pStyle w:val="Title"/>
        <w:ind w:left="720" w:hanging="720"/>
        <w:jc w:val="left"/>
        <w:rPr>
          <w:b w:val="0"/>
          <w:szCs w:val="24"/>
        </w:rPr>
      </w:pPr>
      <w:r>
        <w:rPr>
          <w:b w:val="0"/>
          <w:szCs w:val="24"/>
        </w:rPr>
        <w:t xml:space="preserve">44. Li, X.C., Chen, L., Chua, J.H., Kirkman, B.L., </w:t>
      </w:r>
      <w:proofErr w:type="spellStart"/>
      <w:r>
        <w:rPr>
          <w:b w:val="0"/>
          <w:szCs w:val="24"/>
        </w:rPr>
        <w:t>Rynes</w:t>
      </w:r>
      <w:proofErr w:type="spellEnd"/>
      <w:r>
        <w:rPr>
          <w:b w:val="0"/>
          <w:szCs w:val="24"/>
        </w:rPr>
        <w:t xml:space="preserve">, S., &amp; Gomez-Mejia, L. (2015). Research on Chinese family businesses: Perspectives. </w:t>
      </w:r>
      <w:r w:rsidRPr="0043231A">
        <w:rPr>
          <w:b w:val="0"/>
          <w:i/>
          <w:szCs w:val="24"/>
        </w:rPr>
        <w:t>Management &amp; Organization Review</w:t>
      </w:r>
      <w:r>
        <w:rPr>
          <w:b w:val="0"/>
          <w:szCs w:val="24"/>
        </w:rPr>
        <w:t xml:space="preserve">, 11(4), 579-597. </w:t>
      </w:r>
      <w:r w:rsidRPr="009927EE">
        <w:rPr>
          <w:szCs w:val="24"/>
        </w:rPr>
        <w:t>Invited, refereed lead article for a sp</w:t>
      </w:r>
      <w:r>
        <w:rPr>
          <w:szCs w:val="24"/>
        </w:rPr>
        <w:t>ecial issue on Chinese family business</w:t>
      </w:r>
      <w:r>
        <w:rPr>
          <w:b w:val="0"/>
          <w:szCs w:val="24"/>
        </w:rPr>
        <w:t>.</w:t>
      </w:r>
    </w:p>
    <w:p w14:paraId="6CDAABEB" w14:textId="77777777" w:rsidR="00BE7873" w:rsidRDefault="00BE7873" w:rsidP="00442B8B">
      <w:pPr>
        <w:pStyle w:val="Title"/>
        <w:jc w:val="left"/>
        <w:rPr>
          <w:b w:val="0"/>
          <w:szCs w:val="24"/>
        </w:rPr>
      </w:pPr>
    </w:p>
    <w:p w14:paraId="48761F49" w14:textId="3362B586" w:rsidR="000502FA" w:rsidRPr="000502FA" w:rsidRDefault="000502FA" w:rsidP="000502FA">
      <w:pPr>
        <w:pStyle w:val="Title"/>
        <w:ind w:left="720" w:hanging="720"/>
        <w:jc w:val="left"/>
        <w:rPr>
          <w:b w:val="0"/>
          <w:szCs w:val="24"/>
        </w:rPr>
      </w:pPr>
      <w:r>
        <w:rPr>
          <w:b w:val="0"/>
          <w:szCs w:val="24"/>
        </w:rPr>
        <w:t xml:space="preserve">43. </w:t>
      </w:r>
      <w:proofErr w:type="spellStart"/>
      <w:r w:rsidRPr="009927EE">
        <w:rPr>
          <w:b w:val="0"/>
          <w:szCs w:val="24"/>
        </w:rPr>
        <w:t>Caprar</w:t>
      </w:r>
      <w:proofErr w:type="spellEnd"/>
      <w:r w:rsidRPr="009927EE">
        <w:rPr>
          <w:b w:val="0"/>
          <w:szCs w:val="24"/>
        </w:rPr>
        <w:t>, D.</w:t>
      </w:r>
      <w:r>
        <w:rPr>
          <w:b w:val="0"/>
          <w:szCs w:val="24"/>
        </w:rPr>
        <w:t>V.</w:t>
      </w:r>
      <w:r w:rsidRPr="009927EE">
        <w:rPr>
          <w:b w:val="0"/>
          <w:szCs w:val="24"/>
        </w:rPr>
        <w:t xml:space="preserve">, </w:t>
      </w:r>
      <w:proofErr w:type="spellStart"/>
      <w:r w:rsidRPr="009927EE">
        <w:rPr>
          <w:b w:val="0"/>
          <w:szCs w:val="24"/>
        </w:rPr>
        <w:t>Devinney</w:t>
      </w:r>
      <w:proofErr w:type="spellEnd"/>
      <w:r w:rsidRPr="009927EE">
        <w:rPr>
          <w:b w:val="0"/>
          <w:szCs w:val="24"/>
        </w:rPr>
        <w:t>, T.</w:t>
      </w:r>
      <w:r>
        <w:rPr>
          <w:b w:val="0"/>
          <w:szCs w:val="24"/>
        </w:rPr>
        <w:t>M.</w:t>
      </w:r>
      <w:r w:rsidRPr="009927EE">
        <w:rPr>
          <w:b w:val="0"/>
          <w:szCs w:val="24"/>
        </w:rPr>
        <w:t xml:space="preserve">, Kirkman, B.L., &amp; </w:t>
      </w:r>
      <w:proofErr w:type="spellStart"/>
      <w:r w:rsidRPr="009927EE">
        <w:rPr>
          <w:b w:val="0"/>
          <w:szCs w:val="24"/>
        </w:rPr>
        <w:t>Calig</w:t>
      </w:r>
      <w:r>
        <w:rPr>
          <w:b w:val="0"/>
          <w:szCs w:val="24"/>
        </w:rPr>
        <w:t>iu</w:t>
      </w:r>
      <w:r w:rsidRPr="009927EE">
        <w:rPr>
          <w:b w:val="0"/>
          <w:szCs w:val="24"/>
        </w:rPr>
        <w:t>ri</w:t>
      </w:r>
      <w:proofErr w:type="spellEnd"/>
      <w:r w:rsidRPr="009927EE">
        <w:rPr>
          <w:b w:val="0"/>
          <w:szCs w:val="24"/>
        </w:rPr>
        <w:t xml:space="preserve">, P. </w:t>
      </w:r>
      <w:r>
        <w:rPr>
          <w:b w:val="0"/>
          <w:szCs w:val="24"/>
        </w:rPr>
        <w:t xml:space="preserve">(2015). </w:t>
      </w:r>
      <w:r w:rsidRPr="009927EE">
        <w:rPr>
          <w:b w:val="0"/>
          <w:szCs w:val="24"/>
        </w:rPr>
        <w:t xml:space="preserve">Conceptualizing and measuring culture in international business and management: From challenges to potential solutions. </w:t>
      </w:r>
      <w:r w:rsidRPr="009927EE">
        <w:rPr>
          <w:b w:val="0"/>
          <w:i/>
          <w:szCs w:val="24"/>
        </w:rPr>
        <w:t>Journal of International Business Studies</w:t>
      </w:r>
      <w:r>
        <w:rPr>
          <w:b w:val="0"/>
          <w:szCs w:val="24"/>
        </w:rPr>
        <w:t xml:space="preserve">, 46(9), 1011-1027. </w:t>
      </w:r>
      <w:r w:rsidRPr="009927EE">
        <w:rPr>
          <w:szCs w:val="24"/>
        </w:rPr>
        <w:t>Invited, refereed lead article for a special issue on measuring culture</w:t>
      </w:r>
      <w:r>
        <w:rPr>
          <w:b w:val="0"/>
          <w:szCs w:val="24"/>
        </w:rPr>
        <w:t>.</w:t>
      </w:r>
    </w:p>
    <w:p w14:paraId="769AFC59" w14:textId="77777777" w:rsidR="00D2036C" w:rsidRDefault="00D2036C" w:rsidP="0023047A">
      <w:pPr>
        <w:rPr>
          <w:sz w:val="24"/>
          <w:szCs w:val="24"/>
        </w:rPr>
      </w:pPr>
    </w:p>
    <w:p w14:paraId="32CFD174" w14:textId="77777777" w:rsidR="004F1F9D" w:rsidRDefault="0002699D" w:rsidP="004F1F9D">
      <w:pPr>
        <w:ind w:left="720" w:hanging="720"/>
        <w:rPr>
          <w:sz w:val="24"/>
          <w:szCs w:val="24"/>
        </w:rPr>
      </w:pPr>
      <w:r>
        <w:rPr>
          <w:sz w:val="24"/>
          <w:szCs w:val="24"/>
        </w:rPr>
        <w:t xml:space="preserve">42. </w:t>
      </w:r>
      <w:r w:rsidR="004F1F9D">
        <w:rPr>
          <w:sz w:val="24"/>
          <w:szCs w:val="24"/>
        </w:rPr>
        <w:t>Sharm</w:t>
      </w:r>
      <w:r w:rsidR="00BA3328">
        <w:rPr>
          <w:sz w:val="24"/>
          <w:szCs w:val="24"/>
        </w:rPr>
        <w:t>a, P., &amp; Kirkman, B.L. (2015</w:t>
      </w:r>
      <w:r w:rsidR="004F1F9D">
        <w:rPr>
          <w:sz w:val="24"/>
          <w:szCs w:val="24"/>
        </w:rPr>
        <w:t xml:space="preserve">). Leveraging leaders: A literature review and future lines of inquiry for empowering leadership research. </w:t>
      </w:r>
      <w:r w:rsidR="004F1F9D">
        <w:rPr>
          <w:i/>
          <w:sz w:val="24"/>
          <w:szCs w:val="24"/>
        </w:rPr>
        <w:t>Group &amp; Organization Management</w:t>
      </w:r>
      <w:r w:rsidR="00BA3328">
        <w:rPr>
          <w:sz w:val="24"/>
          <w:szCs w:val="24"/>
        </w:rPr>
        <w:t>, 40(2), 193-237.</w:t>
      </w:r>
      <w:r w:rsidR="00547C0E">
        <w:rPr>
          <w:sz w:val="24"/>
          <w:szCs w:val="24"/>
        </w:rPr>
        <w:t xml:space="preserve"> </w:t>
      </w:r>
      <w:r w:rsidR="00547C0E" w:rsidRPr="00547C0E">
        <w:rPr>
          <w:b/>
          <w:sz w:val="24"/>
          <w:szCs w:val="24"/>
        </w:rPr>
        <w:t>Finalist for</w:t>
      </w:r>
      <w:r w:rsidR="00547C0E">
        <w:rPr>
          <w:b/>
          <w:sz w:val="24"/>
          <w:szCs w:val="24"/>
        </w:rPr>
        <w:t xml:space="preserve"> 2015</w:t>
      </w:r>
      <w:r w:rsidR="00547C0E" w:rsidRPr="00547C0E">
        <w:rPr>
          <w:b/>
          <w:sz w:val="24"/>
          <w:szCs w:val="24"/>
        </w:rPr>
        <w:t xml:space="preserve"> </w:t>
      </w:r>
      <w:r w:rsidR="00547C0E" w:rsidRPr="00547C0E">
        <w:rPr>
          <w:b/>
          <w:i/>
          <w:sz w:val="24"/>
          <w:szCs w:val="24"/>
        </w:rPr>
        <w:t>Group &amp; Organization Management</w:t>
      </w:r>
      <w:r w:rsidR="00547C0E">
        <w:rPr>
          <w:b/>
          <w:i/>
          <w:sz w:val="24"/>
          <w:szCs w:val="24"/>
        </w:rPr>
        <w:t>’s</w:t>
      </w:r>
      <w:r w:rsidR="00547C0E">
        <w:rPr>
          <w:b/>
          <w:sz w:val="24"/>
          <w:szCs w:val="24"/>
        </w:rPr>
        <w:t xml:space="preserve"> </w:t>
      </w:r>
      <w:r w:rsidR="00977795">
        <w:rPr>
          <w:b/>
          <w:sz w:val="24"/>
          <w:szCs w:val="24"/>
        </w:rPr>
        <w:t xml:space="preserve">Best </w:t>
      </w:r>
      <w:r w:rsidR="00547C0E">
        <w:rPr>
          <w:b/>
          <w:sz w:val="24"/>
          <w:szCs w:val="24"/>
        </w:rPr>
        <w:t>Paper Award</w:t>
      </w:r>
      <w:r w:rsidR="00547C0E">
        <w:rPr>
          <w:sz w:val="24"/>
          <w:szCs w:val="24"/>
        </w:rPr>
        <w:t>.</w:t>
      </w:r>
    </w:p>
    <w:p w14:paraId="69A31100" w14:textId="77777777" w:rsidR="00F45E5E" w:rsidRDefault="00F45E5E" w:rsidP="00D2036C">
      <w:pPr>
        <w:pStyle w:val="Title"/>
        <w:jc w:val="left"/>
        <w:rPr>
          <w:b w:val="0"/>
          <w:szCs w:val="24"/>
        </w:rPr>
      </w:pPr>
    </w:p>
    <w:p w14:paraId="2FD0203E" w14:textId="77777777" w:rsidR="00815E8E" w:rsidRPr="00815E8E" w:rsidRDefault="0002699D" w:rsidP="001176C7">
      <w:pPr>
        <w:pStyle w:val="Title"/>
        <w:ind w:left="720" w:hanging="720"/>
        <w:jc w:val="left"/>
        <w:rPr>
          <w:b w:val="0"/>
          <w:szCs w:val="24"/>
        </w:rPr>
      </w:pPr>
      <w:r>
        <w:rPr>
          <w:b w:val="0"/>
          <w:szCs w:val="24"/>
        </w:rPr>
        <w:t xml:space="preserve">41. </w:t>
      </w:r>
      <w:proofErr w:type="spellStart"/>
      <w:r w:rsidR="00815E8E" w:rsidRPr="00815E8E">
        <w:rPr>
          <w:b w:val="0"/>
          <w:szCs w:val="24"/>
        </w:rPr>
        <w:t>Cordery</w:t>
      </w:r>
      <w:proofErr w:type="spellEnd"/>
      <w:r w:rsidR="00815E8E" w:rsidRPr="00815E8E">
        <w:rPr>
          <w:b w:val="0"/>
          <w:szCs w:val="24"/>
        </w:rPr>
        <w:t xml:space="preserve">, J.L., Cripps, E., Gibson, C.B., Soo, C., Kirkman, B.L., &amp; Mathieu, J.L. </w:t>
      </w:r>
      <w:r w:rsidR="001F547E">
        <w:rPr>
          <w:b w:val="0"/>
          <w:szCs w:val="24"/>
        </w:rPr>
        <w:t>(2015</w:t>
      </w:r>
      <w:r w:rsidR="00815E8E">
        <w:rPr>
          <w:b w:val="0"/>
          <w:szCs w:val="24"/>
        </w:rPr>
        <w:t xml:space="preserve">). </w:t>
      </w:r>
      <w:r w:rsidR="00815E8E" w:rsidRPr="00815E8E">
        <w:rPr>
          <w:b w:val="0"/>
          <w:szCs w:val="24"/>
        </w:rPr>
        <w:t xml:space="preserve">The operational impact of organizational communities of practice: A Bayesian approach to analyzing organizational change. </w:t>
      </w:r>
      <w:r w:rsidR="00815E8E" w:rsidRPr="00815E8E">
        <w:rPr>
          <w:b w:val="0"/>
          <w:i/>
          <w:szCs w:val="24"/>
        </w:rPr>
        <w:t>Journal of Management</w:t>
      </w:r>
      <w:r w:rsidR="001F547E">
        <w:rPr>
          <w:b w:val="0"/>
          <w:szCs w:val="24"/>
        </w:rPr>
        <w:t>, 41(2), 644-664.</w:t>
      </w:r>
    </w:p>
    <w:p w14:paraId="5E71ABEF" w14:textId="77777777" w:rsidR="00815E8E" w:rsidRDefault="00815E8E" w:rsidP="001176C7">
      <w:pPr>
        <w:pStyle w:val="Title"/>
        <w:ind w:left="720" w:hanging="720"/>
        <w:jc w:val="left"/>
        <w:rPr>
          <w:b w:val="0"/>
          <w:szCs w:val="24"/>
        </w:rPr>
      </w:pPr>
    </w:p>
    <w:p w14:paraId="49DDDF9E" w14:textId="77777777" w:rsidR="001176C7" w:rsidRDefault="0002699D" w:rsidP="001176C7">
      <w:pPr>
        <w:pStyle w:val="Title"/>
        <w:ind w:left="720" w:hanging="720"/>
        <w:jc w:val="left"/>
        <w:rPr>
          <w:b w:val="0"/>
          <w:szCs w:val="24"/>
        </w:rPr>
      </w:pPr>
      <w:r w:rsidRPr="0002699D">
        <w:rPr>
          <w:b w:val="0"/>
          <w:szCs w:val="24"/>
        </w:rPr>
        <w:t>40.</w:t>
      </w:r>
      <w:r>
        <w:rPr>
          <w:szCs w:val="24"/>
        </w:rPr>
        <w:t xml:space="preserve"> </w:t>
      </w:r>
      <w:r w:rsidR="001176C7" w:rsidRPr="00314167">
        <w:rPr>
          <w:szCs w:val="24"/>
        </w:rPr>
        <w:t>Li, N.</w:t>
      </w:r>
      <w:r w:rsidR="001176C7" w:rsidRPr="00581E79">
        <w:rPr>
          <w:b w:val="0"/>
          <w:szCs w:val="24"/>
        </w:rPr>
        <w:t>, Kirkman, B.L., &amp; Porter, C.O.L.H.</w:t>
      </w:r>
      <w:r w:rsidR="0092575C">
        <w:rPr>
          <w:b w:val="0"/>
          <w:szCs w:val="24"/>
        </w:rPr>
        <w:t xml:space="preserve"> (2014</w:t>
      </w:r>
      <w:r w:rsidR="001176C7">
        <w:rPr>
          <w:b w:val="0"/>
          <w:szCs w:val="24"/>
        </w:rPr>
        <w:t xml:space="preserve">). </w:t>
      </w:r>
      <w:r w:rsidR="00A93346">
        <w:rPr>
          <w:b w:val="0"/>
          <w:szCs w:val="24"/>
        </w:rPr>
        <w:t>Toward a model of work team altruism</w:t>
      </w:r>
      <w:r w:rsidR="001176C7">
        <w:rPr>
          <w:b w:val="0"/>
        </w:rPr>
        <w:t>.</w:t>
      </w:r>
      <w:r w:rsidR="001176C7" w:rsidRPr="00581E79">
        <w:rPr>
          <w:b w:val="0"/>
          <w:i/>
          <w:szCs w:val="24"/>
        </w:rPr>
        <w:t xml:space="preserve"> Academy of Management Review</w:t>
      </w:r>
      <w:r w:rsidR="0092575C">
        <w:rPr>
          <w:b w:val="0"/>
          <w:szCs w:val="24"/>
        </w:rPr>
        <w:t>, 39(4), 541-565.</w:t>
      </w:r>
    </w:p>
    <w:p w14:paraId="6874FF60" w14:textId="77777777" w:rsidR="00B55097" w:rsidRDefault="00B55097" w:rsidP="00B55097">
      <w:pPr>
        <w:pStyle w:val="BodyText"/>
        <w:rPr>
          <w:szCs w:val="24"/>
        </w:rPr>
      </w:pPr>
    </w:p>
    <w:p w14:paraId="11479751" w14:textId="4D12E200" w:rsidR="00C72ACA" w:rsidRDefault="0002699D" w:rsidP="00CD2270">
      <w:pPr>
        <w:pStyle w:val="BodyText"/>
        <w:ind w:left="720" w:hanging="720"/>
        <w:rPr>
          <w:bCs/>
          <w:szCs w:val="24"/>
        </w:rPr>
      </w:pPr>
      <w:r w:rsidRPr="0002699D">
        <w:rPr>
          <w:szCs w:val="24"/>
        </w:rPr>
        <w:t>39.</w:t>
      </w:r>
      <w:r>
        <w:rPr>
          <w:b/>
          <w:szCs w:val="24"/>
        </w:rPr>
        <w:t xml:space="preserve"> </w:t>
      </w:r>
      <w:r w:rsidR="00C72ACA" w:rsidRPr="00314167">
        <w:rPr>
          <w:b/>
          <w:szCs w:val="24"/>
        </w:rPr>
        <w:t>Murtha, B.R.</w:t>
      </w:r>
      <w:r w:rsidR="00C72ACA" w:rsidRPr="0035571B">
        <w:rPr>
          <w:szCs w:val="24"/>
        </w:rPr>
        <w:t xml:space="preserve">, </w:t>
      </w:r>
      <w:proofErr w:type="spellStart"/>
      <w:r w:rsidR="00C72ACA" w:rsidRPr="0035571B">
        <w:rPr>
          <w:iCs/>
          <w:szCs w:val="24"/>
        </w:rPr>
        <w:t>Shervani</w:t>
      </w:r>
      <w:proofErr w:type="spellEnd"/>
      <w:r w:rsidR="00C72ACA" w:rsidRPr="0035571B">
        <w:rPr>
          <w:iCs/>
          <w:szCs w:val="24"/>
        </w:rPr>
        <w:t xml:space="preserve">, T.A., &amp; </w:t>
      </w:r>
      <w:proofErr w:type="spellStart"/>
      <w:r w:rsidR="00C72ACA" w:rsidRPr="0035571B">
        <w:rPr>
          <w:iCs/>
          <w:szCs w:val="24"/>
        </w:rPr>
        <w:t>Challagalla</w:t>
      </w:r>
      <w:proofErr w:type="spellEnd"/>
      <w:r w:rsidR="00C72ACA" w:rsidRPr="0035571B">
        <w:rPr>
          <w:iCs/>
          <w:szCs w:val="24"/>
        </w:rPr>
        <w:t>, G.</w:t>
      </w:r>
      <w:r w:rsidR="00C72ACA">
        <w:rPr>
          <w:iCs/>
          <w:szCs w:val="24"/>
        </w:rPr>
        <w:t xml:space="preserve">, &amp; </w:t>
      </w:r>
      <w:r w:rsidR="00C72ACA">
        <w:rPr>
          <w:szCs w:val="24"/>
        </w:rPr>
        <w:t>Kirkman, B.L.</w:t>
      </w:r>
      <w:r w:rsidR="00C72ACA" w:rsidRPr="00D4147F">
        <w:rPr>
          <w:b/>
          <w:bCs/>
          <w:szCs w:val="24"/>
        </w:rPr>
        <w:t xml:space="preserve"> </w:t>
      </w:r>
      <w:r w:rsidR="00927FB1">
        <w:rPr>
          <w:bCs/>
          <w:szCs w:val="24"/>
        </w:rPr>
        <w:t>(2014</w:t>
      </w:r>
      <w:r w:rsidR="00C72ACA" w:rsidRPr="00C72ACA">
        <w:rPr>
          <w:bCs/>
          <w:szCs w:val="24"/>
        </w:rPr>
        <w:t>).</w:t>
      </w:r>
      <w:r w:rsidR="00CD2270">
        <w:rPr>
          <w:bCs/>
          <w:szCs w:val="24"/>
        </w:rPr>
        <w:t xml:space="preserve"> </w:t>
      </w:r>
      <w:r w:rsidR="00CD2270" w:rsidRPr="00CD2270">
        <w:rPr>
          <w:color w:val="222222"/>
          <w:szCs w:val="24"/>
          <w:shd w:val="clear" w:color="auto" w:fill="FFFFFF"/>
        </w:rPr>
        <w:t>Control system diversity: Implications for selling centers</w:t>
      </w:r>
      <w:r w:rsidR="00C72ACA">
        <w:rPr>
          <w:bCs/>
          <w:szCs w:val="24"/>
        </w:rPr>
        <w:t xml:space="preserve">. </w:t>
      </w:r>
      <w:r w:rsidR="00C72ACA" w:rsidRPr="00AC2C20">
        <w:rPr>
          <w:bCs/>
          <w:i/>
          <w:szCs w:val="24"/>
        </w:rPr>
        <w:t>Journal of Business Research</w:t>
      </w:r>
      <w:r w:rsidR="00927FB1">
        <w:rPr>
          <w:bCs/>
          <w:szCs w:val="24"/>
        </w:rPr>
        <w:t>, 67(9), 1870-1876.</w:t>
      </w:r>
    </w:p>
    <w:p w14:paraId="14CFC913" w14:textId="77777777" w:rsidR="00AC5CE2" w:rsidRDefault="00AC5CE2" w:rsidP="00E72B45">
      <w:pPr>
        <w:rPr>
          <w:sz w:val="24"/>
          <w:szCs w:val="24"/>
        </w:rPr>
      </w:pPr>
    </w:p>
    <w:p w14:paraId="3ADFD79A" w14:textId="7B9EC3F0" w:rsidR="00BC3CB5" w:rsidRPr="005A4A6E" w:rsidRDefault="0002699D" w:rsidP="00BC3CB5">
      <w:pPr>
        <w:ind w:left="720" w:hanging="720"/>
        <w:rPr>
          <w:b/>
          <w:sz w:val="24"/>
          <w:szCs w:val="24"/>
        </w:rPr>
      </w:pPr>
      <w:r>
        <w:rPr>
          <w:sz w:val="24"/>
          <w:szCs w:val="24"/>
        </w:rPr>
        <w:t xml:space="preserve">38. </w:t>
      </w:r>
      <w:r w:rsidR="00450AD2">
        <w:rPr>
          <w:sz w:val="24"/>
          <w:szCs w:val="24"/>
        </w:rPr>
        <w:t xml:space="preserve">Gibson, C.B., Huang, L., </w:t>
      </w:r>
      <w:r w:rsidR="00BC3CB5" w:rsidRPr="00701062">
        <w:rPr>
          <w:sz w:val="24"/>
          <w:szCs w:val="24"/>
        </w:rPr>
        <w:t>Kirkman, B.L., &amp; Shapiro, D.L.</w:t>
      </w:r>
      <w:r w:rsidR="00FD1C09">
        <w:rPr>
          <w:sz w:val="24"/>
          <w:szCs w:val="24"/>
        </w:rPr>
        <w:t xml:space="preserve"> (2014</w:t>
      </w:r>
      <w:r w:rsidR="00BC3CB5">
        <w:rPr>
          <w:sz w:val="24"/>
          <w:szCs w:val="24"/>
        </w:rPr>
        <w:t>). W</w:t>
      </w:r>
      <w:r w:rsidR="00BC3CB5" w:rsidRPr="0093721A">
        <w:rPr>
          <w:sz w:val="24"/>
          <w:szCs w:val="24"/>
        </w:rPr>
        <w:t>h</w:t>
      </w:r>
      <w:r w:rsidR="00FD1C09">
        <w:rPr>
          <w:sz w:val="24"/>
          <w:szCs w:val="24"/>
        </w:rPr>
        <w:t>ere global and virtual meet</w:t>
      </w:r>
      <w:r w:rsidR="00BC3CB5" w:rsidRPr="0093721A">
        <w:rPr>
          <w:sz w:val="24"/>
          <w:szCs w:val="24"/>
        </w:rPr>
        <w:t xml:space="preserve">: </w:t>
      </w:r>
      <w:r w:rsidR="00BC3CB5">
        <w:rPr>
          <w:sz w:val="24"/>
          <w:szCs w:val="24"/>
        </w:rPr>
        <w:t>T</w:t>
      </w:r>
      <w:r w:rsidR="00BC3CB5" w:rsidRPr="0093721A">
        <w:rPr>
          <w:sz w:val="24"/>
          <w:szCs w:val="24"/>
        </w:rPr>
        <w:t xml:space="preserve">he value of examining </w:t>
      </w:r>
      <w:r w:rsidR="00FD1C09">
        <w:rPr>
          <w:sz w:val="24"/>
          <w:szCs w:val="24"/>
        </w:rPr>
        <w:t>the intersection of these elements in twenty-first c</w:t>
      </w:r>
      <w:r w:rsidR="00BC3CB5" w:rsidRPr="0093721A">
        <w:rPr>
          <w:sz w:val="24"/>
          <w:szCs w:val="24"/>
        </w:rPr>
        <w:t>entury teams</w:t>
      </w:r>
      <w:r w:rsidR="00BC3CB5">
        <w:rPr>
          <w:sz w:val="24"/>
          <w:szCs w:val="24"/>
        </w:rPr>
        <w:t xml:space="preserve">. </w:t>
      </w:r>
      <w:r w:rsidR="00BC3CB5" w:rsidRPr="00722D62">
        <w:rPr>
          <w:i/>
          <w:sz w:val="24"/>
          <w:szCs w:val="24"/>
        </w:rPr>
        <w:t>Annual Review of Organizational Psychology</w:t>
      </w:r>
      <w:r w:rsidR="00BC3CB5">
        <w:rPr>
          <w:i/>
          <w:sz w:val="24"/>
          <w:szCs w:val="24"/>
        </w:rPr>
        <w:t xml:space="preserve"> and Organizational Behavior</w:t>
      </w:r>
      <w:r w:rsidR="00FD1C09">
        <w:rPr>
          <w:sz w:val="24"/>
          <w:szCs w:val="24"/>
        </w:rPr>
        <w:t>, 1, 217-244.</w:t>
      </w:r>
      <w:r w:rsidR="005A4A6E">
        <w:rPr>
          <w:sz w:val="24"/>
          <w:szCs w:val="24"/>
        </w:rPr>
        <w:t xml:space="preserve"> </w:t>
      </w:r>
      <w:r w:rsidR="005A4A6E" w:rsidRPr="005A4A6E">
        <w:rPr>
          <w:b/>
          <w:sz w:val="24"/>
          <w:szCs w:val="24"/>
        </w:rPr>
        <w:t xml:space="preserve">Invited, refereed </w:t>
      </w:r>
      <w:r w:rsidR="005A4A6E">
        <w:rPr>
          <w:b/>
          <w:sz w:val="24"/>
          <w:szCs w:val="24"/>
        </w:rPr>
        <w:t>article</w:t>
      </w:r>
      <w:r w:rsidR="005A4A6E" w:rsidRPr="005A4A6E">
        <w:rPr>
          <w:sz w:val="24"/>
          <w:szCs w:val="24"/>
        </w:rPr>
        <w:t>.</w:t>
      </w:r>
    </w:p>
    <w:p w14:paraId="0768774A" w14:textId="77777777" w:rsidR="00EA6EA2" w:rsidRDefault="00EA6EA2" w:rsidP="007C29AE">
      <w:pPr>
        <w:rPr>
          <w:sz w:val="24"/>
          <w:szCs w:val="24"/>
        </w:rPr>
      </w:pPr>
    </w:p>
    <w:p w14:paraId="3267DE1B" w14:textId="5E15DA67" w:rsidR="00D65B4F" w:rsidRDefault="0002699D" w:rsidP="00D65B4F">
      <w:pPr>
        <w:ind w:left="720" w:hanging="720"/>
        <w:rPr>
          <w:sz w:val="24"/>
          <w:szCs w:val="24"/>
        </w:rPr>
      </w:pPr>
      <w:r w:rsidRPr="0002699D">
        <w:rPr>
          <w:sz w:val="24"/>
          <w:szCs w:val="24"/>
        </w:rPr>
        <w:t>37.</w:t>
      </w:r>
      <w:r>
        <w:rPr>
          <w:b/>
          <w:sz w:val="24"/>
          <w:szCs w:val="24"/>
        </w:rPr>
        <w:t xml:space="preserve"> </w:t>
      </w:r>
      <w:r w:rsidR="00D65B4F" w:rsidRPr="00314167">
        <w:rPr>
          <w:b/>
          <w:sz w:val="24"/>
          <w:szCs w:val="24"/>
        </w:rPr>
        <w:t>Harris, T.B.</w:t>
      </w:r>
      <w:r w:rsidR="00D65B4F">
        <w:rPr>
          <w:sz w:val="24"/>
          <w:szCs w:val="24"/>
        </w:rPr>
        <w:t xml:space="preserve">, </w:t>
      </w:r>
      <w:r w:rsidR="008265C1" w:rsidRPr="00314167">
        <w:rPr>
          <w:b/>
          <w:sz w:val="24"/>
          <w:szCs w:val="24"/>
        </w:rPr>
        <w:t>Li, N.</w:t>
      </w:r>
      <w:r w:rsidR="008265C1">
        <w:rPr>
          <w:sz w:val="24"/>
          <w:szCs w:val="24"/>
        </w:rPr>
        <w:t>, &amp; Kirkman,</w:t>
      </w:r>
      <w:r w:rsidR="00B83543">
        <w:rPr>
          <w:sz w:val="24"/>
          <w:szCs w:val="24"/>
        </w:rPr>
        <w:t xml:space="preserve"> B.</w:t>
      </w:r>
      <w:r w:rsidR="00904AE3">
        <w:rPr>
          <w:sz w:val="24"/>
          <w:szCs w:val="24"/>
        </w:rPr>
        <w:t>L. (2014</w:t>
      </w:r>
      <w:r w:rsidR="00D65B4F">
        <w:rPr>
          <w:sz w:val="24"/>
          <w:szCs w:val="24"/>
        </w:rPr>
        <w:t xml:space="preserve">). </w:t>
      </w:r>
      <w:r w:rsidR="007D2E22">
        <w:rPr>
          <w:rFonts w:eastAsia="Batang"/>
          <w:bCs/>
          <w:sz w:val="24"/>
          <w:szCs w:val="24"/>
          <w:lang w:eastAsia="zh-TW"/>
        </w:rPr>
        <w:t>L</w:t>
      </w:r>
      <w:r w:rsidR="00D65B4F">
        <w:rPr>
          <w:rFonts w:eastAsia="Batang"/>
          <w:bCs/>
          <w:sz w:val="24"/>
          <w:szCs w:val="24"/>
          <w:lang w:eastAsia="zh-TW"/>
        </w:rPr>
        <w:t>eader-member exchange (LMX</w:t>
      </w:r>
      <w:r w:rsidR="007D2E22">
        <w:rPr>
          <w:rFonts w:eastAsia="Batang"/>
          <w:bCs/>
          <w:sz w:val="24"/>
          <w:szCs w:val="24"/>
          <w:lang w:eastAsia="zh-TW"/>
        </w:rPr>
        <w:t xml:space="preserve">) </w:t>
      </w:r>
      <w:r w:rsidR="00D65B4F" w:rsidRPr="003404D4">
        <w:rPr>
          <w:rFonts w:eastAsia="Batang"/>
          <w:bCs/>
          <w:sz w:val="24"/>
          <w:szCs w:val="24"/>
          <w:lang w:eastAsia="zh-TW"/>
        </w:rPr>
        <w:t>in context</w:t>
      </w:r>
      <w:r w:rsidR="00D65B4F">
        <w:rPr>
          <w:rFonts w:eastAsia="Batang"/>
          <w:bCs/>
          <w:sz w:val="24"/>
          <w:szCs w:val="24"/>
          <w:lang w:eastAsia="zh-TW"/>
        </w:rPr>
        <w:t>: How LMX differentiation and LMX</w:t>
      </w:r>
      <w:r w:rsidR="00D65B4F" w:rsidRPr="001F123D">
        <w:rPr>
          <w:rFonts w:eastAsia="Batang"/>
          <w:bCs/>
          <w:sz w:val="24"/>
          <w:szCs w:val="24"/>
          <w:lang w:eastAsia="zh-TW"/>
        </w:rPr>
        <w:t xml:space="preserve"> relational se</w:t>
      </w:r>
      <w:r w:rsidR="00D65B4F">
        <w:rPr>
          <w:rFonts w:eastAsia="Batang"/>
          <w:bCs/>
          <w:sz w:val="24"/>
          <w:szCs w:val="24"/>
          <w:lang w:eastAsia="zh-TW"/>
        </w:rPr>
        <w:t>paration attenuate LMX’s influence on OCB</w:t>
      </w:r>
      <w:r w:rsidR="00D65B4F" w:rsidRPr="001F123D">
        <w:rPr>
          <w:rFonts w:eastAsia="Batang"/>
          <w:bCs/>
          <w:sz w:val="24"/>
          <w:szCs w:val="24"/>
          <w:lang w:eastAsia="zh-TW"/>
        </w:rPr>
        <w:t xml:space="preserve"> and turnover intention</w:t>
      </w:r>
      <w:r w:rsidR="00D65B4F">
        <w:rPr>
          <w:sz w:val="24"/>
          <w:szCs w:val="24"/>
        </w:rPr>
        <w:t>.</w:t>
      </w:r>
      <w:r w:rsidR="00D65B4F" w:rsidRPr="006A319A">
        <w:rPr>
          <w:sz w:val="24"/>
          <w:szCs w:val="24"/>
        </w:rPr>
        <w:t xml:space="preserve"> </w:t>
      </w:r>
      <w:r w:rsidR="00D65B4F" w:rsidRPr="006A319A">
        <w:rPr>
          <w:bCs/>
          <w:i/>
          <w:iCs/>
          <w:sz w:val="24"/>
          <w:szCs w:val="24"/>
        </w:rPr>
        <w:t>Leadership Quarterly</w:t>
      </w:r>
      <w:r w:rsidR="00904AE3">
        <w:rPr>
          <w:sz w:val="24"/>
          <w:szCs w:val="24"/>
        </w:rPr>
        <w:t>, 25</w:t>
      </w:r>
      <w:r w:rsidR="00A51BB8">
        <w:rPr>
          <w:sz w:val="24"/>
          <w:szCs w:val="24"/>
        </w:rPr>
        <w:t>(2)</w:t>
      </w:r>
      <w:r w:rsidR="00904AE3">
        <w:rPr>
          <w:sz w:val="24"/>
          <w:szCs w:val="24"/>
        </w:rPr>
        <w:t>, 314-328.</w:t>
      </w:r>
    </w:p>
    <w:p w14:paraId="6AB91351" w14:textId="77777777" w:rsidR="0057734C" w:rsidRDefault="0057734C" w:rsidP="005151CD">
      <w:pPr>
        <w:widowControl w:val="0"/>
        <w:rPr>
          <w:sz w:val="24"/>
          <w:szCs w:val="24"/>
        </w:rPr>
      </w:pPr>
    </w:p>
    <w:p w14:paraId="126906F5" w14:textId="77777777" w:rsidR="00DB7F00" w:rsidRDefault="00DB7F00" w:rsidP="004F1F9D">
      <w:pPr>
        <w:widowControl w:val="0"/>
        <w:ind w:left="720" w:hanging="720"/>
        <w:rPr>
          <w:sz w:val="24"/>
          <w:szCs w:val="24"/>
        </w:rPr>
      </w:pPr>
    </w:p>
    <w:p w14:paraId="49567C7E" w14:textId="77777777" w:rsidR="00DB7F00" w:rsidRDefault="00DB7F00" w:rsidP="004F1F9D">
      <w:pPr>
        <w:widowControl w:val="0"/>
        <w:ind w:left="720" w:hanging="720"/>
        <w:rPr>
          <w:sz w:val="24"/>
          <w:szCs w:val="24"/>
        </w:rPr>
      </w:pPr>
    </w:p>
    <w:p w14:paraId="20534784" w14:textId="77777777" w:rsidR="00DB7F00" w:rsidRDefault="00DB7F00" w:rsidP="004F1F9D">
      <w:pPr>
        <w:widowControl w:val="0"/>
        <w:ind w:left="720" w:hanging="720"/>
        <w:rPr>
          <w:sz w:val="24"/>
          <w:szCs w:val="24"/>
        </w:rPr>
      </w:pPr>
    </w:p>
    <w:p w14:paraId="214115DF" w14:textId="77777777" w:rsidR="00DB7F00" w:rsidRDefault="00DB7F00" w:rsidP="004F1F9D">
      <w:pPr>
        <w:widowControl w:val="0"/>
        <w:ind w:left="720" w:hanging="720"/>
        <w:rPr>
          <w:sz w:val="24"/>
          <w:szCs w:val="24"/>
        </w:rPr>
      </w:pPr>
    </w:p>
    <w:p w14:paraId="578C0789" w14:textId="35EB5C4F" w:rsidR="004F1F9D" w:rsidRPr="004F1F9D" w:rsidRDefault="0002699D" w:rsidP="004F1F9D">
      <w:pPr>
        <w:widowControl w:val="0"/>
        <w:ind w:left="720" w:hanging="720"/>
        <w:rPr>
          <w:sz w:val="24"/>
          <w:szCs w:val="24"/>
        </w:rPr>
      </w:pPr>
      <w:r>
        <w:rPr>
          <w:sz w:val="24"/>
          <w:szCs w:val="24"/>
        </w:rPr>
        <w:t xml:space="preserve">36. </w:t>
      </w:r>
      <w:r w:rsidR="00AC36E7">
        <w:rPr>
          <w:sz w:val="24"/>
          <w:szCs w:val="24"/>
        </w:rPr>
        <w:t>Firth, B., Chen, G., Kirkman, B.L., &amp;</w:t>
      </w:r>
      <w:r w:rsidR="00585109">
        <w:rPr>
          <w:sz w:val="24"/>
          <w:szCs w:val="24"/>
        </w:rPr>
        <w:t xml:space="preserve"> </w:t>
      </w:r>
      <w:r w:rsidR="00585109" w:rsidRPr="00314167">
        <w:rPr>
          <w:b/>
          <w:sz w:val="24"/>
          <w:szCs w:val="24"/>
        </w:rPr>
        <w:t>Kim, K.</w:t>
      </w:r>
      <w:r w:rsidR="00585109">
        <w:rPr>
          <w:sz w:val="24"/>
          <w:szCs w:val="24"/>
        </w:rPr>
        <w:t xml:space="preserve"> (2014</w:t>
      </w:r>
      <w:r w:rsidR="00AC36E7">
        <w:rPr>
          <w:sz w:val="24"/>
          <w:szCs w:val="24"/>
        </w:rPr>
        <w:t xml:space="preserve">). </w:t>
      </w:r>
      <w:r w:rsidR="00AC36E7">
        <w:rPr>
          <w:bCs/>
          <w:sz w:val="24"/>
          <w:szCs w:val="24"/>
        </w:rPr>
        <w:t>Newcomers abroad: E</w:t>
      </w:r>
      <w:r w:rsidR="00AC36E7" w:rsidRPr="002E4D15">
        <w:rPr>
          <w:bCs/>
          <w:sz w:val="24"/>
          <w:szCs w:val="24"/>
        </w:rPr>
        <w:t>xpatriate adaptation during early phases of international assignments</w:t>
      </w:r>
      <w:r w:rsidR="00AC36E7" w:rsidRPr="00FE2179">
        <w:rPr>
          <w:sz w:val="24"/>
          <w:szCs w:val="24"/>
        </w:rPr>
        <w:t>.</w:t>
      </w:r>
      <w:r w:rsidR="00AC36E7">
        <w:rPr>
          <w:sz w:val="24"/>
          <w:szCs w:val="24"/>
        </w:rPr>
        <w:t xml:space="preserve"> </w:t>
      </w:r>
      <w:r w:rsidR="00AC36E7" w:rsidRPr="00692839">
        <w:rPr>
          <w:i/>
          <w:sz w:val="24"/>
          <w:szCs w:val="24"/>
        </w:rPr>
        <w:t>Academy of Management Journal</w:t>
      </w:r>
      <w:r w:rsidR="00585109">
        <w:rPr>
          <w:sz w:val="24"/>
          <w:szCs w:val="24"/>
        </w:rPr>
        <w:t>, 57(1), 280-300.</w:t>
      </w:r>
      <w:r w:rsidR="004F1F9D">
        <w:rPr>
          <w:sz w:val="24"/>
          <w:szCs w:val="24"/>
        </w:rPr>
        <w:t xml:space="preserve"> </w:t>
      </w:r>
      <w:r w:rsidR="004F1F9D" w:rsidRPr="004F1F9D">
        <w:rPr>
          <w:b/>
          <w:sz w:val="24"/>
          <w:szCs w:val="24"/>
        </w:rPr>
        <w:t>Finalist, 2015 International Human Resource Management Scholarly Research Award from the Human Resources Division of the Academy of Management</w:t>
      </w:r>
      <w:r w:rsidR="004F1F9D">
        <w:rPr>
          <w:sz w:val="24"/>
          <w:szCs w:val="24"/>
        </w:rPr>
        <w:t>.</w:t>
      </w:r>
      <w:r w:rsidR="004F1F9D" w:rsidRPr="004F1F9D">
        <w:rPr>
          <w:sz w:val="24"/>
          <w:szCs w:val="24"/>
        </w:rPr>
        <w:t xml:space="preserve"> </w:t>
      </w:r>
    </w:p>
    <w:p w14:paraId="36A132B5" w14:textId="77777777" w:rsidR="00E3357F" w:rsidRDefault="00E3357F" w:rsidP="00DB7F00">
      <w:pPr>
        <w:pStyle w:val="Heading2"/>
        <w:keepNext w:val="0"/>
        <w:rPr>
          <w:b w:val="0"/>
          <w:i w:val="0"/>
          <w:szCs w:val="24"/>
        </w:rPr>
      </w:pPr>
    </w:p>
    <w:p w14:paraId="5D2839DA" w14:textId="1EB23B7F" w:rsidR="00FA376D" w:rsidRDefault="0002699D" w:rsidP="00D76616">
      <w:pPr>
        <w:pStyle w:val="Heading2"/>
        <w:keepNext w:val="0"/>
        <w:ind w:left="720" w:hanging="720"/>
        <w:rPr>
          <w:b w:val="0"/>
          <w:i w:val="0"/>
          <w:szCs w:val="24"/>
        </w:rPr>
      </w:pPr>
      <w:r w:rsidRPr="0002699D">
        <w:rPr>
          <w:b w:val="0"/>
          <w:i w:val="0"/>
          <w:szCs w:val="24"/>
        </w:rPr>
        <w:t>35.</w:t>
      </w:r>
      <w:r>
        <w:rPr>
          <w:i w:val="0"/>
          <w:szCs w:val="24"/>
        </w:rPr>
        <w:t xml:space="preserve"> </w:t>
      </w:r>
      <w:proofErr w:type="spellStart"/>
      <w:r w:rsidR="00FA376D" w:rsidRPr="00314167">
        <w:rPr>
          <w:i w:val="0"/>
          <w:szCs w:val="24"/>
        </w:rPr>
        <w:t>Schilpzand</w:t>
      </w:r>
      <w:proofErr w:type="spellEnd"/>
      <w:r w:rsidR="00FA376D" w:rsidRPr="00314167">
        <w:rPr>
          <w:i w:val="0"/>
          <w:szCs w:val="24"/>
        </w:rPr>
        <w:t>, M.</w:t>
      </w:r>
      <w:r w:rsidR="00FA376D" w:rsidRPr="00B54DE2">
        <w:rPr>
          <w:b w:val="0"/>
          <w:i w:val="0"/>
          <w:szCs w:val="24"/>
        </w:rPr>
        <w:t xml:space="preserve">, </w:t>
      </w:r>
      <w:r w:rsidR="00E24309">
        <w:rPr>
          <w:b w:val="0"/>
          <w:i w:val="0"/>
          <w:szCs w:val="24"/>
        </w:rPr>
        <w:t xml:space="preserve">Martins, L.L., Kirkman, B.L., </w:t>
      </w:r>
      <w:r w:rsidR="00FA376D" w:rsidRPr="00B54DE2">
        <w:rPr>
          <w:b w:val="0"/>
          <w:i w:val="0"/>
          <w:szCs w:val="24"/>
        </w:rPr>
        <w:t>Lowe, K.B.</w:t>
      </w:r>
      <w:r w:rsidR="00E24309">
        <w:rPr>
          <w:b w:val="0"/>
          <w:i w:val="0"/>
          <w:szCs w:val="24"/>
        </w:rPr>
        <w:t>, &amp; Chen, Z.X.</w:t>
      </w:r>
      <w:r w:rsidR="00FA376D" w:rsidRPr="00B54DE2">
        <w:rPr>
          <w:b w:val="0"/>
          <w:i w:val="0"/>
          <w:szCs w:val="24"/>
        </w:rPr>
        <w:t xml:space="preserve"> </w:t>
      </w:r>
      <w:r w:rsidR="00FB2AD6">
        <w:rPr>
          <w:b w:val="0"/>
          <w:i w:val="0"/>
          <w:szCs w:val="24"/>
        </w:rPr>
        <w:t>(2013</w:t>
      </w:r>
      <w:r w:rsidR="00FA376D">
        <w:rPr>
          <w:b w:val="0"/>
          <w:i w:val="0"/>
          <w:szCs w:val="24"/>
        </w:rPr>
        <w:t xml:space="preserve">). </w:t>
      </w:r>
      <w:r w:rsidR="00FA376D" w:rsidRPr="00B54DE2">
        <w:rPr>
          <w:b w:val="0"/>
          <w:i w:val="0"/>
          <w:szCs w:val="24"/>
        </w:rPr>
        <w:t>The relationship between organizational justice and organizational citizenship beh</w:t>
      </w:r>
      <w:r w:rsidR="002F0DE0">
        <w:rPr>
          <w:b w:val="0"/>
          <w:i w:val="0"/>
          <w:szCs w:val="24"/>
        </w:rPr>
        <w:t>avior: The moderating role of</w:t>
      </w:r>
      <w:r w:rsidR="00FA376D" w:rsidRPr="00B54DE2">
        <w:rPr>
          <w:b w:val="0"/>
          <w:i w:val="0"/>
          <w:szCs w:val="24"/>
        </w:rPr>
        <w:t xml:space="preserve"> cultural value orientation.</w:t>
      </w:r>
      <w:r w:rsidR="00FA376D">
        <w:rPr>
          <w:b w:val="0"/>
          <w:i w:val="0"/>
          <w:szCs w:val="24"/>
        </w:rPr>
        <w:t xml:space="preserve"> </w:t>
      </w:r>
      <w:r w:rsidR="00FA376D" w:rsidRPr="00B1125B">
        <w:rPr>
          <w:b w:val="0"/>
          <w:szCs w:val="24"/>
        </w:rPr>
        <w:t>Management &amp; Organization Review</w:t>
      </w:r>
      <w:r w:rsidR="00FB2AD6">
        <w:rPr>
          <w:b w:val="0"/>
          <w:i w:val="0"/>
          <w:szCs w:val="24"/>
        </w:rPr>
        <w:t>, 9(2), 345-374.</w:t>
      </w:r>
    </w:p>
    <w:p w14:paraId="0EA0697A" w14:textId="77777777" w:rsidR="00E70E6C" w:rsidRDefault="00E70E6C" w:rsidP="0057734C">
      <w:pPr>
        <w:rPr>
          <w:sz w:val="24"/>
          <w:szCs w:val="24"/>
        </w:rPr>
      </w:pPr>
    </w:p>
    <w:p w14:paraId="2124B2B3" w14:textId="61230CBD" w:rsidR="00BE7873" w:rsidRPr="00E3357F" w:rsidRDefault="0002699D" w:rsidP="00E3357F">
      <w:pPr>
        <w:ind w:left="720" w:hanging="720"/>
        <w:rPr>
          <w:sz w:val="24"/>
          <w:szCs w:val="24"/>
        </w:rPr>
      </w:pPr>
      <w:r w:rsidRPr="0002699D">
        <w:rPr>
          <w:sz w:val="24"/>
          <w:szCs w:val="24"/>
        </w:rPr>
        <w:t>34.</w:t>
      </w:r>
      <w:r>
        <w:rPr>
          <w:b/>
          <w:sz w:val="24"/>
          <w:szCs w:val="24"/>
        </w:rPr>
        <w:t xml:space="preserve"> </w:t>
      </w:r>
      <w:r w:rsidR="00D76616" w:rsidRPr="00314167">
        <w:rPr>
          <w:b/>
          <w:sz w:val="24"/>
          <w:szCs w:val="24"/>
        </w:rPr>
        <w:t>Li, N.</w:t>
      </w:r>
      <w:r w:rsidR="00D76616" w:rsidRPr="00D76616">
        <w:rPr>
          <w:sz w:val="24"/>
          <w:szCs w:val="24"/>
        </w:rPr>
        <w:t xml:space="preserve">, </w:t>
      </w:r>
      <w:proofErr w:type="spellStart"/>
      <w:r w:rsidR="00D76616" w:rsidRPr="00D76616">
        <w:rPr>
          <w:sz w:val="24"/>
          <w:szCs w:val="24"/>
        </w:rPr>
        <w:t>Chiaburu</w:t>
      </w:r>
      <w:proofErr w:type="spellEnd"/>
      <w:r w:rsidR="00D76616" w:rsidRPr="00D76616">
        <w:rPr>
          <w:sz w:val="24"/>
          <w:szCs w:val="24"/>
        </w:rPr>
        <w:t>, D.S., Kirk</w:t>
      </w:r>
      <w:r w:rsidR="00C509AD">
        <w:rPr>
          <w:sz w:val="24"/>
          <w:szCs w:val="24"/>
        </w:rPr>
        <w:t xml:space="preserve">man, B.L., &amp; </w:t>
      </w:r>
      <w:proofErr w:type="spellStart"/>
      <w:r w:rsidR="00C509AD">
        <w:rPr>
          <w:sz w:val="24"/>
          <w:szCs w:val="24"/>
        </w:rPr>
        <w:t>Xie</w:t>
      </w:r>
      <w:proofErr w:type="spellEnd"/>
      <w:r w:rsidR="00C509AD">
        <w:rPr>
          <w:sz w:val="24"/>
          <w:szCs w:val="24"/>
        </w:rPr>
        <w:t>, Z.T. (2013</w:t>
      </w:r>
      <w:r w:rsidR="00D76616" w:rsidRPr="00D76616">
        <w:rPr>
          <w:sz w:val="24"/>
          <w:szCs w:val="24"/>
        </w:rPr>
        <w:t xml:space="preserve">). Spotlight on the followers: An examination of moderators of relationships between transformational leadership and subordinates’ citizenship and taking charge. </w:t>
      </w:r>
      <w:r w:rsidR="00D76616" w:rsidRPr="00D76616">
        <w:rPr>
          <w:i/>
          <w:sz w:val="24"/>
          <w:szCs w:val="24"/>
        </w:rPr>
        <w:t>Personnel Psychology</w:t>
      </w:r>
      <w:r w:rsidR="00C509AD">
        <w:rPr>
          <w:sz w:val="24"/>
          <w:szCs w:val="24"/>
        </w:rPr>
        <w:t>, 66(1), 225-260.</w:t>
      </w:r>
    </w:p>
    <w:p w14:paraId="45008F59" w14:textId="77777777" w:rsidR="00BE7873" w:rsidRDefault="00BE7873" w:rsidP="00FA376D">
      <w:pPr>
        <w:pStyle w:val="Heading2"/>
        <w:keepNext w:val="0"/>
        <w:ind w:left="720" w:hanging="720"/>
        <w:rPr>
          <w:b w:val="0"/>
          <w:i w:val="0"/>
          <w:szCs w:val="24"/>
        </w:rPr>
      </w:pPr>
    </w:p>
    <w:p w14:paraId="4C5F434E" w14:textId="17E84736" w:rsidR="00FA376D" w:rsidRDefault="0002699D" w:rsidP="00FA376D">
      <w:pPr>
        <w:pStyle w:val="Heading2"/>
        <w:keepNext w:val="0"/>
        <w:ind w:left="720" w:hanging="720"/>
        <w:rPr>
          <w:b w:val="0"/>
          <w:i w:val="0"/>
          <w:szCs w:val="24"/>
        </w:rPr>
      </w:pPr>
      <w:r>
        <w:rPr>
          <w:b w:val="0"/>
          <w:i w:val="0"/>
          <w:szCs w:val="24"/>
        </w:rPr>
        <w:t xml:space="preserve">33. </w:t>
      </w:r>
      <w:r w:rsidR="00FA376D" w:rsidRPr="00FA376D">
        <w:rPr>
          <w:b w:val="0"/>
          <w:i w:val="0"/>
          <w:szCs w:val="24"/>
        </w:rPr>
        <w:t xml:space="preserve">Martins, L.L., </w:t>
      </w:r>
      <w:proofErr w:type="spellStart"/>
      <w:r w:rsidR="00FA376D" w:rsidRPr="00314167">
        <w:rPr>
          <w:i w:val="0"/>
          <w:szCs w:val="24"/>
        </w:rPr>
        <w:t>Schilpzand</w:t>
      </w:r>
      <w:proofErr w:type="spellEnd"/>
      <w:r w:rsidR="00FA376D" w:rsidRPr="00314167">
        <w:rPr>
          <w:i w:val="0"/>
          <w:szCs w:val="24"/>
        </w:rPr>
        <w:t>, M.</w:t>
      </w:r>
      <w:r w:rsidR="00FA376D" w:rsidRPr="00FA376D">
        <w:rPr>
          <w:b w:val="0"/>
          <w:i w:val="0"/>
          <w:szCs w:val="24"/>
        </w:rPr>
        <w:t xml:space="preserve">, Kirkman, B.L., </w:t>
      </w:r>
      <w:proofErr w:type="spellStart"/>
      <w:r w:rsidR="00FA376D" w:rsidRPr="00FA376D">
        <w:rPr>
          <w:b w:val="0"/>
          <w:i w:val="0"/>
          <w:szCs w:val="24"/>
        </w:rPr>
        <w:t>Ivanaj</w:t>
      </w:r>
      <w:proofErr w:type="spellEnd"/>
      <w:r w:rsidR="00FA376D" w:rsidRPr="00FA376D">
        <w:rPr>
          <w:b w:val="0"/>
          <w:i w:val="0"/>
          <w:szCs w:val="24"/>
        </w:rPr>
        <w:t xml:space="preserve">, S., &amp; </w:t>
      </w:r>
      <w:proofErr w:type="spellStart"/>
      <w:r w:rsidR="00FA376D" w:rsidRPr="00FA376D">
        <w:rPr>
          <w:b w:val="0"/>
          <w:i w:val="0"/>
          <w:szCs w:val="24"/>
        </w:rPr>
        <w:t>Ivanaj</w:t>
      </w:r>
      <w:proofErr w:type="spellEnd"/>
      <w:r w:rsidR="00FA376D" w:rsidRPr="00FA376D">
        <w:rPr>
          <w:b w:val="0"/>
          <w:i w:val="0"/>
          <w:szCs w:val="24"/>
        </w:rPr>
        <w:t xml:space="preserve">, V. </w:t>
      </w:r>
      <w:r w:rsidR="00D76616">
        <w:rPr>
          <w:b w:val="0"/>
          <w:i w:val="0"/>
          <w:szCs w:val="24"/>
        </w:rPr>
        <w:t>(2013</w:t>
      </w:r>
      <w:r w:rsidR="00FA376D">
        <w:rPr>
          <w:b w:val="0"/>
          <w:i w:val="0"/>
          <w:szCs w:val="24"/>
        </w:rPr>
        <w:t xml:space="preserve">). </w:t>
      </w:r>
      <w:r w:rsidR="00FA376D" w:rsidRPr="00FA376D">
        <w:rPr>
          <w:b w:val="0"/>
          <w:i w:val="0"/>
          <w:szCs w:val="24"/>
        </w:rPr>
        <w:t xml:space="preserve">A contingency view of the effects of cognitive diversity on team performance. </w:t>
      </w:r>
      <w:r w:rsidR="00FA376D" w:rsidRPr="00FA376D">
        <w:rPr>
          <w:b w:val="0"/>
          <w:szCs w:val="24"/>
        </w:rPr>
        <w:t>Small Group Research</w:t>
      </w:r>
      <w:r w:rsidR="00D76616">
        <w:rPr>
          <w:b w:val="0"/>
          <w:i w:val="0"/>
          <w:szCs w:val="24"/>
        </w:rPr>
        <w:t>, 44(2), 95-125.</w:t>
      </w:r>
    </w:p>
    <w:p w14:paraId="57E1ED14" w14:textId="77777777" w:rsidR="002B5A7A" w:rsidRDefault="002B5A7A" w:rsidP="00E70E6C">
      <w:pPr>
        <w:pStyle w:val="Heading2"/>
        <w:keepNext w:val="0"/>
        <w:rPr>
          <w:b w:val="0"/>
          <w:i w:val="0"/>
          <w:szCs w:val="24"/>
        </w:rPr>
      </w:pPr>
    </w:p>
    <w:p w14:paraId="61D8B4B4" w14:textId="43FCE4CA" w:rsidR="00700B37" w:rsidRDefault="0002699D" w:rsidP="00700B37">
      <w:pPr>
        <w:pStyle w:val="Heading2"/>
        <w:keepNext w:val="0"/>
        <w:ind w:left="720" w:hanging="720"/>
        <w:rPr>
          <w:b w:val="0"/>
          <w:i w:val="0"/>
          <w:szCs w:val="24"/>
        </w:rPr>
      </w:pPr>
      <w:r>
        <w:rPr>
          <w:b w:val="0"/>
          <w:i w:val="0"/>
          <w:szCs w:val="24"/>
        </w:rPr>
        <w:t xml:space="preserve">32. </w:t>
      </w:r>
      <w:r w:rsidR="00700B37" w:rsidRPr="00DF0E69">
        <w:rPr>
          <w:b w:val="0"/>
          <w:i w:val="0"/>
          <w:szCs w:val="24"/>
        </w:rPr>
        <w:t xml:space="preserve">Kirkman, B.L., </w:t>
      </w:r>
      <w:proofErr w:type="spellStart"/>
      <w:r w:rsidR="00700B37" w:rsidRPr="00DF0E69">
        <w:rPr>
          <w:b w:val="0"/>
          <w:i w:val="0"/>
          <w:szCs w:val="24"/>
        </w:rPr>
        <w:t>Cordery</w:t>
      </w:r>
      <w:proofErr w:type="spellEnd"/>
      <w:r w:rsidR="00700B37" w:rsidRPr="00DF0E69">
        <w:rPr>
          <w:b w:val="0"/>
          <w:i w:val="0"/>
          <w:szCs w:val="24"/>
        </w:rPr>
        <w:t xml:space="preserve">, J.L., Mathieu, J.E., Rosen, B., &amp; </w:t>
      </w:r>
      <w:proofErr w:type="spellStart"/>
      <w:r w:rsidR="00700B37" w:rsidRPr="00DF0E69">
        <w:rPr>
          <w:b w:val="0"/>
          <w:i w:val="0"/>
          <w:szCs w:val="24"/>
        </w:rPr>
        <w:t>Kukenberger</w:t>
      </w:r>
      <w:proofErr w:type="spellEnd"/>
      <w:r w:rsidR="00700B37" w:rsidRPr="00DF0E69">
        <w:rPr>
          <w:b w:val="0"/>
          <w:i w:val="0"/>
          <w:szCs w:val="24"/>
        </w:rPr>
        <w:t>, M.</w:t>
      </w:r>
      <w:r w:rsidR="00700B37">
        <w:rPr>
          <w:b w:val="0"/>
          <w:i w:val="0"/>
          <w:szCs w:val="24"/>
        </w:rPr>
        <w:t xml:space="preserve"> (2013). </w:t>
      </w:r>
      <w:r w:rsidR="00700B37">
        <w:rPr>
          <w:b w:val="0"/>
          <w:i w:val="0"/>
        </w:rPr>
        <w:t>G</w:t>
      </w:r>
      <w:r w:rsidR="00700B37" w:rsidRPr="00AC53B4">
        <w:rPr>
          <w:b w:val="0"/>
          <w:i w:val="0"/>
        </w:rPr>
        <w:t>lobal organizat</w:t>
      </w:r>
      <w:r w:rsidR="00700B37">
        <w:rPr>
          <w:b w:val="0"/>
          <w:i w:val="0"/>
        </w:rPr>
        <w:t>ional communities of practice: T</w:t>
      </w:r>
      <w:r w:rsidR="00700B37" w:rsidRPr="00AC53B4">
        <w:rPr>
          <w:b w:val="0"/>
          <w:i w:val="0"/>
        </w:rPr>
        <w:t>he effects of nationality diversity, psychological safety and media richness on community performance</w:t>
      </w:r>
      <w:r w:rsidR="00700B37" w:rsidRPr="00AC53B4">
        <w:rPr>
          <w:b w:val="0"/>
          <w:i w:val="0"/>
          <w:szCs w:val="24"/>
        </w:rPr>
        <w:t>.</w:t>
      </w:r>
      <w:r w:rsidR="00700B37">
        <w:rPr>
          <w:b w:val="0"/>
          <w:i w:val="0"/>
          <w:szCs w:val="24"/>
        </w:rPr>
        <w:t xml:space="preserve"> </w:t>
      </w:r>
      <w:r w:rsidR="00700B37" w:rsidRPr="003D318A">
        <w:rPr>
          <w:b w:val="0"/>
          <w:szCs w:val="24"/>
        </w:rPr>
        <w:t>Human Relations</w:t>
      </w:r>
      <w:r w:rsidR="00700B37">
        <w:rPr>
          <w:b w:val="0"/>
          <w:i w:val="0"/>
          <w:szCs w:val="24"/>
        </w:rPr>
        <w:t>, 66(3), 333-362.</w:t>
      </w:r>
    </w:p>
    <w:p w14:paraId="2DCE157C" w14:textId="77777777" w:rsidR="00112D76" w:rsidRDefault="00112D76" w:rsidP="00F05F38">
      <w:pPr>
        <w:pStyle w:val="Title"/>
        <w:jc w:val="left"/>
        <w:rPr>
          <w:b w:val="0"/>
          <w:szCs w:val="24"/>
        </w:rPr>
      </w:pPr>
    </w:p>
    <w:p w14:paraId="027D6F58" w14:textId="44F2B31C" w:rsidR="00EA7436" w:rsidRPr="001E4256" w:rsidRDefault="0002699D" w:rsidP="00EA7436">
      <w:pPr>
        <w:pStyle w:val="Title"/>
        <w:ind w:left="720" w:hanging="720"/>
        <w:jc w:val="left"/>
        <w:rPr>
          <w:b w:val="0"/>
          <w:szCs w:val="24"/>
        </w:rPr>
      </w:pPr>
      <w:r>
        <w:rPr>
          <w:b w:val="0"/>
          <w:szCs w:val="24"/>
        </w:rPr>
        <w:t xml:space="preserve">31. </w:t>
      </w:r>
      <w:proofErr w:type="spellStart"/>
      <w:r w:rsidR="00EA7436" w:rsidRPr="001E4256">
        <w:rPr>
          <w:b w:val="0"/>
          <w:szCs w:val="24"/>
        </w:rPr>
        <w:t>Taras</w:t>
      </w:r>
      <w:proofErr w:type="spellEnd"/>
      <w:r w:rsidR="00EA7436" w:rsidRPr="001E4256">
        <w:rPr>
          <w:b w:val="0"/>
          <w:szCs w:val="24"/>
        </w:rPr>
        <w:t xml:space="preserve">, V., Steel, P., &amp; Kirkman, B.L. </w:t>
      </w:r>
      <w:r w:rsidR="00840C94">
        <w:rPr>
          <w:b w:val="0"/>
          <w:szCs w:val="24"/>
        </w:rPr>
        <w:t>(2012</w:t>
      </w:r>
      <w:r w:rsidR="00EA7436">
        <w:rPr>
          <w:b w:val="0"/>
          <w:szCs w:val="24"/>
        </w:rPr>
        <w:t>). Improving national cultural indices</w:t>
      </w:r>
      <w:r w:rsidR="00C704E9">
        <w:rPr>
          <w:b w:val="0"/>
          <w:szCs w:val="24"/>
        </w:rPr>
        <w:t xml:space="preserve"> using a</w:t>
      </w:r>
      <w:r w:rsidR="00EA7436">
        <w:rPr>
          <w:b w:val="0"/>
          <w:szCs w:val="24"/>
        </w:rPr>
        <w:t xml:space="preserve"> </w:t>
      </w:r>
      <w:r w:rsidR="00553FC7">
        <w:rPr>
          <w:b w:val="0"/>
          <w:szCs w:val="24"/>
        </w:rPr>
        <w:t xml:space="preserve">longitudinal </w:t>
      </w:r>
      <w:r w:rsidR="00EA7436">
        <w:rPr>
          <w:b w:val="0"/>
          <w:szCs w:val="24"/>
        </w:rPr>
        <w:t>meta-analysis of Hofstede’s d</w:t>
      </w:r>
      <w:r w:rsidR="00EA7436" w:rsidRPr="001E4256">
        <w:rPr>
          <w:b w:val="0"/>
          <w:szCs w:val="24"/>
        </w:rPr>
        <w:t>imensions</w:t>
      </w:r>
      <w:r w:rsidR="00EA7436">
        <w:rPr>
          <w:b w:val="0"/>
          <w:szCs w:val="24"/>
        </w:rPr>
        <w:t xml:space="preserve">. </w:t>
      </w:r>
      <w:r w:rsidR="00EA7436" w:rsidRPr="001E4256">
        <w:rPr>
          <w:b w:val="0"/>
          <w:i/>
          <w:szCs w:val="24"/>
        </w:rPr>
        <w:t>Journal of World Business</w:t>
      </w:r>
      <w:r w:rsidR="00840C94">
        <w:rPr>
          <w:b w:val="0"/>
          <w:szCs w:val="24"/>
        </w:rPr>
        <w:t xml:space="preserve">, </w:t>
      </w:r>
      <w:r w:rsidR="00290D93">
        <w:rPr>
          <w:b w:val="0"/>
          <w:szCs w:val="24"/>
        </w:rPr>
        <w:t xml:space="preserve">47(3), </w:t>
      </w:r>
      <w:r w:rsidR="00840C94">
        <w:rPr>
          <w:b w:val="0"/>
          <w:szCs w:val="24"/>
        </w:rPr>
        <w:t>329-341.</w:t>
      </w:r>
    </w:p>
    <w:p w14:paraId="6D0F7126" w14:textId="77777777" w:rsidR="002B471D" w:rsidRDefault="002B471D" w:rsidP="00112D76">
      <w:pPr>
        <w:widowControl w:val="0"/>
        <w:rPr>
          <w:sz w:val="24"/>
          <w:szCs w:val="24"/>
        </w:rPr>
      </w:pPr>
    </w:p>
    <w:p w14:paraId="2C923A7C" w14:textId="156C0BDA" w:rsidR="009E11F9" w:rsidRPr="009E11F9" w:rsidRDefault="0002699D" w:rsidP="009E11F9">
      <w:pPr>
        <w:widowControl w:val="0"/>
        <w:ind w:left="720" w:hanging="720"/>
        <w:rPr>
          <w:sz w:val="24"/>
          <w:szCs w:val="24"/>
        </w:rPr>
      </w:pPr>
      <w:r w:rsidRPr="0002699D">
        <w:rPr>
          <w:sz w:val="24"/>
          <w:szCs w:val="24"/>
        </w:rPr>
        <w:t>30.</w:t>
      </w:r>
      <w:r>
        <w:rPr>
          <w:b/>
          <w:sz w:val="24"/>
          <w:szCs w:val="24"/>
        </w:rPr>
        <w:t xml:space="preserve"> </w:t>
      </w:r>
      <w:proofErr w:type="spellStart"/>
      <w:r w:rsidR="009E11F9" w:rsidRPr="00314167">
        <w:rPr>
          <w:b/>
          <w:sz w:val="24"/>
          <w:szCs w:val="24"/>
        </w:rPr>
        <w:t>Triana</w:t>
      </w:r>
      <w:proofErr w:type="spellEnd"/>
      <w:r w:rsidR="009E11F9" w:rsidRPr="00314167">
        <w:rPr>
          <w:b/>
          <w:sz w:val="24"/>
          <w:szCs w:val="24"/>
        </w:rPr>
        <w:t>, M.D.</w:t>
      </w:r>
      <w:r w:rsidR="009E11F9" w:rsidRPr="009E11F9">
        <w:rPr>
          <w:sz w:val="24"/>
          <w:szCs w:val="24"/>
        </w:rPr>
        <w:t xml:space="preserve">, Kirkman, B.L., &amp; Garcia, F. </w:t>
      </w:r>
      <w:r w:rsidR="009E11F9">
        <w:rPr>
          <w:sz w:val="24"/>
          <w:szCs w:val="24"/>
        </w:rPr>
        <w:t>(2012</w:t>
      </w:r>
      <w:r w:rsidR="009E11F9" w:rsidRPr="009E11F9">
        <w:rPr>
          <w:sz w:val="24"/>
          <w:szCs w:val="24"/>
        </w:rPr>
        <w:t xml:space="preserve">). Does the order of face-to-face and computer-mediated communication matter in diverse project teams? An investigation of communication order effects on minority inclusion, participation, and performance. </w:t>
      </w:r>
      <w:r w:rsidR="009E11F9" w:rsidRPr="009E11F9">
        <w:rPr>
          <w:i/>
          <w:sz w:val="24"/>
          <w:szCs w:val="24"/>
        </w:rPr>
        <w:t>Journal of Business and Psychology</w:t>
      </w:r>
      <w:r w:rsidR="009E11F9">
        <w:rPr>
          <w:sz w:val="24"/>
          <w:szCs w:val="24"/>
        </w:rPr>
        <w:t>, 27(1), 57-70.</w:t>
      </w:r>
    </w:p>
    <w:p w14:paraId="28726ED9" w14:textId="77777777" w:rsidR="00B55097" w:rsidRDefault="00B55097" w:rsidP="00B55097">
      <w:pPr>
        <w:pStyle w:val="Title"/>
        <w:jc w:val="left"/>
        <w:rPr>
          <w:b w:val="0"/>
          <w:szCs w:val="24"/>
        </w:rPr>
      </w:pPr>
    </w:p>
    <w:p w14:paraId="584A84C0" w14:textId="6B75FCDC" w:rsidR="00C256B9" w:rsidRDefault="0002699D" w:rsidP="00C256B9">
      <w:pPr>
        <w:pStyle w:val="Title"/>
        <w:ind w:left="720" w:hanging="720"/>
        <w:jc w:val="left"/>
        <w:rPr>
          <w:b w:val="0"/>
          <w:szCs w:val="24"/>
        </w:rPr>
      </w:pPr>
      <w:r>
        <w:rPr>
          <w:b w:val="0"/>
          <w:szCs w:val="24"/>
        </w:rPr>
        <w:t xml:space="preserve">29. </w:t>
      </w:r>
      <w:r w:rsidR="00C256B9">
        <w:rPr>
          <w:b w:val="0"/>
          <w:szCs w:val="24"/>
        </w:rPr>
        <w:t xml:space="preserve">Kirkman, B.L., &amp; Chen, G. (2011). Maximizing your data or data slicing? Recommendations for managing multiple submissions from a single dataset. </w:t>
      </w:r>
      <w:r w:rsidR="00C256B9" w:rsidRPr="00EF3893">
        <w:rPr>
          <w:b w:val="0"/>
          <w:i/>
          <w:szCs w:val="24"/>
        </w:rPr>
        <w:t>Management &amp; Organization Review</w:t>
      </w:r>
      <w:r w:rsidR="00C256B9">
        <w:rPr>
          <w:b w:val="0"/>
          <w:szCs w:val="24"/>
        </w:rPr>
        <w:t xml:space="preserve">, 7(3), 433-446. </w:t>
      </w:r>
      <w:r w:rsidR="00C256B9" w:rsidRPr="008C4A32">
        <w:rPr>
          <w:szCs w:val="24"/>
        </w:rPr>
        <w:t>Invited, refereed commentary for special issue on ethics in publishing</w:t>
      </w:r>
      <w:r w:rsidR="00C256B9">
        <w:rPr>
          <w:b w:val="0"/>
          <w:szCs w:val="24"/>
        </w:rPr>
        <w:t>.</w:t>
      </w:r>
    </w:p>
    <w:p w14:paraId="3DD39876" w14:textId="77777777" w:rsidR="0084130C" w:rsidRDefault="0084130C" w:rsidP="00F239A8">
      <w:pPr>
        <w:rPr>
          <w:sz w:val="24"/>
          <w:szCs w:val="24"/>
        </w:rPr>
      </w:pPr>
    </w:p>
    <w:p w14:paraId="798CBC95" w14:textId="77777777" w:rsidR="00D37760" w:rsidRPr="00D37760" w:rsidRDefault="0002699D" w:rsidP="00D37760">
      <w:pPr>
        <w:ind w:left="720" w:hanging="720"/>
        <w:rPr>
          <w:sz w:val="24"/>
          <w:szCs w:val="24"/>
        </w:rPr>
      </w:pPr>
      <w:r>
        <w:rPr>
          <w:sz w:val="24"/>
          <w:szCs w:val="24"/>
        </w:rPr>
        <w:t xml:space="preserve">28. </w:t>
      </w:r>
      <w:r w:rsidR="00D37760">
        <w:rPr>
          <w:sz w:val="24"/>
          <w:szCs w:val="24"/>
        </w:rPr>
        <w:t xml:space="preserve">Kirkman, B.L., Mathieu, J.E., </w:t>
      </w:r>
      <w:proofErr w:type="spellStart"/>
      <w:r w:rsidR="00D37760">
        <w:rPr>
          <w:sz w:val="24"/>
          <w:szCs w:val="24"/>
        </w:rPr>
        <w:t>Cordery</w:t>
      </w:r>
      <w:proofErr w:type="spellEnd"/>
      <w:r w:rsidR="00D37760">
        <w:rPr>
          <w:sz w:val="24"/>
          <w:szCs w:val="24"/>
        </w:rPr>
        <w:t xml:space="preserve">, J.L., Rosen, B., &amp; </w:t>
      </w:r>
      <w:proofErr w:type="spellStart"/>
      <w:r w:rsidR="00D37760">
        <w:rPr>
          <w:sz w:val="24"/>
          <w:szCs w:val="24"/>
        </w:rPr>
        <w:t>Kukenberger</w:t>
      </w:r>
      <w:proofErr w:type="spellEnd"/>
      <w:r w:rsidR="00D37760">
        <w:rPr>
          <w:sz w:val="24"/>
          <w:szCs w:val="24"/>
        </w:rPr>
        <w:t xml:space="preserve">, M. (2011). </w:t>
      </w:r>
      <w:r w:rsidR="00D37760" w:rsidRPr="000B1A8C">
        <w:rPr>
          <w:sz w:val="24"/>
          <w:szCs w:val="24"/>
        </w:rPr>
        <w:t xml:space="preserve">Managing </w:t>
      </w:r>
      <w:r w:rsidR="00D37760">
        <w:rPr>
          <w:sz w:val="24"/>
          <w:szCs w:val="24"/>
        </w:rPr>
        <w:t>a n</w:t>
      </w:r>
      <w:r w:rsidR="00D37760" w:rsidRPr="000B1A8C">
        <w:rPr>
          <w:sz w:val="24"/>
          <w:szCs w:val="24"/>
        </w:rPr>
        <w:t xml:space="preserve">ew </w:t>
      </w:r>
      <w:r w:rsidR="00D37760">
        <w:rPr>
          <w:sz w:val="24"/>
          <w:szCs w:val="24"/>
        </w:rPr>
        <w:t>collaborative e</w:t>
      </w:r>
      <w:r w:rsidR="00D37760" w:rsidRPr="000B1A8C">
        <w:rPr>
          <w:sz w:val="24"/>
          <w:szCs w:val="24"/>
        </w:rPr>
        <w:t xml:space="preserve">ntity in </w:t>
      </w:r>
      <w:r w:rsidR="00D37760">
        <w:rPr>
          <w:sz w:val="24"/>
          <w:szCs w:val="24"/>
        </w:rPr>
        <w:t>business o</w:t>
      </w:r>
      <w:r w:rsidR="00D37760" w:rsidRPr="000B1A8C">
        <w:rPr>
          <w:sz w:val="24"/>
          <w:szCs w:val="24"/>
        </w:rPr>
        <w:t xml:space="preserve">rganizations: Understanding </w:t>
      </w:r>
      <w:r w:rsidR="00D37760">
        <w:rPr>
          <w:sz w:val="24"/>
          <w:szCs w:val="24"/>
        </w:rPr>
        <w:t>o</w:t>
      </w:r>
      <w:r w:rsidR="00D37760" w:rsidRPr="000B1A8C">
        <w:rPr>
          <w:sz w:val="24"/>
          <w:szCs w:val="24"/>
        </w:rPr>
        <w:t xml:space="preserve">rganizational </w:t>
      </w:r>
      <w:r w:rsidR="00D37760">
        <w:rPr>
          <w:sz w:val="24"/>
          <w:szCs w:val="24"/>
        </w:rPr>
        <w:t>communities of p</w:t>
      </w:r>
      <w:r w:rsidR="00D37760" w:rsidRPr="000B1A8C">
        <w:rPr>
          <w:sz w:val="24"/>
          <w:szCs w:val="24"/>
        </w:rPr>
        <w:t>ractice</w:t>
      </w:r>
      <w:r w:rsidR="00D37760">
        <w:rPr>
          <w:sz w:val="24"/>
          <w:szCs w:val="24"/>
        </w:rPr>
        <w:t xml:space="preserve"> e</w:t>
      </w:r>
      <w:r w:rsidR="00D37760" w:rsidRPr="000B1A8C">
        <w:rPr>
          <w:sz w:val="24"/>
          <w:szCs w:val="24"/>
        </w:rPr>
        <w:t>ffectiveness</w:t>
      </w:r>
      <w:r w:rsidR="00D37760">
        <w:rPr>
          <w:sz w:val="24"/>
          <w:szCs w:val="24"/>
        </w:rPr>
        <w:t xml:space="preserve">. </w:t>
      </w:r>
      <w:r w:rsidR="00D37760" w:rsidRPr="00BD2A2C">
        <w:rPr>
          <w:i/>
          <w:sz w:val="24"/>
          <w:szCs w:val="24"/>
        </w:rPr>
        <w:t>Journal of Applied Psychology</w:t>
      </w:r>
      <w:r w:rsidR="00D37760">
        <w:rPr>
          <w:sz w:val="24"/>
          <w:szCs w:val="24"/>
        </w:rPr>
        <w:t>, 96(6), 1234-1245.</w:t>
      </w:r>
    </w:p>
    <w:p w14:paraId="272B988A" w14:textId="77777777" w:rsidR="00D95507" w:rsidRDefault="00D95507" w:rsidP="00F6345E">
      <w:pPr>
        <w:widowControl w:val="0"/>
        <w:rPr>
          <w:sz w:val="24"/>
          <w:szCs w:val="24"/>
        </w:rPr>
      </w:pPr>
    </w:p>
    <w:p w14:paraId="4E87BC13" w14:textId="77777777" w:rsidR="00AB185C" w:rsidRDefault="0002699D" w:rsidP="00C256B9">
      <w:pPr>
        <w:widowControl w:val="0"/>
        <w:ind w:left="720" w:hanging="720"/>
        <w:rPr>
          <w:sz w:val="24"/>
          <w:szCs w:val="24"/>
        </w:rPr>
      </w:pPr>
      <w:r>
        <w:rPr>
          <w:sz w:val="24"/>
          <w:szCs w:val="24"/>
        </w:rPr>
        <w:t xml:space="preserve">27. </w:t>
      </w:r>
      <w:proofErr w:type="spellStart"/>
      <w:r w:rsidR="00BD4D48" w:rsidRPr="00134584">
        <w:rPr>
          <w:sz w:val="24"/>
          <w:szCs w:val="24"/>
        </w:rPr>
        <w:t>Taras</w:t>
      </w:r>
      <w:proofErr w:type="spellEnd"/>
      <w:r w:rsidR="00BD4D48" w:rsidRPr="00134584">
        <w:rPr>
          <w:sz w:val="24"/>
          <w:szCs w:val="24"/>
        </w:rPr>
        <w:t xml:space="preserve">, V., </w:t>
      </w:r>
      <w:r w:rsidR="00BD4D48">
        <w:rPr>
          <w:sz w:val="24"/>
          <w:szCs w:val="24"/>
        </w:rPr>
        <w:t>S</w:t>
      </w:r>
      <w:r w:rsidR="00BD4D48" w:rsidRPr="00134584">
        <w:rPr>
          <w:sz w:val="24"/>
          <w:szCs w:val="24"/>
        </w:rPr>
        <w:t>teel, P.</w:t>
      </w:r>
      <w:r w:rsidR="00BD4D48">
        <w:rPr>
          <w:sz w:val="24"/>
          <w:szCs w:val="24"/>
        </w:rPr>
        <w:t>, &amp;</w:t>
      </w:r>
      <w:r w:rsidR="00BD4D48" w:rsidRPr="00134584">
        <w:rPr>
          <w:sz w:val="24"/>
          <w:szCs w:val="24"/>
        </w:rPr>
        <w:t xml:space="preserve"> </w:t>
      </w:r>
      <w:r w:rsidR="00BD4D48">
        <w:rPr>
          <w:sz w:val="24"/>
          <w:szCs w:val="24"/>
        </w:rPr>
        <w:t>Kirkman, B.L.</w:t>
      </w:r>
      <w:r w:rsidR="00BD4D48" w:rsidRPr="00134584">
        <w:rPr>
          <w:sz w:val="24"/>
          <w:szCs w:val="24"/>
        </w:rPr>
        <w:t xml:space="preserve"> </w:t>
      </w:r>
      <w:r w:rsidR="00427A89">
        <w:rPr>
          <w:sz w:val="24"/>
          <w:szCs w:val="24"/>
        </w:rPr>
        <w:t>(2011</w:t>
      </w:r>
      <w:r w:rsidR="00BD4D48">
        <w:rPr>
          <w:sz w:val="24"/>
          <w:szCs w:val="24"/>
        </w:rPr>
        <w:t>). Three decades of r</w:t>
      </w:r>
      <w:r w:rsidR="00BD4D48" w:rsidRPr="007A7FB0">
        <w:rPr>
          <w:sz w:val="24"/>
          <w:szCs w:val="24"/>
        </w:rPr>
        <w:t xml:space="preserve">esearch on </w:t>
      </w:r>
      <w:r w:rsidR="00BD4D48">
        <w:rPr>
          <w:sz w:val="24"/>
          <w:szCs w:val="24"/>
        </w:rPr>
        <w:t>national culture in the w</w:t>
      </w:r>
      <w:r w:rsidR="00BD4D48" w:rsidRPr="007A7FB0">
        <w:rPr>
          <w:sz w:val="24"/>
          <w:szCs w:val="24"/>
        </w:rPr>
        <w:t xml:space="preserve">orkplace: </w:t>
      </w:r>
      <w:r w:rsidR="00BD4D48">
        <w:rPr>
          <w:sz w:val="24"/>
          <w:szCs w:val="24"/>
        </w:rPr>
        <w:t xml:space="preserve">Do </w:t>
      </w:r>
      <w:r w:rsidR="00022979">
        <w:rPr>
          <w:sz w:val="24"/>
          <w:szCs w:val="24"/>
        </w:rPr>
        <w:t>the differences</w:t>
      </w:r>
      <w:r w:rsidR="00637E05">
        <w:rPr>
          <w:sz w:val="24"/>
          <w:szCs w:val="24"/>
        </w:rPr>
        <w:t xml:space="preserve"> s</w:t>
      </w:r>
      <w:r w:rsidR="00BD4D48">
        <w:rPr>
          <w:sz w:val="24"/>
          <w:szCs w:val="24"/>
        </w:rPr>
        <w:t>till make a d</w:t>
      </w:r>
      <w:r w:rsidR="00BD4D48" w:rsidRPr="007A7FB0">
        <w:rPr>
          <w:sz w:val="24"/>
          <w:szCs w:val="24"/>
        </w:rPr>
        <w:t>ifference?</w:t>
      </w:r>
      <w:r w:rsidR="00BD4D48">
        <w:rPr>
          <w:sz w:val="24"/>
          <w:szCs w:val="24"/>
        </w:rPr>
        <w:t xml:space="preserve"> </w:t>
      </w:r>
      <w:r w:rsidR="00BD4D48" w:rsidRPr="00E858FC">
        <w:rPr>
          <w:i/>
          <w:sz w:val="24"/>
          <w:szCs w:val="24"/>
        </w:rPr>
        <w:t>Organizational Dynamics</w:t>
      </w:r>
      <w:r w:rsidR="00427A89">
        <w:rPr>
          <w:sz w:val="24"/>
          <w:szCs w:val="24"/>
        </w:rPr>
        <w:t>, 4</w:t>
      </w:r>
      <w:r w:rsidR="00FF5AC0">
        <w:rPr>
          <w:sz w:val="24"/>
          <w:szCs w:val="24"/>
        </w:rPr>
        <w:t>0</w:t>
      </w:r>
      <w:r w:rsidR="00427A89">
        <w:rPr>
          <w:sz w:val="24"/>
          <w:szCs w:val="24"/>
        </w:rPr>
        <w:t>(</w:t>
      </w:r>
      <w:r w:rsidR="00AF57D0">
        <w:rPr>
          <w:sz w:val="24"/>
          <w:szCs w:val="24"/>
        </w:rPr>
        <w:t>3</w:t>
      </w:r>
      <w:r w:rsidR="00427A89">
        <w:rPr>
          <w:sz w:val="24"/>
          <w:szCs w:val="24"/>
        </w:rPr>
        <w:t>), 189-198.</w:t>
      </w:r>
    </w:p>
    <w:p w14:paraId="48470BDB" w14:textId="77777777" w:rsidR="0043231A" w:rsidRDefault="0043231A" w:rsidP="004A7C5E">
      <w:pPr>
        <w:widowControl w:val="0"/>
        <w:rPr>
          <w:sz w:val="24"/>
          <w:szCs w:val="24"/>
        </w:rPr>
      </w:pPr>
    </w:p>
    <w:p w14:paraId="278938EC" w14:textId="2ABFCAD2" w:rsidR="009927EE" w:rsidRDefault="0002699D" w:rsidP="00457CBA">
      <w:pPr>
        <w:widowControl w:val="0"/>
        <w:ind w:left="720" w:hanging="720"/>
        <w:rPr>
          <w:sz w:val="24"/>
          <w:szCs w:val="24"/>
        </w:rPr>
      </w:pPr>
      <w:r>
        <w:rPr>
          <w:sz w:val="24"/>
          <w:szCs w:val="24"/>
        </w:rPr>
        <w:t xml:space="preserve">26. </w:t>
      </w:r>
      <w:r w:rsidR="00304C8D" w:rsidRPr="00DF0E69">
        <w:rPr>
          <w:sz w:val="24"/>
          <w:szCs w:val="24"/>
        </w:rPr>
        <w:t xml:space="preserve">Chen, G., Kirkman, B.L., </w:t>
      </w:r>
      <w:r w:rsidR="00304C8D" w:rsidRPr="00314167">
        <w:rPr>
          <w:b/>
          <w:sz w:val="24"/>
          <w:szCs w:val="24"/>
        </w:rPr>
        <w:t>Kim, K.</w:t>
      </w:r>
      <w:r w:rsidR="00304C8D">
        <w:rPr>
          <w:sz w:val="24"/>
          <w:szCs w:val="24"/>
        </w:rPr>
        <w:t xml:space="preserve">, </w:t>
      </w:r>
      <w:proofErr w:type="spellStart"/>
      <w:r w:rsidR="00304C8D">
        <w:rPr>
          <w:sz w:val="24"/>
          <w:szCs w:val="24"/>
        </w:rPr>
        <w:t>Fa</w:t>
      </w:r>
      <w:r w:rsidR="00304C8D" w:rsidRPr="00DF0E69">
        <w:rPr>
          <w:sz w:val="24"/>
          <w:szCs w:val="24"/>
        </w:rPr>
        <w:t>r</w:t>
      </w:r>
      <w:r w:rsidR="00304C8D">
        <w:rPr>
          <w:sz w:val="24"/>
          <w:szCs w:val="24"/>
        </w:rPr>
        <w:t>h</w:t>
      </w:r>
      <w:proofErr w:type="spellEnd"/>
      <w:r w:rsidR="00304C8D" w:rsidRPr="00DF0E69">
        <w:rPr>
          <w:sz w:val="24"/>
          <w:szCs w:val="24"/>
        </w:rPr>
        <w:t>, C.I.C.</w:t>
      </w:r>
      <w:r w:rsidR="00304C8D">
        <w:rPr>
          <w:sz w:val="24"/>
          <w:szCs w:val="24"/>
        </w:rPr>
        <w:t xml:space="preserve">, &amp; </w:t>
      </w:r>
      <w:proofErr w:type="spellStart"/>
      <w:r w:rsidR="00304C8D">
        <w:rPr>
          <w:sz w:val="24"/>
          <w:szCs w:val="24"/>
        </w:rPr>
        <w:t>Tangirala</w:t>
      </w:r>
      <w:proofErr w:type="spellEnd"/>
      <w:r w:rsidR="00304C8D">
        <w:rPr>
          <w:sz w:val="24"/>
          <w:szCs w:val="24"/>
        </w:rPr>
        <w:t>, S.</w:t>
      </w:r>
      <w:r w:rsidR="00304C8D" w:rsidRPr="00DF0E69">
        <w:rPr>
          <w:bCs/>
          <w:sz w:val="24"/>
          <w:szCs w:val="24"/>
        </w:rPr>
        <w:t xml:space="preserve"> </w:t>
      </w:r>
      <w:r w:rsidR="00D352BB">
        <w:rPr>
          <w:bCs/>
          <w:sz w:val="24"/>
          <w:szCs w:val="24"/>
        </w:rPr>
        <w:t>(2010</w:t>
      </w:r>
      <w:r w:rsidR="00304C8D">
        <w:rPr>
          <w:bCs/>
          <w:sz w:val="24"/>
          <w:szCs w:val="24"/>
        </w:rPr>
        <w:t xml:space="preserve">). </w:t>
      </w:r>
      <w:r w:rsidR="00304C8D" w:rsidRPr="00161B36">
        <w:rPr>
          <w:sz w:val="24"/>
          <w:szCs w:val="24"/>
        </w:rPr>
        <w:t>When does cross-cultural motivation enhance expatriate effectiveness? A multilevel investigation of the moderating roles of cultural distance and support</w:t>
      </w:r>
      <w:r w:rsidR="00304C8D" w:rsidRPr="00DF0E69">
        <w:rPr>
          <w:bCs/>
          <w:sz w:val="24"/>
          <w:szCs w:val="24"/>
        </w:rPr>
        <w:t xml:space="preserve">. </w:t>
      </w:r>
      <w:r w:rsidR="00304C8D" w:rsidRPr="00DF0E69">
        <w:rPr>
          <w:i/>
          <w:sz w:val="24"/>
          <w:szCs w:val="24"/>
        </w:rPr>
        <w:t>Academy of Management Journal</w:t>
      </w:r>
      <w:r w:rsidR="00D352BB">
        <w:rPr>
          <w:sz w:val="24"/>
          <w:szCs w:val="24"/>
        </w:rPr>
        <w:t>, 53(5), 1110-1130.</w:t>
      </w:r>
    </w:p>
    <w:p w14:paraId="30368E91" w14:textId="77777777" w:rsidR="00E3357F" w:rsidRDefault="00E3357F" w:rsidP="00DB7F00">
      <w:pPr>
        <w:autoSpaceDE w:val="0"/>
        <w:autoSpaceDN w:val="0"/>
        <w:adjustRightInd w:val="0"/>
        <w:rPr>
          <w:sz w:val="24"/>
          <w:szCs w:val="24"/>
        </w:rPr>
      </w:pPr>
    </w:p>
    <w:p w14:paraId="417BF364" w14:textId="18AC9756" w:rsidR="00232E6F" w:rsidRPr="00232E6F" w:rsidRDefault="0002699D" w:rsidP="00BD4D48">
      <w:pPr>
        <w:autoSpaceDE w:val="0"/>
        <w:autoSpaceDN w:val="0"/>
        <w:adjustRightInd w:val="0"/>
        <w:ind w:left="720" w:hanging="720"/>
        <w:rPr>
          <w:sz w:val="24"/>
          <w:szCs w:val="24"/>
        </w:rPr>
      </w:pPr>
      <w:r>
        <w:rPr>
          <w:sz w:val="24"/>
          <w:szCs w:val="24"/>
        </w:rPr>
        <w:t xml:space="preserve">25. </w:t>
      </w:r>
      <w:proofErr w:type="spellStart"/>
      <w:r w:rsidR="00232E6F">
        <w:rPr>
          <w:sz w:val="24"/>
          <w:szCs w:val="24"/>
        </w:rPr>
        <w:t>Taras</w:t>
      </w:r>
      <w:proofErr w:type="spellEnd"/>
      <w:r w:rsidR="00232E6F">
        <w:rPr>
          <w:sz w:val="24"/>
          <w:szCs w:val="24"/>
        </w:rPr>
        <w:t>, V., Stee</w:t>
      </w:r>
      <w:r w:rsidR="00D352BB">
        <w:rPr>
          <w:sz w:val="24"/>
          <w:szCs w:val="24"/>
        </w:rPr>
        <w:t>l, P., &amp; Kirkman, B.L. (2010</w:t>
      </w:r>
      <w:r w:rsidR="00232E6F">
        <w:rPr>
          <w:sz w:val="24"/>
          <w:szCs w:val="24"/>
        </w:rPr>
        <w:t>).</w:t>
      </w:r>
      <w:r w:rsidR="0043038B">
        <w:rPr>
          <w:sz w:val="24"/>
          <w:szCs w:val="24"/>
        </w:rPr>
        <w:t xml:space="preserve"> Negative practice-v</w:t>
      </w:r>
      <w:r w:rsidR="0043038B" w:rsidRPr="0043038B">
        <w:rPr>
          <w:sz w:val="24"/>
          <w:szCs w:val="24"/>
        </w:rPr>
        <w:t xml:space="preserve">alue </w:t>
      </w:r>
      <w:r w:rsidR="0043038B">
        <w:rPr>
          <w:sz w:val="24"/>
          <w:szCs w:val="24"/>
        </w:rPr>
        <w:t>correlations in the GLOBE data: Unexpected findings, questionnaire limitations and research d</w:t>
      </w:r>
      <w:r w:rsidR="0043038B" w:rsidRPr="0043038B">
        <w:rPr>
          <w:sz w:val="24"/>
          <w:szCs w:val="24"/>
        </w:rPr>
        <w:t>irections</w:t>
      </w:r>
      <w:r w:rsidR="00232E6F">
        <w:rPr>
          <w:sz w:val="24"/>
          <w:szCs w:val="24"/>
        </w:rPr>
        <w:t xml:space="preserve">. </w:t>
      </w:r>
      <w:r w:rsidR="00232E6F" w:rsidRPr="00232E6F">
        <w:rPr>
          <w:i/>
          <w:sz w:val="24"/>
          <w:szCs w:val="24"/>
        </w:rPr>
        <w:t>Journal of International Business Studies</w:t>
      </w:r>
      <w:r w:rsidR="00D352BB">
        <w:rPr>
          <w:sz w:val="24"/>
          <w:szCs w:val="24"/>
        </w:rPr>
        <w:t>, 41(8), 1330-1338.</w:t>
      </w:r>
      <w:r w:rsidR="00232E6F">
        <w:rPr>
          <w:sz w:val="24"/>
          <w:szCs w:val="24"/>
        </w:rPr>
        <w:t xml:space="preserve"> </w:t>
      </w:r>
      <w:r w:rsidR="00232E6F" w:rsidRPr="00232E6F">
        <w:rPr>
          <w:b/>
          <w:sz w:val="24"/>
          <w:szCs w:val="24"/>
        </w:rPr>
        <w:t>Invited, refereed commentary</w:t>
      </w:r>
      <w:r w:rsidR="0015039D">
        <w:rPr>
          <w:b/>
          <w:sz w:val="24"/>
          <w:szCs w:val="24"/>
        </w:rPr>
        <w:t xml:space="preserve"> for special issue</w:t>
      </w:r>
      <w:r w:rsidR="0043038B">
        <w:rPr>
          <w:b/>
          <w:sz w:val="24"/>
          <w:szCs w:val="24"/>
        </w:rPr>
        <w:t xml:space="preserve"> on culture</w:t>
      </w:r>
      <w:r w:rsidR="00232E6F">
        <w:rPr>
          <w:sz w:val="24"/>
          <w:szCs w:val="24"/>
        </w:rPr>
        <w:t>.</w:t>
      </w:r>
    </w:p>
    <w:p w14:paraId="4EFDC597" w14:textId="77777777" w:rsidR="00E70E6C" w:rsidRDefault="00E70E6C" w:rsidP="005151CD">
      <w:pPr>
        <w:widowControl w:val="0"/>
        <w:rPr>
          <w:sz w:val="24"/>
          <w:szCs w:val="24"/>
        </w:rPr>
      </w:pPr>
    </w:p>
    <w:p w14:paraId="7628B1F5" w14:textId="54369284" w:rsidR="004722A3" w:rsidRPr="004722A3" w:rsidRDefault="0002699D" w:rsidP="004722A3">
      <w:pPr>
        <w:widowControl w:val="0"/>
        <w:ind w:left="720" w:hanging="720"/>
        <w:rPr>
          <w:sz w:val="24"/>
          <w:szCs w:val="24"/>
        </w:rPr>
      </w:pPr>
      <w:r>
        <w:rPr>
          <w:sz w:val="24"/>
          <w:szCs w:val="24"/>
        </w:rPr>
        <w:t xml:space="preserve">24. </w:t>
      </w:r>
      <w:proofErr w:type="spellStart"/>
      <w:r w:rsidR="00D701D2" w:rsidRPr="00D701D2">
        <w:rPr>
          <w:sz w:val="24"/>
          <w:szCs w:val="24"/>
        </w:rPr>
        <w:t>Taras</w:t>
      </w:r>
      <w:proofErr w:type="spellEnd"/>
      <w:r w:rsidR="00D701D2" w:rsidRPr="00D701D2">
        <w:rPr>
          <w:sz w:val="24"/>
          <w:szCs w:val="24"/>
        </w:rPr>
        <w:t>, V., Kirk</w:t>
      </w:r>
      <w:r w:rsidR="00EE7BDE">
        <w:rPr>
          <w:sz w:val="24"/>
          <w:szCs w:val="24"/>
        </w:rPr>
        <w:t>man, B.L., &amp; Steel, P. (2010</w:t>
      </w:r>
      <w:r w:rsidR="00D701D2" w:rsidRPr="00D701D2">
        <w:rPr>
          <w:sz w:val="24"/>
          <w:szCs w:val="24"/>
        </w:rPr>
        <w:t xml:space="preserve">). Examining the impact of </w:t>
      </w:r>
      <w:r w:rsidR="00D701D2" w:rsidRPr="00EE7BDE">
        <w:rPr>
          <w:i/>
          <w:sz w:val="24"/>
          <w:szCs w:val="24"/>
        </w:rPr>
        <w:t>Culture’s Consequences</w:t>
      </w:r>
      <w:r w:rsidR="00D701D2" w:rsidRPr="00D701D2">
        <w:rPr>
          <w:sz w:val="24"/>
          <w:szCs w:val="24"/>
        </w:rPr>
        <w:t>: A three-decade, multi-level, meta-analytic review of Hofstede’s cultural value dimensions</w:t>
      </w:r>
      <w:r w:rsidR="00D701D2" w:rsidRPr="00D701D2">
        <w:rPr>
          <w:i/>
          <w:sz w:val="24"/>
          <w:szCs w:val="24"/>
        </w:rPr>
        <w:t>. Journal of Applied Psychology</w:t>
      </w:r>
      <w:r w:rsidR="00EE7BDE">
        <w:rPr>
          <w:sz w:val="24"/>
          <w:szCs w:val="24"/>
        </w:rPr>
        <w:t>, 95(3), 405-439.</w:t>
      </w:r>
      <w:r w:rsidR="00D37529">
        <w:rPr>
          <w:sz w:val="24"/>
          <w:szCs w:val="24"/>
        </w:rPr>
        <w:t xml:space="preserve"> </w:t>
      </w:r>
      <w:r w:rsidR="00D37529" w:rsidRPr="00D37529">
        <w:rPr>
          <w:b/>
          <w:sz w:val="24"/>
          <w:szCs w:val="24"/>
        </w:rPr>
        <w:t xml:space="preserve">Designated as a </w:t>
      </w:r>
      <w:r w:rsidR="00921C1A" w:rsidRPr="00921C1A">
        <w:rPr>
          <w:b/>
          <w:i/>
          <w:sz w:val="24"/>
          <w:szCs w:val="24"/>
        </w:rPr>
        <w:t>Journal of Applied Psychology</w:t>
      </w:r>
      <w:r w:rsidR="00921C1A">
        <w:rPr>
          <w:b/>
          <w:sz w:val="24"/>
          <w:szCs w:val="24"/>
        </w:rPr>
        <w:t xml:space="preserve"> </w:t>
      </w:r>
      <w:r w:rsidR="00D37529" w:rsidRPr="00D37529">
        <w:rPr>
          <w:b/>
          <w:sz w:val="24"/>
          <w:szCs w:val="24"/>
        </w:rPr>
        <w:t>“Monograph”</w:t>
      </w:r>
      <w:r w:rsidR="00442B8B">
        <w:rPr>
          <w:b/>
          <w:sz w:val="24"/>
          <w:szCs w:val="24"/>
        </w:rPr>
        <w:t xml:space="preserve"> </w:t>
      </w:r>
      <w:r w:rsidR="004722A3">
        <w:rPr>
          <w:b/>
          <w:sz w:val="24"/>
          <w:szCs w:val="24"/>
        </w:rPr>
        <w:t>r</w:t>
      </w:r>
      <w:r w:rsidR="004722A3" w:rsidRPr="004722A3">
        <w:rPr>
          <w:b/>
          <w:sz w:val="24"/>
          <w:szCs w:val="24"/>
        </w:rPr>
        <w:t>ecognized as having potential to make an exceptional contribution to the literature by the journal’s leadership team, “a rare and high distinction.”</w:t>
      </w:r>
    </w:p>
    <w:p w14:paraId="7CB9E6D5" w14:textId="77777777" w:rsidR="004722A3" w:rsidRDefault="004722A3" w:rsidP="00C0432A">
      <w:pPr>
        <w:widowControl w:val="0"/>
        <w:rPr>
          <w:sz w:val="24"/>
          <w:szCs w:val="24"/>
        </w:rPr>
      </w:pPr>
    </w:p>
    <w:p w14:paraId="0330608A" w14:textId="77777777" w:rsidR="005E33F5" w:rsidRDefault="0002699D" w:rsidP="0084519B">
      <w:pPr>
        <w:widowControl w:val="0"/>
        <w:ind w:left="720" w:hanging="720"/>
      </w:pPr>
      <w:r>
        <w:rPr>
          <w:sz w:val="24"/>
          <w:szCs w:val="24"/>
        </w:rPr>
        <w:t xml:space="preserve">23. </w:t>
      </w:r>
      <w:r w:rsidR="005E33F5" w:rsidRPr="00272B12">
        <w:rPr>
          <w:sz w:val="24"/>
          <w:szCs w:val="24"/>
        </w:rPr>
        <w:t xml:space="preserve">Kirkman, B.L., Chen, G., </w:t>
      </w:r>
      <w:proofErr w:type="spellStart"/>
      <w:r w:rsidR="005E33F5" w:rsidRPr="00272B12">
        <w:rPr>
          <w:sz w:val="24"/>
          <w:szCs w:val="24"/>
        </w:rPr>
        <w:t>Farh</w:t>
      </w:r>
      <w:proofErr w:type="spellEnd"/>
      <w:r w:rsidR="005E33F5" w:rsidRPr="00272B12">
        <w:rPr>
          <w:sz w:val="24"/>
          <w:szCs w:val="24"/>
        </w:rPr>
        <w:t xml:space="preserve">, </w:t>
      </w:r>
      <w:r w:rsidR="00ED1FC5">
        <w:rPr>
          <w:sz w:val="24"/>
          <w:szCs w:val="24"/>
        </w:rPr>
        <w:t>J.</w:t>
      </w:r>
      <w:r w:rsidR="005E33F5" w:rsidRPr="00272B12">
        <w:rPr>
          <w:sz w:val="24"/>
          <w:szCs w:val="24"/>
        </w:rPr>
        <w:t xml:space="preserve">L., Chen, Z.X., </w:t>
      </w:r>
      <w:r w:rsidR="005E33F5">
        <w:rPr>
          <w:sz w:val="24"/>
          <w:szCs w:val="24"/>
        </w:rPr>
        <w:t xml:space="preserve">&amp; </w:t>
      </w:r>
      <w:r w:rsidR="005E33F5" w:rsidRPr="00272B12">
        <w:rPr>
          <w:sz w:val="24"/>
          <w:szCs w:val="24"/>
        </w:rPr>
        <w:t>Lowe, K.B.</w:t>
      </w:r>
      <w:r w:rsidR="005E33F5">
        <w:rPr>
          <w:sz w:val="24"/>
          <w:szCs w:val="24"/>
        </w:rPr>
        <w:t xml:space="preserve"> (</w:t>
      </w:r>
      <w:r w:rsidR="006B48C0">
        <w:rPr>
          <w:sz w:val="24"/>
          <w:szCs w:val="24"/>
        </w:rPr>
        <w:t>2009</w:t>
      </w:r>
      <w:r w:rsidR="00625465">
        <w:rPr>
          <w:sz w:val="24"/>
          <w:szCs w:val="24"/>
        </w:rPr>
        <w:t>)</w:t>
      </w:r>
      <w:r w:rsidR="005E33F5">
        <w:rPr>
          <w:sz w:val="24"/>
          <w:szCs w:val="24"/>
        </w:rPr>
        <w:t>. Individual p</w:t>
      </w:r>
      <w:r w:rsidR="005E33F5" w:rsidRPr="00393EBF">
        <w:rPr>
          <w:sz w:val="24"/>
          <w:szCs w:val="24"/>
        </w:rPr>
        <w:t xml:space="preserve">ower distance </w:t>
      </w:r>
      <w:r w:rsidR="005E33F5">
        <w:rPr>
          <w:sz w:val="24"/>
          <w:szCs w:val="24"/>
        </w:rPr>
        <w:t xml:space="preserve">orientation </w:t>
      </w:r>
      <w:r w:rsidR="005E33F5" w:rsidRPr="00393EBF">
        <w:rPr>
          <w:sz w:val="24"/>
          <w:szCs w:val="24"/>
        </w:rPr>
        <w:t>and follower reactions to transformational leaders: A cross-level, cross-cultural examination</w:t>
      </w:r>
      <w:r w:rsidR="005E33F5">
        <w:rPr>
          <w:sz w:val="24"/>
          <w:szCs w:val="24"/>
        </w:rPr>
        <w:t xml:space="preserve">. </w:t>
      </w:r>
      <w:r w:rsidR="005E33F5" w:rsidRPr="00F078EC">
        <w:rPr>
          <w:i/>
          <w:sz w:val="24"/>
          <w:szCs w:val="24"/>
        </w:rPr>
        <w:t>Academy of Management Journal</w:t>
      </w:r>
      <w:r w:rsidR="006B48C0">
        <w:rPr>
          <w:sz w:val="24"/>
          <w:szCs w:val="24"/>
        </w:rPr>
        <w:t>, 52(4), 744-764.</w:t>
      </w:r>
    </w:p>
    <w:p w14:paraId="71F44EA5" w14:textId="77777777" w:rsidR="000F652F" w:rsidRDefault="000F652F" w:rsidP="005F1962">
      <w:pPr>
        <w:pStyle w:val="BodyText"/>
        <w:widowControl w:val="0"/>
        <w:tabs>
          <w:tab w:val="left" w:pos="8370"/>
        </w:tabs>
        <w:rPr>
          <w:szCs w:val="24"/>
        </w:rPr>
      </w:pPr>
    </w:p>
    <w:p w14:paraId="4479F8D8" w14:textId="77777777" w:rsidR="005E33F5" w:rsidRPr="00D80FF3" w:rsidRDefault="0002699D" w:rsidP="00CC2783">
      <w:pPr>
        <w:pStyle w:val="BodyText"/>
        <w:widowControl w:val="0"/>
        <w:tabs>
          <w:tab w:val="left" w:pos="8370"/>
        </w:tabs>
        <w:ind w:left="720" w:hanging="720"/>
      </w:pPr>
      <w:r>
        <w:rPr>
          <w:szCs w:val="24"/>
        </w:rPr>
        <w:t xml:space="preserve">22. </w:t>
      </w:r>
      <w:proofErr w:type="spellStart"/>
      <w:r w:rsidR="00D80FF3" w:rsidRPr="00D80FF3">
        <w:rPr>
          <w:szCs w:val="24"/>
        </w:rPr>
        <w:t>Cordery</w:t>
      </w:r>
      <w:proofErr w:type="spellEnd"/>
      <w:r w:rsidR="00D80FF3" w:rsidRPr="00D80FF3">
        <w:rPr>
          <w:szCs w:val="24"/>
        </w:rPr>
        <w:t xml:space="preserve">, J.L., Soo, C., Kirkman, B.L., Rosen, B., &amp; Mathieu, J.E. (2009). </w:t>
      </w:r>
      <w:r w:rsidR="00D80FF3" w:rsidRPr="00D80FF3">
        <w:t xml:space="preserve">Leading parallel global virtual teams: Lessons from Alcoa. </w:t>
      </w:r>
      <w:r w:rsidR="00D80FF3" w:rsidRPr="00D80FF3">
        <w:rPr>
          <w:i/>
        </w:rPr>
        <w:t>Organizational Dynamics</w:t>
      </w:r>
      <w:r w:rsidR="00D80FF3" w:rsidRPr="00D80FF3">
        <w:t>, 38(3), 204-216.</w:t>
      </w:r>
    </w:p>
    <w:p w14:paraId="73D3CC52" w14:textId="77777777" w:rsidR="00112D76" w:rsidRDefault="00112D76" w:rsidP="00BE7873">
      <w:pPr>
        <w:pStyle w:val="BodyText"/>
        <w:widowControl w:val="0"/>
        <w:tabs>
          <w:tab w:val="left" w:pos="8370"/>
        </w:tabs>
      </w:pPr>
    </w:p>
    <w:p w14:paraId="081C3F1A" w14:textId="765D4959" w:rsidR="0066541C" w:rsidRDefault="0002699D" w:rsidP="00A93334">
      <w:pPr>
        <w:pStyle w:val="BodyText"/>
        <w:widowControl w:val="0"/>
        <w:tabs>
          <w:tab w:val="left" w:pos="8370"/>
        </w:tabs>
        <w:ind w:left="720" w:hanging="720"/>
      </w:pPr>
      <w:r>
        <w:t xml:space="preserve">21. </w:t>
      </w:r>
      <w:r w:rsidR="003C7740" w:rsidRPr="002572A2">
        <w:t xml:space="preserve">Chen, G., Kirkman, B.L., </w:t>
      </w:r>
      <w:proofErr w:type="spellStart"/>
      <w:r w:rsidR="003C7740" w:rsidRPr="002572A2">
        <w:t>Kanfer</w:t>
      </w:r>
      <w:proofErr w:type="spellEnd"/>
      <w:r w:rsidR="003C7740" w:rsidRPr="002572A2">
        <w:t>, R., Allen, D., &amp; R</w:t>
      </w:r>
      <w:r w:rsidR="003148E8" w:rsidRPr="002572A2">
        <w:t>osen, B. (2007</w:t>
      </w:r>
      <w:r w:rsidR="003C7740" w:rsidRPr="002572A2">
        <w:t xml:space="preserve">). </w:t>
      </w:r>
      <w:r w:rsidR="003C7740">
        <w:t xml:space="preserve">A multilevel study of leadership, empowerment, and performance in teams. </w:t>
      </w:r>
      <w:r w:rsidR="003C7740">
        <w:rPr>
          <w:i/>
          <w:iCs/>
        </w:rPr>
        <w:t>Journal of Applied Psychology</w:t>
      </w:r>
      <w:r w:rsidR="003148E8">
        <w:t>, 92(2), 331-346.</w:t>
      </w:r>
    </w:p>
    <w:p w14:paraId="1BF78BD8" w14:textId="77777777" w:rsidR="002B471D" w:rsidRDefault="002B471D" w:rsidP="00112D76">
      <w:pPr>
        <w:widowControl w:val="0"/>
        <w:rPr>
          <w:sz w:val="24"/>
        </w:rPr>
      </w:pPr>
    </w:p>
    <w:p w14:paraId="1E053A9A" w14:textId="16F3A46C" w:rsidR="004E5E1A" w:rsidRDefault="0002699D" w:rsidP="00CC2783">
      <w:pPr>
        <w:widowControl w:val="0"/>
        <w:ind w:left="720" w:hanging="720"/>
        <w:rPr>
          <w:sz w:val="24"/>
        </w:rPr>
      </w:pPr>
      <w:r>
        <w:rPr>
          <w:sz w:val="24"/>
        </w:rPr>
        <w:t xml:space="preserve">20. </w:t>
      </w:r>
      <w:r w:rsidR="004E5E1A">
        <w:rPr>
          <w:sz w:val="24"/>
        </w:rPr>
        <w:t>Kirkman, B.L., Lowe, K.B., &amp; Gibson, C.B. (</w:t>
      </w:r>
      <w:r w:rsidR="002A0A1A">
        <w:rPr>
          <w:sz w:val="24"/>
        </w:rPr>
        <w:t>2006</w:t>
      </w:r>
      <w:r w:rsidR="004E5E1A">
        <w:rPr>
          <w:sz w:val="24"/>
        </w:rPr>
        <w:t xml:space="preserve">). A </w:t>
      </w:r>
      <w:r w:rsidR="00B8410D">
        <w:rPr>
          <w:sz w:val="24"/>
        </w:rPr>
        <w:t>q</w:t>
      </w:r>
      <w:r w:rsidR="004E5E1A">
        <w:rPr>
          <w:sz w:val="24"/>
        </w:rPr>
        <w:t xml:space="preserve">uarter </w:t>
      </w:r>
      <w:r w:rsidR="00B8410D">
        <w:rPr>
          <w:sz w:val="24"/>
        </w:rPr>
        <w:t>c</w:t>
      </w:r>
      <w:r w:rsidR="004E5E1A">
        <w:rPr>
          <w:sz w:val="24"/>
        </w:rPr>
        <w:t xml:space="preserve">entury of </w:t>
      </w:r>
      <w:r w:rsidR="004E5E1A">
        <w:rPr>
          <w:i/>
          <w:sz w:val="24"/>
        </w:rPr>
        <w:t>Culture’s Consequences</w:t>
      </w:r>
      <w:r w:rsidR="004E5E1A">
        <w:rPr>
          <w:sz w:val="24"/>
        </w:rPr>
        <w:t xml:space="preserve">: A review of empirical research incorporating Hofstede’s cultural value framework. </w:t>
      </w:r>
      <w:r w:rsidR="004E5E1A">
        <w:rPr>
          <w:i/>
          <w:iCs/>
          <w:sz w:val="24"/>
        </w:rPr>
        <w:t>Journal of International Business Studies</w:t>
      </w:r>
      <w:r w:rsidR="002A0A1A">
        <w:rPr>
          <w:sz w:val="24"/>
        </w:rPr>
        <w:t>, 37(3), 285-320.</w:t>
      </w:r>
      <w:r w:rsidR="00DB3F72">
        <w:rPr>
          <w:sz w:val="24"/>
        </w:rPr>
        <w:t xml:space="preserve"> </w:t>
      </w:r>
      <w:r w:rsidR="00DB3F72">
        <w:rPr>
          <w:b/>
          <w:sz w:val="24"/>
        </w:rPr>
        <w:t>Winner of the</w:t>
      </w:r>
      <w:r w:rsidR="00DB3F72" w:rsidRPr="00DB3F72">
        <w:rPr>
          <w:b/>
          <w:sz w:val="24"/>
        </w:rPr>
        <w:t xml:space="preserve"> 2016 </w:t>
      </w:r>
      <w:r w:rsidR="00DB3F72" w:rsidRPr="00DB3F72">
        <w:rPr>
          <w:b/>
          <w:i/>
          <w:sz w:val="24"/>
          <w:u w:val="single"/>
        </w:rPr>
        <w:t>JIBS</w:t>
      </w:r>
      <w:r w:rsidR="00DB3F72" w:rsidRPr="00DB3F72">
        <w:rPr>
          <w:b/>
          <w:sz w:val="24"/>
        </w:rPr>
        <w:t xml:space="preserve"> Decade Award for most outstanding article in 2006 volume</w:t>
      </w:r>
      <w:r w:rsidR="00DB3F72">
        <w:rPr>
          <w:sz w:val="24"/>
        </w:rPr>
        <w:t>.</w:t>
      </w:r>
    </w:p>
    <w:p w14:paraId="49A5E902" w14:textId="77777777" w:rsidR="006A21C2" w:rsidRDefault="006A21C2" w:rsidP="00F45E5E">
      <w:pPr>
        <w:widowControl w:val="0"/>
        <w:rPr>
          <w:sz w:val="24"/>
        </w:rPr>
      </w:pPr>
    </w:p>
    <w:p w14:paraId="7CE8BB01" w14:textId="77777777" w:rsidR="00685D56" w:rsidRDefault="0002699D" w:rsidP="00685D56">
      <w:pPr>
        <w:widowControl w:val="0"/>
        <w:ind w:left="720" w:hanging="720"/>
        <w:rPr>
          <w:bCs/>
          <w:sz w:val="24"/>
        </w:rPr>
      </w:pPr>
      <w:r>
        <w:rPr>
          <w:sz w:val="24"/>
        </w:rPr>
        <w:t xml:space="preserve">19. </w:t>
      </w:r>
      <w:r w:rsidR="004E5E1A">
        <w:rPr>
          <w:sz w:val="24"/>
        </w:rPr>
        <w:t xml:space="preserve">Kirkman, B.L., Rosen, B., </w:t>
      </w:r>
      <w:proofErr w:type="spellStart"/>
      <w:r w:rsidR="004E5E1A">
        <w:rPr>
          <w:sz w:val="24"/>
        </w:rPr>
        <w:t>Tesluk</w:t>
      </w:r>
      <w:proofErr w:type="spellEnd"/>
      <w:r w:rsidR="005201CD">
        <w:rPr>
          <w:sz w:val="24"/>
        </w:rPr>
        <w:t>, P.E., &amp; Gibson, C.B. (2006</w:t>
      </w:r>
      <w:r w:rsidR="004E5E1A">
        <w:rPr>
          <w:sz w:val="24"/>
        </w:rPr>
        <w:t xml:space="preserve">). </w:t>
      </w:r>
      <w:r w:rsidR="004E5E1A">
        <w:rPr>
          <w:bCs/>
          <w:sz w:val="24"/>
        </w:rPr>
        <w:t xml:space="preserve">Enhancing the transfer of computer-assisted training proficiency in geographically-distributed teams. </w:t>
      </w:r>
      <w:r w:rsidR="004E5E1A">
        <w:rPr>
          <w:bCs/>
          <w:i/>
          <w:iCs/>
          <w:sz w:val="24"/>
        </w:rPr>
        <w:t>Journal of Applied Psychology</w:t>
      </w:r>
      <w:r w:rsidR="004A47D1">
        <w:rPr>
          <w:bCs/>
          <w:sz w:val="24"/>
        </w:rPr>
        <w:t>, 91(3)</w:t>
      </w:r>
      <w:r w:rsidR="007B71FA">
        <w:rPr>
          <w:bCs/>
          <w:sz w:val="24"/>
        </w:rPr>
        <w:t>, 706-716.</w:t>
      </w:r>
    </w:p>
    <w:p w14:paraId="1176015A" w14:textId="77777777" w:rsidR="00AC5CE2" w:rsidRDefault="00AC5CE2" w:rsidP="002B471D">
      <w:pPr>
        <w:widowControl w:val="0"/>
        <w:rPr>
          <w:bCs/>
          <w:iCs/>
          <w:sz w:val="24"/>
          <w:szCs w:val="24"/>
        </w:rPr>
      </w:pPr>
    </w:p>
    <w:p w14:paraId="4A4C04F6" w14:textId="585D6199" w:rsidR="00CB1E42" w:rsidRPr="00685D56" w:rsidRDefault="0002699D" w:rsidP="00685D56">
      <w:pPr>
        <w:widowControl w:val="0"/>
        <w:ind w:left="720" w:hanging="720"/>
        <w:rPr>
          <w:sz w:val="24"/>
          <w:szCs w:val="24"/>
        </w:rPr>
      </w:pPr>
      <w:r>
        <w:rPr>
          <w:bCs/>
          <w:iCs/>
          <w:sz w:val="24"/>
          <w:szCs w:val="24"/>
        </w:rPr>
        <w:t xml:space="preserve">18. </w:t>
      </w:r>
      <w:r w:rsidR="00CB1E42" w:rsidRPr="00685D56">
        <w:rPr>
          <w:bCs/>
          <w:iCs/>
          <w:sz w:val="24"/>
          <w:szCs w:val="24"/>
        </w:rPr>
        <w:t xml:space="preserve">Kirkman, B.L., &amp; Mathieu, J.E. (2005). The dimensions and antecedents of team </w:t>
      </w:r>
      <w:proofErr w:type="spellStart"/>
      <w:r w:rsidR="00CB1E42" w:rsidRPr="00685D56">
        <w:rPr>
          <w:bCs/>
          <w:iCs/>
          <w:sz w:val="24"/>
          <w:szCs w:val="24"/>
        </w:rPr>
        <w:t>virtuality</w:t>
      </w:r>
      <w:proofErr w:type="spellEnd"/>
      <w:r w:rsidR="00CB1E42" w:rsidRPr="00685D56">
        <w:rPr>
          <w:bCs/>
          <w:iCs/>
          <w:sz w:val="24"/>
          <w:szCs w:val="24"/>
        </w:rPr>
        <w:t xml:space="preserve">. </w:t>
      </w:r>
      <w:r w:rsidR="00CB1E42" w:rsidRPr="00485B1E">
        <w:rPr>
          <w:bCs/>
          <w:i/>
          <w:sz w:val="24"/>
          <w:szCs w:val="24"/>
        </w:rPr>
        <w:t>Journal of Management</w:t>
      </w:r>
      <w:r w:rsidR="00CB1E42" w:rsidRPr="00685D56">
        <w:rPr>
          <w:bCs/>
          <w:iCs/>
          <w:sz w:val="24"/>
          <w:szCs w:val="24"/>
        </w:rPr>
        <w:t>, 31(5), 700-718.</w:t>
      </w:r>
      <w:r w:rsidR="00F0429F" w:rsidRPr="00685D56">
        <w:rPr>
          <w:b/>
          <w:bCs/>
          <w:iCs/>
          <w:sz w:val="24"/>
          <w:szCs w:val="24"/>
        </w:rPr>
        <w:t xml:space="preserve"> </w:t>
      </w:r>
      <w:r w:rsidR="00902302" w:rsidRPr="00685D56">
        <w:rPr>
          <w:b/>
          <w:bCs/>
          <w:iCs/>
          <w:sz w:val="24"/>
          <w:szCs w:val="24"/>
        </w:rPr>
        <w:t>Best Paper Award - r</w:t>
      </w:r>
      <w:r w:rsidR="00F0429F" w:rsidRPr="00685D56">
        <w:rPr>
          <w:b/>
          <w:bCs/>
          <w:iCs/>
          <w:sz w:val="24"/>
          <w:szCs w:val="24"/>
        </w:rPr>
        <w:t xml:space="preserve">ecognized as one of the top five most cited articles in the </w:t>
      </w:r>
      <w:r w:rsidR="00F0429F" w:rsidRPr="00485B1E">
        <w:rPr>
          <w:b/>
          <w:bCs/>
          <w:i/>
          <w:iCs/>
          <w:sz w:val="24"/>
          <w:szCs w:val="24"/>
          <w:u w:val="single"/>
        </w:rPr>
        <w:t>JOM</w:t>
      </w:r>
      <w:r w:rsidR="00F0429F" w:rsidRPr="00685D56">
        <w:rPr>
          <w:b/>
          <w:bCs/>
          <w:iCs/>
          <w:sz w:val="24"/>
          <w:szCs w:val="24"/>
        </w:rPr>
        <w:t xml:space="preserve"> 2005 volume, Academy of Management meetings, Montreal, Canada (August 2010).</w:t>
      </w:r>
    </w:p>
    <w:p w14:paraId="6F2AE981" w14:textId="77777777" w:rsidR="00EA6EA2" w:rsidRDefault="00EA6EA2" w:rsidP="007C29AE">
      <w:pPr>
        <w:widowControl w:val="0"/>
        <w:rPr>
          <w:sz w:val="24"/>
        </w:rPr>
      </w:pPr>
    </w:p>
    <w:p w14:paraId="4C56546B" w14:textId="7F4AAF10" w:rsidR="004E5E1A" w:rsidRDefault="0002699D" w:rsidP="00CC2783">
      <w:pPr>
        <w:widowControl w:val="0"/>
        <w:ind w:left="720" w:hanging="720"/>
        <w:rPr>
          <w:sz w:val="24"/>
        </w:rPr>
      </w:pPr>
      <w:r>
        <w:rPr>
          <w:sz w:val="24"/>
        </w:rPr>
        <w:t xml:space="preserve">17. </w:t>
      </w:r>
      <w:r w:rsidR="004E5E1A">
        <w:rPr>
          <w:sz w:val="24"/>
        </w:rPr>
        <w:t xml:space="preserve">Kirkman, B.L., Rosen, B., </w:t>
      </w:r>
      <w:proofErr w:type="spellStart"/>
      <w:r w:rsidR="004E5E1A">
        <w:rPr>
          <w:sz w:val="24"/>
        </w:rPr>
        <w:t>Tesluk</w:t>
      </w:r>
      <w:proofErr w:type="spellEnd"/>
      <w:r w:rsidR="004E5E1A">
        <w:rPr>
          <w:sz w:val="24"/>
        </w:rPr>
        <w:t xml:space="preserve">, P.E., &amp; Gibson, C.B. (2004). </w:t>
      </w:r>
      <w:r w:rsidR="004E5E1A">
        <w:rPr>
          <w:bCs/>
          <w:sz w:val="24"/>
        </w:rPr>
        <w:t xml:space="preserve">The impact of team empowerment on virtual team performance: The moderating role of face-to-face interaction. </w:t>
      </w:r>
      <w:r w:rsidR="004E5E1A">
        <w:rPr>
          <w:bCs/>
          <w:i/>
          <w:iCs/>
          <w:sz w:val="24"/>
        </w:rPr>
        <w:t>Academy of Management Journal</w:t>
      </w:r>
      <w:r w:rsidR="004E5E1A">
        <w:rPr>
          <w:bCs/>
          <w:sz w:val="24"/>
        </w:rPr>
        <w:t>, 47(2), 175-192.</w:t>
      </w:r>
    </w:p>
    <w:p w14:paraId="0041E99B" w14:textId="77777777" w:rsidR="005151CD" w:rsidRDefault="005151CD" w:rsidP="00AC5CE2">
      <w:pPr>
        <w:widowControl w:val="0"/>
        <w:rPr>
          <w:sz w:val="24"/>
        </w:rPr>
      </w:pPr>
    </w:p>
    <w:p w14:paraId="2A8106F5" w14:textId="77777777" w:rsidR="00DB7F00" w:rsidRDefault="00DB7F00" w:rsidP="00457CBA">
      <w:pPr>
        <w:widowControl w:val="0"/>
        <w:ind w:left="720" w:hanging="720"/>
        <w:rPr>
          <w:sz w:val="24"/>
        </w:rPr>
      </w:pPr>
    </w:p>
    <w:p w14:paraId="577D5B9F" w14:textId="58F0D750" w:rsidR="00977795" w:rsidRDefault="0002699D" w:rsidP="00457CBA">
      <w:pPr>
        <w:widowControl w:val="0"/>
        <w:ind w:left="720" w:hanging="720"/>
        <w:rPr>
          <w:sz w:val="24"/>
        </w:rPr>
      </w:pPr>
      <w:r>
        <w:rPr>
          <w:sz w:val="24"/>
        </w:rPr>
        <w:t xml:space="preserve">16. </w:t>
      </w:r>
      <w:r w:rsidR="004E5E1A">
        <w:rPr>
          <w:sz w:val="24"/>
        </w:rPr>
        <w:t xml:space="preserve">Kirkman, B.L., </w:t>
      </w:r>
      <w:proofErr w:type="spellStart"/>
      <w:r w:rsidR="004E5E1A">
        <w:rPr>
          <w:sz w:val="24"/>
        </w:rPr>
        <w:t>Tesluk</w:t>
      </w:r>
      <w:proofErr w:type="spellEnd"/>
      <w:r w:rsidR="004E5E1A">
        <w:rPr>
          <w:sz w:val="24"/>
        </w:rPr>
        <w:t xml:space="preserve">, P.E., &amp; Rosen, B. (2004). The impact of demographic heterogeneity and team leader-team member demographic fit on team empowerment and effectiveness. </w:t>
      </w:r>
      <w:r w:rsidR="004E5E1A">
        <w:rPr>
          <w:i/>
          <w:iCs/>
          <w:sz w:val="24"/>
        </w:rPr>
        <w:t>Group &amp; Organization Management</w:t>
      </w:r>
      <w:r w:rsidR="004E5E1A">
        <w:rPr>
          <w:sz w:val="24"/>
        </w:rPr>
        <w:t>, 29(3), 334-368.</w:t>
      </w:r>
    </w:p>
    <w:p w14:paraId="2F6C12FB" w14:textId="77777777" w:rsidR="00E3357F" w:rsidRDefault="00E3357F" w:rsidP="00DB7F00">
      <w:pPr>
        <w:widowControl w:val="0"/>
        <w:rPr>
          <w:sz w:val="24"/>
        </w:rPr>
      </w:pPr>
    </w:p>
    <w:p w14:paraId="0AB7BD85" w14:textId="2081D243" w:rsidR="004E5E1A" w:rsidRDefault="0002699D" w:rsidP="00EA7436">
      <w:pPr>
        <w:widowControl w:val="0"/>
        <w:ind w:left="720" w:hanging="720"/>
        <w:rPr>
          <w:sz w:val="24"/>
        </w:rPr>
      </w:pPr>
      <w:r>
        <w:rPr>
          <w:sz w:val="24"/>
        </w:rPr>
        <w:t xml:space="preserve">15. </w:t>
      </w:r>
      <w:r w:rsidR="004E5E1A">
        <w:rPr>
          <w:sz w:val="24"/>
        </w:rPr>
        <w:t xml:space="preserve">Kirkman, B.L., Rosen, B., Gibson, C.B., </w:t>
      </w:r>
      <w:proofErr w:type="spellStart"/>
      <w:r w:rsidR="004E5E1A">
        <w:rPr>
          <w:sz w:val="24"/>
        </w:rPr>
        <w:t>Tesluk</w:t>
      </w:r>
      <w:proofErr w:type="spellEnd"/>
      <w:r w:rsidR="004E5E1A">
        <w:rPr>
          <w:sz w:val="24"/>
        </w:rPr>
        <w:t xml:space="preserve">, P.E., &amp; McPherson, S.O. (2002). Five challenges to virtual team success: Lessons from Sabre, Inc. </w:t>
      </w:r>
      <w:r w:rsidR="004E5E1A">
        <w:rPr>
          <w:i/>
          <w:iCs/>
          <w:sz w:val="24"/>
        </w:rPr>
        <w:t>Academy of Management Executive</w:t>
      </w:r>
      <w:r w:rsidR="004E5E1A">
        <w:rPr>
          <w:sz w:val="24"/>
        </w:rPr>
        <w:t>, 16(3), 67-79.</w:t>
      </w:r>
      <w:r w:rsidR="00EA7436">
        <w:rPr>
          <w:sz w:val="24"/>
        </w:rPr>
        <w:t xml:space="preserve"> </w:t>
      </w:r>
      <w:r w:rsidR="004E5E1A">
        <w:rPr>
          <w:b/>
          <w:bCs/>
          <w:sz w:val="24"/>
        </w:rPr>
        <w:t xml:space="preserve">Finalist for best article in </w:t>
      </w:r>
      <w:r w:rsidR="004E5E1A">
        <w:rPr>
          <w:b/>
          <w:bCs/>
          <w:i/>
          <w:iCs/>
          <w:sz w:val="24"/>
        </w:rPr>
        <w:t>Academy of Management Executive</w:t>
      </w:r>
      <w:r w:rsidR="004E5E1A">
        <w:rPr>
          <w:b/>
          <w:bCs/>
          <w:sz w:val="24"/>
        </w:rPr>
        <w:t>, 2003</w:t>
      </w:r>
      <w:r w:rsidR="004E5E1A">
        <w:rPr>
          <w:sz w:val="24"/>
        </w:rPr>
        <w:t>.</w:t>
      </w:r>
    </w:p>
    <w:p w14:paraId="45EE45FF" w14:textId="77777777" w:rsidR="00DA1731" w:rsidRDefault="00DA1731" w:rsidP="00EA7436">
      <w:pPr>
        <w:widowControl w:val="0"/>
        <w:rPr>
          <w:sz w:val="24"/>
        </w:rPr>
      </w:pPr>
    </w:p>
    <w:p w14:paraId="610027B1" w14:textId="77777777" w:rsidR="004E5E1A" w:rsidRPr="00F0429F" w:rsidRDefault="0002699D" w:rsidP="00F0429F">
      <w:pPr>
        <w:widowControl w:val="0"/>
        <w:ind w:left="720" w:hanging="720"/>
        <w:rPr>
          <w:sz w:val="24"/>
        </w:rPr>
      </w:pPr>
      <w:r>
        <w:rPr>
          <w:sz w:val="24"/>
        </w:rPr>
        <w:t xml:space="preserve">14. </w:t>
      </w:r>
      <w:r w:rsidR="004E5E1A">
        <w:rPr>
          <w:sz w:val="24"/>
        </w:rPr>
        <w:t xml:space="preserve">Kirkman, B.L., </w:t>
      </w:r>
      <w:proofErr w:type="spellStart"/>
      <w:r w:rsidR="004E5E1A">
        <w:rPr>
          <w:sz w:val="24"/>
        </w:rPr>
        <w:t>Tesluk</w:t>
      </w:r>
      <w:proofErr w:type="spellEnd"/>
      <w:r w:rsidR="004E5E1A">
        <w:rPr>
          <w:sz w:val="24"/>
        </w:rPr>
        <w:t xml:space="preserve">, P.E., &amp; Rosen, B. (2001). Assessing the incremental validity of team consensus ratings over aggregation of individual-level data in predicting team effectiveness. </w:t>
      </w:r>
      <w:proofErr w:type="spellStart"/>
      <w:r w:rsidR="004E5E1A" w:rsidRPr="002572A2">
        <w:rPr>
          <w:i/>
          <w:iCs/>
          <w:sz w:val="24"/>
          <w:lang w:val="de-DE"/>
        </w:rPr>
        <w:t>Personnel</w:t>
      </w:r>
      <w:proofErr w:type="spellEnd"/>
      <w:r w:rsidR="004E5E1A" w:rsidRPr="002572A2">
        <w:rPr>
          <w:i/>
          <w:iCs/>
          <w:sz w:val="24"/>
          <w:lang w:val="de-DE"/>
        </w:rPr>
        <w:t xml:space="preserve"> </w:t>
      </w:r>
      <w:proofErr w:type="spellStart"/>
      <w:r w:rsidR="004E5E1A" w:rsidRPr="002572A2">
        <w:rPr>
          <w:i/>
          <w:iCs/>
          <w:sz w:val="24"/>
          <w:lang w:val="de-DE"/>
        </w:rPr>
        <w:t>Psychology</w:t>
      </w:r>
      <w:proofErr w:type="spellEnd"/>
      <w:r w:rsidR="004E5E1A" w:rsidRPr="002572A2">
        <w:rPr>
          <w:sz w:val="24"/>
          <w:lang w:val="de-DE"/>
        </w:rPr>
        <w:t>, 54(3), 645-667.</w:t>
      </w:r>
    </w:p>
    <w:p w14:paraId="5DFFAC42" w14:textId="77777777" w:rsidR="00C0432A" w:rsidRDefault="00C0432A" w:rsidP="009927EE">
      <w:pPr>
        <w:widowControl w:val="0"/>
        <w:rPr>
          <w:sz w:val="24"/>
          <w:lang w:val="de-DE"/>
        </w:rPr>
      </w:pPr>
    </w:p>
    <w:p w14:paraId="34803C97" w14:textId="77777777" w:rsidR="004E5E1A" w:rsidRPr="00232E6F" w:rsidRDefault="0002699D" w:rsidP="00232E6F">
      <w:pPr>
        <w:widowControl w:val="0"/>
        <w:ind w:left="720" w:hanging="720"/>
        <w:rPr>
          <w:sz w:val="24"/>
          <w:lang w:val="de-DE"/>
        </w:rPr>
      </w:pPr>
      <w:r>
        <w:rPr>
          <w:sz w:val="24"/>
          <w:lang w:val="de-DE"/>
        </w:rPr>
        <w:t xml:space="preserve">13. </w:t>
      </w:r>
      <w:proofErr w:type="spellStart"/>
      <w:r w:rsidR="004E5E1A" w:rsidRPr="00576FD1">
        <w:rPr>
          <w:sz w:val="24"/>
          <w:lang w:val="de-DE"/>
        </w:rPr>
        <w:t>Brockner</w:t>
      </w:r>
      <w:proofErr w:type="spellEnd"/>
      <w:r w:rsidR="004E5E1A" w:rsidRPr="00576FD1">
        <w:rPr>
          <w:sz w:val="24"/>
          <w:lang w:val="de-DE"/>
        </w:rPr>
        <w:t xml:space="preserve">, J., </w:t>
      </w:r>
      <w:proofErr w:type="spellStart"/>
      <w:r w:rsidR="004E5E1A" w:rsidRPr="00576FD1">
        <w:rPr>
          <w:sz w:val="24"/>
          <w:lang w:val="de-DE"/>
        </w:rPr>
        <w:t>Ackerman</w:t>
      </w:r>
      <w:proofErr w:type="spellEnd"/>
      <w:r w:rsidR="004E5E1A" w:rsidRPr="00576FD1">
        <w:rPr>
          <w:sz w:val="24"/>
          <w:lang w:val="de-DE"/>
        </w:rPr>
        <w:t>,</w:t>
      </w:r>
      <w:r w:rsidR="00EA73F9">
        <w:rPr>
          <w:sz w:val="24"/>
          <w:lang w:val="de-DE"/>
        </w:rPr>
        <w:t xml:space="preserve"> G., </w:t>
      </w:r>
      <w:proofErr w:type="spellStart"/>
      <w:r w:rsidR="00EA73F9">
        <w:rPr>
          <w:sz w:val="24"/>
          <w:lang w:val="de-DE"/>
        </w:rPr>
        <w:t>Greenberg</w:t>
      </w:r>
      <w:proofErr w:type="spellEnd"/>
      <w:r w:rsidR="00EA73F9">
        <w:rPr>
          <w:sz w:val="24"/>
          <w:lang w:val="de-DE"/>
        </w:rPr>
        <w:t xml:space="preserve">, J., </w:t>
      </w:r>
      <w:proofErr w:type="spellStart"/>
      <w:r w:rsidR="00EA73F9">
        <w:rPr>
          <w:sz w:val="24"/>
          <w:lang w:val="de-DE"/>
        </w:rPr>
        <w:t>Gelfand</w:t>
      </w:r>
      <w:proofErr w:type="spellEnd"/>
      <w:r w:rsidR="00EA73F9">
        <w:rPr>
          <w:sz w:val="24"/>
          <w:lang w:val="de-DE"/>
        </w:rPr>
        <w:t>, M.</w:t>
      </w:r>
      <w:r w:rsidR="004E5E1A" w:rsidRPr="00576FD1">
        <w:rPr>
          <w:sz w:val="24"/>
          <w:lang w:val="de-DE"/>
        </w:rPr>
        <w:t xml:space="preserve">J., Francesco, A.M., Chen, Z.X., Leung, K., Bierbrauer, G., Gómez, C., </w:t>
      </w:r>
      <w:proofErr w:type="spellStart"/>
      <w:r w:rsidR="004E5E1A" w:rsidRPr="00576FD1">
        <w:rPr>
          <w:sz w:val="24"/>
          <w:lang w:val="de-DE"/>
        </w:rPr>
        <w:t>Kirkman</w:t>
      </w:r>
      <w:proofErr w:type="spellEnd"/>
      <w:r w:rsidR="004E5E1A" w:rsidRPr="00576FD1">
        <w:rPr>
          <w:sz w:val="24"/>
          <w:lang w:val="de-DE"/>
        </w:rPr>
        <w:t xml:space="preserve">, B. L., Shapiro, D. L. (2001). </w:t>
      </w:r>
      <w:r w:rsidR="004E5E1A">
        <w:rPr>
          <w:sz w:val="24"/>
        </w:rPr>
        <w:t xml:space="preserve">Culture and procedural justice: The moderating influence of power distance on reactions to voice. </w:t>
      </w:r>
      <w:r w:rsidR="004E5E1A">
        <w:rPr>
          <w:i/>
          <w:iCs/>
          <w:sz w:val="24"/>
        </w:rPr>
        <w:t>Journal of Experimental Social Psychology</w:t>
      </w:r>
      <w:r w:rsidR="004E5E1A">
        <w:rPr>
          <w:sz w:val="24"/>
        </w:rPr>
        <w:t>, 37(4), 300-315.</w:t>
      </w:r>
    </w:p>
    <w:p w14:paraId="36A133D0" w14:textId="77777777" w:rsidR="005F1962" w:rsidRDefault="005F1962" w:rsidP="00C0432A">
      <w:pPr>
        <w:widowControl w:val="0"/>
        <w:rPr>
          <w:sz w:val="24"/>
        </w:rPr>
      </w:pPr>
    </w:p>
    <w:p w14:paraId="614D8CED" w14:textId="77777777" w:rsidR="004E5E1A" w:rsidRDefault="0002699D" w:rsidP="004914AC">
      <w:pPr>
        <w:widowControl w:val="0"/>
        <w:ind w:left="720" w:hanging="720"/>
        <w:rPr>
          <w:sz w:val="24"/>
        </w:rPr>
      </w:pPr>
      <w:r>
        <w:rPr>
          <w:sz w:val="24"/>
        </w:rPr>
        <w:t xml:space="preserve">12. </w:t>
      </w:r>
      <w:r w:rsidR="004E5E1A">
        <w:rPr>
          <w:sz w:val="24"/>
        </w:rPr>
        <w:t xml:space="preserve">Kirkman, B.L., Gibson, C.B., &amp; Shapiro, D.L. (2001). “Exporting” teams: Enhancing the implementation and effectiveness of work teams in global affiliates. </w:t>
      </w:r>
      <w:r w:rsidR="004E5E1A">
        <w:rPr>
          <w:i/>
          <w:iCs/>
          <w:sz w:val="24"/>
        </w:rPr>
        <w:t>Organizational Dynamics</w:t>
      </w:r>
      <w:r w:rsidR="004E5E1A">
        <w:rPr>
          <w:sz w:val="24"/>
        </w:rPr>
        <w:t>, 30(1), 12-29.</w:t>
      </w:r>
    </w:p>
    <w:p w14:paraId="453C40A4" w14:textId="77777777" w:rsidR="00112D76" w:rsidRDefault="00112D76" w:rsidP="00BE7873">
      <w:pPr>
        <w:widowControl w:val="0"/>
        <w:rPr>
          <w:sz w:val="24"/>
        </w:rPr>
      </w:pPr>
    </w:p>
    <w:p w14:paraId="150CC859" w14:textId="1A8EF4C8" w:rsidR="002B471D" w:rsidRDefault="0002699D" w:rsidP="00112D76">
      <w:pPr>
        <w:widowControl w:val="0"/>
        <w:ind w:left="720" w:hanging="720"/>
        <w:rPr>
          <w:sz w:val="24"/>
        </w:rPr>
      </w:pPr>
      <w:r>
        <w:rPr>
          <w:sz w:val="24"/>
        </w:rPr>
        <w:t xml:space="preserve">11. </w:t>
      </w:r>
      <w:r w:rsidR="004E5E1A">
        <w:rPr>
          <w:sz w:val="24"/>
        </w:rPr>
        <w:t xml:space="preserve">Kirkman, B.L., &amp; Shapiro, D.L. (2001). The impact of cultural values on job satisfaction and organizational commitment in self-managing work teams: The mediating role of employee resistance. </w:t>
      </w:r>
      <w:r w:rsidR="004E5E1A">
        <w:rPr>
          <w:i/>
          <w:iCs/>
          <w:sz w:val="24"/>
        </w:rPr>
        <w:t>Academy of Management Journal</w:t>
      </w:r>
      <w:r w:rsidR="004E5E1A">
        <w:rPr>
          <w:sz w:val="24"/>
        </w:rPr>
        <w:t>, 44(3), 557-569.</w:t>
      </w:r>
    </w:p>
    <w:p w14:paraId="7F4C2802" w14:textId="77777777" w:rsidR="002B471D" w:rsidRDefault="002B471D" w:rsidP="00CC2783">
      <w:pPr>
        <w:widowControl w:val="0"/>
        <w:ind w:left="720" w:hanging="720"/>
        <w:rPr>
          <w:sz w:val="24"/>
        </w:rPr>
      </w:pPr>
    </w:p>
    <w:p w14:paraId="5AE7435F" w14:textId="266EAF69" w:rsidR="004E5E1A" w:rsidRDefault="0002699D" w:rsidP="00CC2783">
      <w:pPr>
        <w:widowControl w:val="0"/>
        <w:ind w:left="720" w:hanging="720"/>
        <w:rPr>
          <w:sz w:val="24"/>
        </w:rPr>
      </w:pPr>
      <w:r>
        <w:rPr>
          <w:sz w:val="24"/>
        </w:rPr>
        <w:t xml:space="preserve">10. </w:t>
      </w:r>
      <w:r w:rsidR="004E5E1A">
        <w:rPr>
          <w:sz w:val="24"/>
        </w:rPr>
        <w:t xml:space="preserve">Kirkman, B.L., &amp; Shapiro, D.L. (2001). The impact of employee cultural values on productivity, cooperation, and empowerment in self-managing work teams. </w:t>
      </w:r>
      <w:r w:rsidR="004E5E1A">
        <w:rPr>
          <w:i/>
          <w:iCs/>
          <w:sz w:val="24"/>
        </w:rPr>
        <w:t>Journal of Cross-Cultural Psychology</w:t>
      </w:r>
      <w:r w:rsidR="004E5E1A">
        <w:rPr>
          <w:sz w:val="24"/>
        </w:rPr>
        <w:t>, 32(5), 597-617.</w:t>
      </w:r>
    </w:p>
    <w:p w14:paraId="751068DA" w14:textId="77777777" w:rsidR="002F37B4" w:rsidRDefault="002F37B4" w:rsidP="00CC2783">
      <w:pPr>
        <w:widowControl w:val="0"/>
        <w:ind w:left="720" w:hanging="720"/>
        <w:rPr>
          <w:sz w:val="24"/>
        </w:rPr>
      </w:pPr>
    </w:p>
    <w:p w14:paraId="11936F21" w14:textId="77777777" w:rsidR="004E5E1A" w:rsidRDefault="0002699D" w:rsidP="00CC2783">
      <w:pPr>
        <w:widowControl w:val="0"/>
        <w:ind w:left="720" w:hanging="720"/>
        <w:rPr>
          <w:b/>
          <w:i/>
          <w:sz w:val="24"/>
        </w:rPr>
      </w:pPr>
      <w:r>
        <w:rPr>
          <w:sz w:val="24"/>
        </w:rPr>
        <w:t xml:space="preserve">9. </w:t>
      </w:r>
      <w:r w:rsidR="004E5E1A">
        <w:rPr>
          <w:sz w:val="24"/>
        </w:rPr>
        <w:t>Gomez, C.B., Kirkman, B.L., &amp; Shapiro, D.L. (2000).</w:t>
      </w:r>
      <w:r w:rsidR="004E5E1A">
        <w:t xml:space="preserve"> </w:t>
      </w:r>
      <w:r w:rsidR="004E5E1A">
        <w:rPr>
          <w:sz w:val="24"/>
        </w:rPr>
        <w:t xml:space="preserve">The impact of collectivism and ingroup/outgroup membership on the evaluation generosity of team members. </w:t>
      </w:r>
      <w:r w:rsidR="004E5E1A">
        <w:rPr>
          <w:i/>
          <w:iCs/>
          <w:sz w:val="24"/>
        </w:rPr>
        <w:t>Academy of Management Journal</w:t>
      </w:r>
      <w:r w:rsidR="004E5E1A">
        <w:rPr>
          <w:sz w:val="24"/>
        </w:rPr>
        <w:t>, 43(6), 1097-1106.</w:t>
      </w:r>
    </w:p>
    <w:p w14:paraId="601B093F" w14:textId="77777777" w:rsidR="004E5E1A" w:rsidRDefault="004E5E1A" w:rsidP="00CC2783">
      <w:pPr>
        <w:widowControl w:val="0"/>
        <w:ind w:left="720" w:hanging="720"/>
        <w:rPr>
          <w:sz w:val="24"/>
        </w:rPr>
      </w:pPr>
    </w:p>
    <w:p w14:paraId="083EA1F0" w14:textId="77777777" w:rsidR="004E5E1A" w:rsidRDefault="0002699D" w:rsidP="00CC2783">
      <w:pPr>
        <w:widowControl w:val="0"/>
        <w:ind w:left="720" w:hanging="720"/>
        <w:rPr>
          <w:sz w:val="24"/>
        </w:rPr>
      </w:pPr>
      <w:r>
        <w:rPr>
          <w:sz w:val="24"/>
        </w:rPr>
        <w:t xml:space="preserve">8. </w:t>
      </w:r>
      <w:r w:rsidR="004E5E1A">
        <w:rPr>
          <w:sz w:val="24"/>
        </w:rPr>
        <w:t xml:space="preserve">Kirkman, B.L., Jones, R.G., &amp; Shapiro, D.L. (2000). Why do employees resist teams? Examining the “resistance barrier” to work team effectiveness. </w:t>
      </w:r>
      <w:r w:rsidR="004E5E1A">
        <w:rPr>
          <w:i/>
          <w:iCs/>
          <w:sz w:val="24"/>
        </w:rPr>
        <w:t>The International Journal of Conflict Management</w:t>
      </w:r>
      <w:r w:rsidR="004E5E1A">
        <w:rPr>
          <w:sz w:val="24"/>
        </w:rPr>
        <w:t>, 11(1), 74-92.</w:t>
      </w:r>
    </w:p>
    <w:p w14:paraId="65D724D0" w14:textId="77777777" w:rsidR="004E5E1A" w:rsidRDefault="004E5E1A" w:rsidP="00CC2783">
      <w:pPr>
        <w:widowControl w:val="0"/>
        <w:ind w:left="720" w:hanging="720"/>
        <w:rPr>
          <w:sz w:val="24"/>
        </w:rPr>
      </w:pPr>
    </w:p>
    <w:p w14:paraId="09AC3B59" w14:textId="77777777" w:rsidR="004E5E1A" w:rsidRDefault="0002699D" w:rsidP="00CC2783">
      <w:pPr>
        <w:widowControl w:val="0"/>
        <w:ind w:left="720" w:hanging="720"/>
        <w:rPr>
          <w:sz w:val="24"/>
        </w:rPr>
      </w:pPr>
      <w:r>
        <w:rPr>
          <w:sz w:val="24"/>
        </w:rPr>
        <w:t xml:space="preserve">7. </w:t>
      </w:r>
      <w:r w:rsidR="004E5E1A">
        <w:rPr>
          <w:sz w:val="24"/>
        </w:rPr>
        <w:t xml:space="preserve">Kirkman, B.L., &amp; Rosen, B. (2000). Powering up teams. </w:t>
      </w:r>
      <w:r w:rsidR="004E5E1A">
        <w:rPr>
          <w:i/>
          <w:iCs/>
          <w:sz w:val="24"/>
        </w:rPr>
        <w:t>Organizational Dynamics</w:t>
      </w:r>
      <w:r w:rsidR="004E5E1A">
        <w:rPr>
          <w:sz w:val="24"/>
        </w:rPr>
        <w:t>, 28(3), 48-66.</w:t>
      </w:r>
    </w:p>
    <w:p w14:paraId="41527B79" w14:textId="77777777" w:rsidR="00EA6EA2" w:rsidRDefault="00EA6EA2" w:rsidP="007C29AE">
      <w:pPr>
        <w:widowControl w:val="0"/>
        <w:rPr>
          <w:sz w:val="24"/>
        </w:rPr>
      </w:pPr>
    </w:p>
    <w:p w14:paraId="1627EA38" w14:textId="58293E93" w:rsidR="004E5E1A" w:rsidRDefault="0002699D" w:rsidP="00CC2783">
      <w:pPr>
        <w:widowControl w:val="0"/>
        <w:ind w:left="720" w:hanging="720"/>
        <w:rPr>
          <w:sz w:val="24"/>
        </w:rPr>
      </w:pPr>
      <w:r>
        <w:rPr>
          <w:sz w:val="24"/>
        </w:rPr>
        <w:t xml:space="preserve">6. </w:t>
      </w:r>
      <w:r w:rsidR="004E5E1A">
        <w:rPr>
          <w:sz w:val="24"/>
        </w:rPr>
        <w:t xml:space="preserve">Kirkman, B.L., &amp; Shapiro, D.L. (2000). Understanding why team members won’t share: An examination of factors affecting employee receptivity to team-based rewards. </w:t>
      </w:r>
      <w:r w:rsidR="004E5E1A">
        <w:rPr>
          <w:i/>
          <w:iCs/>
          <w:sz w:val="24"/>
        </w:rPr>
        <w:t>Small Group Research</w:t>
      </w:r>
      <w:r w:rsidR="004E5E1A">
        <w:rPr>
          <w:sz w:val="24"/>
        </w:rPr>
        <w:t>, 31(2), 175-209.</w:t>
      </w:r>
    </w:p>
    <w:p w14:paraId="47441059" w14:textId="77777777" w:rsidR="0057734C" w:rsidRDefault="0057734C" w:rsidP="00AC5CE2">
      <w:pPr>
        <w:widowControl w:val="0"/>
        <w:rPr>
          <w:sz w:val="24"/>
        </w:rPr>
      </w:pPr>
    </w:p>
    <w:p w14:paraId="714D4185" w14:textId="77777777" w:rsidR="00DB7F00" w:rsidRDefault="00DB7F00" w:rsidP="00457CBA">
      <w:pPr>
        <w:widowControl w:val="0"/>
        <w:ind w:left="720" w:hanging="720"/>
        <w:rPr>
          <w:sz w:val="24"/>
        </w:rPr>
      </w:pPr>
    </w:p>
    <w:p w14:paraId="6006AD18" w14:textId="77777777" w:rsidR="00DB7F00" w:rsidRDefault="00DB7F00" w:rsidP="00DB7F00">
      <w:pPr>
        <w:widowControl w:val="0"/>
        <w:rPr>
          <w:sz w:val="24"/>
        </w:rPr>
      </w:pPr>
    </w:p>
    <w:p w14:paraId="46220A05" w14:textId="72A5DC70" w:rsidR="00977795" w:rsidRDefault="0002699D" w:rsidP="00457CBA">
      <w:pPr>
        <w:widowControl w:val="0"/>
        <w:ind w:left="720" w:hanging="720"/>
        <w:rPr>
          <w:sz w:val="24"/>
        </w:rPr>
      </w:pPr>
      <w:r>
        <w:rPr>
          <w:sz w:val="24"/>
        </w:rPr>
        <w:t xml:space="preserve">5. </w:t>
      </w:r>
      <w:r w:rsidR="004E5E1A">
        <w:rPr>
          <w:sz w:val="24"/>
        </w:rPr>
        <w:t xml:space="preserve">Kirkman, B.L., &amp; Rosen, B. (1999). Beyond self-management: The antecedents and consequences of team empowerment. </w:t>
      </w:r>
      <w:r w:rsidR="004E5E1A">
        <w:rPr>
          <w:i/>
          <w:iCs/>
          <w:sz w:val="24"/>
        </w:rPr>
        <w:t>Academy of Management Journal</w:t>
      </w:r>
      <w:r w:rsidR="004E5E1A">
        <w:rPr>
          <w:sz w:val="24"/>
        </w:rPr>
        <w:t>, 42(1), 58-74.</w:t>
      </w:r>
    </w:p>
    <w:p w14:paraId="40A8DC90" w14:textId="77777777" w:rsidR="00E3357F" w:rsidRDefault="00E3357F" w:rsidP="00DB7F00">
      <w:pPr>
        <w:widowControl w:val="0"/>
        <w:rPr>
          <w:sz w:val="24"/>
        </w:rPr>
      </w:pPr>
    </w:p>
    <w:p w14:paraId="1DD9B755" w14:textId="1EB27E6D" w:rsidR="004E5E1A" w:rsidRDefault="0002699D" w:rsidP="00DA1731">
      <w:pPr>
        <w:widowControl w:val="0"/>
        <w:ind w:left="720" w:hanging="720"/>
        <w:rPr>
          <w:sz w:val="24"/>
        </w:rPr>
      </w:pPr>
      <w:r>
        <w:rPr>
          <w:sz w:val="24"/>
        </w:rPr>
        <w:t xml:space="preserve">4. </w:t>
      </w:r>
      <w:r w:rsidR="004E5E1A">
        <w:rPr>
          <w:sz w:val="24"/>
        </w:rPr>
        <w:t xml:space="preserve">Shapiro, D.L., &amp; Kirkman, B.L. (1999). Employees’ reaction to the change to work teams: The influence of “anticipatory” injustice. </w:t>
      </w:r>
      <w:r w:rsidR="004E5E1A">
        <w:rPr>
          <w:i/>
          <w:iCs/>
          <w:sz w:val="24"/>
        </w:rPr>
        <w:t>Journal of Organizational Change Management</w:t>
      </w:r>
      <w:r w:rsidR="004E5E1A">
        <w:rPr>
          <w:sz w:val="24"/>
        </w:rPr>
        <w:t>, 12(1), 51-66.</w:t>
      </w:r>
    </w:p>
    <w:p w14:paraId="445AFADD" w14:textId="77777777" w:rsidR="004E5E1A" w:rsidRDefault="004E5E1A" w:rsidP="00CC2783">
      <w:pPr>
        <w:widowControl w:val="0"/>
        <w:ind w:left="720" w:hanging="720"/>
        <w:rPr>
          <w:sz w:val="24"/>
        </w:rPr>
      </w:pPr>
    </w:p>
    <w:p w14:paraId="7156D8F5" w14:textId="77777777" w:rsidR="009F4679" w:rsidRDefault="0002699D" w:rsidP="009F4679">
      <w:pPr>
        <w:widowControl w:val="0"/>
        <w:ind w:left="720" w:hanging="720"/>
        <w:rPr>
          <w:sz w:val="24"/>
        </w:rPr>
      </w:pPr>
      <w:r>
        <w:rPr>
          <w:sz w:val="24"/>
        </w:rPr>
        <w:t xml:space="preserve">3. </w:t>
      </w:r>
      <w:r w:rsidR="004E5E1A">
        <w:rPr>
          <w:sz w:val="24"/>
        </w:rPr>
        <w:t xml:space="preserve">Kirkman, B.L., Lowe, K.B., &amp; Young, D.P. (1998). The challenge of leadership in high performance work organizations. </w:t>
      </w:r>
      <w:r w:rsidR="004E5E1A">
        <w:rPr>
          <w:i/>
          <w:iCs/>
          <w:sz w:val="24"/>
        </w:rPr>
        <w:t>Journal of Leadership Studies</w:t>
      </w:r>
      <w:r w:rsidR="004E5E1A">
        <w:rPr>
          <w:sz w:val="24"/>
        </w:rPr>
        <w:t>, 5(2), 3-15.</w:t>
      </w:r>
    </w:p>
    <w:p w14:paraId="2BCE25B1" w14:textId="77777777" w:rsidR="009927EE" w:rsidRDefault="009927EE" w:rsidP="0043231A">
      <w:pPr>
        <w:widowControl w:val="0"/>
        <w:rPr>
          <w:sz w:val="24"/>
        </w:rPr>
      </w:pPr>
    </w:p>
    <w:p w14:paraId="1E88C65A" w14:textId="77777777" w:rsidR="004E5E1A" w:rsidRPr="009F4679" w:rsidRDefault="0002699D" w:rsidP="0013708F">
      <w:pPr>
        <w:widowControl w:val="0"/>
        <w:ind w:left="720" w:hanging="720"/>
        <w:rPr>
          <w:sz w:val="24"/>
        </w:rPr>
      </w:pPr>
      <w:r>
        <w:rPr>
          <w:sz w:val="24"/>
        </w:rPr>
        <w:t xml:space="preserve">2. </w:t>
      </w:r>
      <w:r w:rsidR="004E5E1A">
        <w:rPr>
          <w:sz w:val="24"/>
        </w:rPr>
        <w:t>Kirkman, B.L., &amp; Shapiro, D.L. (1997). The impact of cultural</w:t>
      </w:r>
      <w:r w:rsidR="009F4679">
        <w:rPr>
          <w:sz w:val="24"/>
        </w:rPr>
        <w:t xml:space="preserve"> values on employee resistance </w:t>
      </w:r>
      <w:r w:rsidR="004E5E1A">
        <w:rPr>
          <w:sz w:val="24"/>
        </w:rPr>
        <w:t>to teams: Toward a model of globalized self-man</w:t>
      </w:r>
      <w:r w:rsidR="009F4679">
        <w:rPr>
          <w:sz w:val="24"/>
        </w:rPr>
        <w:t xml:space="preserve">aging work team effectiveness. </w:t>
      </w:r>
      <w:r w:rsidR="004E5E1A">
        <w:rPr>
          <w:i/>
          <w:iCs/>
          <w:sz w:val="24"/>
        </w:rPr>
        <w:t>Academy of Management Review</w:t>
      </w:r>
      <w:r w:rsidR="004E5E1A">
        <w:rPr>
          <w:sz w:val="24"/>
        </w:rPr>
        <w:t>, 22(3), 730-757.</w:t>
      </w:r>
      <w:r w:rsidR="009F4679">
        <w:rPr>
          <w:sz w:val="24"/>
        </w:rPr>
        <w:t xml:space="preserve"> </w:t>
      </w:r>
      <w:r w:rsidR="009F4679">
        <w:rPr>
          <w:b/>
          <w:bCs/>
          <w:sz w:val="24"/>
        </w:rPr>
        <w:t xml:space="preserve">Finalist, Best Article, </w:t>
      </w:r>
      <w:r w:rsidR="00C05691">
        <w:rPr>
          <w:b/>
          <w:bCs/>
          <w:sz w:val="24"/>
        </w:rPr>
        <w:t>O</w:t>
      </w:r>
      <w:r w:rsidR="004E5E1A">
        <w:rPr>
          <w:b/>
          <w:bCs/>
          <w:sz w:val="24"/>
        </w:rPr>
        <w:t>rgani</w:t>
      </w:r>
      <w:r w:rsidR="00C05691">
        <w:rPr>
          <w:b/>
          <w:bCs/>
          <w:sz w:val="24"/>
        </w:rPr>
        <w:t>zational B</w:t>
      </w:r>
      <w:r w:rsidR="004E5E1A">
        <w:rPr>
          <w:b/>
          <w:bCs/>
          <w:sz w:val="24"/>
        </w:rPr>
        <w:t>ehavior</w:t>
      </w:r>
      <w:r w:rsidR="00C05691">
        <w:rPr>
          <w:b/>
          <w:bCs/>
          <w:sz w:val="24"/>
        </w:rPr>
        <w:t xml:space="preserve"> Division</w:t>
      </w:r>
      <w:r w:rsidR="004E5E1A">
        <w:rPr>
          <w:b/>
          <w:bCs/>
          <w:sz w:val="24"/>
        </w:rPr>
        <w:t>, Academy of Management, 1998</w:t>
      </w:r>
      <w:r w:rsidR="004E5E1A">
        <w:rPr>
          <w:sz w:val="24"/>
        </w:rPr>
        <w:t>.</w:t>
      </w:r>
    </w:p>
    <w:p w14:paraId="002E3661" w14:textId="77777777" w:rsidR="00C0432A" w:rsidRDefault="00C0432A" w:rsidP="009927EE">
      <w:pPr>
        <w:widowControl w:val="0"/>
        <w:rPr>
          <w:sz w:val="24"/>
        </w:rPr>
      </w:pPr>
    </w:p>
    <w:p w14:paraId="07E8C5E3" w14:textId="77777777" w:rsidR="00381888" w:rsidRPr="0023047A" w:rsidRDefault="0002699D" w:rsidP="0023047A">
      <w:pPr>
        <w:widowControl w:val="0"/>
        <w:ind w:left="720" w:hanging="720"/>
        <w:rPr>
          <w:sz w:val="24"/>
        </w:rPr>
      </w:pPr>
      <w:r>
        <w:rPr>
          <w:sz w:val="24"/>
        </w:rPr>
        <w:t xml:space="preserve">1. </w:t>
      </w:r>
      <w:r w:rsidR="004E5E1A">
        <w:rPr>
          <w:sz w:val="24"/>
        </w:rPr>
        <w:t xml:space="preserve">Kirkman, B.L., Shapiro, D.L., </w:t>
      </w:r>
      <w:proofErr w:type="spellStart"/>
      <w:r w:rsidR="004E5E1A">
        <w:rPr>
          <w:sz w:val="24"/>
        </w:rPr>
        <w:t>Novelli</w:t>
      </w:r>
      <w:proofErr w:type="spellEnd"/>
      <w:r w:rsidR="004E5E1A">
        <w:rPr>
          <w:sz w:val="24"/>
        </w:rPr>
        <w:t xml:space="preserve">, L., Jr., &amp; Brett, J.M. (1996). Employee concerns regarding self-managing work teams: A multidimensional justice perspective. </w:t>
      </w:r>
      <w:r w:rsidR="004E5E1A">
        <w:rPr>
          <w:i/>
          <w:iCs/>
          <w:sz w:val="24"/>
        </w:rPr>
        <w:t>Social Justice Research</w:t>
      </w:r>
      <w:r w:rsidR="004E5E1A">
        <w:rPr>
          <w:sz w:val="24"/>
        </w:rPr>
        <w:t>, 9(1), 47-67.</w:t>
      </w:r>
    </w:p>
    <w:p w14:paraId="07FC541C" w14:textId="77777777" w:rsidR="00381888" w:rsidRDefault="00381888" w:rsidP="00CC2783">
      <w:pPr>
        <w:widowControl w:val="0"/>
        <w:rPr>
          <w:b/>
          <w:i/>
          <w:sz w:val="24"/>
          <w:szCs w:val="24"/>
        </w:rPr>
      </w:pPr>
    </w:p>
    <w:p w14:paraId="22EF9E1D" w14:textId="77777777" w:rsidR="00E3357F" w:rsidRDefault="00E3357F" w:rsidP="00CC2783">
      <w:pPr>
        <w:widowControl w:val="0"/>
        <w:rPr>
          <w:b/>
          <w:i/>
          <w:sz w:val="24"/>
          <w:szCs w:val="24"/>
        </w:rPr>
      </w:pPr>
    </w:p>
    <w:p w14:paraId="2EB5EBFE" w14:textId="2922464C" w:rsidR="0024259A" w:rsidRDefault="004E5E1A" w:rsidP="00CC2783">
      <w:pPr>
        <w:widowControl w:val="0"/>
        <w:rPr>
          <w:b/>
          <w:i/>
          <w:sz w:val="24"/>
          <w:szCs w:val="24"/>
        </w:rPr>
      </w:pPr>
      <w:r w:rsidRPr="00CC2783">
        <w:rPr>
          <w:b/>
          <w:i/>
          <w:sz w:val="24"/>
          <w:szCs w:val="24"/>
        </w:rPr>
        <w:t>ACADEMY OF MANAGEMENT BEST PAPER PROCEEDINGS</w:t>
      </w:r>
    </w:p>
    <w:p w14:paraId="142B3C61" w14:textId="77777777" w:rsidR="004E5E1A" w:rsidRPr="00CC2783" w:rsidRDefault="00314167" w:rsidP="00CC2783">
      <w:pPr>
        <w:widowControl w:val="0"/>
        <w:rPr>
          <w:b/>
          <w:i/>
          <w:sz w:val="24"/>
          <w:szCs w:val="24"/>
        </w:rPr>
      </w:pPr>
      <w:r>
        <w:rPr>
          <w:b/>
          <w:i/>
          <w:sz w:val="24"/>
        </w:rPr>
        <w:t xml:space="preserve">(names of </w:t>
      </w:r>
      <w:r w:rsidR="00977795">
        <w:rPr>
          <w:b/>
          <w:i/>
          <w:sz w:val="24"/>
        </w:rPr>
        <w:t xml:space="preserve">current and former </w:t>
      </w:r>
      <w:r>
        <w:rPr>
          <w:b/>
          <w:i/>
          <w:sz w:val="24"/>
        </w:rPr>
        <w:t>Ph.D. students in bold)</w:t>
      </w:r>
    </w:p>
    <w:p w14:paraId="59B80531" w14:textId="77777777" w:rsidR="004E5E1A" w:rsidRDefault="004E5E1A" w:rsidP="00CC2783">
      <w:pPr>
        <w:widowControl w:val="0"/>
        <w:rPr>
          <w:sz w:val="24"/>
        </w:rPr>
      </w:pPr>
    </w:p>
    <w:p w14:paraId="03AC0C3C" w14:textId="33ABECBA" w:rsidR="004D14F7" w:rsidRPr="007A40F9" w:rsidRDefault="004D14F7" w:rsidP="004D14F7">
      <w:pPr>
        <w:ind w:left="720" w:hanging="720"/>
        <w:contextualSpacing/>
        <w:rPr>
          <w:sz w:val="24"/>
          <w:szCs w:val="24"/>
        </w:rPr>
      </w:pPr>
      <w:r w:rsidRPr="00314167">
        <w:rPr>
          <w:b/>
          <w:sz w:val="24"/>
          <w:szCs w:val="24"/>
        </w:rPr>
        <w:t>Smith, T.</w:t>
      </w:r>
      <w:r w:rsidR="0028692F">
        <w:rPr>
          <w:b/>
          <w:sz w:val="24"/>
          <w:szCs w:val="24"/>
        </w:rPr>
        <w:t>A.</w:t>
      </w:r>
      <w:r>
        <w:rPr>
          <w:sz w:val="24"/>
          <w:szCs w:val="24"/>
        </w:rPr>
        <w:t xml:space="preserve">, &amp; Kirkman, B.L. (2012). </w:t>
      </w:r>
      <w:r w:rsidRPr="004D14F7">
        <w:rPr>
          <w:i/>
          <w:sz w:val="24"/>
          <w:szCs w:val="24"/>
        </w:rPr>
        <w:t>Understanding leadership:</w:t>
      </w:r>
      <w:r>
        <w:rPr>
          <w:sz w:val="24"/>
          <w:szCs w:val="24"/>
        </w:rPr>
        <w:t xml:space="preserve"> </w:t>
      </w:r>
      <w:r w:rsidR="00112955">
        <w:rPr>
          <w:i/>
          <w:sz w:val="24"/>
          <w:szCs w:val="24"/>
        </w:rPr>
        <w:t xml:space="preserve">The followers’ </w:t>
      </w:r>
      <w:r w:rsidRPr="007A40F9">
        <w:rPr>
          <w:i/>
          <w:sz w:val="24"/>
          <w:szCs w:val="24"/>
        </w:rPr>
        <w:t>influence on leader effectiveness</w:t>
      </w:r>
      <w:r w:rsidRPr="007A40F9">
        <w:rPr>
          <w:sz w:val="24"/>
          <w:szCs w:val="24"/>
        </w:rPr>
        <w:t>.</w:t>
      </w:r>
      <w:r>
        <w:rPr>
          <w:sz w:val="24"/>
          <w:szCs w:val="24"/>
        </w:rPr>
        <w:t xml:space="preserve"> </w:t>
      </w:r>
      <w:r w:rsidRPr="00DC0383">
        <w:rPr>
          <w:rFonts w:cs="Arial"/>
          <w:sz w:val="24"/>
          <w:szCs w:val="24"/>
          <w:u w:val="single"/>
        </w:rPr>
        <w:t xml:space="preserve">Academy of Management </w:t>
      </w:r>
      <w:r w:rsidRPr="00DC0383">
        <w:rPr>
          <w:rFonts w:cs="Arial"/>
          <w:i/>
          <w:iCs/>
          <w:sz w:val="24"/>
          <w:szCs w:val="24"/>
          <w:u w:val="single"/>
        </w:rPr>
        <w:t>Best Paper Proceedings</w:t>
      </w:r>
      <w:r>
        <w:rPr>
          <w:sz w:val="24"/>
          <w:szCs w:val="24"/>
        </w:rPr>
        <w:t>, Boston</w:t>
      </w:r>
      <w:r w:rsidR="00FA376D">
        <w:rPr>
          <w:sz w:val="24"/>
          <w:szCs w:val="24"/>
        </w:rPr>
        <w:t>, MA</w:t>
      </w:r>
      <w:r>
        <w:rPr>
          <w:sz w:val="24"/>
          <w:szCs w:val="24"/>
        </w:rPr>
        <w:t xml:space="preserve"> (August).</w:t>
      </w:r>
    </w:p>
    <w:p w14:paraId="6953663A" w14:textId="77777777" w:rsidR="002B471D" w:rsidRDefault="002B471D" w:rsidP="00112D76">
      <w:pPr>
        <w:pStyle w:val="PlainText"/>
      </w:pPr>
    </w:p>
    <w:p w14:paraId="0566A5A6" w14:textId="27A7BEE7" w:rsidR="00D7398F" w:rsidRDefault="00D7398F" w:rsidP="00D7398F">
      <w:pPr>
        <w:pStyle w:val="PlainText"/>
        <w:ind w:left="720" w:hanging="720"/>
      </w:pPr>
      <w:r>
        <w:t xml:space="preserve">Chen, G., Kirkman, B.L., </w:t>
      </w:r>
      <w:r w:rsidRPr="00314167">
        <w:rPr>
          <w:b/>
        </w:rPr>
        <w:t>Kim, K.</w:t>
      </w:r>
      <w:r>
        <w:t xml:space="preserve">, &amp; </w:t>
      </w:r>
      <w:proofErr w:type="spellStart"/>
      <w:r>
        <w:t>Farh</w:t>
      </w:r>
      <w:proofErr w:type="spellEnd"/>
      <w:r>
        <w:t xml:space="preserve">, C.I.C. (2009). </w:t>
      </w:r>
      <w:r w:rsidRPr="00026EA0">
        <w:rPr>
          <w:i/>
        </w:rPr>
        <w:t>Expatriate motivation and effectiveness: The roles of cultural distance and subsidiary support</w:t>
      </w:r>
      <w:r>
        <w:t xml:space="preserve">. </w:t>
      </w:r>
      <w:r w:rsidRPr="00DC0383">
        <w:rPr>
          <w:rFonts w:cs="Arial"/>
          <w:u w:val="single"/>
        </w:rPr>
        <w:t xml:space="preserve">Academy of Management </w:t>
      </w:r>
      <w:r w:rsidRPr="00DC0383">
        <w:rPr>
          <w:rFonts w:cs="Arial"/>
          <w:i/>
          <w:iCs/>
          <w:u w:val="single"/>
        </w:rPr>
        <w:t>Best Paper Proceedings</w:t>
      </w:r>
      <w:r>
        <w:rPr>
          <w:rFonts w:cs="Arial"/>
          <w:iCs/>
        </w:rPr>
        <w:t>,</w:t>
      </w:r>
      <w:r>
        <w:t xml:space="preserve"> Chicago (August). </w:t>
      </w:r>
      <w:r w:rsidRPr="00D51968">
        <w:rPr>
          <w:b/>
          <w:i/>
        </w:rPr>
        <w:t>Winner of the Or</w:t>
      </w:r>
      <w:r w:rsidR="009776AA">
        <w:rPr>
          <w:b/>
          <w:i/>
        </w:rPr>
        <w:t>ganizational Behavior Division</w:t>
      </w:r>
      <w:r w:rsidRPr="00D51968">
        <w:rPr>
          <w:b/>
          <w:i/>
        </w:rPr>
        <w:t xml:space="preserve"> Award for Best International Paper</w:t>
      </w:r>
      <w:r w:rsidR="00F72415">
        <w:t xml:space="preserve"> </w:t>
      </w:r>
      <w:r w:rsidR="00F72415" w:rsidRPr="00F72415">
        <w:rPr>
          <w:b/>
          <w:i/>
        </w:rPr>
        <w:t>and f</w:t>
      </w:r>
      <w:r w:rsidR="008B0AF3" w:rsidRPr="00F72415">
        <w:rPr>
          <w:b/>
          <w:i/>
        </w:rPr>
        <w:t>inalist for the Academy-wide Carolyn Dexter Award</w:t>
      </w:r>
      <w:r w:rsidR="00F72415">
        <w:t xml:space="preserve">. </w:t>
      </w:r>
    </w:p>
    <w:p w14:paraId="4DED82D5" w14:textId="77777777" w:rsidR="00F6345E" w:rsidRDefault="00F6345E" w:rsidP="00516C42">
      <w:pPr>
        <w:widowControl w:val="0"/>
        <w:rPr>
          <w:sz w:val="24"/>
        </w:rPr>
      </w:pPr>
    </w:p>
    <w:p w14:paraId="2BC101B1" w14:textId="77777777" w:rsidR="00DC0383" w:rsidRPr="00D97782" w:rsidRDefault="00DC0383" w:rsidP="00CC2783">
      <w:pPr>
        <w:widowControl w:val="0"/>
        <w:ind w:left="720" w:hanging="720"/>
        <w:rPr>
          <w:sz w:val="24"/>
        </w:rPr>
      </w:pPr>
      <w:r w:rsidRPr="00314167">
        <w:rPr>
          <w:b/>
          <w:sz w:val="24"/>
        </w:rPr>
        <w:t>Kim, K.</w:t>
      </w:r>
      <w:r w:rsidRPr="002572A2">
        <w:rPr>
          <w:sz w:val="24"/>
        </w:rPr>
        <w:t xml:space="preserve">, Kirkman, B.L., &amp; Chen, G. (2006). </w:t>
      </w:r>
      <w:r w:rsidRPr="00E774A0">
        <w:rPr>
          <w:i/>
          <w:sz w:val="24"/>
          <w:szCs w:val="24"/>
        </w:rPr>
        <w:t>Cultural intelligence and international assignment effectiveness</w:t>
      </w:r>
      <w:r>
        <w:rPr>
          <w:sz w:val="24"/>
          <w:szCs w:val="24"/>
        </w:rPr>
        <w:t xml:space="preserve">. </w:t>
      </w:r>
      <w:r w:rsidRPr="00DC0383">
        <w:rPr>
          <w:rFonts w:cs="Arial"/>
          <w:sz w:val="24"/>
          <w:szCs w:val="24"/>
          <w:u w:val="single"/>
        </w:rPr>
        <w:t xml:space="preserve">Academy of Management </w:t>
      </w:r>
      <w:r w:rsidRPr="00DC0383">
        <w:rPr>
          <w:rFonts w:cs="Arial"/>
          <w:i/>
          <w:iCs/>
          <w:sz w:val="24"/>
          <w:szCs w:val="24"/>
          <w:u w:val="single"/>
        </w:rPr>
        <w:t>Best Paper Proceedings</w:t>
      </w:r>
      <w:r>
        <w:rPr>
          <w:sz w:val="24"/>
          <w:szCs w:val="24"/>
        </w:rPr>
        <w:t>, Atlanta (August).</w:t>
      </w:r>
    </w:p>
    <w:p w14:paraId="266AB4C0" w14:textId="77777777" w:rsidR="00485B1E" w:rsidRDefault="00485B1E" w:rsidP="00D95419">
      <w:pPr>
        <w:pStyle w:val="BodyText"/>
        <w:widowControl w:val="0"/>
        <w:rPr>
          <w:lang w:val="de-DE"/>
        </w:rPr>
      </w:pPr>
    </w:p>
    <w:p w14:paraId="66A4EE3C" w14:textId="77777777" w:rsidR="004E5E1A" w:rsidRDefault="004E5E1A" w:rsidP="00CC2783">
      <w:pPr>
        <w:pStyle w:val="BodyText"/>
        <w:widowControl w:val="0"/>
        <w:ind w:left="720" w:hanging="720"/>
      </w:pPr>
      <w:r w:rsidRPr="00476154">
        <w:rPr>
          <w:lang w:val="de-DE"/>
        </w:rPr>
        <w:t xml:space="preserve">Chen, G., </w:t>
      </w:r>
      <w:proofErr w:type="spellStart"/>
      <w:r w:rsidRPr="00476154">
        <w:rPr>
          <w:lang w:val="de-DE"/>
        </w:rPr>
        <w:t>Kirkman</w:t>
      </w:r>
      <w:proofErr w:type="spellEnd"/>
      <w:r w:rsidRPr="00476154">
        <w:rPr>
          <w:lang w:val="de-DE"/>
        </w:rPr>
        <w:t xml:space="preserve">, B.L., </w:t>
      </w:r>
      <w:proofErr w:type="spellStart"/>
      <w:r w:rsidRPr="00476154">
        <w:rPr>
          <w:lang w:val="de-DE"/>
        </w:rPr>
        <w:t>Kanfer</w:t>
      </w:r>
      <w:proofErr w:type="spellEnd"/>
      <w:r w:rsidRPr="00476154">
        <w:rPr>
          <w:lang w:val="de-DE"/>
        </w:rPr>
        <w:t>, R., &amp; Allen, D.</w:t>
      </w:r>
      <w:r w:rsidR="00345F3A" w:rsidRPr="00476154">
        <w:rPr>
          <w:lang w:val="de-DE"/>
        </w:rPr>
        <w:t xml:space="preserve"> (2005).</w:t>
      </w:r>
      <w:r w:rsidRPr="00476154">
        <w:rPr>
          <w:lang w:val="de-DE"/>
        </w:rPr>
        <w:t xml:space="preserve"> </w:t>
      </w:r>
      <w:r>
        <w:rPr>
          <w:i/>
          <w:iCs/>
        </w:rPr>
        <w:t>A multilevel quasi-experimental study of leadership, empowerment, and performance in teams</w:t>
      </w:r>
      <w:r>
        <w:t xml:space="preserve">. </w:t>
      </w:r>
      <w:r>
        <w:rPr>
          <w:rFonts w:cs="Arial"/>
          <w:u w:val="single"/>
        </w:rPr>
        <w:t xml:space="preserve">Academy of Management </w:t>
      </w:r>
      <w:r>
        <w:rPr>
          <w:rFonts w:cs="Arial"/>
          <w:i/>
          <w:iCs/>
          <w:u w:val="single"/>
        </w:rPr>
        <w:t>Best Paper Proceedings</w:t>
      </w:r>
      <w:r>
        <w:rPr>
          <w:rFonts w:cs="Arial"/>
        </w:rPr>
        <w:t xml:space="preserve">, </w:t>
      </w:r>
      <w:r>
        <w:t>Honolulu, Hawaii (August).</w:t>
      </w:r>
    </w:p>
    <w:p w14:paraId="60544E62" w14:textId="77777777" w:rsidR="008726DC" w:rsidRDefault="008726DC" w:rsidP="0066541C">
      <w:pPr>
        <w:pStyle w:val="BodyText"/>
        <w:widowControl w:val="0"/>
        <w:rPr>
          <w:rFonts w:cs="Arial"/>
        </w:rPr>
      </w:pPr>
    </w:p>
    <w:p w14:paraId="1D4FF699" w14:textId="77777777" w:rsidR="004E5E1A" w:rsidRDefault="004E5E1A" w:rsidP="00CC2783">
      <w:pPr>
        <w:pStyle w:val="BodyText"/>
        <w:widowControl w:val="0"/>
        <w:ind w:left="720" w:hanging="720"/>
        <w:rPr>
          <w:rFonts w:cs="Arial"/>
        </w:rPr>
      </w:pPr>
      <w:r w:rsidRPr="002572A2">
        <w:rPr>
          <w:rFonts w:cs="Arial"/>
        </w:rPr>
        <w:t xml:space="preserve">Kirkman, B.L., &amp; Mathieu, J.E. (2004). </w:t>
      </w:r>
      <w:r>
        <w:rPr>
          <w:rFonts w:cs="Arial"/>
          <w:i/>
          <w:iCs/>
        </w:rPr>
        <w:t xml:space="preserve">The role of </w:t>
      </w:r>
      <w:proofErr w:type="spellStart"/>
      <w:r>
        <w:rPr>
          <w:rFonts w:cs="Arial"/>
          <w:i/>
          <w:iCs/>
        </w:rPr>
        <w:t>virtuality</w:t>
      </w:r>
      <w:proofErr w:type="spellEnd"/>
      <w:r>
        <w:rPr>
          <w:rFonts w:cs="Arial"/>
          <w:i/>
          <w:iCs/>
        </w:rPr>
        <w:t xml:space="preserve"> in work team effectiveness</w:t>
      </w:r>
      <w:r>
        <w:rPr>
          <w:rFonts w:cs="Arial"/>
        </w:rPr>
        <w:t xml:space="preserve">. </w:t>
      </w:r>
      <w:r>
        <w:rPr>
          <w:rFonts w:cs="Arial"/>
          <w:u w:val="single"/>
        </w:rPr>
        <w:t xml:space="preserve">Academy of Management </w:t>
      </w:r>
      <w:r>
        <w:rPr>
          <w:rFonts w:cs="Arial"/>
          <w:i/>
          <w:iCs/>
          <w:u w:val="single"/>
        </w:rPr>
        <w:t>Best Paper Proceedings</w:t>
      </w:r>
      <w:r>
        <w:rPr>
          <w:rFonts w:cs="Arial"/>
        </w:rPr>
        <w:t>, New Orleans, Louisiana (August).</w:t>
      </w:r>
    </w:p>
    <w:p w14:paraId="1FB3FBC3" w14:textId="77777777" w:rsidR="0084130C" w:rsidRDefault="0084130C" w:rsidP="008726DC">
      <w:pPr>
        <w:widowControl w:val="0"/>
        <w:rPr>
          <w:sz w:val="24"/>
        </w:rPr>
      </w:pPr>
    </w:p>
    <w:p w14:paraId="56CE39CF" w14:textId="77777777" w:rsidR="004E5E1A" w:rsidRDefault="004E5E1A" w:rsidP="00CC2783">
      <w:pPr>
        <w:widowControl w:val="0"/>
        <w:ind w:left="720" w:hanging="720"/>
        <w:rPr>
          <w:sz w:val="24"/>
        </w:rPr>
      </w:pPr>
      <w:r>
        <w:rPr>
          <w:sz w:val="24"/>
        </w:rPr>
        <w:t xml:space="preserve">Kirkman, B.L., &amp; Shapiro, D.L. (1996). </w:t>
      </w:r>
      <w:r>
        <w:rPr>
          <w:i/>
          <w:iCs/>
          <w:sz w:val="24"/>
        </w:rPr>
        <w:t>The impact of national culture on employee resistance to teams: Toward a model of globalized self-managing work team effectiveness</w:t>
      </w:r>
      <w:r>
        <w:rPr>
          <w:sz w:val="24"/>
        </w:rPr>
        <w:t xml:space="preserve">. </w:t>
      </w:r>
      <w:r>
        <w:rPr>
          <w:sz w:val="24"/>
          <w:u w:val="single"/>
        </w:rPr>
        <w:t xml:space="preserve">Academy of Management </w:t>
      </w:r>
      <w:r>
        <w:rPr>
          <w:i/>
          <w:sz w:val="24"/>
          <w:u w:val="single"/>
        </w:rPr>
        <w:t>Best Paper Proceedings</w:t>
      </w:r>
      <w:r>
        <w:rPr>
          <w:sz w:val="24"/>
        </w:rPr>
        <w:t>, Cincinnati, Ohio (August).</w:t>
      </w:r>
    </w:p>
    <w:p w14:paraId="408CAF76" w14:textId="77777777" w:rsidR="004D14F7" w:rsidRDefault="004D14F7" w:rsidP="0084130C">
      <w:pPr>
        <w:pStyle w:val="BodyTextIndent"/>
        <w:ind w:left="0" w:firstLine="0"/>
        <w:rPr>
          <w:b/>
          <w:bCs/>
          <w:i/>
          <w:iCs/>
        </w:rPr>
      </w:pPr>
    </w:p>
    <w:p w14:paraId="52DFF9C9" w14:textId="2B86A8C1" w:rsidR="002A6153" w:rsidRDefault="004E5E1A" w:rsidP="00644623">
      <w:pPr>
        <w:pStyle w:val="BodyTextIndent"/>
        <w:ind w:left="0" w:firstLine="0"/>
        <w:rPr>
          <w:b/>
          <w:bCs/>
          <w:i/>
          <w:iCs/>
        </w:rPr>
      </w:pPr>
      <w:r>
        <w:rPr>
          <w:b/>
          <w:bCs/>
          <w:i/>
          <w:iCs/>
        </w:rPr>
        <w:t>ACADEMY OF MANAGEMENT JOURNAL – FROM THE EDITORS</w:t>
      </w:r>
      <w:r w:rsidR="00F206AC">
        <w:rPr>
          <w:b/>
          <w:bCs/>
          <w:i/>
          <w:iCs/>
        </w:rPr>
        <w:t xml:space="preserve"> COLUMN</w:t>
      </w:r>
    </w:p>
    <w:p w14:paraId="757E6BE8" w14:textId="77777777" w:rsidR="002A6153" w:rsidRDefault="002A6153" w:rsidP="00CC2783">
      <w:pPr>
        <w:pStyle w:val="BodyTextIndent"/>
        <w:ind w:left="0" w:firstLine="0"/>
        <w:rPr>
          <w:b/>
          <w:bCs/>
          <w:i/>
          <w:iCs/>
        </w:rPr>
      </w:pPr>
    </w:p>
    <w:p w14:paraId="0DFEA5F6" w14:textId="77777777" w:rsidR="00332403" w:rsidRPr="004D14F7" w:rsidRDefault="002A6153" w:rsidP="004D14F7">
      <w:pPr>
        <w:pStyle w:val="BodyTextIndent"/>
        <w:rPr>
          <w:b/>
          <w:bCs/>
          <w:i/>
          <w:iCs/>
        </w:rPr>
      </w:pPr>
      <w:r w:rsidRPr="002A6153">
        <w:t>Shapiro, D.L., Kirkm</w:t>
      </w:r>
      <w:r>
        <w:t xml:space="preserve">an, </w:t>
      </w:r>
      <w:r w:rsidR="00306FB1">
        <w:t>B.L., &amp; Courtney, H.G. (2007</w:t>
      </w:r>
      <w:r w:rsidRPr="002A6153">
        <w:t xml:space="preserve">). </w:t>
      </w:r>
      <w:r w:rsidR="00D42829">
        <w:t xml:space="preserve">From the Editors - </w:t>
      </w:r>
      <w:r>
        <w:t>Perceived causes and s</w:t>
      </w:r>
      <w:r w:rsidRPr="002A6153">
        <w:t xml:space="preserve">olutions of </w:t>
      </w:r>
      <w:r>
        <w:rPr>
          <w:szCs w:val="24"/>
        </w:rPr>
        <w:t>the “translation problem” in management r</w:t>
      </w:r>
      <w:r w:rsidRPr="002A6153">
        <w:rPr>
          <w:szCs w:val="24"/>
        </w:rPr>
        <w:t>esearch</w:t>
      </w:r>
      <w:r>
        <w:rPr>
          <w:szCs w:val="24"/>
        </w:rPr>
        <w:t xml:space="preserve">. </w:t>
      </w:r>
      <w:r w:rsidRPr="002A6153">
        <w:rPr>
          <w:i/>
          <w:szCs w:val="24"/>
        </w:rPr>
        <w:t>Academy of Management Journal</w:t>
      </w:r>
      <w:r w:rsidR="00306FB1">
        <w:rPr>
          <w:szCs w:val="24"/>
        </w:rPr>
        <w:t>, 50(2), 249-266.</w:t>
      </w:r>
    </w:p>
    <w:p w14:paraId="7D317973" w14:textId="77777777" w:rsidR="009927EE" w:rsidRDefault="009927EE" w:rsidP="0043231A">
      <w:pPr>
        <w:pStyle w:val="BodyTextIndent"/>
        <w:ind w:left="0" w:firstLine="0"/>
      </w:pPr>
    </w:p>
    <w:p w14:paraId="6E0D1B9F" w14:textId="77777777" w:rsidR="00AE67F9" w:rsidRDefault="00AA6769" w:rsidP="00CC2783">
      <w:pPr>
        <w:pStyle w:val="BodyTextIndent"/>
      </w:pPr>
      <w:proofErr w:type="spellStart"/>
      <w:r>
        <w:t>Rynes</w:t>
      </w:r>
      <w:proofErr w:type="spellEnd"/>
      <w:r>
        <w:t>,</w:t>
      </w:r>
      <w:r w:rsidR="00AE67F9">
        <w:t xml:space="preserve"> S.L., Hillman, A., Ireland, R.D., Kirkman, B.L., Law, K.S., Miller, C.C., Rajagopala</w:t>
      </w:r>
      <w:r w:rsidR="001B7D26">
        <w:t>n, N., &amp; Shapiro, D.L. (2005</w:t>
      </w:r>
      <w:r w:rsidR="00AE67F9">
        <w:t xml:space="preserve">). </w:t>
      </w:r>
      <w:r w:rsidR="00D42829">
        <w:t xml:space="preserve">From the Editors - </w:t>
      </w:r>
      <w:r w:rsidR="00AE67F9">
        <w:t xml:space="preserve">Everything you’ve always wanted to know about </w:t>
      </w:r>
      <w:r w:rsidR="00AE67F9" w:rsidRPr="00402765">
        <w:rPr>
          <w:i/>
        </w:rPr>
        <w:t>AMJ</w:t>
      </w:r>
      <w:r w:rsidR="00AE67F9">
        <w:t xml:space="preserve"> (but may have been afraid to ask). </w:t>
      </w:r>
      <w:r w:rsidR="00AE67F9" w:rsidRPr="00AE67F9">
        <w:rPr>
          <w:i/>
        </w:rPr>
        <w:t>Academy of Management Journal</w:t>
      </w:r>
      <w:r w:rsidR="001B7D26">
        <w:t xml:space="preserve">, 48(5), </w:t>
      </w:r>
      <w:r w:rsidR="00A47BFE">
        <w:t>732-737</w:t>
      </w:r>
      <w:r w:rsidR="001B7D26">
        <w:t>.</w:t>
      </w:r>
    </w:p>
    <w:p w14:paraId="07E9A3DE" w14:textId="77777777" w:rsidR="00AE67F9" w:rsidRDefault="00AE67F9" w:rsidP="00CC2783">
      <w:pPr>
        <w:pStyle w:val="BodyTextIndent"/>
      </w:pPr>
    </w:p>
    <w:p w14:paraId="29402DED" w14:textId="77777777" w:rsidR="00BD4D48" w:rsidRDefault="004E5E1A" w:rsidP="00DA1731">
      <w:pPr>
        <w:pStyle w:val="BodyTextIndent"/>
        <w:rPr>
          <w:b/>
          <w:i/>
        </w:rPr>
      </w:pPr>
      <w:r>
        <w:t>Kirk</w:t>
      </w:r>
      <w:r w:rsidR="00EF489C">
        <w:t>man, B.L., &amp; Law, K.S. (2005</w:t>
      </w:r>
      <w:r>
        <w:t xml:space="preserve">). </w:t>
      </w:r>
      <w:r w:rsidR="00D42829">
        <w:t xml:space="preserve">From the Editors - </w:t>
      </w:r>
      <w:r>
        <w:t xml:space="preserve">International management research in </w:t>
      </w:r>
      <w:r>
        <w:rPr>
          <w:i/>
          <w:iCs/>
        </w:rPr>
        <w:t>AMJ</w:t>
      </w:r>
      <w:r>
        <w:t xml:space="preserve">: Our past, present, and future. </w:t>
      </w:r>
      <w:r>
        <w:rPr>
          <w:i/>
          <w:iCs/>
        </w:rPr>
        <w:t>Academy of Management Journal</w:t>
      </w:r>
      <w:r w:rsidR="00576FD1">
        <w:t>, 48(3), 377-386</w:t>
      </w:r>
      <w:r w:rsidR="00EF489C">
        <w:t>.</w:t>
      </w:r>
    </w:p>
    <w:p w14:paraId="1E2EB25E" w14:textId="77777777" w:rsidR="00F45E5E" w:rsidRDefault="00F45E5E" w:rsidP="00017549">
      <w:pPr>
        <w:pStyle w:val="BodyTextIndent"/>
        <w:ind w:left="0" w:firstLine="0"/>
        <w:rPr>
          <w:b/>
          <w:i/>
        </w:rPr>
      </w:pPr>
    </w:p>
    <w:p w14:paraId="78AFE3E8" w14:textId="77777777" w:rsidR="0057734C" w:rsidRDefault="0057734C" w:rsidP="00017549">
      <w:pPr>
        <w:pStyle w:val="BodyTextIndent"/>
        <w:ind w:left="0" w:firstLine="0"/>
        <w:rPr>
          <w:b/>
          <w:i/>
        </w:rPr>
      </w:pPr>
    </w:p>
    <w:p w14:paraId="6BDA23FB" w14:textId="1933F0F7" w:rsidR="004E5E1A" w:rsidRDefault="004E5E1A" w:rsidP="00017549">
      <w:pPr>
        <w:pStyle w:val="BodyTextIndent"/>
        <w:ind w:left="0" w:firstLine="0"/>
        <w:rPr>
          <w:b/>
          <w:i/>
        </w:rPr>
      </w:pPr>
      <w:r>
        <w:rPr>
          <w:b/>
          <w:i/>
        </w:rPr>
        <w:t>PUBLISHED BOOKS</w:t>
      </w:r>
      <w:r w:rsidR="00977795">
        <w:rPr>
          <w:b/>
          <w:i/>
        </w:rPr>
        <w:t xml:space="preserve"> (names of current and former Ph.D. student in bold)</w:t>
      </w:r>
    </w:p>
    <w:p w14:paraId="2AA331EC" w14:textId="77777777" w:rsidR="004E5E1A" w:rsidRDefault="004E5E1A" w:rsidP="00CC2783">
      <w:pPr>
        <w:pStyle w:val="BodyTextIndent"/>
        <w:rPr>
          <w:b/>
          <w:i/>
        </w:rPr>
      </w:pPr>
    </w:p>
    <w:p w14:paraId="51BEF2BD" w14:textId="6C27CD6C" w:rsidR="00642B27" w:rsidRDefault="00642B27" w:rsidP="00CC2783">
      <w:pPr>
        <w:widowControl w:val="0"/>
        <w:ind w:left="720" w:hanging="720"/>
        <w:rPr>
          <w:sz w:val="24"/>
        </w:rPr>
      </w:pPr>
      <w:r>
        <w:rPr>
          <w:sz w:val="24"/>
        </w:rPr>
        <w:t xml:space="preserve">Kirkman, B.L., &amp; </w:t>
      </w:r>
      <w:r w:rsidRPr="00977795">
        <w:rPr>
          <w:b/>
          <w:sz w:val="24"/>
        </w:rPr>
        <w:t>Harris, T.B.</w:t>
      </w:r>
      <w:r w:rsidR="00A23F42">
        <w:rPr>
          <w:sz w:val="24"/>
        </w:rPr>
        <w:t xml:space="preserve"> (</w:t>
      </w:r>
      <w:r>
        <w:rPr>
          <w:sz w:val="24"/>
        </w:rPr>
        <w:t xml:space="preserve">2017). </w:t>
      </w:r>
      <w:r w:rsidRPr="00642B27">
        <w:rPr>
          <w:i/>
          <w:sz w:val="24"/>
        </w:rPr>
        <w:t>3D Team Leadership: A New Approach for Complex Teams</w:t>
      </w:r>
      <w:r w:rsidR="00992EE3">
        <w:rPr>
          <w:sz w:val="24"/>
        </w:rPr>
        <w:t>. Stanford</w:t>
      </w:r>
      <w:r>
        <w:rPr>
          <w:sz w:val="24"/>
        </w:rPr>
        <w:t xml:space="preserve">, CA: Stanford University Press. </w:t>
      </w:r>
    </w:p>
    <w:p w14:paraId="25732BDB" w14:textId="77777777" w:rsidR="00642B27" w:rsidRDefault="00642B27" w:rsidP="00CC2783">
      <w:pPr>
        <w:widowControl w:val="0"/>
        <w:ind w:left="720" w:hanging="720"/>
        <w:rPr>
          <w:sz w:val="24"/>
        </w:rPr>
      </w:pPr>
    </w:p>
    <w:p w14:paraId="4E663950" w14:textId="77777777" w:rsidR="004E5E1A" w:rsidRDefault="004E5E1A" w:rsidP="00CC2783">
      <w:pPr>
        <w:widowControl w:val="0"/>
        <w:ind w:left="720" w:hanging="720"/>
        <w:rPr>
          <w:sz w:val="24"/>
        </w:rPr>
      </w:pPr>
      <w:r>
        <w:rPr>
          <w:sz w:val="24"/>
        </w:rPr>
        <w:t xml:space="preserve">Kirkman, B.L., Lowe, K.B., &amp; Young, D.P. (1999). </w:t>
      </w:r>
      <w:r w:rsidR="00642B27">
        <w:rPr>
          <w:i/>
          <w:iCs/>
          <w:sz w:val="24"/>
        </w:rPr>
        <w:t>High Performance Work Organizations: Definitions, Practices, and an A</w:t>
      </w:r>
      <w:r>
        <w:rPr>
          <w:i/>
          <w:iCs/>
          <w:sz w:val="24"/>
        </w:rPr>
        <w:t>nnotated</w:t>
      </w:r>
      <w:r w:rsidR="00642B27">
        <w:rPr>
          <w:i/>
          <w:iCs/>
          <w:sz w:val="24"/>
        </w:rPr>
        <w:t xml:space="preserve"> B</w:t>
      </w:r>
      <w:r>
        <w:rPr>
          <w:i/>
          <w:iCs/>
          <w:sz w:val="24"/>
        </w:rPr>
        <w:t>ibliography</w:t>
      </w:r>
      <w:r>
        <w:rPr>
          <w:sz w:val="24"/>
        </w:rPr>
        <w:t>. Greensboro, NC: Center for Creative Leadership.</w:t>
      </w:r>
    </w:p>
    <w:p w14:paraId="42B19A37" w14:textId="77777777" w:rsidR="0014288B" w:rsidRDefault="0014288B" w:rsidP="00127547">
      <w:pPr>
        <w:pStyle w:val="BodyTextIndent"/>
        <w:ind w:left="0" w:firstLine="0"/>
        <w:rPr>
          <w:b/>
          <w:i/>
        </w:rPr>
      </w:pPr>
    </w:p>
    <w:p w14:paraId="2F2473E4" w14:textId="77777777" w:rsidR="003A775C" w:rsidRDefault="003A775C" w:rsidP="00127547">
      <w:pPr>
        <w:pStyle w:val="BodyTextIndent"/>
        <w:ind w:left="0" w:firstLine="0"/>
        <w:rPr>
          <w:b/>
          <w:i/>
        </w:rPr>
      </w:pPr>
    </w:p>
    <w:p w14:paraId="7266F15C" w14:textId="4971D5D0" w:rsidR="004E5E1A" w:rsidRDefault="004E5E1A" w:rsidP="00127547">
      <w:pPr>
        <w:pStyle w:val="BodyTextIndent"/>
        <w:ind w:left="0" w:firstLine="0"/>
        <w:rPr>
          <w:b/>
          <w:i/>
        </w:rPr>
      </w:pPr>
      <w:r>
        <w:rPr>
          <w:b/>
          <w:i/>
        </w:rPr>
        <w:t>BOOK CHAPTERS</w:t>
      </w:r>
      <w:r w:rsidR="00314167">
        <w:rPr>
          <w:b/>
          <w:i/>
        </w:rPr>
        <w:t xml:space="preserve"> (names of </w:t>
      </w:r>
      <w:r w:rsidR="00977795">
        <w:rPr>
          <w:b/>
          <w:i/>
        </w:rPr>
        <w:t xml:space="preserve">current and former </w:t>
      </w:r>
      <w:r w:rsidR="00314167">
        <w:rPr>
          <w:b/>
          <w:i/>
        </w:rPr>
        <w:t>Ph.D. students in bold)</w:t>
      </w:r>
    </w:p>
    <w:p w14:paraId="724645D6" w14:textId="77777777" w:rsidR="00163E0F" w:rsidRDefault="00163E0F" w:rsidP="00163E0F">
      <w:pPr>
        <w:pStyle w:val="BodyTextIndent"/>
        <w:ind w:left="0" w:firstLine="0"/>
        <w:rPr>
          <w:szCs w:val="24"/>
        </w:rPr>
      </w:pPr>
    </w:p>
    <w:p w14:paraId="180FF982" w14:textId="114DE962" w:rsidR="00EE67EF" w:rsidRDefault="00EE67EF" w:rsidP="000744B9">
      <w:pPr>
        <w:widowControl w:val="0"/>
        <w:ind w:left="720" w:hanging="720"/>
        <w:rPr>
          <w:sz w:val="24"/>
          <w:szCs w:val="24"/>
        </w:rPr>
      </w:pPr>
      <w:r>
        <w:rPr>
          <w:sz w:val="24"/>
          <w:szCs w:val="24"/>
        </w:rPr>
        <w:t xml:space="preserve">17. Chen, G., &amp; Kirkman, B.L. (in press). The study of work motivation across cultures: A review and directions for future research. In M.J. Gelfand &amp; M. </w:t>
      </w:r>
      <w:proofErr w:type="spellStart"/>
      <w:r>
        <w:rPr>
          <w:sz w:val="24"/>
          <w:szCs w:val="24"/>
        </w:rPr>
        <w:t>Erez</w:t>
      </w:r>
      <w:proofErr w:type="spellEnd"/>
      <w:r>
        <w:rPr>
          <w:sz w:val="24"/>
          <w:szCs w:val="24"/>
        </w:rPr>
        <w:t xml:space="preserve"> (Eds.), </w:t>
      </w:r>
      <w:r w:rsidRPr="00EE67EF">
        <w:rPr>
          <w:i/>
          <w:sz w:val="24"/>
          <w:szCs w:val="24"/>
        </w:rPr>
        <w:t>Oxford Handbook on Culture and Organizations</w:t>
      </w:r>
      <w:r>
        <w:rPr>
          <w:sz w:val="24"/>
          <w:szCs w:val="24"/>
        </w:rPr>
        <w:t>. Oxford: Oxford University Press.</w:t>
      </w:r>
    </w:p>
    <w:p w14:paraId="36C09763" w14:textId="77777777" w:rsidR="00EE67EF" w:rsidRDefault="00EE67EF" w:rsidP="000744B9">
      <w:pPr>
        <w:widowControl w:val="0"/>
        <w:ind w:left="720" w:hanging="720"/>
        <w:rPr>
          <w:sz w:val="24"/>
          <w:szCs w:val="24"/>
        </w:rPr>
      </w:pPr>
    </w:p>
    <w:p w14:paraId="5C445AEA" w14:textId="1DDA0FDE" w:rsidR="0003311E" w:rsidRDefault="0003311E" w:rsidP="000744B9">
      <w:pPr>
        <w:widowControl w:val="0"/>
        <w:ind w:left="720" w:hanging="720"/>
        <w:rPr>
          <w:sz w:val="24"/>
          <w:szCs w:val="24"/>
        </w:rPr>
      </w:pPr>
      <w:r>
        <w:rPr>
          <w:sz w:val="24"/>
          <w:szCs w:val="24"/>
        </w:rPr>
        <w:t xml:space="preserve">16. Griffin, R., Hanna, A.A., </w:t>
      </w:r>
      <w:r w:rsidRPr="00C53541">
        <w:rPr>
          <w:b/>
          <w:sz w:val="24"/>
          <w:szCs w:val="24"/>
        </w:rPr>
        <w:t>Smith, T.A.</w:t>
      </w:r>
      <w:r>
        <w:rPr>
          <w:sz w:val="24"/>
          <w:szCs w:val="24"/>
        </w:rPr>
        <w:t>, &amp; Kirkman, B.L. (</w:t>
      </w:r>
      <w:r w:rsidR="001434EB">
        <w:rPr>
          <w:sz w:val="24"/>
          <w:szCs w:val="24"/>
        </w:rPr>
        <w:t>2022</w:t>
      </w:r>
      <w:r>
        <w:rPr>
          <w:sz w:val="24"/>
          <w:szCs w:val="24"/>
        </w:rPr>
        <w:t>). How bad leaders impact organizational effectiveness. In D. Lusk &amp; T.</w:t>
      </w:r>
      <w:r w:rsidR="001434EB">
        <w:rPr>
          <w:sz w:val="24"/>
          <w:szCs w:val="24"/>
        </w:rPr>
        <w:t>L.</w:t>
      </w:r>
      <w:r>
        <w:rPr>
          <w:sz w:val="24"/>
          <w:szCs w:val="24"/>
        </w:rPr>
        <w:t xml:space="preserve"> Hayes (Eds.),</w:t>
      </w:r>
      <w:r w:rsidR="001434EB">
        <w:rPr>
          <w:i/>
          <w:sz w:val="24"/>
          <w:szCs w:val="24"/>
        </w:rPr>
        <w:t xml:space="preserve"> Overcoming Bad Leadership in Organizations: A Handbook for Leaders, Talent Management Professionals, and Psychologists</w:t>
      </w:r>
      <w:r w:rsidR="00D447D7">
        <w:rPr>
          <w:sz w:val="24"/>
          <w:szCs w:val="24"/>
        </w:rPr>
        <w:t xml:space="preserve"> (pp. 224-250).</w:t>
      </w:r>
      <w:r>
        <w:rPr>
          <w:sz w:val="24"/>
          <w:szCs w:val="24"/>
        </w:rPr>
        <w:t xml:space="preserve"> Oxford: Oxford University Press.</w:t>
      </w:r>
    </w:p>
    <w:p w14:paraId="28200EFA" w14:textId="77777777" w:rsidR="0003311E" w:rsidRDefault="0003311E" w:rsidP="000744B9">
      <w:pPr>
        <w:widowControl w:val="0"/>
        <w:ind w:left="720" w:hanging="720"/>
        <w:rPr>
          <w:sz w:val="24"/>
          <w:szCs w:val="24"/>
        </w:rPr>
      </w:pPr>
    </w:p>
    <w:p w14:paraId="0CF226D8" w14:textId="4560A829" w:rsidR="002B72E7" w:rsidRDefault="002B72E7" w:rsidP="000744B9">
      <w:pPr>
        <w:widowControl w:val="0"/>
        <w:ind w:left="720" w:hanging="720"/>
        <w:rPr>
          <w:sz w:val="24"/>
          <w:szCs w:val="24"/>
        </w:rPr>
      </w:pPr>
      <w:r>
        <w:rPr>
          <w:sz w:val="24"/>
          <w:szCs w:val="24"/>
        </w:rPr>
        <w:t xml:space="preserve">15. </w:t>
      </w:r>
      <w:r w:rsidRPr="000744B9">
        <w:rPr>
          <w:sz w:val="24"/>
          <w:szCs w:val="24"/>
        </w:rPr>
        <w:t xml:space="preserve">Stackhouse, M., Kirkman, B.L., </w:t>
      </w:r>
      <w:proofErr w:type="spellStart"/>
      <w:r w:rsidRPr="000744B9">
        <w:rPr>
          <w:sz w:val="24"/>
          <w:szCs w:val="24"/>
        </w:rPr>
        <w:t>Taras</w:t>
      </w:r>
      <w:proofErr w:type="spellEnd"/>
      <w:r w:rsidRPr="000744B9">
        <w:rPr>
          <w:sz w:val="24"/>
          <w:szCs w:val="24"/>
        </w:rPr>
        <w:t xml:space="preserve">, V., &amp; Steel, P. </w:t>
      </w:r>
      <w:r w:rsidR="00F3231B">
        <w:rPr>
          <w:sz w:val="24"/>
          <w:szCs w:val="24"/>
        </w:rPr>
        <w:t>(2018</w:t>
      </w:r>
      <w:r w:rsidR="000744B9" w:rsidRPr="000744B9">
        <w:rPr>
          <w:sz w:val="24"/>
          <w:szCs w:val="24"/>
        </w:rPr>
        <w:t xml:space="preserve">). </w:t>
      </w:r>
      <w:r w:rsidRPr="000744B9">
        <w:rPr>
          <w:sz w:val="24"/>
          <w:szCs w:val="24"/>
        </w:rPr>
        <w:t>National culture and leadership research between 2003 and 2014: A review, synthesis, and directions for the next decade of cross-cultural leadership research.</w:t>
      </w:r>
      <w:r w:rsidR="000744B9" w:rsidRPr="000744B9">
        <w:rPr>
          <w:sz w:val="24"/>
          <w:szCs w:val="24"/>
        </w:rPr>
        <w:t xml:space="preserve"> In </w:t>
      </w:r>
      <w:r w:rsidR="000744B9">
        <w:rPr>
          <w:sz w:val="24"/>
          <w:szCs w:val="24"/>
        </w:rPr>
        <w:t xml:space="preserve">N. </w:t>
      </w:r>
      <w:r w:rsidR="000744B9" w:rsidRPr="000744B9">
        <w:rPr>
          <w:color w:val="000000"/>
          <w:sz w:val="24"/>
          <w:szCs w:val="24"/>
          <w:shd w:val="clear" w:color="auto" w:fill="FFFFFF"/>
        </w:rPr>
        <w:t xml:space="preserve">Anderson, </w:t>
      </w:r>
      <w:r w:rsidR="000744B9">
        <w:rPr>
          <w:color w:val="000000"/>
          <w:sz w:val="24"/>
          <w:szCs w:val="24"/>
          <w:shd w:val="clear" w:color="auto" w:fill="FFFFFF"/>
        </w:rPr>
        <w:t xml:space="preserve">D.S. </w:t>
      </w:r>
      <w:r w:rsidR="000744B9" w:rsidRPr="000744B9">
        <w:rPr>
          <w:color w:val="000000"/>
          <w:sz w:val="24"/>
          <w:szCs w:val="24"/>
          <w:shd w:val="clear" w:color="auto" w:fill="FFFFFF"/>
        </w:rPr>
        <w:t xml:space="preserve">Ones, </w:t>
      </w:r>
      <w:r w:rsidR="000744B9">
        <w:rPr>
          <w:color w:val="000000"/>
          <w:sz w:val="24"/>
          <w:szCs w:val="24"/>
          <w:shd w:val="clear" w:color="auto" w:fill="FFFFFF"/>
        </w:rPr>
        <w:t xml:space="preserve">H. K. </w:t>
      </w:r>
      <w:proofErr w:type="spellStart"/>
      <w:r w:rsidR="000744B9">
        <w:rPr>
          <w:color w:val="000000"/>
          <w:sz w:val="24"/>
          <w:szCs w:val="24"/>
          <w:shd w:val="clear" w:color="auto" w:fill="FFFFFF"/>
        </w:rPr>
        <w:t>Sinangil</w:t>
      </w:r>
      <w:proofErr w:type="spellEnd"/>
      <w:r w:rsidR="000744B9">
        <w:rPr>
          <w:color w:val="000000"/>
          <w:sz w:val="24"/>
          <w:szCs w:val="24"/>
          <w:shd w:val="clear" w:color="auto" w:fill="FFFFFF"/>
        </w:rPr>
        <w:t>, &amp;</w:t>
      </w:r>
      <w:r w:rsidR="000744B9" w:rsidRPr="000744B9">
        <w:rPr>
          <w:color w:val="000000"/>
          <w:sz w:val="24"/>
          <w:szCs w:val="24"/>
          <w:shd w:val="clear" w:color="auto" w:fill="FFFFFF"/>
        </w:rPr>
        <w:t xml:space="preserve"> </w:t>
      </w:r>
      <w:r w:rsidR="000744B9">
        <w:rPr>
          <w:color w:val="000000"/>
          <w:sz w:val="24"/>
          <w:szCs w:val="24"/>
          <w:shd w:val="clear" w:color="auto" w:fill="FFFFFF"/>
        </w:rPr>
        <w:t xml:space="preserve">C. </w:t>
      </w:r>
      <w:proofErr w:type="spellStart"/>
      <w:r w:rsidR="000744B9" w:rsidRPr="000744B9">
        <w:rPr>
          <w:color w:val="000000"/>
          <w:sz w:val="24"/>
          <w:szCs w:val="24"/>
          <w:shd w:val="clear" w:color="auto" w:fill="FFFFFF"/>
        </w:rPr>
        <w:t>Viswesvaran</w:t>
      </w:r>
      <w:proofErr w:type="spellEnd"/>
      <w:r w:rsidR="000744B9">
        <w:rPr>
          <w:color w:val="000000"/>
          <w:sz w:val="24"/>
          <w:szCs w:val="24"/>
          <w:shd w:val="clear" w:color="auto" w:fill="FFFFFF"/>
        </w:rPr>
        <w:t xml:space="preserve"> (Eds.)</w:t>
      </w:r>
      <w:r w:rsidR="000744B9">
        <w:rPr>
          <w:sz w:val="24"/>
          <w:szCs w:val="24"/>
        </w:rPr>
        <w:t xml:space="preserve"> </w:t>
      </w:r>
      <w:r w:rsidR="000744B9" w:rsidRPr="000744B9">
        <w:rPr>
          <w:i/>
          <w:sz w:val="24"/>
          <w:szCs w:val="24"/>
        </w:rPr>
        <w:t>Sage Handbook of Industrial, Work, and Organizational Psychology</w:t>
      </w:r>
      <w:r w:rsidR="000744B9">
        <w:rPr>
          <w:sz w:val="24"/>
          <w:szCs w:val="24"/>
        </w:rPr>
        <w:t>, vol. 3</w:t>
      </w:r>
      <w:r w:rsidR="00F3231B">
        <w:rPr>
          <w:sz w:val="24"/>
          <w:szCs w:val="24"/>
        </w:rPr>
        <w:t xml:space="preserve"> (pp. 206-236).</w:t>
      </w:r>
      <w:r w:rsidR="000744B9">
        <w:rPr>
          <w:sz w:val="24"/>
          <w:szCs w:val="24"/>
        </w:rPr>
        <w:t xml:space="preserve"> London: Sage.</w:t>
      </w:r>
    </w:p>
    <w:p w14:paraId="40C8E8F0" w14:textId="77777777" w:rsidR="002B72E7" w:rsidRDefault="002B72E7" w:rsidP="00AE3FF4">
      <w:pPr>
        <w:widowControl w:val="0"/>
        <w:ind w:left="720" w:hanging="720"/>
        <w:rPr>
          <w:sz w:val="24"/>
          <w:szCs w:val="24"/>
        </w:rPr>
      </w:pPr>
    </w:p>
    <w:p w14:paraId="769D0910" w14:textId="77777777" w:rsidR="00AE3FF4" w:rsidRDefault="00DD76DF" w:rsidP="00AE3FF4">
      <w:pPr>
        <w:widowControl w:val="0"/>
        <w:ind w:left="720" w:hanging="720"/>
        <w:rPr>
          <w:sz w:val="24"/>
          <w:szCs w:val="24"/>
        </w:rPr>
      </w:pPr>
      <w:r w:rsidRPr="00DD76DF">
        <w:rPr>
          <w:sz w:val="24"/>
          <w:szCs w:val="24"/>
        </w:rPr>
        <w:t>14.</w:t>
      </w:r>
      <w:r>
        <w:rPr>
          <w:b/>
          <w:sz w:val="24"/>
          <w:szCs w:val="24"/>
        </w:rPr>
        <w:t xml:space="preserve"> </w:t>
      </w:r>
      <w:r w:rsidR="00AE3FF4" w:rsidRPr="00AE3FF4">
        <w:rPr>
          <w:b/>
          <w:sz w:val="24"/>
          <w:szCs w:val="24"/>
        </w:rPr>
        <w:t>Harris, T.B.</w:t>
      </w:r>
      <w:r w:rsidR="00AE3FF4">
        <w:rPr>
          <w:sz w:val="24"/>
          <w:szCs w:val="24"/>
        </w:rPr>
        <w:t xml:space="preserve">, &amp; Kirkman, B.L. </w:t>
      </w:r>
      <w:r w:rsidR="00FB2E61">
        <w:rPr>
          <w:sz w:val="24"/>
          <w:szCs w:val="24"/>
        </w:rPr>
        <w:t>Teams and proactivity. (2017</w:t>
      </w:r>
      <w:r w:rsidR="00AE3FF4">
        <w:rPr>
          <w:sz w:val="24"/>
          <w:szCs w:val="24"/>
        </w:rPr>
        <w:t>). In</w:t>
      </w:r>
      <w:r w:rsidR="00FB2E61">
        <w:rPr>
          <w:sz w:val="24"/>
          <w:szCs w:val="24"/>
        </w:rPr>
        <w:t xml:space="preserve"> U.K. </w:t>
      </w:r>
      <w:proofErr w:type="spellStart"/>
      <w:r w:rsidR="00FB2E61">
        <w:rPr>
          <w:sz w:val="24"/>
          <w:szCs w:val="24"/>
        </w:rPr>
        <w:t>Bindl</w:t>
      </w:r>
      <w:proofErr w:type="spellEnd"/>
      <w:r w:rsidR="00FB2E61">
        <w:rPr>
          <w:sz w:val="24"/>
          <w:szCs w:val="24"/>
        </w:rPr>
        <w:t xml:space="preserve"> &amp; S.K. Parker (</w:t>
      </w:r>
      <w:proofErr w:type="spellStart"/>
      <w:r w:rsidR="00FB2E61">
        <w:rPr>
          <w:sz w:val="24"/>
          <w:szCs w:val="24"/>
        </w:rPr>
        <w:t>Eds</w:t>
      </w:r>
      <w:proofErr w:type="spellEnd"/>
      <w:r w:rsidR="00FB2E61">
        <w:rPr>
          <w:sz w:val="24"/>
          <w:szCs w:val="24"/>
        </w:rPr>
        <w:t>),</w:t>
      </w:r>
      <w:r w:rsidR="00AE3FF4">
        <w:rPr>
          <w:sz w:val="24"/>
          <w:szCs w:val="24"/>
        </w:rPr>
        <w:t xml:space="preserve"> </w:t>
      </w:r>
      <w:r w:rsidR="00AE3FF4" w:rsidRPr="00AE3FF4">
        <w:rPr>
          <w:i/>
          <w:sz w:val="24"/>
          <w:szCs w:val="24"/>
        </w:rPr>
        <w:t>Proactivity and Work</w:t>
      </w:r>
      <w:r w:rsidR="00FB2E61">
        <w:rPr>
          <w:i/>
          <w:sz w:val="24"/>
          <w:szCs w:val="24"/>
        </w:rPr>
        <w:t>: Making Things Happen in Organizations</w:t>
      </w:r>
      <w:r w:rsidR="00FB2E61">
        <w:rPr>
          <w:sz w:val="24"/>
          <w:szCs w:val="24"/>
        </w:rPr>
        <w:t xml:space="preserve"> (pp. 530-558).</w:t>
      </w:r>
      <w:r w:rsidR="00AE3FF4">
        <w:rPr>
          <w:sz w:val="24"/>
          <w:szCs w:val="24"/>
        </w:rPr>
        <w:t xml:space="preserve"> New York: Routledge.</w:t>
      </w:r>
    </w:p>
    <w:p w14:paraId="5800DA59" w14:textId="77777777" w:rsidR="00AC5CE2" w:rsidRDefault="00AC5CE2" w:rsidP="002B471D">
      <w:pPr>
        <w:pStyle w:val="BodyTextIndent"/>
        <w:ind w:left="0" w:firstLine="0"/>
        <w:rPr>
          <w:szCs w:val="24"/>
        </w:rPr>
      </w:pPr>
    </w:p>
    <w:p w14:paraId="72D99AFB" w14:textId="77777777" w:rsidR="00E3357F" w:rsidRDefault="00E3357F" w:rsidP="001B3B83">
      <w:pPr>
        <w:pStyle w:val="BodyTextIndent"/>
        <w:rPr>
          <w:szCs w:val="24"/>
        </w:rPr>
      </w:pPr>
    </w:p>
    <w:p w14:paraId="014A43BD" w14:textId="1B359D20" w:rsidR="001C2B9D" w:rsidRPr="001C2B9D" w:rsidRDefault="00DD76DF" w:rsidP="001B3B83">
      <w:pPr>
        <w:pStyle w:val="BodyTextIndent"/>
        <w:rPr>
          <w:szCs w:val="24"/>
        </w:rPr>
      </w:pPr>
      <w:r>
        <w:rPr>
          <w:szCs w:val="24"/>
        </w:rPr>
        <w:t xml:space="preserve">13. </w:t>
      </w:r>
      <w:proofErr w:type="spellStart"/>
      <w:r w:rsidR="001C2B9D" w:rsidRPr="00D80FF3">
        <w:rPr>
          <w:szCs w:val="24"/>
        </w:rPr>
        <w:t>Cordery</w:t>
      </w:r>
      <w:proofErr w:type="spellEnd"/>
      <w:r w:rsidR="001C2B9D" w:rsidRPr="00D80FF3">
        <w:rPr>
          <w:szCs w:val="24"/>
        </w:rPr>
        <w:t xml:space="preserve">, J.L., Soo, C., Kirkman, B.L., </w:t>
      </w:r>
      <w:r w:rsidR="001C2B9D">
        <w:rPr>
          <w:szCs w:val="24"/>
        </w:rPr>
        <w:t>Rose</w:t>
      </w:r>
      <w:r w:rsidR="00A51B67">
        <w:rPr>
          <w:szCs w:val="24"/>
        </w:rPr>
        <w:t>n, B., &amp; Mathieu, J.E. (2014</w:t>
      </w:r>
      <w:r w:rsidR="001C2B9D" w:rsidRPr="00D80FF3">
        <w:rPr>
          <w:szCs w:val="24"/>
        </w:rPr>
        <w:t xml:space="preserve">). </w:t>
      </w:r>
      <w:r w:rsidR="001C2B9D">
        <w:rPr>
          <w:szCs w:val="24"/>
        </w:rPr>
        <w:t xml:space="preserve">The Alcoa experience of shared virtual leadership through parallel global teams. In </w:t>
      </w:r>
      <w:r w:rsidR="00A51B67">
        <w:rPr>
          <w:szCs w:val="24"/>
        </w:rPr>
        <w:t xml:space="preserve">C.L. Pearce, C.C. </w:t>
      </w:r>
      <w:proofErr w:type="spellStart"/>
      <w:r w:rsidR="00A51B67">
        <w:rPr>
          <w:szCs w:val="24"/>
        </w:rPr>
        <w:t>Manz</w:t>
      </w:r>
      <w:proofErr w:type="spellEnd"/>
      <w:r w:rsidR="00A51B67">
        <w:rPr>
          <w:szCs w:val="24"/>
        </w:rPr>
        <w:t xml:space="preserve">, &amp; </w:t>
      </w:r>
      <w:r w:rsidR="001C2B9D">
        <w:rPr>
          <w:szCs w:val="24"/>
        </w:rPr>
        <w:t xml:space="preserve">H.P. Sims, Jr., (Eds.), </w:t>
      </w:r>
      <w:r w:rsidR="001C2B9D" w:rsidRPr="001C2B9D">
        <w:rPr>
          <w:i/>
          <w:szCs w:val="24"/>
        </w:rPr>
        <w:t>Share</w:t>
      </w:r>
      <w:r w:rsidR="00A51B67">
        <w:rPr>
          <w:i/>
          <w:szCs w:val="24"/>
        </w:rPr>
        <w:t>, Don’t Take</w:t>
      </w:r>
      <w:r w:rsidR="001C2B9D" w:rsidRPr="001C2B9D">
        <w:rPr>
          <w:i/>
          <w:szCs w:val="24"/>
        </w:rPr>
        <w:t xml:space="preserve"> the Lead!</w:t>
      </w:r>
      <w:r w:rsidR="009D509E">
        <w:rPr>
          <w:szCs w:val="24"/>
        </w:rPr>
        <w:t xml:space="preserve"> Charlotte, NC: Information Age Publishing</w:t>
      </w:r>
      <w:r w:rsidR="001C2B9D">
        <w:rPr>
          <w:szCs w:val="24"/>
        </w:rPr>
        <w:t xml:space="preserve">. </w:t>
      </w:r>
      <w:r w:rsidR="001C2B9D" w:rsidRPr="001C2B9D">
        <w:rPr>
          <w:b/>
          <w:szCs w:val="24"/>
        </w:rPr>
        <w:t xml:space="preserve">Reprinted from </w:t>
      </w:r>
      <w:proofErr w:type="spellStart"/>
      <w:r w:rsidR="001C2B9D" w:rsidRPr="001C2B9D">
        <w:rPr>
          <w:b/>
          <w:szCs w:val="24"/>
        </w:rPr>
        <w:t>Cordery</w:t>
      </w:r>
      <w:proofErr w:type="spellEnd"/>
      <w:r w:rsidR="001C2B9D" w:rsidRPr="001C2B9D">
        <w:rPr>
          <w:b/>
          <w:szCs w:val="24"/>
        </w:rPr>
        <w:t xml:space="preserve"> et al. (2009)</w:t>
      </w:r>
      <w:r w:rsidR="001C2B9D">
        <w:rPr>
          <w:b/>
          <w:szCs w:val="24"/>
        </w:rPr>
        <w:t>,</w:t>
      </w:r>
      <w:r w:rsidR="001C2B9D" w:rsidRPr="001C2B9D">
        <w:rPr>
          <w:b/>
          <w:szCs w:val="24"/>
        </w:rPr>
        <w:t xml:space="preserve"> </w:t>
      </w:r>
      <w:r w:rsidR="001C2B9D" w:rsidRPr="001C2B9D">
        <w:rPr>
          <w:b/>
          <w:i/>
          <w:szCs w:val="24"/>
        </w:rPr>
        <w:t>Organizational Dynamics</w:t>
      </w:r>
      <w:r w:rsidR="001C2B9D">
        <w:rPr>
          <w:szCs w:val="24"/>
        </w:rPr>
        <w:t>.</w:t>
      </w:r>
    </w:p>
    <w:p w14:paraId="1915556C" w14:textId="77777777" w:rsidR="001C2B9D" w:rsidRDefault="001C2B9D" w:rsidP="001B3B83">
      <w:pPr>
        <w:pStyle w:val="BodyTextIndent"/>
        <w:rPr>
          <w:szCs w:val="24"/>
        </w:rPr>
      </w:pPr>
    </w:p>
    <w:p w14:paraId="627AD234" w14:textId="77777777" w:rsidR="000C716F" w:rsidRDefault="00DD76DF" w:rsidP="001B3B83">
      <w:pPr>
        <w:pStyle w:val="BodyTextIndent"/>
        <w:rPr>
          <w:szCs w:val="24"/>
        </w:rPr>
      </w:pPr>
      <w:r>
        <w:rPr>
          <w:szCs w:val="24"/>
        </w:rPr>
        <w:t xml:space="preserve">12. </w:t>
      </w:r>
      <w:r w:rsidR="000C716F">
        <w:rPr>
          <w:szCs w:val="24"/>
        </w:rPr>
        <w:t>Kirkm</w:t>
      </w:r>
      <w:r w:rsidR="0024290D">
        <w:rPr>
          <w:szCs w:val="24"/>
        </w:rPr>
        <w:t xml:space="preserve">an, B.L., &amp; </w:t>
      </w:r>
      <w:r w:rsidR="0024290D" w:rsidRPr="00314167">
        <w:rPr>
          <w:b/>
          <w:szCs w:val="24"/>
        </w:rPr>
        <w:t>Mistry, S.</w:t>
      </w:r>
      <w:r w:rsidR="0024290D">
        <w:rPr>
          <w:szCs w:val="24"/>
        </w:rPr>
        <w:t xml:space="preserve"> (2013</w:t>
      </w:r>
      <w:r w:rsidR="000C716F">
        <w:rPr>
          <w:szCs w:val="24"/>
        </w:rPr>
        <w:t xml:space="preserve">). </w:t>
      </w:r>
      <w:r w:rsidR="000C716F">
        <w:t xml:space="preserve">Global teams. In R. Griffin (Ed.), </w:t>
      </w:r>
      <w:r w:rsidR="000C716F" w:rsidRPr="000C716F">
        <w:rPr>
          <w:i/>
        </w:rPr>
        <w:t>Oxford Bibliographies in Management</w:t>
      </w:r>
      <w:r w:rsidR="000C716F">
        <w:t>. New York: Oxford University Press.</w:t>
      </w:r>
    </w:p>
    <w:p w14:paraId="0B140374" w14:textId="77777777" w:rsidR="0057734C" w:rsidRDefault="0057734C" w:rsidP="00AC5CE2">
      <w:pPr>
        <w:pStyle w:val="BodyTextIndent"/>
        <w:ind w:left="0" w:firstLine="0"/>
        <w:rPr>
          <w:szCs w:val="24"/>
        </w:rPr>
      </w:pPr>
    </w:p>
    <w:p w14:paraId="023A50E5" w14:textId="0EC7339F" w:rsidR="00DE4AB2" w:rsidRDefault="00DD76DF" w:rsidP="00836028">
      <w:pPr>
        <w:pStyle w:val="BodyTextIndent"/>
      </w:pPr>
      <w:r>
        <w:rPr>
          <w:szCs w:val="24"/>
        </w:rPr>
        <w:t xml:space="preserve">11. </w:t>
      </w:r>
      <w:r w:rsidR="00DE4AB2">
        <w:rPr>
          <w:szCs w:val="24"/>
        </w:rPr>
        <w:t>Kirkman, B.L., G</w:t>
      </w:r>
      <w:r w:rsidR="00B63A41">
        <w:rPr>
          <w:szCs w:val="24"/>
        </w:rPr>
        <w:t xml:space="preserve">ibson, C.B., &amp; </w:t>
      </w:r>
      <w:r w:rsidR="00B63A41" w:rsidRPr="00314167">
        <w:rPr>
          <w:b/>
          <w:szCs w:val="24"/>
        </w:rPr>
        <w:t>Kim, K.</w:t>
      </w:r>
      <w:r w:rsidR="00B63A41">
        <w:rPr>
          <w:szCs w:val="24"/>
        </w:rPr>
        <w:t xml:space="preserve"> (2012</w:t>
      </w:r>
      <w:r w:rsidR="00DE4AB2">
        <w:rPr>
          <w:szCs w:val="24"/>
        </w:rPr>
        <w:t>).</w:t>
      </w:r>
      <w:r w:rsidR="00F56574">
        <w:rPr>
          <w:szCs w:val="24"/>
        </w:rPr>
        <w:t xml:space="preserve"> </w:t>
      </w:r>
      <w:r w:rsidR="00F56574">
        <w:t>Across borders and technologies: A</w:t>
      </w:r>
      <w:r w:rsidR="00F56574" w:rsidRPr="00F56574">
        <w:t xml:space="preserve">dvancements in </w:t>
      </w:r>
      <w:r w:rsidR="00F56574">
        <w:t xml:space="preserve">virtual </w:t>
      </w:r>
      <w:proofErr w:type="gramStart"/>
      <w:r w:rsidR="00F56574">
        <w:t>t</w:t>
      </w:r>
      <w:r w:rsidR="00F56574" w:rsidRPr="00F56574">
        <w:t>eams</w:t>
      </w:r>
      <w:proofErr w:type="gramEnd"/>
      <w:r w:rsidR="00F56574">
        <w:t xml:space="preserve"> r</w:t>
      </w:r>
      <w:r w:rsidR="00F56574" w:rsidRPr="00F56574">
        <w:t>esearch</w:t>
      </w:r>
      <w:r w:rsidR="00DE4AB2">
        <w:rPr>
          <w:szCs w:val="24"/>
        </w:rPr>
        <w:t>. In S</w:t>
      </w:r>
      <w:r w:rsidR="00B81985">
        <w:rPr>
          <w:szCs w:val="24"/>
        </w:rPr>
        <w:t>.W.J. Kozlowski (Ed</w:t>
      </w:r>
      <w:r w:rsidR="00D47879">
        <w:rPr>
          <w:szCs w:val="24"/>
        </w:rPr>
        <w:t>.),</w:t>
      </w:r>
      <w:r w:rsidR="00B81985">
        <w:rPr>
          <w:szCs w:val="24"/>
        </w:rPr>
        <w:t xml:space="preserve"> </w:t>
      </w:r>
      <w:r w:rsidR="00B81985" w:rsidRPr="00B81985">
        <w:rPr>
          <w:i/>
          <w:szCs w:val="24"/>
        </w:rPr>
        <w:t>Oxford Handbook of Industrial and Organizational Psychology</w:t>
      </w:r>
      <w:r w:rsidR="00CC36B3">
        <w:rPr>
          <w:i/>
          <w:szCs w:val="24"/>
        </w:rPr>
        <w:t xml:space="preserve">, </w:t>
      </w:r>
      <w:r w:rsidR="00981171">
        <w:rPr>
          <w:szCs w:val="24"/>
        </w:rPr>
        <w:t>vol. 1</w:t>
      </w:r>
      <w:r w:rsidR="00B63A41">
        <w:rPr>
          <w:szCs w:val="24"/>
        </w:rPr>
        <w:t xml:space="preserve"> (pp. </w:t>
      </w:r>
      <w:r w:rsidR="00FB477D" w:rsidRPr="00FB477D">
        <w:rPr>
          <w:szCs w:val="24"/>
        </w:rPr>
        <w:t>789-858</w:t>
      </w:r>
      <w:r w:rsidR="00B63A41">
        <w:rPr>
          <w:szCs w:val="24"/>
        </w:rPr>
        <w:t>).</w:t>
      </w:r>
      <w:r w:rsidR="00D7398F">
        <w:rPr>
          <w:szCs w:val="24"/>
        </w:rPr>
        <w:t xml:space="preserve"> </w:t>
      </w:r>
      <w:r w:rsidR="00981171">
        <w:rPr>
          <w:szCs w:val="24"/>
        </w:rPr>
        <w:t>New York</w:t>
      </w:r>
      <w:r w:rsidR="00B81985">
        <w:rPr>
          <w:szCs w:val="24"/>
        </w:rPr>
        <w:t>: Oxford University Press.</w:t>
      </w:r>
    </w:p>
    <w:p w14:paraId="123E20E2" w14:textId="77777777" w:rsidR="003542EA" w:rsidRDefault="003542EA" w:rsidP="001B3B83">
      <w:pPr>
        <w:pStyle w:val="BodyTextIndent"/>
      </w:pPr>
    </w:p>
    <w:p w14:paraId="748040B6" w14:textId="77777777" w:rsidR="00D7398F" w:rsidRDefault="00DD76DF" w:rsidP="00D7398F">
      <w:pPr>
        <w:pStyle w:val="BodyTextIndent"/>
      </w:pPr>
      <w:r>
        <w:t xml:space="preserve">10. </w:t>
      </w:r>
      <w:r w:rsidR="001B3B83">
        <w:t xml:space="preserve">Gibson, C.B., </w:t>
      </w:r>
      <w:proofErr w:type="spellStart"/>
      <w:r w:rsidR="001B3B83">
        <w:t>Maznevski</w:t>
      </w:r>
      <w:proofErr w:type="spellEnd"/>
      <w:r w:rsidR="001B3B83">
        <w:t>,</w:t>
      </w:r>
      <w:r w:rsidR="0084519B">
        <w:t xml:space="preserve"> M.L., &amp; Kirkman, B.L. (2009</w:t>
      </w:r>
      <w:r w:rsidR="000D5272">
        <w:t xml:space="preserve">). </w:t>
      </w:r>
      <w:r w:rsidR="001B3B83">
        <w:t xml:space="preserve">When does culture matter? In R.S. Bhagat &amp; R.M. Steers (Eds.), </w:t>
      </w:r>
      <w:r w:rsidR="0084519B" w:rsidRPr="0084519B">
        <w:rPr>
          <w:i/>
        </w:rPr>
        <w:t xml:space="preserve">Cambridge </w:t>
      </w:r>
      <w:r w:rsidR="001B3B83" w:rsidRPr="003828EA">
        <w:rPr>
          <w:i/>
        </w:rPr>
        <w:t>Handbook of Culture, Organizations, and Work</w:t>
      </w:r>
      <w:r w:rsidR="004C152F">
        <w:t xml:space="preserve"> (pp. 46-70). Cambridge</w:t>
      </w:r>
      <w:r w:rsidR="001B3B83">
        <w:t>: Cambridge University Press.</w:t>
      </w:r>
    </w:p>
    <w:p w14:paraId="3801A2B0" w14:textId="77777777" w:rsidR="00BE7873" w:rsidRDefault="00BE7873" w:rsidP="00E3357F">
      <w:pPr>
        <w:pStyle w:val="BodyTextIndent"/>
        <w:ind w:left="0" w:firstLine="0"/>
      </w:pPr>
    </w:p>
    <w:p w14:paraId="5B83C45D" w14:textId="557D03A5" w:rsidR="00F078EC" w:rsidRPr="00562A12" w:rsidRDefault="00DD76DF" w:rsidP="00D7398F">
      <w:pPr>
        <w:pStyle w:val="BodyTextIndent"/>
      </w:pPr>
      <w:r w:rsidRPr="00DD76DF">
        <w:t>9.</w:t>
      </w:r>
      <w:r>
        <w:rPr>
          <w:b/>
        </w:rPr>
        <w:t xml:space="preserve"> </w:t>
      </w:r>
      <w:r w:rsidR="00F078EC" w:rsidRPr="00314167">
        <w:rPr>
          <w:b/>
        </w:rPr>
        <w:t>Kim, K.</w:t>
      </w:r>
      <w:r w:rsidR="00F078EC" w:rsidRPr="00562A12">
        <w:t xml:space="preserve">, Kirkman, B.L., &amp; Chen, G. </w:t>
      </w:r>
      <w:r w:rsidR="004C1CE5">
        <w:t>(2008</w:t>
      </w:r>
      <w:r w:rsidR="00F078EC">
        <w:t xml:space="preserve">). </w:t>
      </w:r>
      <w:r w:rsidR="00F078EC" w:rsidRPr="007D37CE">
        <w:t>Cultural intelligence and international assignment effectiveness</w:t>
      </w:r>
      <w:r w:rsidR="00CB1E78">
        <w:t>: A conceptual model and preliminary f</w:t>
      </w:r>
      <w:r w:rsidR="00CB1E78" w:rsidRPr="00CB1E78">
        <w:t>indings</w:t>
      </w:r>
      <w:r w:rsidR="00F078EC" w:rsidRPr="00562A12">
        <w:t>.</w:t>
      </w:r>
      <w:r w:rsidR="00BC76D8">
        <w:t xml:space="preserve"> In S. Ang &amp; L. Van Dyne (Eds.), </w:t>
      </w:r>
      <w:r w:rsidR="007D37CE">
        <w:rPr>
          <w:i/>
        </w:rPr>
        <w:t>Handbook on Cultural I</w:t>
      </w:r>
      <w:r w:rsidR="00BC76D8" w:rsidRPr="007D37CE">
        <w:rPr>
          <w:i/>
        </w:rPr>
        <w:t>ntelligence</w:t>
      </w:r>
      <w:r w:rsidR="001B3B83">
        <w:rPr>
          <w:i/>
        </w:rPr>
        <w:t>: Theory, Measurement, and Applications</w:t>
      </w:r>
      <w:r w:rsidR="004C1CE5">
        <w:t xml:space="preserve"> (pp. 71-90).</w:t>
      </w:r>
      <w:r w:rsidR="00BC76D8">
        <w:t xml:space="preserve"> New York: M.E. Sharpe.</w:t>
      </w:r>
    </w:p>
    <w:p w14:paraId="7E76A6CF" w14:textId="77777777" w:rsidR="003A775C" w:rsidRDefault="003A775C" w:rsidP="006F2507">
      <w:pPr>
        <w:pStyle w:val="BodyTextIndent"/>
        <w:ind w:left="0" w:firstLine="0"/>
      </w:pPr>
    </w:p>
    <w:p w14:paraId="4B26BD13" w14:textId="6D0BF303" w:rsidR="00D95507" w:rsidRDefault="00DD76DF" w:rsidP="00D95507">
      <w:pPr>
        <w:pStyle w:val="BodyTextIndent"/>
      </w:pPr>
      <w:r>
        <w:t xml:space="preserve">8. </w:t>
      </w:r>
      <w:r w:rsidR="00931B5D">
        <w:t>Kirkman, B.L, &amp; Shapiro, D.L. (2005). The impact of cultural value diversity on multicultural team performance. In D.L. Shapiro</w:t>
      </w:r>
      <w:r w:rsidR="00A652B2">
        <w:t xml:space="preserve">, M.A. </w:t>
      </w:r>
      <w:proofErr w:type="spellStart"/>
      <w:r w:rsidR="00A652B2">
        <w:t>VonGlinow</w:t>
      </w:r>
      <w:proofErr w:type="spellEnd"/>
      <w:r w:rsidR="00A652B2">
        <w:t>, &amp; J.L. Cheng</w:t>
      </w:r>
      <w:r w:rsidR="00931B5D">
        <w:t xml:space="preserve"> (Eds.), </w:t>
      </w:r>
      <w:r w:rsidR="00931B5D">
        <w:rPr>
          <w:i/>
          <w:iCs/>
        </w:rPr>
        <w:t>Advances in International Management</w:t>
      </w:r>
      <w:r w:rsidR="00931B5D">
        <w:t xml:space="preserve">, vol. 18: </w:t>
      </w:r>
      <w:r w:rsidR="00931B5D">
        <w:rPr>
          <w:i/>
          <w:iCs/>
        </w:rPr>
        <w:t>Managing Multinational Teams</w:t>
      </w:r>
      <w:r w:rsidR="00D95507">
        <w:t xml:space="preserve"> (pp. 33-67). London: Elsevier.</w:t>
      </w:r>
    </w:p>
    <w:p w14:paraId="3C5C014E" w14:textId="77777777" w:rsidR="0003311E" w:rsidRDefault="0003311E" w:rsidP="00C26A57">
      <w:pPr>
        <w:pStyle w:val="BodyTextIndent"/>
        <w:ind w:left="0" w:firstLine="0"/>
        <w:rPr>
          <w:lang w:val="de-DE"/>
        </w:rPr>
      </w:pPr>
    </w:p>
    <w:p w14:paraId="617322BF" w14:textId="0CABF829" w:rsidR="004E5E1A" w:rsidRDefault="00DD76DF" w:rsidP="00D95507">
      <w:pPr>
        <w:pStyle w:val="BodyTextIndent"/>
      </w:pPr>
      <w:r>
        <w:rPr>
          <w:lang w:val="de-DE"/>
        </w:rPr>
        <w:t xml:space="preserve">7. </w:t>
      </w:r>
      <w:proofErr w:type="spellStart"/>
      <w:r w:rsidR="004E5E1A" w:rsidRPr="00476154">
        <w:rPr>
          <w:lang w:val="de-DE"/>
        </w:rPr>
        <w:t>Kirkman</w:t>
      </w:r>
      <w:proofErr w:type="spellEnd"/>
      <w:r w:rsidR="004E5E1A" w:rsidRPr="00476154">
        <w:rPr>
          <w:lang w:val="de-DE"/>
        </w:rPr>
        <w:t xml:space="preserve">, B.L., &amp; den </w:t>
      </w:r>
      <w:proofErr w:type="spellStart"/>
      <w:r w:rsidR="004E5E1A" w:rsidRPr="00476154">
        <w:rPr>
          <w:lang w:val="de-DE"/>
        </w:rPr>
        <w:t>Hartog</w:t>
      </w:r>
      <w:proofErr w:type="spellEnd"/>
      <w:r w:rsidR="004E5E1A" w:rsidRPr="00476154">
        <w:rPr>
          <w:lang w:val="de-DE"/>
        </w:rPr>
        <w:t xml:space="preserve">, D.N. (2004). </w:t>
      </w:r>
      <w:r w:rsidR="004E5E1A">
        <w:t xml:space="preserve">Performance management in global teams. In H.W. Lane, M.L. </w:t>
      </w:r>
      <w:proofErr w:type="spellStart"/>
      <w:r w:rsidR="004E5E1A">
        <w:t>Maznevski</w:t>
      </w:r>
      <w:proofErr w:type="spellEnd"/>
      <w:r w:rsidR="004E5E1A">
        <w:t xml:space="preserve">, M.E. Mendenhall, &amp; J. </w:t>
      </w:r>
      <w:proofErr w:type="spellStart"/>
      <w:r w:rsidR="004E5E1A">
        <w:t>McNett</w:t>
      </w:r>
      <w:proofErr w:type="spellEnd"/>
      <w:r w:rsidR="004E5E1A">
        <w:t xml:space="preserve"> (Eds.), </w:t>
      </w:r>
      <w:r w:rsidR="004E5E1A">
        <w:rPr>
          <w:i/>
          <w:iCs/>
        </w:rPr>
        <w:t>Handbook of Global Management: A Guide to Managing Complexity</w:t>
      </w:r>
      <w:r w:rsidR="004E5E1A">
        <w:t>. (pp. 250-272). London: Blackwell.</w:t>
      </w:r>
    </w:p>
    <w:p w14:paraId="7228AEE9" w14:textId="77777777" w:rsidR="002B471D" w:rsidRDefault="002B471D" w:rsidP="0003311E">
      <w:pPr>
        <w:widowControl w:val="0"/>
        <w:rPr>
          <w:sz w:val="24"/>
        </w:rPr>
      </w:pPr>
    </w:p>
    <w:p w14:paraId="0587881F" w14:textId="235E4278" w:rsidR="004E5E1A" w:rsidRDefault="00DD76DF" w:rsidP="00CC2783">
      <w:pPr>
        <w:widowControl w:val="0"/>
        <w:ind w:left="720" w:hanging="720"/>
        <w:rPr>
          <w:sz w:val="24"/>
        </w:rPr>
      </w:pPr>
      <w:r>
        <w:rPr>
          <w:sz w:val="24"/>
        </w:rPr>
        <w:t xml:space="preserve">6. </w:t>
      </w:r>
      <w:r w:rsidR="004E5E1A">
        <w:rPr>
          <w:sz w:val="24"/>
        </w:rPr>
        <w:t xml:space="preserve">Lowe, K.B., Kirkman, B.L., &amp; Holderness, C. (2003). Team teaching an MBA leadership course: Mechanisms for integrating university faculty with executive in residence faculty. In R. Pillai &amp; S. </w:t>
      </w:r>
      <w:proofErr w:type="spellStart"/>
      <w:r w:rsidR="004E5E1A">
        <w:rPr>
          <w:sz w:val="24"/>
        </w:rPr>
        <w:t>Stites</w:t>
      </w:r>
      <w:proofErr w:type="spellEnd"/>
      <w:r w:rsidR="004E5E1A">
        <w:rPr>
          <w:sz w:val="24"/>
        </w:rPr>
        <w:t xml:space="preserve">-Doe (Eds.), </w:t>
      </w:r>
      <w:r w:rsidR="004E5E1A">
        <w:rPr>
          <w:i/>
          <w:iCs/>
          <w:sz w:val="24"/>
        </w:rPr>
        <w:t>Teaching Leadership: Innovative Approaches for the 21</w:t>
      </w:r>
      <w:r w:rsidR="004E5E1A">
        <w:rPr>
          <w:i/>
          <w:iCs/>
          <w:sz w:val="24"/>
          <w:vertAlign w:val="superscript"/>
        </w:rPr>
        <w:t>st</w:t>
      </w:r>
      <w:r w:rsidR="004E5E1A">
        <w:rPr>
          <w:i/>
          <w:iCs/>
          <w:sz w:val="24"/>
        </w:rPr>
        <w:t xml:space="preserve"> Century</w:t>
      </w:r>
      <w:r w:rsidR="004E5E1A">
        <w:rPr>
          <w:sz w:val="24"/>
        </w:rPr>
        <w:t>. (pp. 179-201) Greenwich, CT: Information Age Publishing, Inc.</w:t>
      </w:r>
    </w:p>
    <w:p w14:paraId="3B7DC2FC" w14:textId="77777777" w:rsidR="0014288B" w:rsidRDefault="0014288B" w:rsidP="009927EE">
      <w:pPr>
        <w:widowControl w:val="0"/>
        <w:rPr>
          <w:sz w:val="24"/>
        </w:rPr>
      </w:pPr>
    </w:p>
    <w:p w14:paraId="62AE2073" w14:textId="77777777" w:rsidR="004E5E1A" w:rsidRDefault="00DD76DF" w:rsidP="00CC2783">
      <w:pPr>
        <w:widowControl w:val="0"/>
        <w:ind w:left="720" w:hanging="720"/>
        <w:rPr>
          <w:sz w:val="24"/>
        </w:rPr>
      </w:pPr>
      <w:r>
        <w:rPr>
          <w:sz w:val="24"/>
        </w:rPr>
        <w:t xml:space="preserve">5. </w:t>
      </w:r>
      <w:r w:rsidR="004E5E1A">
        <w:rPr>
          <w:sz w:val="24"/>
        </w:rPr>
        <w:t xml:space="preserve">Shapiro, D.L., &amp; Kirkman, B.L. (2001). Anticipatory injustice: The consequences of </w:t>
      </w:r>
      <w:r w:rsidR="004E5E1A">
        <w:rPr>
          <w:i/>
          <w:sz w:val="24"/>
        </w:rPr>
        <w:t>expecting</w:t>
      </w:r>
      <w:r w:rsidR="004E5E1A">
        <w:rPr>
          <w:sz w:val="24"/>
        </w:rPr>
        <w:t xml:space="preserve"> injustice in the workplace. In J. Greenberg &amp; R. </w:t>
      </w:r>
      <w:proofErr w:type="spellStart"/>
      <w:r w:rsidR="004E5E1A">
        <w:rPr>
          <w:sz w:val="24"/>
        </w:rPr>
        <w:t>Cropanzano</w:t>
      </w:r>
      <w:proofErr w:type="spellEnd"/>
      <w:r w:rsidR="004E5E1A">
        <w:rPr>
          <w:sz w:val="24"/>
        </w:rPr>
        <w:t xml:space="preserve"> (Eds.), </w:t>
      </w:r>
      <w:r w:rsidR="004E5E1A">
        <w:rPr>
          <w:i/>
          <w:iCs/>
          <w:sz w:val="24"/>
        </w:rPr>
        <w:t>Advances in Organizational Justice</w:t>
      </w:r>
      <w:r w:rsidR="004E5E1A">
        <w:rPr>
          <w:sz w:val="24"/>
        </w:rPr>
        <w:t>. (pp. 152-178). Palo Alto, CA: Stanford University Press.</w:t>
      </w:r>
    </w:p>
    <w:p w14:paraId="4D1FD2FD" w14:textId="77777777" w:rsidR="00AB185C" w:rsidRDefault="00AB185C" w:rsidP="00356A7E">
      <w:pPr>
        <w:widowControl w:val="0"/>
        <w:rPr>
          <w:sz w:val="24"/>
        </w:rPr>
      </w:pPr>
    </w:p>
    <w:p w14:paraId="58EE0D60" w14:textId="77777777" w:rsidR="00EA7436" w:rsidRDefault="00DD76DF" w:rsidP="00EA7436">
      <w:pPr>
        <w:widowControl w:val="0"/>
        <w:ind w:left="720" w:hanging="720"/>
        <w:rPr>
          <w:sz w:val="24"/>
        </w:rPr>
      </w:pPr>
      <w:r>
        <w:rPr>
          <w:sz w:val="24"/>
        </w:rPr>
        <w:t xml:space="preserve">4. </w:t>
      </w:r>
      <w:r w:rsidR="004E5E1A" w:rsidRPr="002572A2">
        <w:rPr>
          <w:sz w:val="24"/>
        </w:rPr>
        <w:t xml:space="preserve">Gibson, C.B., &amp; Kirkman, B.L. (1999). </w:t>
      </w:r>
      <w:r w:rsidR="004E5E1A">
        <w:rPr>
          <w:sz w:val="24"/>
        </w:rPr>
        <w:t xml:space="preserve">Our past, present, and future in teams: The role of human resources professionals in managing team performance. In A.I. Kraut &amp; A.K. </w:t>
      </w:r>
      <w:proofErr w:type="spellStart"/>
      <w:r w:rsidR="004E5E1A">
        <w:rPr>
          <w:sz w:val="24"/>
        </w:rPr>
        <w:t>Korman</w:t>
      </w:r>
      <w:proofErr w:type="spellEnd"/>
      <w:r w:rsidR="004E5E1A">
        <w:rPr>
          <w:sz w:val="24"/>
        </w:rPr>
        <w:t xml:space="preserve"> (Eds.), </w:t>
      </w:r>
      <w:r w:rsidR="004E5E1A">
        <w:rPr>
          <w:i/>
          <w:iCs/>
          <w:sz w:val="24"/>
        </w:rPr>
        <w:t>Evolving Practices in Human Resources Management: Responses to a Changing World of Work</w:t>
      </w:r>
      <w:r w:rsidR="004E5E1A">
        <w:rPr>
          <w:sz w:val="24"/>
        </w:rPr>
        <w:t>. (pp. 90-117). San Francisco: Jossey-Bass.</w:t>
      </w:r>
    </w:p>
    <w:p w14:paraId="3A4AB601" w14:textId="77777777" w:rsidR="00AC5CE2" w:rsidRDefault="00AC5CE2" w:rsidP="002B471D">
      <w:pPr>
        <w:widowControl w:val="0"/>
        <w:rPr>
          <w:sz w:val="24"/>
        </w:rPr>
      </w:pPr>
    </w:p>
    <w:p w14:paraId="36D1D7E3" w14:textId="77777777" w:rsidR="00E3357F" w:rsidRDefault="00E3357F" w:rsidP="00846008">
      <w:pPr>
        <w:widowControl w:val="0"/>
        <w:ind w:left="720" w:hanging="720"/>
        <w:rPr>
          <w:sz w:val="24"/>
        </w:rPr>
      </w:pPr>
    </w:p>
    <w:p w14:paraId="43C4072C" w14:textId="211B7E87" w:rsidR="004E5E1A" w:rsidRDefault="00DD76DF" w:rsidP="00846008">
      <w:pPr>
        <w:widowControl w:val="0"/>
        <w:ind w:left="720" w:hanging="720"/>
        <w:rPr>
          <w:sz w:val="24"/>
        </w:rPr>
      </w:pPr>
      <w:r>
        <w:rPr>
          <w:sz w:val="24"/>
        </w:rPr>
        <w:t xml:space="preserve">3. </w:t>
      </w:r>
      <w:r w:rsidR="004E5E1A">
        <w:rPr>
          <w:sz w:val="24"/>
        </w:rPr>
        <w:t xml:space="preserve">Kirkman, B.L. (1998). Leadership in a team-based organization. In M.K. Schwartz, K.M. Axtman, &amp; F.H. Freeman (Eds.), </w:t>
      </w:r>
      <w:r w:rsidR="004E5E1A">
        <w:rPr>
          <w:i/>
          <w:iCs/>
          <w:sz w:val="24"/>
        </w:rPr>
        <w:t>Leadership Education: A Source Book of Courses and Programs</w:t>
      </w:r>
      <w:r w:rsidR="004E5E1A">
        <w:rPr>
          <w:sz w:val="24"/>
        </w:rPr>
        <w:t>, 7</w:t>
      </w:r>
      <w:r w:rsidR="004E5E1A">
        <w:rPr>
          <w:sz w:val="24"/>
          <w:vertAlign w:val="superscript"/>
        </w:rPr>
        <w:t>th</w:t>
      </w:r>
      <w:r w:rsidR="004E5E1A">
        <w:rPr>
          <w:sz w:val="24"/>
        </w:rPr>
        <w:t xml:space="preserve"> ed. (pp. 153-155). Greensboro, NC: Center for Creative Leadership.</w:t>
      </w:r>
    </w:p>
    <w:p w14:paraId="5253EF56" w14:textId="77777777" w:rsidR="00A27F8F" w:rsidRDefault="00A27F8F" w:rsidP="00C84A75">
      <w:pPr>
        <w:widowControl w:val="0"/>
        <w:rPr>
          <w:sz w:val="24"/>
        </w:rPr>
      </w:pPr>
    </w:p>
    <w:p w14:paraId="7911939A" w14:textId="77777777" w:rsidR="004E5E1A" w:rsidRDefault="00DD76DF" w:rsidP="00CC2783">
      <w:pPr>
        <w:widowControl w:val="0"/>
        <w:ind w:left="720" w:hanging="720"/>
        <w:rPr>
          <w:sz w:val="24"/>
        </w:rPr>
      </w:pPr>
      <w:r>
        <w:rPr>
          <w:sz w:val="24"/>
        </w:rPr>
        <w:t xml:space="preserve">2. </w:t>
      </w:r>
      <w:r w:rsidR="004E5E1A">
        <w:rPr>
          <w:sz w:val="24"/>
        </w:rPr>
        <w:t xml:space="preserve">Kirkman, B.L., &amp; Rosen, B. (1997). A model of work team empowerment. In R. Woodman &amp; W. </w:t>
      </w:r>
      <w:proofErr w:type="spellStart"/>
      <w:r w:rsidR="004E5E1A">
        <w:rPr>
          <w:sz w:val="24"/>
        </w:rPr>
        <w:t>Pasmore</w:t>
      </w:r>
      <w:proofErr w:type="spellEnd"/>
      <w:r w:rsidR="004E5E1A">
        <w:rPr>
          <w:sz w:val="24"/>
        </w:rPr>
        <w:t xml:space="preserve"> (Eds.), </w:t>
      </w:r>
      <w:r w:rsidR="004E5E1A">
        <w:rPr>
          <w:i/>
          <w:iCs/>
          <w:sz w:val="24"/>
        </w:rPr>
        <w:t>Research in Organizational Change and Development</w:t>
      </w:r>
      <w:r w:rsidR="004E5E1A">
        <w:rPr>
          <w:sz w:val="24"/>
        </w:rPr>
        <w:t xml:space="preserve"> (Vol. 10, pp. 131-167). Greenwich, CT: JAI Press.</w:t>
      </w:r>
    </w:p>
    <w:p w14:paraId="2115545E" w14:textId="77777777" w:rsidR="0057734C" w:rsidRDefault="0057734C" w:rsidP="00CC2783">
      <w:pPr>
        <w:widowControl w:val="0"/>
        <w:rPr>
          <w:sz w:val="24"/>
        </w:rPr>
      </w:pPr>
    </w:p>
    <w:p w14:paraId="33915714" w14:textId="760B0D97" w:rsidR="004E5E1A" w:rsidRDefault="00DD76DF" w:rsidP="00CC2783">
      <w:pPr>
        <w:widowControl w:val="0"/>
        <w:rPr>
          <w:sz w:val="24"/>
        </w:rPr>
      </w:pPr>
      <w:r>
        <w:rPr>
          <w:sz w:val="24"/>
        </w:rPr>
        <w:t xml:space="preserve">1. </w:t>
      </w:r>
      <w:proofErr w:type="spellStart"/>
      <w:r w:rsidR="004E5E1A">
        <w:rPr>
          <w:sz w:val="24"/>
        </w:rPr>
        <w:t>Novelli</w:t>
      </w:r>
      <w:proofErr w:type="spellEnd"/>
      <w:r w:rsidR="004E5E1A">
        <w:rPr>
          <w:sz w:val="24"/>
        </w:rPr>
        <w:t xml:space="preserve">, L., Jr., Kirkman, B.L., &amp; Shapiro, D.L. (1995). Effective implementation of </w:t>
      </w:r>
      <w:r w:rsidR="004E5E1A">
        <w:rPr>
          <w:sz w:val="24"/>
        </w:rPr>
        <w:tab/>
      </w:r>
      <w:r w:rsidR="004E5E1A">
        <w:rPr>
          <w:sz w:val="24"/>
        </w:rPr>
        <w:tab/>
        <w:t xml:space="preserve">organizational change: An organizational justice perspective. In C. Cooper &amp; D. </w:t>
      </w:r>
      <w:r w:rsidR="004E5E1A">
        <w:rPr>
          <w:sz w:val="24"/>
        </w:rPr>
        <w:tab/>
      </w:r>
      <w:r w:rsidR="004E5E1A">
        <w:rPr>
          <w:sz w:val="24"/>
        </w:rPr>
        <w:tab/>
        <w:t xml:space="preserve">Rousseau (Eds.), </w:t>
      </w:r>
      <w:r w:rsidR="004E5E1A">
        <w:rPr>
          <w:i/>
          <w:iCs/>
          <w:sz w:val="24"/>
        </w:rPr>
        <w:t>Trends in Organizational Behavior</w:t>
      </w:r>
      <w:r w:rsidR="004E5E1A">
        <w:rPr>
          <w:sz w:val="24"/>
        </w:rPr>
        <w:t xml:space="preserve"> (Vol. 2, pp. 15-36). San Francisco: </w:t>
      </w:r>
      <w:r w:rsidR="004E5E1A">
        <w:rPr>
          <w:sz w:val="24"/>
        </w:rPr>
        <w:tab/>
        <w:t>Jossey-Bass.</w:t>
      </w:r>
    </w:p>
    <w:p w14:paraId="2BE904F8" w14:textId="77777777" w:rsidR="00BE7873" w:rsidRDefault="00BE7873" w:rsidP="00CC2783">
      <w:pPr>
        <w:pStyle w:val="Heading2"/>
        <w:keepNext w:val="0"/>
      </w:pPr>
    </w:p>
    <w:p w14:paraId="07EAE51D" w14:textId="77777777" w:rsidR="00BE7873" w:rsidRDefault="00BE7873" w:rsidP="00CC2783">
      <w:pPr>
        <w:pStyle w:val="Heading2"/>
        <w:keepNext w:val="0"/>
      </w:pPr>
    </w:p>
    <w:p w14:paraId="2B9E7C6C" w14:textId="5ED40C5B" w:rsidR="004E5E1A" w:rsidRDefault="004E5E1A" w:rsidP="00CC2783">
      <w:pPr>
        <w:pStyle w:val="Heading2"/>
        <w:keepNext w:val="0"/>
        <w:rPr>
          <w:b w:val="0"/>
          <w:i w:val="0"/>
        </w:rPr>
      </w:pPr>
      <w:r>
        <w:t>OTHER PUBLICATIONS</w:t>
      </w:r>
      <w:r w:rsidR="00B43CA7">
        <w:t xml:space="preserve"> (current and former Ph.D. students in bold)</w:t>
      </w:r>
    </w:p>
    <w:p w14:paraId="7A180A48" w14:textId="77777777" w:rsidR="008C528F" w:rsidRDefault="008C528F" w:rsidP="008C528F">
      <w:pPr>
        <w:widowControl w:val="0"/>
        <w:rPr>
          <w:sz w:val="24"/>
        </w:rPr>
      </w:pPr>
    </w:p>
    <w:p w14:paraId="1A3303F2" w14:textId="3B63DDD1" w:rsidR="00295F27" w:rsidRDefault="00295F27" w:rsidP="00F563CF">
      <w:pPr>
        <w:widowControl w:val="0"/>
        <w:ind w:left="720" w:hanging="720"/>
        <w:rPr>
          <w:iCs/>
          <w:sz w:val="24"/>
        </w:rPr>
      </w:pPr>
      <w:r>
        <w:rPr>
          <w:iCs/>
          <w:sz w:val="24"/>
        </w:rPr>
        <w:t xml:space="preserve">Kirkman, B.L., </w:t>
      </w:r>
      <w:proofErr w:type="spellStart"/>
      <w:r>
        <w:rPr>
          <w:iCs/>
          <w:sz w:val="24"/>
        </w:rPr>
        <w:t>Stoverink</w:t>
      </w:r>
      <w:proofErr w:type="spellEnd"/>
      <w:r>
        <w:rPr>
          <w:iCs/>
          <w:sz w:val="24"/>
        </w:rPr>
        <w:t xml:space="preserve">, A.C., Mistry, S., &amp; Rosen, B. (2022). The four things resilient teams do. </w:t>
      </w:r>
      <w:r w:rsidRPr="00295F27">
        <w:rPr>
          <w:i/>
          <w:iCs/>
          <w:sz w:val="24"/>
        </w:rPr>
        <w:t xml:space="preserve">Harvard Business Review Special Issue, </w:t>
      </w:r>
      <w:r w:rsidR="002244A1">
        <w:rPr>
          <w:i/>
          <w:iCs/>
          <w:sz w:val="24"/>
        </w:rPr>
        <w:t xml:space="preserve">The Best of HBR Spring 2022 – </w:t>
      </w:r>
      <w:r w:rsidRPr="00295F27">
        <w:rPr>
          <w:i/>
          <w:iCs/>
          <w:sz w:val="24"/>
        </w:rPr>
        <w:t>How to Thrive in a Changing World</w:t>
      </w:r>
      <w:r>
        <w:rPr>
          <w:iCs/>
          <w:sz w:val="24"/>
        </w:rPr>
        <w:t xml:space="preserve">, May 10, 57-59. </w:t>
      </w:r>
      <w:r w:rsidRPr="00295F27">
        <w:rPr>
          <w:b/>
          <w:iCs/>
          <w:sz w:val="24"/>
        </w:rPr>
        <w:t xml:space="preserve">Selected for </w:t>
      </w:r>
      <w:r w:rsidR="002244A1">
        <w:rPr>
          <w:b/>
          <w:iCs/>
          <w:sz w:val="24"/>
        </w:rPr>
        <w:t xml:space="preserve">The Best of </w:t>
      </w:r>
      <w:r w:rsidR="002244A1" w:rsidRPr="002244A1">
        <w:rPr>
          <w:b/>
          <w:i/>
          <w:iCs/>
          <w:sz w:val="24"/>
        </w:rPr>
        <w:t>HBR</w:t>
      </w:r>
      <w:r w:rsidR="002244A1">
        <w:rPr>
          <w:b/>
          <w:iCs/>
          <w:sz w:val="24"/>
        </w:rPr>
        <w:t xml:space="preserve"> S</w:t>
      </w:r>
      <w:r w:rsidRPr="00295F27">
        <w:rPr>
          <w:b/>
          <w:iCs/>
          <w:sz w:val="24"/>
        </w:rPr>
        <w:t xml:space="preserve">pecial </w:t>
      </w:r>
      <w:r w:rsidR="002244A1">
        <w:rPr>
          <w:b/>
          <w:iCs/>
          <w:sz w:val="24"/>
        </w:rPr>
        <w:t>I</w:t>
      </w:r>
      <w:r w:rsidRPr="00295F27">
        <w:rPr>
          <w:b/>
          <w:iCs/>
          <w:sz w:val="24"/>
        </w:rPr>
        <w:t xml:space="preserve">ssue after appearing in </w:t>
      </w:r>
      <w:r w:rsidRPr="00295F27">
        <w:rPr>
          <w:b/>
          <w:i/>
          <w:iCs/>
          <w:sz w:val="24"/>
        </w:rPr>
        <w:t>Harvard Business Review</w:t>
      </w:r>
      <w:r w:rsidRPr="00295F27">
        <w:rPr>
          <w:b/>
          <w:iCs/>
          <w:sz w:val="24"/>
        </w:rPr>
        <w:t xml:space="preserve"> on-line, July 19, 2019.</w:t>
      </w:r>
    </w:p>
    <w:p w14:paraId="3C323D34" w14:textId="77777777" w:rsidR="00295F27" w:rsidRDefault="00295F27" w:rsidP="00F563CF">
      <w:pPr>
        <w:widowControl w:val="0"/>
        <w:ind w:left="720" w:hanging="720"/>
        <w:rPr>
          <w:iCs/>
          <w:sz w:val="24"/>
        </w:rPr>
      </w:pPr>
    </w:p>
    <w:p w14:paraId="34BDC4CB" w14:textId="322B24DF" w:rsidR="00D75DB9" w:rsidRDefault="00D75DB9" w:rsidP="00F563CF">
      <w:pPr>
        <w:widowControl w:val="0"/>
        <w:ind w:left="720" w:hanging="720"/>
        <w:rPr>
          <w:iCs/>
          <w:sz w:val="24"/>
        </w:rPr>
      </w:pPr>
      <w:proofErr w:type="spellStart"/>
      <w:r>
        <w:rPr>
          <w:iCs/>
          <w:sz w:val="24"/>
        </w:rPr>
        <w:t>Raetze</w:t>
      </w:r>
      <w:proofErr w:type="spellEnd"/>
      <w:r>
        <w:rPr>
          <w:iCs/>
          <w:sz w:val="24"/>
        </w:rPr>
        <w:t xml:space="preserve">, S., </w:t>
      </w:r>
      <w:proofErr w:type="spellStart"/>
      <w:r>
        <w:rPr>
          <w:iCs/>
          <w:sz w:val="24"/>
        </w:rPr>
        <w:t>Duchek</w:t>
      </w:r>
      <w:proofErr w:type="spellEnd"/>
      <w:r>
        <w:rPr>
          <w:iCs/>
          <w:sz w:val="24"/>
        </w:rPr>
        <w:t xml:space="preserve">, S., Maynard, </w:t>
      </w:r>
      <w:r w:rsidR="00D4285A">
        <w:rPr>
          <w:iCs/>
          <w:sz w:val="24"/>
        </w:rPr>
        <w:t>M</w:t>
      </w:r>
      <w:r>
        <w:rPr>
          <w:iCs/>
          <w:sz w:val="24"/>
        </w:rPr>
        <w:t>.</w:t>
      </w:r>
      <w:r w:rsidR="00D4285A">
        <w:rPr>
          <w:iCs/>
          <w:sz w:val="24"/>
        </w:rPr>
        <w:t>T</w:t>
      </w:r>
      <w:r>
        <w:rPr>
          <w:iCs/>
          <w:sz w:val="24"/>
        </w:rPr>
        <w:t>., &amp; Kirkman, B</w:t>
      </w:r>
      <w:r w:rsidR="005D518A">
        <w:rPr>
          <w:iCs/>
          <w:sz w:val="24"/>
        </w:rPr>
        <w:t>.</w:t>
      </w:r>
      <w:r>
        <w:rPr>
          <w:iCs/>
          <w:sz w:val="24"/>
        </w:rPr>
        <w:t>L. (</w:t>
      </w:r>
      <w:r w:rsidR="00133E82">
        <w:rPr>
          <w:iCs/>
          <w:sz w:val="24"/>
        </w:rPr>
        <w:t>2021</w:t>
      </w:r>
      <w:r>
        <w:rPr>
          <w:iCs/>
          <w:sz w:val="24"/>
        </w:rPr>
        <w:t xml:space="preserve">). Resilience in organizations: An integrative multilevel review and editorial introduction. </w:t>
      </w:r>
      <w:r w:rsidRPr="00D75DB9">
        <w:rPr>
          <w:i/>
          <w:iCs/>
          <w:sz w:val="24"/>
        </w:rPr>
        <w:t>Group &amp; Organization Management</w:t>
      </w:r>
      <w:r w:rsidR="00133E82">
        <w:rPr>
          <w:iCs/>
          <w:sz w:val="24"/>
        </w:rPr>
        <w:t>, 46(4), 607-656.</w:t>
      </w:r>
      <w:r>
        <w:rPr>
          <w:iCs/>
          <w:sz w:val="24"/>
        </w:rPr>
        <w:t xml:space="preserve"> </w:t>
      </w:r>
      <w:r w:rsidRPr="003F10C3">
        <w:rPr>
          <w:b/>
          <w:iCs/>
          <w:sz w:val="24"/>
        </w:rPr>
        <w:t>Non-refereed</w:t>
      </w:r>
      <w:r>
        <w:rPr>
          <w:iCs/>
          <w:sz w:val="24"/>
        </w:rPr>
        <w:t xml:space="preserve"> </w:t>
      </w:r>
      <w:r>
        <w:rPr>
          <w:b/>
          <w:iCs/>
          <w:sz w:val="24"/>
        </w:rPr>
        <w:t>e</w:t>
      </w:r>
      <w:r w:rsidRPr="00002C4B">
        <w:rPr>
          <w:b/>
          <w:iCs/>
          <w:sz w:val="24"/>
        </w:rPr>
        <w:t>ditorial and lead article for a special issue on</w:t>
      </w:r>
      <w:r>
        <w:rPr>
          <w:b/>
          <w:iCs/>
          <w:sz w:val="24"/>
        </w:rPr>
        <w:t xml:space="preserve"> Organizational Resilience</w:t>
      </w:r>
      <w:r w:rsidRPr="00F563CF">
        <w:rPr>
          <w:iCs/>
          <w:sz w:val="24"/>
        </w:rPr>
        <w:t>.</w:t>
      </w:r>
    </w:p>
    <w:p w14:paraId="221D4013" w14:textId="77777777" w:rsidR="00D75DB9" w:rsidRDefault="00D75DB9" w:rsidP="00F563CF">
      <w:pPr>
        <w:widowControl w:val="0"/>
        <w:ind w:left="720" w:hanging="720"/>
        <w:rPr>
          <w:iCs/>
          <w:sz w:val="24"/>
        </w:rPr>
      </w:pPr>
    </w:p>
    <w:p w14:paraId="13B5ED7D" w14:textId="59093313" w:rsidR="00F563CF" w:rsidRPr="00F563CF" w:rsidRDefault="00F563CF" w:rsidP="00F563CF">
      <w:pPr>
        <w:widowControl w:val="0"/>
        <w:ind w:left="720" w:hanging="720"/>
        <w:rPr>
          <w:sz w:val="24"/>
        </w:rPr>
      </w:pPr>
      <w:r w:rsidRPr="00F563CF">
        <w:rPr>
          <w:iCs/>
          <w:sz w:val="24"/>
        </w:rPr>
        <w:t xml:space="preserve">Pollack, J. M., </w:t>
      </w:r>
      <w:proofErr w:type="spellStart"/>
      <w:r w:rsidRPr="00F563CF">
        <w:rPr>
          <w:iCs/>
          <w:sz w:val="24"/>
        </w:rPr>
        <w:t>Carr</w:t>
      </w:r>
      <w:proofErr w:type="spellEnd"/>
      <w:r w:rsidRPr="00F563CF">
        <w:rPr>
          <w:iCs/>
          <w:sz w:val="24"/>
        </w:rPr>
        <w:t xml:space="preserve">, J.C., Corbett, A., Hoyt, C.L., </w:t>
      </w:r>
      <w:proofErr w:type="spellStart"/>
      <w:r w:rsidRPr="00F563CF">
        <w:rPr>
          <w:iCs/>
          <w:sz w:val="24"/>
        </w:rPr>
        <w:t>Kellermanns</w:t>
      </w:r>
      <w:proofErr w:type="spellEnd"/>
      <w:r w:rsidRPr="00F563CF">
        <w:rPr>
          <w:iCs/>
          <w:sz w:val="24"/>
        </w:rPr>
        <w:t>, F.W., Kirkman, B.L., &amp; Post, C. (</w:t>
      </w:r>
      <w:r w:rsidR="005C503C">
        <w:rPr>
          <w:iCs/>
          <w:sz w:val="24"/>
        </w:rPr>
        <w:t>2020</w:t>
      </w:r>
      <w:r w:rsidRPr="00F563CF">
        <w:rPr>
          <w:iCs/>
          <w:sz w:val="24"/>
        </w:rPr>
        <w:t>). Contextual and interactional appr</w:t>
      </w:r>
      <w:r w:rsidR="002244A1">
        <w:rPr>
          <w:iCs/>
          <w:sz w:val="24"/>
        </w:rPr>
        <w:t>oa</w:t>
      </w:r>
      <w:r w:rsidRPr="00F563CF">
        <w:rPr>
          <w:iCs/>
          <w:sz w:val="24"/>
        </w:rPr>
        <w:t xml:space="preserve">ches to advancing leadership and entrepreneurship research. </w:t>
      </w:r>
      <w:r w:rsidRPr="00F563CF">
        <w:rPr>
          <w:i/>
          <w:iCs/>
          <w:sz w:val="24"/>
        </w:rPr>
        <w:t>Journal of Management Studies</w:t>
      </w:r>
      <w:r w:rsidR="005C503C">
        <w:rPr>
          <w:iCs/>
          <w:sz w:val="24"/>
        </w:rPr>
        <w:t>, 57(5), 915-930.</w:t>
      </w:r>
      <w:r w:rsidRPr="00F563CF">
        <w:rPr>
          <w:iCs/>
          <w:sz w:val="24"/>
        </w:rPr>
        <w:t xml:space="preserve"> </w:t>
      </w:r>
      <w:r w:rsidR="003F10C3" w:rsidRPr="003F10C3">
        <w:rPr>
          <w:b/>
          <w:iCs/>
          <w:sz w:val="24"/>
        </w:rPr>
        <w:t>Non-refereed</w:t>
      </w:r>
      <w:r w:rsidR="003F10C3">
        <w:rPr>
          <w:iCs/>
          <w:sz w:val="24"/>
        </w:rPr>
        <w:t xml:space="preserve"> </w:t>
      </w:r>
      <w:r w:rsidR="003F10C3">
        <w:rPr>
          <w:b/>
          <w:iCs/>
          <w:sz w:val="24"/>
        </w:rPr>
        <w:t>e</w:t>
      </w:r>
      <w:r w:rsidRPr="00002C4B">
        <w:rPr>
          <w:b/>
          <w:iCs/>
          <w:sz w:val="24"/>
        </w:rPr>
        <w:t>ditorial and lead article for a special issue on Leading Entrepreneurial Ventures: Individual and Team-Based Perspectives</w:t>
      </w:r>
      <w:r w:rsidRPr="00F563CF">
        <w:rPr>
          <w:iCs/>
          <w:sz w:val="24"/>
        </w:rPr>
        <w:t>.</w:t>
      </w:r>
    </w:p>
    <w:p w14:paraId="514E9115" w14:textId="77777777" w:rsidR="003A775C" w:rsidRDefault="003A775C" w:rsidP="006F2507">
      <w:pPr>
        <w:widowControl w:val="0"/>
        <w:rPr>
          <w:sz w:val="24"/>
        </w:rPr>
      </w:pPr>
    </w:p>
    <w:p w14:paraId="189A4411" w14:textId="2B50004D" w:rsidR="003D420E" w:rsidRDefault="003D420E" w:rsidP="00CC2783">
      <w:pPr>
        <w:widowControl w:val="0"/>
        <w:ind w:left="720" w:hanging="720"/>
        <w:rPr>
          <w:sz w:val="24"/>
        </w:rPr>
      </w:pPr>
      <w:r>
        <w:rPr>
          <w:sz w:val="24"/>
        </w:rPr>
        <w:t xml:space="preserve">Kirkman, B.L., </w:t>
      </w:r>
      <w:proofErr w:type="spellStart"/>
      <w:r w:rsidRPr="003D420E">
        <w:rPr>
          <w:b/>
          <w:sz w:val="24"/>
        </w:rPr>
        <w:t>Stoverink</w:t>
      </w:r>
      <w:proofErr w:type="spellEnd"/>
      <w:r w:rsidRPr="003D420E">
        <w:rPr>
          <w:b/>
          <w:sz w:val="24"/>
        </w:rPr>
        <w:t>, A.C.</w:t>
      </w:r>
      <w:r>
        <w:rPr>
          <w:sz w:val="24"/>
        </w:rPr>
        <w:t xml:space="preserve">, </w:t>
      </w:r>
      <w:r w:rsidRPr="003D420E">
        <w:rPr>
          <w:b/>
          <w:sz w:val="24"/>
        </w:rPr>
        <w:t>Mistry, S.</w:t>
      </w:r>
      <w:r>
        <w:rPr>
          <w:sz w:val="24"/>
        </w:rPr>
        <w:t xml:space="preserve">, &amp; Rosen, B. (2019). The 4 things resilient teams do. </w:t>
      </w:r>
      <w:r w:rsidRPr="003D420E">
        <w:rPr>
          <w:i/>
          <w:sz w:val="24"/>
        </w:rPr>
        <w:t>Harvard Business Review</w:t>
      </w:r>
      <w:r>
        <w:rPr>
          <w:sz w:val="24"/>
        </w:rPr>
        <w:t xml:space="preserve">, July 19. </w:t>
      </w:r>
      <w:hyperlink r:id="rId9" w:history="1">
        <w:r w:rsidRPr="00A81EB6">
          <w:rPr>
            <w:rStyle w:val="Hyperlink"/>
            <w:sz w:val="24"/>
          </w:rPr>
          <w:t>https://hbr.org/2019/07/the-4-things-resilient-teams-do</w:t>
        </w:r>
      </w:hyperlink>
    </w:p>
    <w:p w14:paraId="01C7546F" w14:textId="77777777" w:rsidR="0003311E" w:rsidRDefault="0003311E" w:rsidP="003A775C">
      <w:pPr>
        <w:widowControl w:val="0"/>
        <w:rPr>
          <w:b/>
          <w:sz w:val="24"/>
        </w:rPr>
      </w:pPr>
    </w:p>
    <w:p w14:paraId="1475D97B" w14:textId="563C488A" w:rsidR="002B471D" w:rsidRDefault="00EA6EA2" w:rsidP="0003311E">
      <w:pPr>
        <w:widowControl w:val="0"/>
        <w:ind w:left="720" w:hanging="720"/>
        <w:rPr>
          <w:sz w:val="24"/>
        </w:rPr>
      </w:pPr>
      <w:r w:rsidRPr="0028692F">
        <w:rPr>
          <w:b/>
          <w:sz w:val="24"/>
        </w:rPr>
        <w:t>Smith, T.</w:t>
      </w:r>
      <w:r w:rsidR="0028692F" w:rsidRPr="0028692F">
        <w:rPr>
          <w:b/>
          <w:sz w:val="24"/>
        </w:rPr>
        <w:t>A.</w:t>
      </w:r>
      <w:r>
        <w:rPr>
          <w:sz w:val="24"/>
        </w:rPr>
        <w:t xml:space="preserve">, Kirkman, B.L., Chen, G., &amp; G.J. Lemoine. (2018). When employees work on multiple teams, good bosses can have ripple effects. </w:t>
      </w:r>
      <w:r w:rsidRPr="00237539">
        <w:rPr>
          <w:i/>
          <w:sz w:val="24"/>
        </w:rPr>
        <w:t>Harvard Business Review</w:t>
      </w:r>
      <w:r>
        <w:rPr>
          <w:sz w:val="24"/>
        </w:rPr>
        <w:t xml:space="preserve">, September 25. </w:t>
      </w:r>
      <w:hyperlink r:id="rId10" w:history="1">
        <w:r w:rsidRPr="00590BF8">
          <w:rPr>
            <w:rStyle w:val="Hyperlink"/>
            <w:sz w:val="24"/>
          </w:rPr>
          <w:t>https://hbr.org/2018/09/research-when-employees-work-on-multiple-teams-good-bosses-can-have-ripple-effects</w:t>
        </w:r>
      </w:hyperlink>
    </w:p>
    <w:p w14:paraId="0FCE332E" w14:textId="77777777" w:rsidR="002B471D" w:rsidRDefault="002B471D" w:rsidP="007D48DC">
      <w:pPr>
        <w:widowControl w:val="0"/>
        <w:ind w:left="720" w:hanging="720"/>
        <w:rPr>
          <w:sz w:val="24"/>
        </w:rPr>
      </w:pPr>
    </w:p>
    <w:p w14:paraId="7A428163" w14:textId="54309DBB" w:rsidR="007D48DC" w:rsidRDefault="00052678" w:rsidP="007D48DC">
      <w:pPr>
        <w:widowControl w:val="0"/>
        <w:ind w:left="720" w:hanging="720"/>
        <w:rPr>
          <w:sz w:val="24"/>
        </w:rPr>
      </w:pPr>
      <w:r>
        <w:rPr>
          <w:sz w:val="24"/>
        </w:rPr>
        <w:t xml:space="preserve">Shapiro, D.L., &amp; Kirkman, B.L. (2018). It’s time to make business school research more relevant. </w:t>
      </w:r>
      <w:r w:rsidRPr="00237539">
        <w:rPr>
          <w:i/>
          <w:sz w:val="24"/>
        </w:rPr>
        <w:t>Harvard Business Review</w:t>
      </w:r>
      <w:r>
        <w:rPr>
          <w:sz w:val="24"/>
        </w:rPr>
        <w:t xml:space="preserve">, July 19. </w:t>
      </w:r>
      <w:hyperlink r:id="rId11" w:history="1">
        <w:r w:rsidRPr="00692F29">
          <w:rPr>
            <w:rStyle w:val="Hyperlink"/>
            <w:sz w:val="24"/>
          </w:rPr>
          <w:t>https://hbr.org/2018/07/its-time-to-make-business-school-research-more-relevant</w:t>
        </w:r>
      </w:hyperlink>
    </w:p>
    <w:p w14:paraId="410BE8B3" w14:textId="77777777" w:rsidR="002B5A7A" w:rsidRDefault="002B5A7A" w:rsidP="00211B63">
      <w:pPr>
        <w:widowControl w:val="0"/>
        <w:rPr>
          <w:sz w:val="24"/>
        </w:rPr>
      </w:pPr>
    </w:p>
    <w:p w14:paraId="4CCFB6B1" w14:textId="77777777" w:rsidR="00E3357F" w:rsidRDefault="00E3357F" w:rsidP="00D646A2">
      <w:pPr>
        <w:widowControl w:val="0"/>
        <w:ind w:left="720" w:hanging="720"/>
        <w:rPr>
          <w:sz w:val="24"/>
        </w:rPr>
      </w:pPr>
    </w:p>
    <w:p w14:paraId="44D74872" w14:textId="77777777" w:rsidR="00E3357F" w:rsidRDefault="00E3357F" w:rsidP="00D646A2">
      <w:pPr>
        <w:widowControl w:val="0"/>
        <w:ind w:left="720" w:hanging="720"/>
        <w:rPr>
          <w:sz w:val="24"/>
        </w:rPr>
      </w:pPr>
    </w:p>
    <w:p w14:paraId="09D8532C" w14:textId="57A089E7" w:rsidR="00B55097" w:rsidRDefault="007D48DC" w:rsidP="00D646A2">
      <w:pPr>
        <w:widowControl w:val="0"/>
        <w:ind w:left="720" w:hanging="720"/>
        <w:rPr>
          <w:sz w:val="24"/>
        </w:rPr>
      </w:pPr>
      <w:r>
        <w:rPr>
          <w:sz w:val="24"/>
        </w:rPr>
        <w:t xml:space="preserve">Kirkman, B.L. (2017). Managing risks of using teams through 3D Team Leadership. NC State </w:t>
      </w:r>
      <w:r w:rsidRPr="005F4394">
        <w:rPr>
          <w:i/>
          <w:sz w:val="24"/>
        </w:rPr>
        <w:t>Enterprise Risk Management Initiative Newsletter</w:t>
      </w:r>
      <w:r>
        <w:rPr>
          <w:sz w:val="24"/>
        </w:rPr>
        <w:t xml:space="preserve">, September 14. </w:t>
      </w:r>
      <w:hyperlink r:id="rId12" w:history="1">
        <w:r w:rsidRPr="005F3D12">
          <w:rPr>
            <w:rStyle w:val="Hyperlink"/>
            <w:sz w:val="24"/>
          </w:rPr>
          <w:t>https://erm.ncsu.edu/library/article/managing-risks-of-using-teams-through-3d-team-leadership</w:t>
        </w:r>
      </w:hyperlink>
    </w:p>
    <w:p w14:paraId="1CF93756" w14:textId="77777777" w:rsidR="00B55097" w:rsidRDefault="00B55097" w:rsidP="00D646A2">
      <w:pPr>
        <w:widowControl w:val="0"/>
        <w:rPr>
          <w:sz w:val="24"/>
        </w:rPr>
      </w:pPr>
    </w:p>
    <w:p w14:paraId="6DB65F53" w14:textId="516EA693" w:rsidR="007F2024" w:rsidRDefault="007F2024" w:rsidP="007F2024">
      <w:pPr>
        <w:widowControl w:val="0"/>
        <w:ind w:left="720" w:hanging="720"/>
        <w:rPr>
          <w:sz w:val="24"/>
        </w:rPr>
      </w:pPr>
      <w:r>
        <w:rPr>
          <w:sz w:val="24"/>
        </w:rPr>
        <w:t xml:space="preserve">Kirkman, B.L. (2017). What is more important for creating successful teams, design or coaching? </w:t>
      </w:r>
      <w:r w:rsidRPr="005F4394">
        <w:rPr>
          <w:i/>
          <w:sz w:val="24"/>
        </w:rPr>
        <w:t>Enterprise Risk Management Initiative Newsletter</w:t>
      </w:r>
      <w:r>
        <w:rPr>
          <w:sz w:val="24"/>
        </w:rPr>
        <w:t xml:space="preserve">, September 14. </w:t>
      </w:r>
      <w:hyperlink r:id="rId13" w:history="1">
        <w:r w:rsidRPr="005F3D12">
          <w:rPr>
            <w:rStyle w:val="Hyperlink"/>
            <w:sz w:val="24"/>
          </w:rPr>
          <w:t>https://erm.ncsu.edu/library/article/what-is-more-important-for-creating-successful-teams-design-or-coaching</w:t>
        </w:r>
      </w:hyperlink>
    </w:p>
    <w:p w14:paraId="7A1A69B6" w14:textId="77777777" w:rsidR="00AC5CE2" w:rsidRDefault="00AC5CE2" w:rsidP="002B471D">
      <w:pPr>
        <w:widowControl w:val="0"/>
        <w:rPr>
          <w:sz w:val="24"/>
        </w:rPr>
      </w:pPr>
    </w:p>
    <w:p w14:paraId="402FDE06" w14:textId="6E4221DF" w:rsidR="007D48DC" w:rsidRDefault="007D48DC" w:rsidP="007D48DC">
      <w:pPr>
        <w:widowControl w:val="0"/>
        <w:ind w:left="720" w:hanging="720"/>
        <w:rPr>
          <w:sz w:val="24"/>
        </w:rPr>
      </w:pPr>
      <w:r>
        <w:rPr>
          <w:sz w:val="24"/>
        </w:rPr>
        <w:t xml:space="preserve">Kirkman, B.L. (2017). Why teams often make riskier decisions than individuals (and what you can do about it). NC State </w:t>
      </w:r>
      <w:r w:rsidRPr="005F4394">
        <w:rPr>
          <w:i/>
          <w:sz w:val="24"/>
        </w:rPr>
        <w:t>Enterprise Risk Management Initiative Newsletter</w:t>
      </w:r>
      <w:r>
        <w:rPr>
          <w:sz w:val="24"/>
        </w:rPr>
        <w:t xml:space="preserve">, May 16. </w:t>
      </w:r>
      <w:hyperlink r:id="rId14" w:history="1">
        <w:r w:rsidRPr="005F3D12">
          <w:rPr>
            <w:rStyle w:val="Hyperlink"/>
            <w:sz w:val="24"/>
          </w:rPr>
          <w:t>https://erm.ncsu.edu/library/article/why-teams-often-make-riskier-decisions-than-individuals</w:t>
        </w:r>
      </w:hyperlink>
    </w:p>
    <w:p w14:paraId="0BCB200E" w14:textId="77777777" w:rsidR="005D153C" w:rsidRDefault="005D153C" w:rsidP="00E3357F">
      <w:pPr>
        <w:widowControl w:val="0"/>
        <w:rPr>
          <w:sz w:val="24"/>
        </w:rPr>
      </w:pPr>
    </w:p>
    <w:p w14:paraId="074F5E33" w14:textId="4FD9A76F" w:rsidR="006B173C" w:rsidRDefault="006B173C" w:rsidP="00CC2783">
      <w:pPr>
        <w:widowControl w:val="0"/>
        <w:ind w:left="720" w:hanging="720"/>
        <w:rPr>
          <w:sz w:val="24"/>
        </w:rPr>
      </w:pPr>
      <w:r>
        <w:rPr>
          <w:sz w:val="24"/>
        </w:rPr>
        <w:t xml:space="preserve">Kirkman, B.L., </w:t>
      </w:r>
      <w:proofErr w:type="spellStart"/>
      <w:r>
        <w:rPr>
          <w:sz w:val="24"/>
        </w:rPr>
        <w:t>Taras</w:t>
      </w:r>
      <w:proofErr w:type="spellEnd"/>
      <w:r>
        <w:rPr>
          <w:sz w:val="24"/>
        </w:rPr>
        <w:t xml:space="preserve">, V., &amp; Steel, P. (2016). Research: The biggest culture gaps are within countries, not between them. </w:t>
      </w:r>
      <w:r w:rsidRPr="006B173C">
        <w:rPr>
          <w:i/>
          <w:sz w:val="24"/>
        </w:rPr>
        <w:t>Harvard Business Review</w:t>
      </w:r>
      <w:r>
        <w:rPr>
          <w:sz w:val="24"/>
        </w:rPr>
        <w:t>, May 18.</w:t>
      </w:r>
    </w:p>
    <w:p w14:paraId="106BA9F0" w14:textId="77777777" w:rsidR="00EB2D3E" w:rsidRDefault="006B173C" w:rsidP="00EB2D3E">
      <w:pPr>
        <w:widowControl w:val="0"/>
        <w:ind w:left="720" w:hanging="720"/>
        <w:rPr>
          <w:sz w:val="24"/>
        </w:rPr>
      </w:pPr>
      <w:r>
        <w:rPr>
          <w:sz w:val="24"/>
        </w:rPr>
        <w:tab/>
      </w:r>
      <w:hyperlink r:id="rId15" w:history="1">
        <w:r w:rsidRPr="005A627B">
          <w:rPr>
            <w:rStyle w:val="Hyperlink"/>
            <w:sz w:val="24"/>
          </w:rPr>
          <w:t>https://hbr.org/2016/05/research-the-biggest-culture-gaps-are-within-countries-not-between-them</w:t>
        </w:r>
      </w:hyperlink>
    </w:p>
    <w:p w14:paraId="2AC5365F" w14:textId="77777777" w:rsidR="00EB2D3E" w:rsidRDefault="00EB2D3E" w:rsidP="005D153C">
      <w:pPr>
        <w:widowControl w:val="0"/>
        <w:rPr>
          <w:sz w:val="24"/>
        </w:rPr>
      </w:pPr>
    </w:p>
    <w:p w14:paraId="146BD6DC" w14:textId="59C78C24" w:rsidR="00E024AD" w:rsidRDefault="00E024AD" w:rsidP="00EB2D3E">
      <w:pPr>
        <w:widowControl w:val="0"/>
        <w:ind w:left="720" w:hanging="720"/>
        <w:rPr>
          <w:sz w:val="24"/>
        </w:rPr>
      </w:pPr>
      <w:r>
        <w:rPr>
          <w:sz w:val="24"/>
        </w:rPr>
        <w:t xml:space="preserve">Kirkman, B.L, </w:t>
      </w:r>
      <w:r w:rsidRPr="00B43CA7">
        <w:rPr>
          <w:b/>
          <w:sz w:val="24"/>
        </w:rPr>
        <w:t>Li, N.</w:t>
      </w:r>
      <w:r>
        <w:rPr>
          <w:sz w:val="24"/>
        </w:rPr>
        <w:t xml:space="preserve">, Zheng, X., </w:t>
      </w:r>
      <w:r w:rsidRPr="00B43CA7">
        <w:rPr>
          <w:b/>
          <w:sz w:val="24"/>
        </w:rPr>
        <w:t>Harris, T.B.</w:t>
      </w:r>
      <w:r>
        <w:rPr>
          <w:sz w:val="24"/>
        </w:rPr>
        <w:t>, and L</w:t>
      </w:r>
      <w:r w:rsidR="00911536">
        <w:rPr>
          <w:sz w:val="24"/>
        </w:rPr>
        <w:t>i</w:t>
      </w:r>
      <w:r>
        <w:rPr>
          <w:sz w:val="24"/>
        </w:rPr>
        <w:t xml:space="preserve">u, X. (2016). Teamwork works best when top performers are rewarded. </w:t>
      </w:r>
      <w:r w:rsidRPr="006B173C">
        <w:rPr>
          <w:i/>
          <w:sz w:val="24"/>
        </w:rPr>
        <w:t>Harvard Business Review</w:t>
      </w:r>
      <w:r>
        <w:rPr>
          <w:sz w:val="24"/>
        </w:rPr>
        <w:t>, March 14.</w:t>
      </w:r>
    </w:p>
    <w:p w14:paraId="081E698D" w14:textId="77777777" w:rsidR="00E024AD" w:rsidRDefault="00E024AD" w:rsidP="00CC2783">
      <w:pPr>
        <w:widowControl w:val="0"/>
        <w:ind w:left="720" w:hanging="720"/>
        <w:rPr>
          <w:sz w:val="24"/>
        </w:rPr>
      </w:pPr>
      <w:r>
        <w:rPr>
          <w:sz w:val="24"/>
        </w:rPr>
        <w:tab/>
      </w:r>
      <w:hyperlink r:id="rId16" w:history="1">
        <w:r w:rsidRPr="00964FB4">
          <w:rPr>
            <w:rStyle w:val="Hyperlink"/>
            <w:sz w:val="24"/>
          </w:rPr>
          <w:t>https://hbr.org/2016/03/teamwork-works-best-when-top-performers-are-rewarded</w:t>
        </w:r>
      </w:hyperlink>
      <w:r>
        <w:rPr>
          <w:sz w:val="24"/>
        </w:rPr>
        <w:t xml:space="preserve"> </w:t>
      </w:r>
    </w:p>
    <w:p w14:paraId="76EB3E1A" w14:textId="77777777" w:rsidR="0057734C" w:rsidRDefault="0057734C" w:rsidP="003E3BB8">
      <w:pPr>
        <w:widowControl w:val="0"/>
        <w:rPr>
          <w:sz w:val="24"/>
        </w:rPr>
      </w:pPr>
    </w:p>
    <w:p w14:paraId="272C6FBE" w14:textId="41F383FD" w:rsidR="00CA6C15" w:rsidRDefault="00CA6C15" w:rsidP="00CC2783">
      <w:pPr>
        <w:widowControl w:val="0"/>
        <w:ind w:left="720" w:hanging="720"/>
        <w:rPr>
          <w:sz w:val="24"/>
        </w:rPr>
      </w:pPr>
      <w:r>
        <w:rPr>
          <w:sz w:val="24"/>
        </w:rPr>
        <w:t xml:space="preserve">Kirkman, B.L., Sui, Y., Wang, H., &amp; </w:t>
      </w:r>
      <w:r w:rsidRPr="00325165">
        <w:rPr>
          <w:b/>
          <w:sz w:val="24"/>
        </w:rPr>
        <w:t>Li, N.</w:t>
      </w:r>
      <w:r>
        <w:rPr>
          <w:sz w:val="24"/>
        </w:rPr>
        <w:t xml:space="preserve"> (2016). Team leaders should play favorites (but only in moderation). </w:t>
      </w:r>
      <w:r w:rsidRPr="00CA6C15">
        <w:rPr>
          <w:i/>
          <w:sz w:val="24"/>
        </w:rPr>
        <w:t>Harvard Business Review</w:t>
      </w:r>
      <w:r>
        <w:rPr>
          <w:sz w:val="24"/>
        </w:rPr>
        <w:t>, January 13.</w:t>
      </w:r>
      <w:r w:rsidR="000C6C18">
        <w:rPr>
          <w:sz w:val="24"/>
        </w:rPr>
        <w:t xml:space="preserve"> </w:t>
      </w:r>
      <w:hyperlink r:id="rId17" w:history="1">
        <w:r w:rsidR="000C6C18" w:rsidRPr="00586F78">
          <w:rPr>
            <w:rStyle w:val="Hyperlink"/>
            <w:sz w:val="24"/>
          </w:rPr>
          <w:t>https://hbr.org/2016/01/team-leaders-should-play-favorites-but-only-in-moderation</w:t>
        </w:r>
      </w:hyperlink>
    </w:p>
    <w:p w14:paraId="6EC79AFF" w14:textId="77777777" w:rsidR="00CA6C15" w:rsidRDefault="00CA6C15" w:rsidP="000C6C18">
      <w:pPr>
        <w:widowControl w:val="0"/>
        <w:rPr>
          <w:sz w:val="24"/>
        </w:rPr>
      </w:pPr>
    </w:p>
    <w:p w14:paraId="7A9213B5" w14:textId="77777777" w:rsidR="001333F6" w:rsidRDefault="001333F6" w:rsidP="00CC2783">
      <w:pPr>
        <w:widowControl w:val="0"/>
        <w:ind w:left="720" w:hanging="720"/>
        <w:rPr>
          <w:sz w:val="24"/>
        </w:rPr>
      </w:pPr>
      <w:r>
        <w:rPr>
          <w:sz w:val="24"/>
        </w:rPr>
        <w:t xml:space="preserve">Hitch, C., &amp; Kirkman, B.L. (2014). Engaging older workers strategically. </w:t>
      </w:r>
      <w:r w:rsidRPr="001333F6">
        <w:rPr>
          <w:i/>
          <w:sz w:val="24"/>
        </w:rPr>
        <w:t>SHRM Foundation Executive Briefing</w:t>
      </w:r>
      <w:r>
        <w:rPr>
          <w:sz w:val="24"/>
        </w:rPr>
        <w:t>, November, 1-4.</w:t>
      </w:r>
    </w:p>
    <w:p w14:paraId="13C53147" w14:textId="77777777" w:rsidR="003A775C" w:rsidRDefault="003A775C" w:rsidP="006F2507">
      <w:pPr>
        <w:widowControl w:val="0"/>
        <w:rPr>
          <w:sz w:val="24"/>
        </w:rPr>
      </w:pPr>
    </w:p>
    <w:p w14:paraId="2C989376" w14:textId="515DBA69" w:rsidR="008C528F" w:rsidRDefault="00BC6CDF" w:rsidP="008C528F">
      <w:pPr>
        <w:widowControl w:val="0"/>
        <w:ind w:left="720" w:hanging="720"/>
        <w:rPr>
          <w:sz w:val="24"/>
        </w:rPr>
      </w:pPr>
      <w:r>
        <w:rPr>
          <w:sz w:val="24"/>
        </w:rPr>
        <w:t>Rosen, B., &amp; Kirkman, B.L. (2011</w:t>
      </w:r>
      <w:r w:rsidR="008C528F">
        <w:rPr>
          <w:sz w:val="24"/>
        </w:rPr>
        <w:t xml:space="preserve">). Building team resilience: Lessons learned from college sports coaches. </w:t>
      </w:r>
      <w:r w:rsidR="008C528F" w:rsidRPr="008C528F">
        <w:rPr>
          <w:i/>
          <w:sz w:val="24"/>
        </w:rPr>
        <w:t>Research Results: Key Findings from SHRM Foundation-Funded Studies</w:t>
      </w:r>
      <w:r w:rsidR="008C528F">
        <w:rPr>
          <w:sz w:val="24"/>
        </w:rPr>
        <w:t>, 6-7.</w:t>
      </w:r>
    </w:p>
    <w:p w14:paraId="08CEB738" w14:textId="77777777" w:rsidR="00B85750" w:rsidRDefault="00B85750" w:rsidP="00B55097">
      <w:pPr>
        <w:widowControl w:val="0"/>
        <w:rPr>
          <w:sz w:val="24"/>
        </w:rPr>
      </w:pPr>
    </w:p>
    <w:p w14:paraId="1139E840" w14:textId="758F9352" w:rsidR="00ED7440" w:rsidRPr="00ED7440" w:rsidRDefault="004E5E1A" w:rsidP="00ED7440">
      <w:pPr>
        <w:widowControl w:val="0"/>
        <w:ind w:left="720" w:hanging="720"/>
        <w:rPr>
          <w:sz w:val="24"/>
        </w:rPr>
      </w:pPr>
      <w:r>
        <w:rPr>
          <w:sz w:val="24"/>
        </w:rPr>
        <w:t xml:space="preserve">Kirkman, B.L., Lowe, K.B., &amp; Young, D.P. (1999). What is a high-performance work organization? </w:t>
      </w:r>
      <w:r>
        <w:rPr>
          <w:i/>
          <w:iCs/>
          <w:sz w:val="24"/>
        </w:rPr>
        <w:t>Leadership in Action</w:t>
      </w:r>
      <w:r>
        <w:rPr>
          <w:sz w:val="24"/>
        </w:rPr>
        <w:t>, 19(2), 13-15.</w:t>
      </w:r>
    </w:p>
    <w:p w14:paraId="1545482E" w14:textId="77777777" w:rsidR="003A775C" w:rsidRDefault="003A775C" w:rsidP="00B270E4">
      <w:pPr>
        <w:pStyle w:val="Heading2"/>
        <w:keepNext w:val="0"/>
      </w:pPr>
    </w:p>
    <w:p w14:paraId="6AC8A92F" w14:textId="77777777" w:rsidR="003A775C" w:rsidRDefault="003A775C" w:rsidP="00B270E4">
      <w:pPr>
        <w:pStyle w:val="Heading2"/>
        <w:keepNext w:val="0"/>
      </w:pPr>
    </w:p>
    <w:p w14:paraId="5F84D0AD" w14:textId="1DEEBCAB" w:rsidR="00325AE6" w:rsidRPr="00B270E4" w:rsidRDefault="004E5E1A" w:rsidP="00B270E4">
      <w:pPr>
        <w:pStyle w:val="Heading2"/>
        <w:keepNext w:val="0"/>
      </w:pPr>
      <w:r>
        <w:t>PAPER</w:t>
      </w:r>
      <w:r w:rsidR="000E7900">
        <w:t>S UNDER REVISION</w:t>
      </w:r>
      <w:r w:rsidR="00095FED">
        <w:t xml:space="preserve"> (current and former Ph.D. students in bold)</w:t>
      </w:r>
    </w:p>
    <w:p w14:paraId="1C550224" w14:textId="03AB1109" w:rsidR="00E3357F" w:rsidRDefault="00E3357F" w:rsidP="0053791F">
      <w:pPr>
        <w:widowControl w:val="0"/>
        <w:rPr>
          <w:b/>
          <w:color w:val="222222"/>
          <w:sz w:val="24"/>
          <w:szCs w:val="24"/>
          <w:shd w:val="clear" w:color="auto" w:fill="FFFFFF"/>
          <w:lang w:val="en-CA"/>
        </w:rPr>
      </w:pPr>
    </w:p>
    <w:p w14:paraId="13091C88" w14:textId="4AFE5AED" w:rsidR="00193BC2" w:rsidRDefault="0027539F" w:rsidP="005D153C">
      <w:pPr>
        <w:widowControl w:val="0"/>
        <w:rPr>
          <w:bCs/>
          <w:color w:val="222222"/>
          <w:sz w:val="24"/>
          <w:szCs w:val="24"/>
          <w:shd w:val="clear" w:color="auto" w:fill="FFFFFF"/>
        </w:rPr>
      </w:pPr>
      <w:r>
        <w:rPr>
          <w:bCs/>
          <w:color w:val="222222"/>
          <w:sz w:val="24"/>
          <w:szCs w:val="24"/>
          <w:shd w:val="clear" w:color="auto" w:fill="FFFFFF"/>
        </w:rPr>
        <w:t>[OMITTED TO PROTECT THE DOUBLE-BLIND REVIEW PROCESS]</w:t>
      </w:r>
    </w:p>
    <w:p w14:paraId="1AF31170" w14:textId="77777777" w:rsidR="0027539F" w:rsidRDefault="0027539F" w:rsidP="005D153C">
      <w:pPr>
        <w:widowControl w:val="0"/>
        <w:rPr>
          <w:b/>
          <w:color w:val="222222"/>
          <w:sz w:val="24"/>
          <w:szCs w:val="24"/>
          <w:shd w:val="clear" w:color="auto" w:fill="FFFFFF"/>
        </w:rPr>
      </w:pPr>
    </w:p>
    <w:p w14:paraId="5F7C4A9A" w14:textId="77777777" w:rsidR="00BE7873" w:rsidRPr="00BE7873" w:rsidRDefault="00BE7873" w:rsidP="00BE7873"/>
    <w:p w14:paraId="23008620" w14:textId="77777777" w:rsidR="0027539F" w:rsidRDefault="0027539F" w:rsidP="002951C8">
      <w:pPr>
        <w:pStyle w:val="Heading2"/>
        <w:keepNext w:val="0"/>
      </w:pPr>
    </w:p>
    <w:p w14:paraId="66C194E2" w14:textId="77777777" w:rsidR="0027539F" w:rsidRDefault="0027539F" w:rsidP="002951C8">
      <w:pPr>
        <w:pStyle w:val="Heading2"/>
        <w:keepNext w:val="0"/>
      </w:pPr>
    </w:p>
    <w:p w14:paraId="6326B28A" w14:textId="66264F6A" w:rsidR="008E67DC" w:rsidRPr="002951C8" w:rsidRDefault="002E0C30" w:rsidP="002951C8">
      <w:pPr>
        <w:pStyle w:val="Heading2"/>
        <w:keepNext w:val="0"/>
      </w:pPr>
      <w:r>
        <w:lastRenderedPageBreak/>
        <w:t>PAPERS UNDER REVIEW</w:t>
      </w:r>
      <w:r w:rsidR="00095FED">
        <w:t xml:space="preserve"> (current and former Ph.D. students in bold)</w:t>
      </w:r>
    </w:p>
    <w:p w14:paraId="38F35DA8" w14:textId="6B5CD39D" w:rsidR="00560542" w:rsidRDefault="00560542" w:rsidP="00DB7F00">
      <w:pPr>
        <w:widowControl w:val="0"/>
        <w:rPr>
          <w:color w:val="222222"/>
          <w:sz w:val="24"/>
          <w:szCs w:val="24"/>
          <w:shd w:val="clear" w:color="auto" w:fill="FFFFFF"/>
        </w:rPr>
      </w:pPr>
    </w:p>
    <w:p w14:paraId="234D1480" w14:textId="5DA5E5EC" w:rsidR="00560542" w:rsidRDefault="0027539F" w:rsidP="00560542">
      <w:pPr>
        <w:widowControl w:val="0"/>
        <w:ind w:left="720" w:hanging="720"/>
        <w:rPr>
          <w:color w:val="222222"/>
          <w:sz w:val="24"/>
          <w:szCs w:val="24"/>
          <w:shd w:val="clear" w:color="auto" w:fill="FFFFFF"/>
        </w:rPr>
      </w:pPr>
      <w:r>
        <w:rPr>
          <w:bCs/>
          <w:color w:val="222222"/>
          <w:sz w:val="24"/>
          <w:szCs w:val="24"/>
          <w:shd w:val="clear" w:color="auto" w:fill="FFFFFF"/>
        </w:rPr>
        <w:t>[OMITTED TO PROTECT THE DOUBLE-BLIND REVIEW PROCESS]</w:t>
      </w:r>
    </w:p>
    <w:p w14:paraId="734A794C" w14:textId="0B1C4B7A" w:rsidR="0053791F" w:rsidRDefault="0053791F" w:rsidP="00560542">
      <w:pPr>
        <w:widowControl w:val="0"/>
        <w:ind w:left="720" w:hanging="720"/>
        <w:rPr>
          <w:color w:val="222222"/>
          <w:sz w:val="24"/>
          <w:szCs w:val="24"/>
          <w:shd w:val="clear" w:color="auto" w:fill="FFFFFF"/>
        </w:rPr>
      </w:pPr>
    </w:p>
    <w:p w14:paraId="65C2847A" w14:textId="77777777" w:rsidR="003A775C" w:rsidRDefault="003A775C" w:rsidP="007D0FCD">
      <w:pPr>
        <w:widowControl w:val="0"/>
        <w:rPr>
          <w:b/>
          <w:i/>
          <w:sz w:val="24"/>
          <w:szCs w:val="24"/>
        </w:rPr>
      </w:pPr>
    </w:p>
    <w:p w14:paraId="148414D4" w14:textId="1B09E5D3" w:rsidR="00742135" w:rsidRPr="004E1E00" w:rsidRDefault="00134584" w:rsidP="007D0FCD">
      <w:pPr>
        <w:widowControl w:val="0"/>
        <w:rPr>
          <w:sz w:val="24"/>
          <w:szCs w:val="24"/>
        </w:rPr>
      </w:pPr>
      <w:r>
        <w:rPr>
          <w:b/>
          <w:i/>
          <w:sz w:val="24"/>
          <w:szCs w:val="24"/>
        </w:rPr>
        <w:t>WORKING PAPERS</w:t>
      </w:r>
      <w:r w:rsidR="00095FED">
        <w:rPr>
          <w:b/>
          <w:i/>
          <w:sz w:val="24"/>
          <w:szCs w:val="24"/>
        </w:rPr>
        <w:t xml:space="preserve"> </w:t>
      </w:r>
      <w:r w:rsidR="00095FED" w:rsidRPr="00095FED">
        <w:rPr>
          <w:b/>
          <w:i/>
          <w:sz w:val="24"/>
          <w:szCs w:val="24"/>
        </w:rPr>
        <w:t>(current and former Ph.D. students in bold)</w:t>
      </w:r>
    </w:p>
    <w:p w14:paraId="331E667F" w14:textId="0CC1E3E5" w:rsidR="00680B36" w:rsidRDefault="00680B36" w:rsidP="00680B36">
      <w:pPr>
        <w:widowControl w:val="0"/>
        <w:rPr>
          <w:b/>
          <w:color w:val="222222"/>
          <w:sz w:val="24"/>
          <w:szCs w:val="24"/>
          <w:shd w:val="clear" w:color="auto" w:fill="FFFFFF"/>
        </w:rPr>
      </w:pPr>
    </w:p>
    <w:p w14:paraId="0CF70AA0" w14:textId="724EAF35" w:rsidR="007B181A" w:rsidRDefault="0027539F" w:rsidP="007B181A">
      <w:pPr>
        <w:widowControl w:val="0"/>
        <w:ind w:left="720" w:hanging="720"/>
        <w:rPr>
          <w:color w:val="222222"/>
          <w:sz w:val="24"/>
          <w:szCs w:val="24"/>
          <w:shd w:val="clear" w:color="auto" w:fill="FFFFFF"/>
        </w:rPr>
      </w:pPr>
      <w:r>
        <w:rPr>
          <w:bCs/>
          <w:color w:val="222222"/>
          <w:sz w:val="24"/>
          <w:szCs w:val="24"/>
          <w:shd w:val="clear" w:color="auto" w:fill="FFFFFF"/>
        </w:rPr>
        <w:t>[OMITTED TO PROTECT THE DOUBLE-BLIND REVIEW PROCESS]</w:t>
      </w:r>
      <w:r w:rsidR="007B181A">
        <w:rPr>
          <w:sz w:val="24"/>
          <w:szCs w:val="24"/>
        </w:rPr>
        <w:t xml:space="preserve"> </w:t>
      </w:r>
    </w:p>
    <w:p w14:paraId="285FF81E" w14:textId="77777777" w:rsidR="00400505" w:rsidRDefault="00400505" w:rsidP="00C72246">
      <w:pPr>
        <w:widowControl w:val="0"/>
        <w:tabs>
          <w:tab w:val="left" w:pos="5483"/>
        </w:tabs>
        <w:rPr>
          <w:b/>
          <w:sz w:val="24"/>
        </w:rPr>
      </w:pPr>
    </w:p>
    <w:p w14:paraId="21D27045" w14:textId="77777777" w:rsidR="00193BC2" w:rsidRDefault="00193BC2" w:rsidP="00C72246">
      <w:pPr>
        <w:widowControl w:val="0"/>
        <w:tabs>
          <w:tab w:val="left" w:pos="5483"/>
        </w:tabs>
        <w:rPr>
          <w:b/>
          <w:sz w:val="24"/>
        </w:rPr>
      </w:pPr>
    </w:p>
    <w:p w14:paraId="052227DB" w14:textId="55B1D202" w:rsidR="004E5E1A" w:rsidRPr="00C72246" w:rsidRDefault="004E5E1A" w:rsidP="00C72246">
      <w:pPr>
        <w:widowControl w:val="0"/>
        <w:tabs>
          <w:tab w:val="left" w:pos="5483"/>
        </w:tabs>
        <w:rPr>
          <w:sz w:val="24"/>
        </w:rPr>
      </w:pPr>
      <w:r>
        <w:rPr>
          <w:b/>
          <w:sz w:val="24"/>
        </w:rPr>
        <w:t>INVITED PRESENTATIONS</w:t>
      </w:r>
    </w:p>
    <w:p w14:paraId="0A5FAB3E" w14:textId="77777777" w:rsidR="004D14F7" w:rsidRDefault="004D14F7" w:rsidP="00CC2783">
      <w:pPr>
        <w:widowControl w:val="0"/>
        <w:rPr>
          <w:b/>
          <w:sz w:val="24"/>
        </w:rPr>
      </w:pPr>
    </w:p>
    <w:p w14:paraId="6FBDD8FA" w14:textId="07EE59FF" w:rsidR="007B52E5" w:rsidRDefault="007B52E5" w:rsidP="00CC2783">
      <w:pPr>
        <w:widowControl w:val="0"/>
        <w:rPr>
          <w:sz w:val="24"/>
        </w:rPr>
      </w:pPr>
      <w:r>
        <w:rPr>
          <w:sz w:val="24"/>
        </w:rPr>
        <w:t xml:space="preserve">27. </w:t>
      </w:r>
      <w:r w:rsidRPr="007B52E5">
        <w:rPr>
          <w:sz w:val="24"/>
        </w:rPr>
        <w:t>Kirkman, B.L. (20</w:t>
      </w:r>
      <w:r>
        <w:rPr>
          <w:sz w:val="24"/>
        </w:rPr>
        <w:t>21</w:t>
      </w:r>
      <w:r w:rsidRPr="007B52E5">
        <w:rPr>
          <w:sz w:val="24"/>
        </w:rPr>
        <w:t xml:space="preserve">). </w:t>
      </w:r>
      <w:r w:rsidRPr="007B52E5">
        <w:rPr>
          <w:i/>
          <w:sz w:val="24"/>
        </w:rPr>
        <w:t>Bouncing back by pushing forward: Balanced reflexivity and team persistence in the face of adversity</w:t>
      </w:r>
      <w:r w:rsidRPr="007B52E5">
        <w:rPr>
          <w:sz w:val="24"/>
        </w:rPr>
        <w:t xml:space="preserve">. </w:t>
      </w:r>
      <w:r w:rsidR="008B4FBA">
        <w:rPr>
          <w:sz w:val="24"/>
        </w:rPr>
        <w:t xml:space="preserve">Virtual </w:t>
      </w:r>
      <w:r w:rsidRPr="007B52E5">
        <w:rPr>
          <w:sz w:val="24"/>
        </w:rPr>
        <w:t xml:space="preserve">Presentation, University of </w:t>
      </w:r>
      <w:proofErr w:type="spellStart"/>
      <w:r>
        <w:rPr>
          <w:sz w:val="24"/>
        </w:rPr>
        <w:t>Tuebingen</w:t>
      </w:r>
      <w:proofErr w:type="spellEnd"/>
      <w:r w:rsidRPr="007B52E5">
        <w:rPr>
          <w:sz w:val="24"/>
        </w:rPr>
        <w:t xml:space="preserve"> (</w:t>
      </w:r>
      <w:r>
        <w:rPr>
          <w:sz w:val="24"/>
        </w:rPr>
        <w:t>June</w:t>
      </w:r>
      <w:r w:rsidRPr="007B52E5">
        <w:rPr>
          <w:sz w:val="24"/>
        </w:rPr>
        <w:t>).</w:t>
      </w:r>
    </w:p>
    <w:p w14:paraId="076B214E" w14:textId="77777777" w:rsidR="007B52E5" w:rsidRDefault="007B52E5" w:rsidP="00CC2783">
      <w:pPr>
        <w:widowControl w:val="0"/>
        <w:rPr>
          <w:sz w:val="24"/>
        </w:rPr>
      </w:pPr>
    </w:p>
    <w:p w14:paraId="335159ED" w14:textId="598237A9" w:rsidR="003B1F6F" w:rsidRDefault="003B1F6F" w:rsidP="00CC2783">
      <w:pPr>
        <w:widowControl w:val="0"/>
        <w:rPr>
          <w:sz w:val="24"/>
        </w:rPr>
      </w:pPr>
      <w:r>
        <w:rPr>
          <w:sz w:val="24"/>
        </w:rPr>
        <w:t>2</w:t>
      </w:r>
      <w:r w:rsidR="007B52E5">
        <w:rPr>
          <w:sz w:val="24"/>
        </w:rPr>
        <w:t>6</w:t>
      </w:r>
      <w:r>
        <w:rPr>
          <w:sz w:val="24"/>
        </w:rPr>
        <w:t xml:space="preserve">. Kirkman, B.L. (2020). </w:t>
      </w:r>
      <w:r w:rsidRPr="003B1F6F">
        <w:rPr>
          <w:i/>
          <w:sz w:val="24"/>
        </w:rPr>
        <w:t>Building resilient science teams in the time of C</w:t>
      </w:r>
      <w:r w:rsidR="00505249">
        <w:rPr>
          <w:i/>
          <w:sz w:val="24"/>
        </w:rPr>
        <w:t>OVID</w:t>
      </w:r>
      <w:r w:rsidRPr="003B1F6F">
        <w:rPr>
          <w:i/>
          <w:sz w:val="24"/>
        </w:rPr>
        <w:t>-19</w:t>
      </w:r>
      <w:r>
        <w:rPr>
          <w:sz w:val="24"/>
        </w:rPr>
        <w:t xml:space="preserve">. Presentation, </w:t>
      </w:r>
      <w:proofErr w:type="spellStart"/>
      <w:r>
        <w:rPr>
          <w:sz w:val="24"/>
        </w:rPr>
        <w:t>SciTS</w:t>
      </w:r>
      <w:proofErr w:type="spellEnd"/>
      <w:r>
        <w:rPr>
          <w:sz w:val="24"/>
        </w:rPr>
        <w:t xml:space="preserve"> Virtual Conference</w:t>
      </w:r>
      <w:r w:rsidR="00A64D71">
        <w:rPr>
          <w:sz w:val="24"/>
        </w:rPr>
        <w:t>, Duke University</w:t>
      </w:r>
      <w:r>
        <w:rPr>
          <w:sz w:val="24"/>
        </w:rPr>
        <w:t xml:space="preserve"> (June).</w:t>
      </w:r>
    </w:p>
    <w:p w14:paraId="699A7911" w14:textId="3D158034" w:rsidR="003B1F6F" w:rsidRDefault="003B1F6F" w:rsidP="00CC2783">
      <w:pPr>
        <w:widowControl w:val="0"/>
        <w:rPr>
          <w:sz w:val="24"/>
        </w:rPr>
      </w:pPr>
    </w:p>
    <w:p w14:paraId="7CE410F2" w14:textId="12F5320B" w:rsidR="007B52E5" w:rsidRDefault="007B52E5" w:rsidP="00CC2783">
      <w:pPr>
        <w:widowControl w:val="0"/>
        <w:rPr>
          <w:sz w:val="24"/>
        </w:rPr>
      </w:pPr>
      <w:r>
        <w:rPr>
          <w:sz w:val="24"/>
        </w:rPr>
        <w:t xml:space="preserve">25. </w:t>
      </w:r>
      <w:r w:rsidRPr="007B52E5">
        <w:rPr>
          <w:sz w:val="24"/>
        </w:rPr>
        <w:t>Kirkman, B.L. (20</w:t>
      </w:r>
      <w:r>
        <w:rPr>
          <w:sz w:val="24"/>
        </w:rPr>
        <w:t>20</w:t>
      </w:r>
      <w:r w:rsidRPr="007B52E5">
        <w:rPr>
          <w:sz w:val="24"/>
        </w:rPr>
        <w:t xml:space="preserve">). </w:t>
      </w:r>
      <w:r w:rsidRPr="007B52E5">
        <w:rPr>
          <w:i/>
          <w:sz w:val="24"/>
        </w:rPr>
        <w:t>Bouncing back by pushing forward: Balanced reflexivity and team persistence in the face of adversity</w:t>
      </w:r>
      <w:r w:rsidRPr="007B52E5">
        <w:rPr>
          <w:sz w:val="24"/>
        </w:rPr>
        <w:t xml:space="preserve">. Presentation, University of </w:t>
      </w:r>
      <w:r>
        <w:rPr>
          <w:sz w:val="24"/>
        </w:rPr>
        <w:t>North Carolina</w:t>
      </w:r>
      <w:r w:rsidRPr="007B52E5">
        <w:rPr>
          <w:sz w:val="24"/>
        </w:rPr>
        <w:t xml:space="preserve"> </w:t>
      </w:r>
      <w:r>
        <w:rPr>
          <w:sz w:val="24"/>
        </w:rPr>
        <w:t xml:space="preserve">Chapel Hill </w:t>
      </w:r>
      <w:r w:rsidRPr="007B52E5">
        <w:rPr>
          <w:sz w:val="24"/>
        </w:rPr>
        <w:t>(</w:t>
      </w:r>
      <w:r>
        <w:rPr>
          <w:sz w:val="24"/>
        </w:rPr>
        <w:t>January</w:t>
      </w:r>
      <w:r w:rsidRPr="007B52E5">
        <w:rPr>
          <w:sz w:val="24"/>
        </w:rPr>
        <w:t>).</w:t>
      </w:r>
    </w:p>
    <w:p w14:paraId="29FB3FB7" w14:textId="77777777" w:rsidR="007B52E5" w:rsidRDefault="007B52E5" w:rsidP="00CC2783">
      <w:pPr>
        <w:widowControl w:val="0"/>
        <w:rPr>
          <w:sz w:val="24"/>
        </w:rPr>
      </w:pPr>
    </w:p>
    <w:p w14:paraId="2DC4B8FB" w14:textId="2A976033" w:rsidR="00F34198" w:rsidRDefault="00F34198" w:rsidP="00CC2783">
      <w:pPr>
        <w:widowControl w:val="0"/>
        <w:rPr>
          <w:sz w:val="24"/>
        </w:rPr>
      </w:pPr>
      <w:r>
        <w:rPr>
          <w:sz w:val="24"/>
        </w:rPr>
        <w:t xml:space="preserve">24. Kirkman, B.L. (2019). </w:t>
      </w:r>
      <w:r w:rsidR="00E302A9" w:rsidRPr="00E302A9">
        <w:rPr>
          <w:i/>
          <w:sz w:val="24"/>
        </w:rPr>
        <w:t>Bouncing back by pushing forward: Balanced reflexivity and team persistence in the face of adversity</w:t>
      </w:r>
      <w:r w:rsidR="00E302A9">
        <w:rPr>
          <w:sz w:val="24"/>
        </w:rPr>
        <w:t>. Presentation, Society for Organizational Behavior, University of Oklahoma (October).</w:t>
      </w:r>
    </w:p>
    <w:p w14:paraId="3E0ED956" w14:textId="77777777" w:rsidR="00854F41" w:rsidRDefault="00854F41" w:rsidP="00CC2783">
      <w:pPr>
        <w:widowControl w:val="0"/>
        <w:rPr>
          <w:sz w:val="24"/>
        </w:rPr>
      </w:pPr>
    </w:p>
    <w:p w14:paraId="13392339" w14:textId="4236740C" w:rsidR="001377C6" w:rsidRDefault="001377C6" w:rsidP="00CC2783">
      <w:pPr>
        <w:widowControl w:val="0"/>
        <w:rPr>
          <w:sz w:val="24"/>
        </w:rPr>
      </w:pPr>
      <w:r>
        <w:rPr>
          <w:sz w:val="24"/>
        </w:rPr>
        <w:t xml:space="preserve">23. Kirkman, B.L, Lowe, K.B., &amp; Gibson, C.B. (2016). A retrospective on </w:t>
      </w:r>
      <w:r w:rsidRPr="001377C6">
        <w:rPr>
          <w:i/>
          <w:sz w:val="24"/>
        </w:rPr>
        <w:t>Culture’s Consequences</w:t>
      </w:r>
      <w:r>
        <w:rPr>
          <w:sz w:val="24"/>
        </w:rPr>
        <w:t xml:space="preserve">: The 35-year journey. </w:t>
      </w:r>
      <w:r w:rsidRPr="001377C6">
        <w:rPr>
          <w:i/>
          <w:sz w:val="24"/>
        </w:rPr>
        <w:t>Journal of International Business Studies</w:t>
      </w:r>
      <w:r>
        <w:rPr>
          <w:sz w:val="24"/>
        </w:rPr>
        <w:t xml:space="preserve"> Decade Award Presentation, Academy of International Business Conference, New Orleans (June).</w:t>
      </w:r>
    </w:p>
    <w:p w14:paraId="2C60AE2B" w14:textId="77777777" w:rsidR="00B55097" w:rsidRDefault="00B55097" w:rsidP="00CC2783">
      <w:pPr>
        <w:widowControl w:val="0"/>
        <w:rPr>
          <w:sz w:val="24"/>
        </w:rPr>
      </w:pPr>
    </w:p>
    <w:p w14:paraId="7AD5A826" w14:textId="5EA8E742" w:rsidR="003A775C" w:rsidRDefault="00A5094E" w:rsidP="00CC2783">
      <w:pPr>
        <w:widowControl w:val="0"/>
        <w:rPr>
          <w:sz w:val="24"/>
        </w:rPr>
      </w:pPr>
      <w:r>
        <w:rPr>
          <w:sz w:val="24"/>
        </w:rPr>
        <w:t xml:space="preserve">22. Kirkman, B.L. (2016). </w:t>
      </w:r>
      <w:r w:rsidRPr="000255D1">
        <w:rPr>
          <w:i/>
          <w:sz w:val="24"/>
        </w:rPr>
        <w:t>Leading teams in three dimensions: Toward a multi-foci theoretical model of team leadership</w:t>
      </w:r>
      <w:r>
        <w:rPr>
          <w:sz w:val="24"/>
        </w:rPr>
        <w:t>. Florida International University, Miami (February).</w:t>
      </w:r>
    </w:p>
    <w:p w14:paraId="3D437987" w14:textId="77777777" w:rsidR="003A775C" w:rsidRDefault="003A775C" w:rsidP="00CC2783">
      <w:pPr>
        <w:widowControl w:val="0"/>
        <w:rPr>
          <w:sz w:val="24"/>
        </w:rPr>
      </w:pPr>
    </w:p>
    <w:p w14:paraId="12C5CF67" w14:textId="71A0B4C2" w:rsidR="000255D1" w:rsidRPr="000255D1" w:rsidRDefault="000255D1" w:rsidP="00CC2783">
      <w:pPr>
        <w:widowControl w:val="0"/>
        <w:rPr>
          <w:sz w:val="24"/>
        </w:rPr>
      </w:pPr>
      <w:r>
        <w:rPr>
          <w:sz w:val="24"/>
        </w:rPr>
        <w:t xml:space="preserve">21. Kirkman, B.L. (2015). </w:t>
      </w:r>
      <w:r w:rsidRPr="000255D1">
        <w:rPr>
          <w:i/>
          <w:sz w:val="24"/>
        </w:rPr>
        <w:t>Leading teams in three dimensions: Toward a multi-foci theoretical model of team leadership</w:t>
      </w:r>
      <w:r>
        <w:rPr>
          <w:sz w:val="24"/>
        </w:rPr>
        <w:t>. Northeastern University, Boston (October).</w:t>
      </w:r>
    </w:p>
    <w:p w14:paraId="49B25F1C" w14:textId="77777777" w:rsidR="00A90EE5" w:rsidRDefault="00A90EE5" w:rsidP="00CC2783">
      <w:pPr>
        <w:widowControl w:val="0"/>
        <w:rPr>
          <w:sz w:val="24"/>
        </w:rPr>
      </w:pPr>
    </w:p>
    <w:p w14:paraId="5AF793F4" w14:textId="77777777" w:rsidR="00156BCB" w:rsidRDefault="00DD76DF" w:rsidP="00CC2783">
      <w:pPr>
        <w:widowControl w:val="0"/>
        <w:rPr>
          <w:sz w:val="24"/>
        </w:rPr>
      </w:pPr>
      <w:r>
        <w:rPr>
          <w:sz w:val="24"/>
        </w:rPr>
        <w:t xml:space="preserve">20. </w:t>
      </w:r>
      <w:r w:rsidR="00156BCB">
        <w:rPr>
          <w:sz w:val="24"/>
        </w:rPr>
        <w:t xml:space="preserve">Kirkman, B.L. </w:t>
      </w:r>
      <w:r>
        <w:rPr>
          <w:sz w:val="24"/>
        </w:rPr>
        <w:t xml:space="preserve">(2014). </w:t>
      </w:r>
      <w:r w:rsidR="00156BCB" w:rsidRPr="00156BCB">
        <w:rPr>
          <w:i/>
          <w:sz w:val="24"/>
        </w:rPr>
        <w:t>Toward a new theoretical model of team leadership</w:t>
      </w:r>
      <w:r w:rsidR="00156BCB">
        <w:rPr>
          <w:sz w:val="24"/>
        </w:rPr>
        <w:t>. Invited presentation at the New Directions in Leadership Research Conference, Era</w:t>
      </w:r>
      <w:r w:rsidR="002F7C81">
        <w:rPr>
          <w:sz w:val="24"/>
        </w:rPr>
        <w:t xml:space="preserve">smus University, Rotterdam, the </w:t>
      </w:r>
      <w:r w:rsidR="00156BCB">
        <w:rPr>
          <w:sz w:val="24"/>
        </w:rPr>
        <w:t>Netherlands (June).</w:t>
      </w:r>
    </w:p>
    <w:p w14:paraId="20C234A5" w14:textId="77777777" w:rsidR="00E3357F" w:rsidRDefault="00E3357F" w:rsidP="00CC2783">
      <w:pPr>
        <w:widowControl w:val="0"/>
        <w:rPr>
          <w:sz w:val="24"/>
        </w:rPr>
      </w:pPr>
    </w:p>
    <w:p w14:paraId="372D5A04" w14:textId="043FDB06" w:rsidR="00460917" w:rsidRDefault="00DD76DF" w:rsidP="00CC2783">
      <w:pPr>
        <w:widowControl w:val="0"/>
        <w:rPr>
          <w:sz w:val="24"/>
        </w:rPr>
      </w:pPr>
      <w:r>
        <w:rPr>
          <w:sz w:val="24"/>
        </w:rPr>
        <w:t xml:space="preserve">19. </w:t>
      </w:r>
      <w:r w:rsidR="00460917">
        <w:rPr>
          <w:sz w:val="24"/>
        </w:rPr>
        <w:t>Chen, G., &amp; Kirkman, B.L.</w:t>
      </w:r>
      <w:r>
        <w:rPr>
          <w:sz w:val="24"/>
        </w:rPr>
        <w:t xml:space="preserve"> (2014).</w:t>
      </w:r>
      <w:r w:rsidR="00460917">
        <w:rPr>
          <w:sz w:val="24"/>
        </w:rPr>
        <w:t xml:space="preserve"> </w:t>
      </w:r>
      <w:r w:rsidR="00460917" w:rsidRPr="00460917">
        <w:rPr>
          <w:i/>
          <w:sz w:val="24"/>
        </w:rPr>
        <w:t>Cultural encounters: The impact of cultural differences on interpersonal processes in work organizations</w:t>
      </w:r>
      <w:r w:rsidR="00460917">
        <w:rPr>
          <w:sz w:val="24"/>
        </w:rPr>
        <w:t xml:space="preserve">. </w:t>
      </w:r>
      <w:r w:rsidR="00460917">
        <w:rPr>
          <w:sz w:val="24"/>
          <w:szCs w:val="24"/>
        </w:rPr>
        <w:t>Invited presentation at the 29</w:t>
      </w:r>
      <w:r w:rsidR="00460917" w:rsidRPr="007B5B4D">
        <w:rPr>
          <w:sz w:val="24"/>
          <w:szCs w:val="24"/>
          <w:vertAlign w:val="superscript"/>
        </w:rPr>
        <w:t>th</w:t>
      </w:r>
      <w:r w:rsidR="00460917">
        <w:rPr>
          <w:sz w:val="24"/>
          <w:szCs w:val="24"/>
        </w:rPr>
        <w:t xml:space="preserve"> annual meeting of </w:t>
      </w:r>
      <w:r w:rsidR="00460917">
        <w:rPr>
          <w:sz w:val="24"/>
        </w:rPr>
        <w:t>the Society for Industrial and Organizational Psychology, Honolulu, Hawaii (May).</w:t>
      </w:r>
    </w:p>
    <w:p w14:paraId="2DEDB772" w14:textId="77777777" w:rsidR="00B52D5B" w:rsidRDefault="00B52D5B" w:rsidP="00CC2783">
      <w:pPr>
        <w:widowControl w:val="0"/>
        <w:rPr>
          <w:sz w:val="24"/>
        </w:rPr>
      </w:pPr>
    </w:p>
    <w:p w14:paraId="5E51CB80" w14:textId="2B9FD651" w:rsidR="00A618B3" w:rsidRDefault="00DD76DF" w:rsidP="00CC2783">
      <w:pPr>
        <w:widowControl w:val="0"/>
        <w:rPr>
          <w:sz w:val="24"/>
        </w:rPr>
      </w:pPr>
      <w:r>
        <w:rPr>
          <w:sz w:val="24"/>
        </w:rPr>
        <w:t xml:space="preserve">18. </w:t>
      </w:r>
      <w:r w:rsidR="00A618B3">
        <w:rPr>
          <w:sz w:val="24"/>
        </w:rPr>
        <w:t xml:space="preserve">Kirkman, B.L. </w:t>
      </w:r>
      <w:r>
        <w:rPr>
          <w:sz w:val="24"/>
        </w:rPr>
        <w:t xml:space="preserve">(2014). </w:t>
      </w:r>
      <w:r w:rsidR="00A618B3" w:rsidRPr="00F239A8">
        <w:rPr>
          <w:i/>
          <w:sz w:val="24"/>
        </w:rPr>
        <w:t>Toward a new theoretical model of team leadership</w:t>
      </w:r>
      <w:r w:rsidR="00A618B3">
        <w:rPr>
          <w:sz w:val="24"/>
        </w:rPr>
        <w:t>. Hebrew University, Jerusalem, Israel (January).</w:t>
      </w:r>
    </w:p>
    <w:p w14:paraId="6BD489EA" w14:textId="77777777" w:rsidR="005D153C" w:rsidRDefault="005D153C" w:rsidP="00CC2783">
      <w:pPr>
        <w:widowControl w:val="0"/>
        <w:rPr>
          <w:sz w:val="24"/>
        </w:rPr>
      </w:pPr>
    </w:p>
    <w:p w14:paraId="46D4B7F6" w14:textId="77777777" w:rsidR="0027539F" w:rsidRDefault="0027539F" w:rsidP="00CC2783">
      <w:pPr>
        <w:widowControl w:val="0"/>
        <w:rPr>
          <w:sz w:val="24"/>
        </w:rPr>
      </w:pPr>
    </w:p>
    <w:p w14:paraId="1E1AF9BC" w14:textId="750473A0" w:rsidR="00BD4709" w:rsidRDefault="00DD76DF" w:rsidP="00CC2783">
      <w:pPr>
        <w:widowControl w:val="0"/>
        <w:rPr>
          <w:sz w:val="24"/>
        </w:rPr>
      </w:pPr>
      <w:r>
        <w:rPr>
          <w:sz w:val="24"/>
        </w:rPr>
        <w:t xml:space="preserve">17. </w:t>
      </w:r>
      <w:r w:rsidR="00BD4709">
        <w:rPr>
          <w:sz w:val="24"/>
        </w:rPr>
        <w:t xml:space="preserve">Kirkman, B.L. </w:t>
      </w:r>
      <w:r>
        <w:rPr>
          <w:sz w:val="24"/>
        </w:rPr>
        <w:t xml:space="preserve">(2014). </w:t>
      </w:r>
      <w:r w:rsidR="00BD4709" w:rsidRPr="00F239A8">
        <w:rPr>
          <w:i/>
          <w:sz w:val="24"/>
        </w:rPr>
        <w:t>Toward a new theoretical model of team leadership</w:t>
      </w:r>
      <w:r w:rsidR="00BD4709">
        <w:rPr>
          <w:sz w:val="24"/>
        </w:rPr>
        <w:t>. Keynote Speaker, The 2</w:t>
      </w:r>
      <w:r w:rsidR="00BD4709" w:rsidRPr="00BD4709">
        <w:rPr>
          <w:sz w:val="24"/>
          <w:vertAlign w:val="superscript"/>
        </w:rPr>
        <w:t>nd</w:t>
      </w:r>
      <w:r w:rsidR="00BD4709">
        <w:rPr>
          <w:sz w:val="24"/>
        </w:rPr>
        <w:t xml:space="preserve"> Israel Organizational Behavior Conference, Tel Aviv University, Israel (January).</w:t>
      </w:r>
    </w:p>
    <w:p w14:paraId="2FDB6230" w14:textId="77777777" w:rsidR="00ED7440" w:rsidRDefault="00ED7440" w:rsidP="00CC2783">
      <w:pPr>
        <w:widowControl w:val="0"/>
        <w:rPr>
          <w:sz w:val="24"/>
        </w:rPr>
      </w:pPr>
    </w:p>
    <w:p w14:paraId="616492F8" w14:textId="2013BA36" w:rsidR="007C59D1" w:rsidRDefault="00DD76DF" w:rsidP="00CC2783">
      <w:pPr>
        <w:widowControl w:val="0"/>
        <w:rPr>
          <w:sz w:val="24"/>
        </w:rPr>
      </w:pPr>
      <w:r>
        <w:rPr>
          <w:sz w:val="24"/>
        </w:rPr>
        <w:t xml:space="preserve">16. </w:t>
      </w:r>
      <w:r w:rsidR="007C59D1">
        <w:rPr>
          <w:sz w:val="24"/>
        </w:rPr>
        <w:t xml:space="preserve">Kirkman, B.L. </w:t>
      </w:r>
      <w:r>
        <w:rPr>
          <w:sz w:val="24"/>
        </w:rPr>
        <w:t xml:space="preserve">(2013). </w:t>
      </w:r>
      <w:r w:rsidR="007C59D1" w:rsidRPr="007C59D1">
        <w:rPr>
          <w:i/>
          <w:sz w:val="24"/>
        </w:rPr>
        <w:t>Publishing in top tier journals</w:t>
      </w:r>
      <w:r w:rsidR="007C59D1">
        <w:rPr>
          <w:sz w:val="24"/>
        </w:rPr>
        <w:t xml:space="preserve">. </w:t>
      </w:r>
      <w:r w:rsidR="004F4D07">
        <w:rPr>
          <w:sz w:val="24"/>
        </w:rPr>
        <w:t xml:space="preserve">Keynote Speaker, </w:t>
      </w:r>
      <w:r w:rsidR="007C59D1">
        <w:rPr>
          <w:sz w:val="24"/>
        </w:rPr>
        <w:t>The 9</w:t>
      </w:r>
      <w:r w:rsidR="007C59D1" w:rsidRPr="007C59D1">
        <w:rPr>
          <w:sz w:val="24"/>
          <w:vertAlign w:val="superscript"/>
        </w:rPr>
        <w:t>th</w:t>
      </w:r>
      <w:r w:rsidR="007C59D1">
        <w:rPr>
          <w:sz w:val="24"/>
        </w:rPr>
        <w:t xml:space="preserve"> International Symposium on Entrepreneurship and Family Business. Zhejiang University, Hangzhou, China (October).</w:t>
      </w:r>
    </w:p>
    <w:p w14:paraId="34D098C3" w14:textId="77777777" w:rsidR="00A2083F" w:rsidRDefault="00A2083F" w:rsidP="00CC2783">
      <w:pPr>
        <w:widowControl w:val="0"/>
        <w:rPr>
          <w:sz w:val="24"/>
        </w:rPr>
      </w:pPr>
    </w:p>
    <w:p w14:paraId="1162BAE9" w14:textId="1BA21A1D" w:rsidR="007C59D1" w:rsidRDefault="00DD76DF" w:rsidP="00CC2783">
      <w:pPr>
        <w:widowControl w:val="0"/>
        <w:rPr>
          <w:sz w:val="24"/>
        </w:rPr>
      </w:pPr>
      <w:r>
        <w:rPr>
          <w:sz w:val="24"/>
        </w:rPr>
        <w:t xml:space="preserve">15. </w:t>
      </w:r>
      <w:r w:rsidR="007C59D1">
        <w:rPr>
          <w:sz w:val="24"/>
        </w:rPr>
        <w:t>Kirkman, B.L.</w:t>
      </w:r>
      <w:r>
        <w:rPr>
          <w:sz w:val="24"/>
        </w:rPr>
        <w:t xml:space="preserve"> (2013).</w:t>
      </w:r>
      <w:r w:rsidR="007C59D1">
        <w:rPr>
          <w:sz w:val="24"/>
        </w:rPr>
        <w:t xml:space="preserve"> </w:t>
      </w:r>
      <w:r w:rsidR="007C59D1" w:rsidRPr="00F239A8">
        <w:rPr>
          <w:i/>
          <w:sz w:val="24"/>
        </w:rPr>
        <w:t>Toward a new theoretical model of team leadership</w:t>
      </w:r>
      <w:r w:rsidR="004F4D07">
        <w:rPr>
          <w:sz w:val="24"/>
        </w:rPr>
        <w:t xml:space="preserve">. </w:t>
      </w:r>
      <w:r w:rsidR="007C59D1">
        <w:rPr>
          <w:sz w:val="24"/>
        </w:rPr>
        <w:t>Shanghai Jiao Tong University, Shanghai, China (October).</w:t>
      </w:r>
    </w:p>
    <w:p w14:paraId="0C14F530" w14:textId="77777777" w:rsidR="00A95AE6" w:rsidRDefault="00A95AE6" w:rsidP="00CC2783">
      <w:pPr>
        <w:widowControl w:val="0"/>
        <w:rPr>
          <w:sz w:val="24"/>
        </w:rPr>
      </w:pPr>
    </w:p>
    <w:p w14:paraId="5C2F2C5D" w14:textId="750641BD" w:rsidR="007841F7" w:rsidRDefault="00DD76DF" w:rsidP="00CC2783">
      <w:pPr>
        <w:widowControl w:val="0"/>
        <w:rPr>
          <w:sz w:val="24"/>
        </w:rPr>
      </w:pPr>
      <w:r>
        <w:rPr>
          <w:sz w:val="24"/>
        </w:rPr>
        <w:t xml:space="preserve">14. </w:t>
      </w:r>
      <w:r w:rsidR="007841F7">
        <w:rPr>
          <w:sz w:val="24"/>
        </w:rPr>
        <w:t>Kirkman, B.L.</w:t>
      </w:r>
      <w:r>
        <w:rPr>
          <w:sz w:val="24"/>
        </w:rPr>
        <w:t xml:space="preserve"> (2013).</w:t>
      </w:r>
      <w:r w:rsidR="007841F7">
        <w:rPr>
          <w:sz w:val="24"/>
        </w:rPr>
        <w:t xml:space="preserve"> </w:t>
      </w:r>
      <w:r w:rsidR="00310423" w:rsidRPr="00310423">
        <w:rPr>
          <w:i/>
          <w:sz w:val="24"/>
          <w:szCs w:val="24"/>
        </w:rPr>
        <w:t xml:space="preserve">Improving virtual science team effectiveness: What can be learned from virtual organizational </w:t>
      </w:r>
      <w:proofErr w:type="gramStart"/>
      <w:r w:rsidR="00310423" w:rsidRPr="00310423">
        <w:rPr>
          <w:i/>
          <w:sz w:val="24"/>
          <w:szCs w:val="24"/>
        </w:rPr>
        <w:t>teams</w:t>
      </w:r>
      <w:proofErr w:type="gramEnd"/>
      <w:r w:rsidR="00310423" w:rsidRPr="00310423">
        <w:rPr>
          <w:i/>
          <w:sz w:val="24"/>
          <w:szCs w:val="24"/>
        </w:rPr>
        <w:t xml:space="preserve"> research?</w:t>
      </w:r>
      <w:r w:rsidR="00310423">
        <w:rPr>
          <w:sz w:val="24"/>
          <w:szCs w:val="24"/>
        </w:rPr>
        <w:t xml:space="preserve"> Keynote Speaker, Workshop on Team Dynamics and Effectiveness, National Research Council, Washington, DC (July).</w:t>
      </w:r>
    </w:p>
    <w:p w14:paraId="13B690DC" w14:textId="77777777" w:rsidR="00400505" w:rsidRDefault="00400505" w:rsidP="00CC2783">
      <w:pPr>
        <w:widowControl w:val="0"/>
        <w:rPr>
          <w:sz w:val="24"/>
        </w:rPr>
      </w:pPr>
    </w:p>
    <w:p w14:paraId="24CDBB83" w14:textId="328AF5BE" w:rsidR="009927EE" w:rsidRDefault="00DD76DF" w:rsidP="00CC2783">
      <w:pPr>
        <w:widowControl w:val="0"/>
        <w:rPr>
          <w:sz w:val="24"/>
        </w:rPr>
      </w:pPr>
      <w:r>
        <w:rPr>
          <w:sz w:val="24"/>
        </w:rPr>
        <w:t xml:space="preserve">13. </w:t>
      </w:r>
      <w:r w:rsidR="00F239A8">
        <w:rPr>
          <w:sz w:val="24"/>
        </w:rPr>
        <w:t xml:space="preserve">Kirkman, B.L. </w:t>
      </w:r>
      <w:r>
        <w:rPr>
          <w:sz w:val="24"/>
        </w:rPr>
        <w:t xml:space="preserve">(2012). </w:t>
      </w:r>
      <w:r w:rsidR="00F239A8" w:rsidRPr="00F239A8">
        <w:rPr>
          <w:i/>
          <w:sz w:val="24"/>
        </w:rPr>
        <w:t>Toward a new theoretical model of team leadership</w:t>
      </w:r>
      <w:r w:rsidR="00F239A8">
        <w:rPr>
          <w:sz w:val="24"/>
        </w:rPr>
        <w:t>. Guanghua School of Management, Peking University, Beijing, China (May).</w:t>
      </w:r>
    </w:p>
    <w:p w14:paraId="20C39280" w14:textId="77777777" w:rsidR="00A23C43" w:rsidRDefault="00A23C43" w:rsidP="00CC2783">
      <w:pPr>
        <w:widowControl w:val="0"/>
        <w:rPr>
          <w:sz w:val="24"/>
        </w:rPr>
      </w:pPr>
    </w:p>
    <w:p w14:paraId="039F4BB6" w14:textId="136B91C3" w:rsidR="007D4EB0" w:rsidRDefault="00DD76DF" w:rsidP="00CC2783">
      <w:pPr>
        <w:widowControl w:val="0"/>
        <w:rPr>
          <w:sz w:val="24"/>
        </w:rPr>
      </w:pPr>
      <w:r>
        <w:rPr>
          <w:sz w:val="24"/>
        </w:rPr>
        <w:t xml:space="preserve">12. </w:t>
      </w:r>
      <w:r w:rsidR="007D4EB0">
        <w:rPr>
          <w:sz w:val="24"/>
        </w:rPr>
        <w:t xml:space="preserve">Kirkman, B.L. </w:t>
      </w:r>
      <w:r>
        <w:rPr>
          <w:sz w:val="24"/>
        </w:rPr>
        <w:t xml:space="preserve">(2010). </w:t>
      </w:r>
      <w:r w:rsidR="007D4EB0" w:rsidRPr="007D4EB0">
        <w:rPr>
          <w:i/>
          <w:sz w:val="24"/>
        </w:rPr>
        <w:t>The relationship between organizational justice and organiz</w:t>
      </w:r>
      <w:r w:rsidR="007D4EB0">
        <w:rPr>
          <w:i/>
          <w:sz w:val="24"/>
        </w:rPr>
        <w:t xml:space="preserve">ational citizenship behavior: </w:t>
      </w:r>
      <w:r w:rsidR="007D4EB0" w:rsidRPr="007D4EB0">
        <w:rPr>
          <w:i/>
          <w:sz w:val="24"/>
        </w:rPr>
        <w:t>The moderating effects of cultural values in the People’s Republic of China and the United States</w:t>
      </w:r>
      <w:r w:rsidR="007D4EB0">
        <w:rPr>
          <w:sz w:val="24"/>
        </w:rPr>
        <w:t>. Keynote Speaker, International Association of Chinese Management Research Conference, Shanghai, China (June).</w:t>
      </w:r>
    </w:p>
    <w:p w14:paraId="0E6CD66E" w14:textId="77777777" w:rsidR="00854F41" w:rsidRDefault="00854F41" w:rsidP="00CC2783">
      <w:pPr>
        <w:widowControl w:val="0"/>
        <w:rPr>
          <w:sz w:val="24"/>
        </w:rPr>
      </w:pPr>
    </w:p>
    <w:p w14:paraId="70738736" w14:textId="2FE56552" w:rsidR="00CC2783" w:rsidRDefault="00DD76DF" w:rsidP="00CC2783">
      <w:pPr>
        <w:widowControl w:val="0"/>
        <w:rPr>
          <w:sz w:val="24"/>
        </w:rPr>
      </w:pPr>
      <w:r>
        <w:rPr>
          <w:sz w:val="24"/>
        </w:rPr>
        <w:t xml:space="preserve">11. </w:t>
      </w:r>
      <w:r w:rsidR="00CC2783">
        <w:rPr>
          <w:sz w:val="24"/>
        </w:rPr>
        <w:t xml:space="preserve">Kirkman, B.L. </w:t>
      </w:r>
      <w:r>
        <w:rPr>
          <w:sz w:val="24"/>
        </w:rPr>
        <w:t xml:space="preserve">(2008). </w:t>
      </w:r>
      <w:r w:rsidR="00CC2783" w:rsidRPr="00CC2783">
        <w:rPr>
          <w:i/>
          <w:sz w:val="24"/>
        </w:rPr>
        <w:t>Making the “global” in global virtual teams count: A contingency view of nationality diversity effects in global virtual communities of practice</w:t>
      </w:r>
      <w:r w:rsidR="00CC2783">
        <w:rPr>
          <w:sz w:val="24"/>
        </w:rPr>
        <w:t>. School of Management, George Mason University (March).</w:t>
      </w:r>
    </w:p>
    <w:p w14:paraId="2F2911EE" w14:textId="77777777" w:rsidR="00B55097" w:rsidRDefault="00B55097" w:rsidP="00CC2783">
      <w:pPr>
        <w:widowControl w:val="0"/>
        <w:rPr>
          <w:sz w:val="24"/>
        </w:rPr>
      </w:pPr>
    </w:p>
    <w:p w14:paraId="0EB3C936" w14:textId="10BCB57B" w:rsidR="003A775C" w:rsidRDefault="00DD76DF" w:rsidP="00CC2783">
      <w:pPr>
        <w:widowControl w:val="0"/>
        <w:rPr>
          <w:sz w:val="24"/>
        </w:rPr>
      </w:pPr>
      <w:r>
        <w:rPr>
          <w:sz w:val="24"/>
        </w:rPr>
        <w:t xml:space="preserve">10. </w:t>
      </w:r>
      <w:r w:rsidR="0093637C">
        <w:rPr>
          <w:sz w:val="24"/>
        </w:rPr>
        <w:t xml:space="preserve">Kirkman, B.L. </w:t>
      </w:r>
      <w:r>
        <w:rPr>
          <w:sz w:val="24"/>
        </w:rPr>
        <w:t xml:space="preserve">(2007). </w:t>
      </w:r>
      <w:r w:rsidR="0093637C" w:rsidRPr="0093637C">
        <w:rPr>
          <w:i/>
          <w:sz w:val="24"/>
        </w:rPr>
        <w:t>Making the “global” in global virtual collaboration count: A contingency view of nationality diversity effects in global virtual communities of practice</w:t>
      </w:r>
      <w:r w:rsidR="0093637C">
        <w:rPr>
          <w:sz w:val="24"/>
        </w:rPr>
        <w:t>. Haskayne Business School, University of Calgary, Canada (September).</w:t>
      </w:r>
    </w:p>
    <w:p w14:paraId="45147CFA" w14:textId="77777777" w:rsidR="003A775C" w:rsidRDefault="003A775C" w:rsidP="00CC2783">
      <w:pPr>
        <w:widowControl w:val="0"/>
        <w:rPr>
          <w:sz w:val="24"/>
        </w:rPr>
      </w:pPr>
    </w:p>
    <w:p w14:paraId="048F7A80" w14:textId="223ACE99" w:rsidR="00855A22" w:rsidRDefault="00DD76DF" w:rsidP="00CC2783">
      <w:pPr>
        <w:widowControl w:val="0"/>
        <w:rPr>
          <w:sz w:val="24"/>
        </w:rPr>
      </w:pPr>
      <w:r>
        <w:rPr>
          <w:sz w:val="24"/>
        </w:rPr>
        <w:t xml:space="preserve">9. </w:t>
      </w:r>
      <w:r w:rsidR="0093637C">
        <w:rPr>
          <w:sz w:val="24"/>
        </w:rPr>
        <w:t>Kirkman, B.L.</w:t>
      </w:r>
      <w:r w:rsidR="002C34C2" w:rsidRPr="002C34C2">
        <w:rPr>
          <w:sz w:val="24"/>
        </w:rPr>
        <w:t xml:space="preserve"> </w:t>
      </w:r>
      <w:r>
        <w:rPr>
          <w:sz w:val="24"/>
        </w:rPr>
        <w:t xml:space="preserve">(2007). </w:t>
      </w:r>
      <w:r w:rsidR="00C71F11" w:rsidRPr="00C71F11">
        <w:rPr>
          <w:i/>
          <w:sz w:val="24"/>
        </w:rPr>
        <w:t xml:space="preserve">Making the “global” in global virtual teams </w:t>
      </w:r>
      <w:r w:rsidR="00912BEA">
        <w:rPr>
          <w:i/>
          <w:sz w:val="24"/>
        </w:rPr>
        <w:t>count: A contingency perspective on</w:t>
      </w:r>
      <w:r w:rsidR="00C71F11" w:rsidRPr="00C71F11">
        <w:rPr>
          <w:i/>
          <w:sz w:val="24"/>
        </w:rPr>
        <w:t xml:space="preserve"> </w:t>
      </w:r>
      <w:r w:rsidR="00912BEA">
        <w:rPr>
          <w:i/>
          <w:sz w:val="24"/>
        </w:rPr>
        <w:t>nationality diversity effects</w:t>
      </w:r>
      <w:r w:rsidR="00C71F11">
        <w:rPr>
          <w:sz w:val="24"/>
        </w:rPr>
        <w:t xml:space="preserve">. </w:t>
      </w:r>
      <w:r w:rsidR="00393EBF">
        <w:rPr>
          <w:sz w:val="24"/>
        </w:rPr>
        <w:t xml:space="preserve">R.H. </w:t>
      </w:r>
      <w:r w:rsidR="00C71F11">
        <w:rPr>
          <w:sz w:val="24"/>
        </w:rPr>
        <w:t>Smith School of Business, University of Maryland (May).</w:t>
      </w:r>
    </w:p>
    <w:p w14:paraId="0948AD63" w14:textId="77777777" w:rsidR="007760E3" w:rsidRDefault="007760E3" w:rsidP="00CC2783">
      <w:pPr>
        <w:widowControl w:val="0"/>
        <w:rPr>
          <w:sz w:val="24"/>
        </w:rPr>
      </w:pPr>
    </w:p>
    <w:p w14:paraId="3622AF4F" w14:textId="288ECC84" w:rsidR="00E2644E" w:rsidRDefault="00DD76DF" w:rsidP="00CC2783">
      <w:pPr>
        <w:widowControl w:val="0"/>
        <w:rPr>
          <w:sz w:val="24"/>
        </w:rPr>
      </w:pPr>
      <w:r>
        <w:rPr>
          <w:sz w:val="24"/>
        </w:rPr>
        <w:t xml:space="preserve">8. </w:t>
      </w:r>
      <w:r w:rsidR="00E2644E">
        <w:rPr>
          <w:sz w:val="24"/>
        </w:rPr>
        <w:t xml:space="preserve">Kirkman, B.L. </w:t>
      </w:r>
      <w:r>
        <w:rPr>
          <w:sz w:val="24"/>
        </w:rPr>
        <w:t xml:space="preserve">(2007). </w:t>
      </w:r>
      <w:r w:rsidR="00E2644E" w:rsidRPr="00D47811">
        <w:rPr>
          <w:i/>
          <w:sz w:val="24"/>
        </w:rPr>
        <w:t>A multi-level and cross-cultural examination of transformational leadership in the U.S. and China</w:t>
      </w:r>
      <w:r w:rsidR="00E2644E">
        <w:rPr>
          <w:sz w:val="24"/>
        </w:rPr>
        <w:t xml:space="preserve">. </w:t>
      </w:r>
      <w:r w:rsidR="00C57FFD">
        <w:rPr>
          <w:sz w:val="24"/>
        </w:rPr>
        <w:t>Cox School of Business, Southern Methodist University (March</w:t>
      </w:r>
      <w:r w:rsidR="00E2644E">
        <w:rPr>
          <w:sz w:val="24"/>
        </w:rPr>
        <w:t>).</w:t>
      </w:r>
    </w:p>
    <w:p w14:paraId="6FA4AF49" w14:textId="77777777" w:rsidR="00E3357F" w:rsidRDefault="00E3357F" w:rsidP="00CC2783">
      <w:pPr>
        <w:widowControl w:val="0"/>
        <w:rPr>
          <w:sz w:val="24"/>
        </w:rPr>
      </w:pPr>
    </w:p>
    <w:p w14:paraId="69645F2D" w14:textId="556A7203" w:rsidR="00381888" w:rsidRDefault="00DD76DF" w:rsidP="00CC2783">
      <w:pPr>
        <w:widowControl w:val="0"/>
        <w:rPr>
          <w:sz w:val="24"/>
        </w:rPr>
      </w:pPr>
      <w:r>
        <w:rPr>
          <w:sz w:val="24"/>
        </w:rPr>
        <w:t xml:space="preserve">7. </w:t>
      </w:r>
      <w:r w:rsidR="009C0BD9">
        <w:rPr>
          <w:sz w:val="24"/>
        </w:rPr>
        <w:t xml:space="preserve">Kirkman, B.L. </w:t>
      </w:r>
      <w:r>
        <w:rPr>
          <w:sz w:val="24"/>
        </w:rPr>
        <w:t xml:space="preserve">(2006). </w:t>
      </w:r>
      <w:r w:rsidR="009C0BD9" w:rsidRPr="00D47811">
        <w:rPr>
          <w:i/>
          <w:sz w:val="24"/>
        </w:rPr>
        <w:t>A multi-level and cross-cultural examination of transformational leadership in the U.S. and China</w:t>
      </w:r>
      <w:r w:rsidR="009C0BD9">
        <w:rPr>
          <w:sz w:val="24"/>
        </w:rPr>
        <w:t>. Australian Graduate School of Management, University of New South Wales (June).</w:t>
      </w:r>
    </w:p>
    <w:p w14:paraId="7C72B0D6" w14:textId="77777777" w:rsidR="00B52D5B" w:rsidRDefault="00B52D5B" w:rsidP="00CC2783">
      <w:pPr>
        <w:widowControl w:val="0"/>
        <w:rPr>
          <w:sz w:val="24"/>
        </w:rPr>
      </w:pPr>
    </w:p>
    <w:p w14:paraId="4AA42035" w14:textId="13A357F9" w:rsidR="00D47811" w:rsidRDefault="00DD76DF" w:rsidP="00CC2783">
      <w:pPr>
        <w:widowControl w:val="0"/>
        <w:rPr>
          <w:sz w:val="24"/>
        </w:rPr>
      </w:pPr>
      <w:r>
        <w:rPr>
          <w:sz w:val="24"/>
        </w:rPr>
        <w:t xml:space="preserve">6. </w:t>
      </w:r>
      <w:r w:rsidR="00D47811">
        <w:rPr>
          <w:sz w:val="24"/>
        </w:rPr>
        <w:t xml:space="preserve">Kirkman, B.L. </w:t>
      </w:r>
      <w:r>
        <w:rPr>
          <w:sz w:val="24"/>
        </w:rPr>
        <w:t xml:space="preserve">(2006). </w:t>
      </w:r>
      <w:r w:rsidR="00D47811" w:rsidRPr="00D47811">
        <w:rPr>
          <w:i/>
          <w:sz w:val="24"/>
        </w:rPr>
        <w:t>A multi-level and cross-cultural examination of transformational leadership in the U.S. and China</w:t>
      </w:r>
      <w:r w:rsidR="00D47811">
        <w:rPr>
          <w:sz w:val="24"/>
        </w:rPr>
        <w:t>. Department of Management, University of Florida (April).</w:t>
      </w:r>
    </w:p>
    <w:p w14:paraId="044DE3EA" w14:textId="77777777" w:rsidR="005D153C" w:rsidRDefault="005D153C" w:rsidP="00CC2783">
      <w:pPr>
        <w:widowControl w:val="0"/>
        <w:rPr>
          <w:sz w:val="24"/>
        </w:rPr>
      </w:pPr>
    </w:p>
    <w:p w14:paraId="0EEB673D" w14:textId="77777777" w:rsidR="0027539F" w:rsidRDefault="0027539F" w:rsidP="00CC2783">
      <w:pPr>
        <w:widowControl w:val="0"/>
        <w:rPr>
          <w:sz w:val="24"/>
        </w:rPr>
      </w:pPr>
    </w:p>
    <w:p w14:paraId="2DFE0C3D" w14:textId="69A23580" w:rsidR="004E637E" w:rsidRDefault="00DD76DF" w:rsidP="00CC2783">
      <w:pPr>
        <w:widowControl w:val="0"/>
        <w:rPr>
          <w:sz w:val="24"/>
        </w:rPr>
      </w:pPr>
      <w:r>
        <w:rPr>
          <w:sz w:val="24"/>
        </w:rPr>
        <w:t xml:space="preserve">5. </w:t>
      </w:r>
      <w:r w:rsidR="004E637E">
        <w:rPr>
          <w:sz w:val="24"/>
        </w:rPr>
        <w:t xml:space="preserve">Kirkman, B.L. </w:t>
      </w:r>
      <w:r>
        <w:rPr>
          <w:sz w:val="24"/>
        </w:rPr>
        <w:t xml:space="preserve">(2005). </w:t>
      </w:r>
      <w:r w:rsidR="004E637E" w:rsidRPr="00F53031">
        <w:rPr>
          <w:i/>
          <w:sz w:val="24"/>
        </w:rPr>
        <w:t xml:space="preserve">Dimensions and antecedents of team </w:t>
      </w:r>
      <w:proofErr w:type="spellStart"/>
      <w:r w:rsidR="004E637E" w:rsidRPr="00F53031">
        <w:rPr>
          <w:i/>
          <w:sz w:val="24"/>
        </w:rPr>
        <w:t>virtuality</w:t>
      </w:r>
      <w:proofErr w:type="spellEnd"/>
      <w:r w:rsidR="004E637E">
        <w:rPr>
          <w:sz w:val="24"/>
        </w:rPr>
        <w:t>. Department of Industrial and Labor Relations, Rutgers University (December).</w:t>
      </w:r>
    </w:p>
    <w:p w14:paraId="63DC90D4" w14:textId="77777777" w:rsidR="00A64D71" w:rsidRDefault="00A64D71" w:rsidP="00CC2783">
      <w:pPr>
        <w:widowControl w:val="0"/>
        <w:rPr>
          <w:sz w:val="24"/>
        </w:rPr>
      </w:pPr>
    </w:p>
    <w:p w14:paraId="51572E9B" w14:textId="55276863" w:rsidR="00DF7317" w:rsidRDefault="00DD76DF" w:rsidP="00CC2783">
      <w:pPr>
        <w:widowControl w:val="0"/>
        <w:rPr>
          <w:sz w:val="24"/>
        </w:rPr>
      </w:pPr>
      <w:r>
        <w:rPr>
          <w:sz w:val="24"/>
        </w:rPr>
        <w:t xml:space="preserve">4. </w:t>
      </w:r>
      <w:r w:rsidR="004E5E1A">
        <w:rPr>
          <w:sz w:val="24"/>
        </w:rPr>
        <w:t>Kirkman, B.L., &amp; Mathieu, J.E.</w:t>
      </w:r>
      <w:r>
        <w:rPr>
          <w:sz w:val="24"/>
        </w:rPr>
        <w:t xml:space="preserve"> (2004).</w:t>
      </w:r>
      <w:r w:rsidR="004E5E1A">
        <w:rPr>
          <w:sz w:val="24"/>
        </w:rPr>
        <w:t xml:space="preserve"> </w:t>
      </w:r>
      <w:r w:rsidR="004E5E1A">
        <w:rPr>
          <w:i/>
          <w:iCs/>
          <w:sz w:val="24"/>
        </w:rPr>
        <w:t xml:space="preserve">On the genesis, nature and role of </w:t>
      </w:r>
      <w:proofErr w:type="spellStart"/>
      <w:r w:rsidR="004E5E1A">
        <w:rPr>
          <w:i/>
          <w:iCs/>
          <w:sz w:val="24"/>
        </w:rPr>
        <w:t>virtuality</w:t>
      </w:r>
      <w:proofErr w:type="spellEnd"/>
      <w:r w:rsidR="004E5E1A">
        <w:rPr>
          <w:i/>
          <w:iCs/>
          <w:sz w:val="24"/>
        </w:rPr>
        <w:t xml:space="preserve"> in work teams</w:t>
      </w:r>
      <w:r w:rsidR="004E5E1A">
        <w:rPr>
          <w:sz w:val="24"/>
        </w:rPr>
        <w:t xml:space="preserve">. Invited talk at the Department of </w:t>
      </w:r>
      <w:proofErr w:type="spellStart"/>
      <w:r w:rsidR="004E5E1A">
        <w:rPr>
          <w:sz w:val="24"/>
        </w:rPr>
        <w:t>Organisational</w:t>
      </w:r>
      <w:proofErr w:type="spellEnd"/>
      <w:r w:rsidR="004E5E1A">
        <w:rPr>
          <w:sz w:val="24"/>
        </w:rPr>
        <w:t xml:space="preserve"> and </w:t>
      </w:r>
      <w:proofErr w:type="spellStart"/>
      <w:r w:rsidR="004E5E1A">
        <w:rPr>
          <w:sz w:val="24"/>
        </w:rPr>
        <w:t>Labour</w:t>
      </w:r>
      <w:proofErr w:type="spellEnd"/>
      <w:r w:rsidR="004E5E1A">
        <w:rPr>
          <w:sz w:val="24"/>
        </w:rPr>
        <w:t xml:space="preserve"> Studies at the University of Western Australia, Perth (June).</w:t>
      </w:r>
    </w:p>
    <w:p w14:paraId="696ABAE0" w14:textId="77777777" w:rsidR="00A2083F" w:rsidRDefault="00A2083F" w:rsidP="00CC2783">
      <w:pPr>
        <w:widowControl w:val="0"/>
        <w:rPr>
          <w:sz w:val="24"/>
        </w:rPr>
      </w:pPr>
    </w:p>
    <w:p w14:paraId="624EFA48" w14:textId="5A96E20C" w:rsidR="004E5E1A" w:rsidRDefault="00DD76DF" w:rsidP="00CC2783">
      <w:pPr>
        <w:widowControl w:val="0"/>
        <w:rPr>
          <w:sz w:val="24"/>
        </w:rPr>
      </w:pPr>
      <w:r>
        <w:rPr>
          <w:sz w:val="24"/>
        </w:rPr>
        <w:t xml:space="preserve">3. </w:t>
      </w:r>
      <w:proofErr w:type="spellStart"/>
      <w:r w:rsidR="004E5E1A">
        <w:rPr>
          <w:sz w:val="24"/>
        </w:rPr>
        <w:t>Maznevski</w:t>
      </w:r>
      <w:proofErr w:type="spellEnd"/>
      <w:r w:rsidR="004E5E1A">
        <w:rPr>
          <w:sz w:val="24"/>
        </w:rPr>
        <w:t xml:space="preserve">, M.L., Gibson, C.B., &amp; Kirkman, B.L. </w:t>
      </w:r>
      <w:r>
        <w:rPr>
          <w:sz w:val="24"/>
        </w:rPr>
        <w:t xml:space="preserve">(2003). </w:t>
      </w:r>
      <w:r w:rsidR="004E5E1A">
        <w:rPr>
          <w:i/>
          <w:iCs/>
          <w:sz w:val="24"/>
        </w:rPr>
        <w:t>When does culture matter</w:t>
      </w:r>
      <w:r w:rsidR="004E5E1A">
        <w:rPr>
          <w:sz w:val="24"/>
        </w:rPr>
        <w:t xml:space="preserve">? Invited talk at the </w:t>
      </w:r>
      <w:r w:rsidR="004E5E1A">
        <w:rPr>
          <w:i/>
          <w:iCs/>
          <w:sz w:val="24"/>
        </w:rPr>
        <w:t>Journal of International Business Studies</w:t>
      </w:r>
      <w:r w:rsidR="004E5E1A">
        <w:rPr>
          <w:sz w:val="24"/>
        </w:rPr>
        <w:t xml:space="preserve"> 1</w:t>
      </w:r>
      <w:r w:rsidR="004E5E1A">
        <w:rPr>
          <w:sz w:val="24"/>
          <w:vertAlign w:val="superscript"/>
        </w:rPr>
        <w:t>st</w:t>
      </w:r>
      <w:r w:rsidR="004E5E1A">
        <w:rPr>
          <w:sz w:val="24"/>
        </w:rPr>
        <w:t xml:space="preserve"> annual conference on emerging research frontiers in international business at Duke University, Durham, NC (March).</w:t>
      </w:r>
    </w:p>
    <w:p w14:paraId="1750CB97" w14:textId="77777777" w:rsidR="00BD3CB0" w:rsidRDefault="00BD3CB0" w:rsidP="00CC2783">
      <w:pPr>
        <w:widowControl w:val="0"/>
        <w:rPr>
          <w:sz w:val="24"/>
        </w:rPr>
      </w:pPr>
    </w:p>
    <w:p w14:paraId="7A308210" w14:textId="4EEDE401" w:rsidR="009927EE" w:rsidRDefault="00DD76DF" w:rsidP="00CC2783">
      <w:pPr>
        <w:widowControl w:val="0"/>
        <w:rPr>
          <w:sz w:val="24"/>
        </w:rPr>
      </w:pPr>
      <w:r>
        <w:rPr>
          <w:sz w:val="24"/>
        </w:rPr>
        <w:t xml:space="preserve">2. </w:t>
      </w:r>
      <w:r w:rsidR="004E5E1A">
        <w:rPr>
          <w:sz w:val="24"/>
        </w:rPr>
        <w:t xml:space="preserve">Kirkman, B.L., </w:t>
      </w:r>
      <w:proofErr w:type="spellStart"/>
      <w:r w:rsidR="004E5E1A">
        <w:rPr>
          <w:sz w:val="24"/>
        </w:rPr>
        <w:t>Tesluk</w:t>
      </w:r>
      <w:proofErr w:type="spellEnd"/>
      <w:r w:rsidR="004E5E1A">
        <w:rPr>
          <w:sz w:val="24"/>
        </w:rPr>
        <w:t xml:space="preserve">, P.E., &amp; Rosen, B. </w:t>
      </w:r>
      <w:r>
        <w:rPr>
          <w:sz w:val="24"/>
        </w:rPr>
        <w:t xml:space="preserve">(1999). </w:t>
      </w:r>
      <w:r w:rsidR="004E5E1A">
        <w:rPr>
          <w:i/>
          <w:iCs/>
          <w:sz w:val="24"/>
        </w:rPr>
        <w:t>The impact of team demography on team empowerment experiences and team effectiveness</w:t>
      </w:r>
      <w:r w:rsidR="004E5E1A">
        <w:rPr>
          <w:sz w:val="24"/>
        </w:rPr>
        <w:t xml:space="preserve">. Invited talk at the Department of </w:t>
      </w:r>
      <w:proofErr w:type="spellStart"/>
      <w:r w:rsidR="004E5E1A">
        <w:rPr>
          <w:sz w:val="24"/>
        </w:rPr>
        <w:t>Organisational</w:t>
      </w:r>
      <w:proofErr w:type="spellEnd"/>
      <w:r w:rsidR="004E5E1A">
        <w:rPr>
          <w:sz w:val="24"/>
        </w:rPr>
        <w:t xml:space="preserve"> and </w:t>
      </w:r>
      <w:proofErr w:type="spellStart"/>
      <w:r w:rsidR="004E5E1A">
        <w:rPr>
          <w:sz w:val="24"/>
        </w:rPr>
        <w:t>Labour</w:t>
      </w:r>
      <w:proofErr w:type="spellEnd"/>
      <w:r w:rsidR="004E5E1A">
        <w:rPr>
          <w:sz w:val="24"/>
        </w:rPr>
        <w:t xml:space="preserve"> Studies at the University of Western Australia, Perth (June).</w:t>
      </w:r>
    </w:p>
    <w:p w14:paraId="763D7865" w14:textId="77777777" w:rsidR="00400505" w:rsidRDefault="00400505" w:rsidP="00CC2783">
      <w:pPr>
        <w:widowControl w:val="0"/>
        <w:rPr>
          <w:sz w:val="24"/>
        </w:rPr>
      </w:pPr>
    </w:p>
    <w:p w14:paraId="76B14D02" w14:textId="5DE00570" w:rsidR="004E5E1A" w:rsidRDefault="00DD76DF" w:rsidP="00CC2783">
      <w:pPr>
        <w:widowControl w:val="0"/>
        <w:rPr>
          <w:b/>
          <w:sz w:val="24"/>
        </w:rPr>
      </w:pPr>
      <w:r>
        <w:rPr>
          <w:sz w:val="24"/>
        </w:rPr>
        <w:t xml:space="preserve">1. </w:t>
      </w:r>
      <w:r w:rsidR="004E5E1A">
        <w:rPr>
          <w:sz w:val="24"/>
        </w:rPr>
        <w:t xml:space="preserve">Kirkman, B.L. </w:t>
      </w:r>
      <w:r>
        <w:rPr>
          <w:sz w:val="24"/>
        </w:rPr>
        <w:t xml:space="preserve">(1997). </w:t>
      </w:r>
      <w:r w:rsidR="004E5E1A">
        <w:rPr>
          <w:i/>
          <w:iCs/>
          <w:sz w:val="24"/>
        </w:rPr>
        <w:t>The impact of cultural values on employee resistance to teams: A comparative analysis of self-managing work team effectiveness in Belgium, Finland, the Philippines, and the United States</w:t>
      </w:r>
      <w:r w:rsidR="004E5E1A">
        <w:rPr>
          <w:sz w:val="24"/>
        </w:rPr>
        <w:t xml:space="preserve">.  Invited talk at the Department of </w:t>
      </w:r>
      <w:proofErr w:type="spellStart"/>
      <w:r w:rsidR="004E5E1A">
        <w:rPr>
          <w:sz w:val="24"/>
        </w:rPr>
        <w:t>Organisational</w:t>
      </w:r>
      <w:proofErr w:type="spellEnd"/>
      <w:r w:rsidR="004E5E1A">
        <w:rPr>
          <w:sz w:val="24"/>
        </w:rPr>
        <w:t xml:space="preserve"> and </w:t>
      </w:r>
      <w:proofErr w:type="spellStart"/>
      <w:r w:rsidR="004E5E1A">
        <w:rPr>
          <w:sz w:val="24"/>
        </w:rPr>
        <w:t>Labour</w:t>
      </w:r>
      <w:proofErr w:type="spellEnd"/>
      <w:r w:rsidR="004E5E1A">
        <w:rPr>
          <w:sz w:val="24"/>
        </w:rPr>
        <w:t xml:space="preserve"> Studies at the University of Western Australia, Perth (June).</w:t>
      </w:r>
      <w:r w:rsidR="004E5E1A">
        <w:rPr>
          <w:b/>
          <w:sz w:val="24"/>
        </w:rPr>
        <w:tab/>
      </w:r>
    </w:p>
    <w:p w14:paraId="6E078DD3" w14:textId="77777777" w:rsidR="00854F41" w:rsidRDefault="00854F41" w:rsidP="00CC2783">
      <w:pPr>
        <w:widowControl w:val="0"/>
        <w:rPr>
          <w:b/>
          <w:sz w:val="24"/>
        </w:rPr>
      </w:pPr>
    </w:p>
    <w:p w14:paraId="1E1FFC47" w14:textId="77777777" w:rsidR="00BD3CB0" w:rsidRDefault="00BD3CB0" w:rsidP="00CC2783">
      <w:pPr>
        <w:widowControl w:val="0"/>
        <w:rPr>
          <w:b/>
          <w:sz w:val="24"/>
        </w:rPr>
      </w:pPr>
    </w:p>
    <w:p w14:paraId="2DA6A8BF" w14:textId="119F0F70" w:rsidR="004E5E1A" w:rsidRDefault="004E5E1A" w:rsidP="00CC2783">
      <w:pPr>
        <w:widowControl w:val="0"/>
        <w:rPr>
          <w:b/>
          <w:sz w:val="24"/>
        </w:rPr>
      </w:pPr>
      <w:r>
        <w:rPr>
          <w:b/>
          <w:sz w:val="24"/>
        </w:rPr>
        <w:t>REFEREED CONFERENCE PRESENTATIONS</w:t>
      </w:r>
      <w:r w:rsidR="005B47FA">
        <w:rPr>
          <w:b/>
          <w:sz w:val="24"/>
        </w:rPr>
        <w:t xml:space="preserve"> </w:t>
      </w:r>
      <w:r w:rsidR="005B47FA" w:rsidRPr="005B47FA">
        <w:rPr>
          <w:b/>
          <w:i/>
          <w:sz w:val="24"/>
        </w:rPr>
        <w:t>(names of current and former Ph.D. students in bold)</w:t>
      </w:r>
    </w:p>
    <w:p w14:paraId="4A2145B0" w14:textId="77777777" w:rsidR="00395734" w:rsidRDefault="00395734" w:rsidP="004E3FAD">
      <w:pPr>
        <w:rPr>
          <w:color w:val="222222"/>
          <w:sz w:val="24"/>
          <w:szCs w:val="24"/>
          <w:shd w:val="clear" w:color="auto" w:fill="FFFFFF"/>
        </w:rPr>
      </w:pPr>
    </w:p>
    <w:p w14:paraId="6C10EE4F" w14:textId="0FDAB5A9" w:rsidR="008E0BD0" w:rsidRDefault="008E0BD0" w:rsidP="0071468B">
      <w:pPr>
        <w:rPr>
          <w:color w:val="222222"/>
          <w:sz w:val="24"/>
          <w:szCs w:val="24"/>
          <w:shd w:val="clear" w:color="auto" w:fill="FFFFFF"/>
        </w:rPr>
      </w:pPr>
      <w:r>
        <w:rPr>
          <w:color w:val="222222"/>
          <w:sz w:val="24"/>
          <w:szCs w:val="24"/>
          <w:shd w:val="clear" w:color="auto" w:fill="FFFFFF"/>
        </w:rPr>
        <w:t xml:space="preserve">87. </w:t>
      </w:r>
      <w:r w:rsidRPr="00232DB0">
        <w:rPr>
          <w:color w:val="222222"/>
          <w:sz w:val="24"/>
          <w:szCs w:val="24"/>
          <w:shd w:val="clear" w:color="auto" w:fill="FFFFFF"/>
        </w:rPr>
        <w:t>Flynn, P., Pollack, J., Kirkman, B.L., &amp; McFarland, L.</w:t>
      </w:r>
      <w:r>
        <w:rPr>
          <w:color w:val="222222"/>
          <w:sz w:val="24"/>
          <w:szCs w:val="24"/>
          <w:shd w:val="clear" w:color="auto" w:fill="FFFFFF"/>
        </w:rPr>
        <w:t xml:space="preserve"> </w:t>
      </w:r>
      <w:r w:rsidR="00E2072B">
        <w:rPr>
          <w:color w:val="222222"/>
          <w:sz w:val="24"/>
          <w:szCs w:val="24"/>
          <w:shd w:val="clear" w:color="auto" w:fill="FFFFFF"/>
        </w:rPr>
        <w:t xml:space="preserve">(2021). </w:t>
      </w:r>
      <w:r w:rsidRPr="008E0BD0">
        <w:rPr>
          <w:i/>
          <w:color w:val="222222"/>
          <w:sz w:val="24"/>
          <w:szCs w:val="24"/>
          <w:shd w:val="clear" w:color="auto" w:fill="FFFFFF"/>
        </w:rPr>
        <w:t>Impression management and group member performance: Examining the role of collective altruism</w:t>
      </w:r>
      <w:r>
        <w:rPr>
          <w:color w:val="222222"/>
          <w:sz w:val="24"/>
          <w:szCs w:val="24"/>
          <w:shd w:val="clear" w:color="auto" w:fill="FFFFFF"/>
        </w:rPr>
        <w:t>. Paper presented at the annual meeting of the Academy of Management, Virtual (</w:t>
      </w:r>
      <w:r w:rsidR="0034587F">
        <w:rPr>
          <w:color w:val="222222"/>
          <w:sz w:val="24"/>
          <w:szCs w:val="24"/>
          <w:shd w:val="clear" w:color="auto" w:fill="FFFFFF"/>
        </w:rPr>
        <w:t>August</w:t>
      </w:r>
      <w:r>
        <w:rPr>
          <w:color w:val="222222"/>
          <w:sz w:val="24"/>
          <w:szCs w:val="24"/>
          <w:shd w:val="clear" w:color="auto" w:fill="FFFFFF"/>
        </w:rPr>
        <w:t>).</w:t>
      </w:r>
    </w:p>
    <w:p w14:paraId="0E618703" w14:textId="77777777" w:rsidR="008E0BD0" w:rsidRDefault="008E0BD0" w:rsidP="0071468B">
      <w:pPr>
        <w:rPr>
          <w:color w:val="222222"/>
          <w:sz w:val="24"/>
          <w:szCs w:val="24"/>
          <w:shd w:val="clear" w:color="auto" w:fill="FFFFFF"/>
        </w:rPr>
      </w:pPr>
    </w:p>
    <w:p w14:paraId="2EB24D6D" w14:textId="3BA856B6" w:rsidR="00E61815" w:rsidRDefault="00E61815" w:rsidP="0071468B">
      <w:pPr>
        <w:rPr>
          <w:color w:val="222222"/>
          <w:sz w:val="24"/>
          <w:szCs w:val="24"/>
          <w:shd w:val="clear" w:color="auto" w:fill="FFFFFF"/>
        </w:rPr>
      </w:pPr>
      <w:r>
        <w:rPr>
          <w:color w:val="222222"/>
          <w:sz w:val="24"/>
          <w:szCs w:val="24"/>
          <w:shd w:val="clear" w:color="auto" w:fill="FFFFFF"/>
        </w:rPr>
        <w:t xml:space="preserve">86. Kirkman, B.L. </w:t>
      </w:r>
      <w:r w:rsidRPr="00453431">
        <w:rPr>
          <w:i/>
          <w:color w:val="222222"/>
          <w:sz w:val="24"/>
          <w:szCs w:val="24"/>
          <w:shd w:val="clear" w:color="auto" w:fill="FFFFFF"/>
        </w:rPr>
        <w:t xml:space="preserve">Building resilient </w:t>
      </w:r>
      <w:r w:rsidR="00453431" w:rsidRPr="00453431">
        <w:rPr>
          <w:i/>
          <w:color w:val="222222"/>
          <w:sz w:val="24"/>
          <w:szCs w:val="24"/>
          <w:shd w:val="clear" w:color="auto" w:fill="FFFFFF"/>
        </w:rPr>
        <w:t>virtual academic teams</w:t>
      </w:r>
      <w:r w:rsidR="00453431">
        <w:rPr>
          <w:color w:val="222222"/>
          <w:sz w:val="24"/>
          <w:szCs w:val="24"/>
          <w:shd w:val="clear" w:color="auto" w:fill="FFFFFF"/>
        </w:rPr>
        <w:t xml:space="preserve">. </w:t>
      </w:r>
      <w:r w:rsidR="00E2072B">
        <w:rPr>
          <w:color w:val="222222"/>
          <w:sz w:val="24"/>
          <w:szCs w:val="24"/>
          <w:shd w:val="clear" w:color="auto" w:fill="FFFFFF"/>
        </w:rPr>
        <w:t xml:space="preserve">(2021). </w:t>
      </w:r>
      <w:r w:rsidR="00453431">
        <w:rPr>
          <w:color w:val="222222"/>
          <w:sz w:val="24"/>
          <w:szCs w:val="24"/>
          <w:shd w:val="clear" w:color="auto" w:fill="FFFFFF"/>
        </w:rPr>
        <w:t>Paper presented at</w:t>
      </w:r>
      <w:r w:rsidR="005855D4">
        <w:rPr>
          <w:color w:val="222222"/>
          <w:sz w:val="24"/>
          <w:szCs w:val="24"/>
          <w:shd w:val="clear" w:color="auto" w:fill="FFFFFF"/>
        </w:rPr>
        <w:t xml:space="preserve"> the</w:t>
      </w:r>
      <w:r w:rsidR="00453431">
        <w:rPr>
          <w:sz w:val="24"/>
          <w:szCs w:val="24"/>
        </w:rPr>
        <w:t xml:space="preserve"> 36</w:t>
      </w:r>
      <w:r w:rsidR="00453431">
        <w:rPr>
          <w:sz w:val="24"/>
          <w:szCs w:val="24"/>
          <w:vertAlign w:val="superscript"/>
        </w:rPr>
        <w:t xml:space="preserve">th </w:t>
      </w:r>
      <w:r w:rsidR="00453431">
        <w:rPr>
          <w:sz w:val="24"/>
          <w:szCs w:val="24"/>
        </w:rPr>
        <w:t xml:space="preserve">annual meeting of </w:t>
      </w:r>
      <w:r w:rsidR="00453431">
        <w:rPr>
          <w:sz w:val="24"/>
        </w:rPr>
        <w:t>the Society for Industrial and Organizational Psychology, (virtual, April).</w:t>
      </w:r>
    </w:p>
    <w:p w14:paraId="55B7C803" w14:textId="77777777" w:rsidR="003A775C" w:rsidRDefault="003A775C" w:rsidP="0071468B">
      <w:pPr>
        <w:rPr>
          <w:color w:val="222222"/>
          <w:sz w:val="24"/>
          <w:szCs w:val="24"/>
          <w:shd w:val="clear" w:color="auto" w:fill="FFFFFF"/>
        </w:rPr>
      </w:pPr>
    </w:p>
    <w:p w14:paraId="2F1709C1" w14:textId="3E0B61E8" w:rsidR="0071468B" w:rsidRDefault="0071468B" w:rsidP="0071468B">
      <w:pPr>
        <w:rPr>
          <w:color w:val="222222"/>
          <w:sz w:val="24"/>
          <w:szCs w:val="24"/>
          <w:shd w:val="clear" w:color="auto" w:fill="FFFFFF"/>
        </w:rPr>
      </w:pPr>
      <w:r>
        <w:rPr>
          <w:color w:val="222222"/>
          <w:sz w:val="24"/>
          <w:szCs w:val="24"/>
          <w:shd w:val="clear" w:color="auto" w:fill="FFFFFF"/>
        </w:rPr>
        <w:t xml:space="preserve">85. </w:t>
      </w:r>
      <w:proofErr w:type="spellStart"/>
      <w:r>
        <w:rPr>
          <w:color w:val="222222"/>
          <w:sz w:val="24"/>
          <w:szCs w:val="24"/>
          <w:shd w:val="clear" w:color="auto" w:fill="FFFFFF"/>
        </w:rPr>
        <w:t>Dennerlein</w:t>
      </w:r>
      <w:proofErr w:type="spellEnd"/>
      <w:r>
        <w:rPr>
          <w:color w:val="222222"/>
          <w:sz w:val="24"/>
          <w:szCs w:val="24"/>
          <w:shd w:val="clear" w:color="auto" w:fill="FFFFFF"/>
        </w:rPr>
        <w:t xml:space="preserve">, T., Kirkman, B.L., &amp; Shapiro, D.L. (2020). </w:t>
      </w:r>
      <w:r w:rsidRPr="00B84A20">
        <w:rPr>
          <w:i/>
          <w:color w:val="222222"/>
          <w:sz w:val="24"/>
          <w:szCs w:val="24"/>
          <w:shd w:val="clear" w:color="auto" w:fill="FFFFFF"/>
        </w:rPr>
        <w:t>Empowering leadership revisited: Towards a theory of empowering leadership effects</w:t>
      </w:r>
      <w:r>
        <w:rPr>
          <w:color w:val="222222"/>
          <w:sz w:val="24"/>
          <w:szCs w:val="24"/>
          <w:shd w:val="clear" w:color="auto" w:fill="FFFFFF"/>
        </w:rPr>
        <w:t>. Paper presented at the annual meeting of the Academy of Management, Virtual (August).</w:t>
      </w:r>
    </w:p>
    <w:p w14:paraId="461C6A11" w14:textId="66EEA73B" w:rsidR="0071468B" w:rsidRDefault="0071468B" w:rsidP="004E3FAD">
      <w:pPr>
        <w:rPr>
          <w:color w:val="222222"/>
          <w:sz w:val="24"/>
          <w:szCs w:val="24"/>
          <w:shd w:val="clear" w:color="auto" w:fill="FFFFFF"/>
        </w:rPr>
      </w:pPr>
    </w:p>
    <w:p w14:paraId="0112ABBE" w14:textId="4680F6C1" w:rsidR="003A2D7D" w:rsidRDefault="0071468B" w:rsidP="004E3FAD">
      <w:pPr>
        <w:rPr>
          <w:color w:val="222222"/>
          <w:sz w:val="24"/>
          <w:szCs w:val="24"/>
          <w:shd w:val="clear" w:color="auto" w:fill="FFFFFF"/>
        </w:rPr>
      </w:pPr>
      <w:r>
        <w:rPr>
          <w:color w:val="222222"/>
          <w:sz w:val="24"/>
          <w:szCs w:val="24"/>
          <w:shd w:val="clear" w:color="auto" w:fill="FFFFFF"/>
        </w:rPr>
        <w:t xml:space="preserve">84. Sharma, P.N., Kirkman, B.L., &amp; Gibson, C.B. (2020). </w:t>
      </w:r>
      <w:r w:rsidRPr="0071468B">
        <w:rPr>
          <w:i/>
          <w:color w:val="222222"/>
          <w:sz w:val="24"/>
          <w:szCs w:val="24"/>
          <w:shd w:val="clear" w:color="auto" w:fill="FFFFFF"/>
        </w:rPr>
        <w:t>Toward a global temporal theory of empowering leadership</w:t>
      </w:r>
      <w:r>
        <w:rPr>
          <w:color w:val="222222"/>
          <w:sz w:val="24"/>
          <w:szCs w:val="24"/>
          <w:shd w:val="clear" w:color="auto" w:fill="FFFFFF"/>
        </w:rPr>
        <w:t>. Paper presented at the annual meeting of the Academy of Management, Virtual (August).</w:t>
      </w:r>
    </w:p>
    <w:p w14:paraId="4AB9B2E5" w14:textId="77777777" w:rsidR="00E3357F" w:rsidRDefault="00E3357F" w:rsidP="0071468B">
      <w:pPr>
        <w:rPr>
          <w:color w:val="222222"/>
          <w:sz w:val="24"/>
          <w:szCs w:val="24"/>
          <w:shd w:val="clear" w:color="auto" w:fill="FFFFFF"/>
        </w:rPr>
      </w:pPr>
    </w:p>
    <w:p w14:paraId="28424BDD" w14:textId="1BE56754" w:rsidR="0071468B" w:rsidRDefault="0071468B" w:rsidP="0071468B">
      <w:pPr>
        <w:rPr>
          <w:color w:val="222222"/>
          <w:sz w:val="24"/>
          <w:szCs w:val="24"/>
          <w:shd w:val="clear" w:color="auto" w:fill="FFFFFF"/>
        </w:rPr>
      </w:pPr>
      <w:r>
        <w:rPr>
          <w:color w:val="222222"/>
          <w:sz w:val="24"/>
          <w:szCs w:val="24"/>
          <w:shd w:val="clear" w:color="auto" w:fill="FFFFFF"/>
        </w:rPr>
        <w:t xml:space="preserve">83. </w:t>
      </w:r>
      <w:proofErr w:type="spellStart"/>
      <w:r w:rsidRPr="00D91BE0">
        <w:rPr>
          <w:b/>
          <w:color w:val="222222"/>
          <w:sz w:val="24"/>
          <w:szCs w:val="24"/>
          <w:shd w:val="clear" w:color="auto" w:fill="FFFFFF"/>
        </w:rPr>
        <w:t>Stoverink</w:t>
      </w:r>
      <w:proofErr w:type="spellEnd"/>
      <w:r w:rsidRPr="00D91BE0">
        <w:rPr>
          <w:b/>
          <w:color w:val="222222"/>
          <w:sz w:val="24"/>
          <w:szCs w:val="24"/>
          <w:shd w:val="clear" w:color="auto" w:fill="FFFFFF"/>
        </w:rPr>
        <w:t>, A.C.</w:t>
      </w:r>
      <w:r>
        <w:rPr>
          <w:color w:val="222222"/>
          <w:sz w:val="24"/>
          <w:szCs w:val="24"/>
          <w:shd w:val="clear" w:color="auto" w:fill="FFFFFF"/>
        </w:rPr>
        <w:t xml:space="preserve">, Bradley, C., Johnson, M.D., Kirkman, B.L., &amp; Maynard, T.M. </w:t>
      </w:r>
      <w:r w:rsidR="006545DB">
        <w:rPr>
          <w:color w:val="222222"/>
          <w:sz w:val="24"/>
          <w:szCs w:val="24"/>
          <w:shd w:val="clear" w:color="auto" w:fill="FFFFFF"/>
        </w:rPr>
        <w:t xml:space="preserve">(2020). </w:t>
      </w:r>
      <w:r w:rsidRPr="00147CD3">
        <w:rPr>
          <w:i/>
          <w:color w:val="222222"/>
          <w:sz w:val="24"/>
          <w:szCs w:val="24"/>
          <w:shd w:val="clear" w:color="auto" w:fill="FFFFFF"/>
        </w:rPr>
        <w:t>Bouncing back by pushing forward; Balanced reflexivity and team persistence in the face of adversity</w:t>
      </w:r>
      <w:r>
        <w:rPr>
          <w:color w:val="222222"/>
          <w:sz w:val="24"/>
          <w:szCs w:val="24"/>
          <w:shd w:val="clear" w:color="auto" w:fill="FFFFFF"/>
        </w:rPr>
        <w:t>. Paper presented at the annual meeting of the Academy of Management, Virtual (August).</w:t>
      </w:r>
    </w:p>
    <w:p w14:paraId="73C05979" w14:textId="77777777" w:rsidR="005D153C" w:rsidRDefault="005D153C" w:rsidP="004E3FAD">
      <w:pPr>
        <w:rPr>
          <w:color w:val="222222"/>
          <w:sz w:val="24"/>
          <w:szCs w:val="24"/>
          <w:shd w:val="clear" w:color="auto" w:fill="FFFFFF"/>
        </w:rPr>
      </w:pPr>
    </w:p>
    <w:p w14:paraId="1CB7A335" w14:textId="77777777" w:rsidR="0027539F" w:rsidRDefault="0027539F" w:rsidP="004E3FAD">
      <w:pPr>
        <w:rPr>
          <w:color w:val="222222"/>
          <w:sz w:val="24"/>
          <w:szCs w:val="24"/>
          <w:shd w:val="clear" w:color="auto" w:fill="FFFFFF"/>
        </w:rPr>
      </w:pPr>
      <w:r>
        <w:rPr>
          <w:color w:val="222222"/>
          <w:sz w:val="24"/>
          <w:szCs w:val="24"/>
          <w:shd w:val="clear" w:color="auto" w:fill="FFFFFF"/>
        </w:rPr>
        <w:br/>
      </w:r>
    </w:p>
    <w:p w14:paraId="3E8F0638" w14:textId="77777777" w:rsidR="0027539F" w:rsidRDefault="0027539F" w:rsidP="004E3FAD">
      <w:pPr>
        <w:rPr>
          <w:color w:val="222222"/>
          <w:sz w:val="24"/>
          <w:szCs w:val="24"/>
          <w:shd w:val="clear" w:color="auto" w:fill="FFFFFF"/>
        </w:rPr>
      </w:pPr>
    </w:p>
    <w:p w14:paraId="39BE8B17" w14:textId="4BFCDBF4" w:rsidR="00A11BE5" w:rsidRDefault="002F655C" w:rsidP="004E3FAD">
      <w:pPr>
        <w:rPr>
          <w:color w:val="222222"/>
          <w:sz w:val="24"/>
          <w:szCs w:val="24"/>
          <w:shd w:val="clear" w:color="auto" w:fill="FFFFFF"/>
        </w:rPr>
      </w:pPr>
      <w:r>
        <w:rPr>
          <w:color w:val="222222"/>
          <w:sz w:val="24"/>
          <w:szCs w:val="24"/>
          <w:shd w:val="clear" w:color="auto" w:fill="FFFFFF"/>
        </w:rPr>
        <w:t xml:space="preserve">82. </w:t>
      </w:r>
      <w:proofErr w:type="spellStart"/>
      <w:r w:rsidR="00C34D3C">
        <w:rPr>
          <w:color w:val="222222"/>
          <w:sz w:val="24"/>
          <w:szCs w:val="24"/>
          <w:shd w:val="clear" w:color="auto" w:fill="FFFFFF"/>
        </w:rPr>
        <w:t>Taras</w:t>
      </w:r>
      <w:proofErr w:type="spellEnd"/>
      <w:r w:rsidR="00C34D3C">
        <w:rPr>
          <w:color w:val="222222"/>
          <w:sz w:val="24"/>
          <w:szCs w:val="24"/>
          <w:shd w:val="clear" w:color="auto" w:fill="FFFFFF"/>
        </w:rPr>
        <w:t xml:space="preserve">, V., </w:t>
      </w:r>
      <w:proofErr w:type="spellStart"/>
      <w:r w:rsidR="00C34D3C">
        <w:rPr>
          <w:color w:val="222222"/>
          <w:sz w:val="24"/>
          <w:szCs w:val="24"/>
          <w:shd w:val="clear" w:color="auto" w:fill="FFFFFF"/>
        </w:rPr>
        <w:t>Tullar</w:t>
      </w:r>
      <w:proofErr w:type="spellEnd"/>
      <w:r w:rsidR="00C34D3C">
        <w:rPr>
          <w:color w:val="222222"/>
          <w:sz w:val="24"/>
          <w:szCs w:val="24"/>
          <w:shd w:val="clear" w:color="auto" w:fill="FFFFFF"/>
        </w:rPr>
        <w:t xml:space="preserve">, W., &amp; Kirkman, B.L. (2019). </w:t>
      </w:r>
      <w:r w:rsidR="00C34D3C" w:rsidRPr="00C34D3C">
        <w:rPr>
          <w:i/>
          <w:color w:val="222222"/>
          <w:sz w:val="24"/>
          <w:szCs w:val="24"/>
          <w:shd w:val="clear" w:color="auto" w:fill="FFFFFF"/>
        </w:rPr>
        <w:t>Withholding effort in teams: A meta-analytic synthesis of empirical evidence on social loafing in teams</w:t>
      </w:r>
      <w:r w:rsidR="00C34D3C">
        <w:rPr>
          <w:color w:val="222222"/>
          <w:sz w:val="24"/>
          <w:szCs w:val="24"/>
          <w:shd w:val="clear" w:color="auto" w:fill="FFFFFF"/>
        </w:rPr>
        <w:t>. Paper presented at the Academy of International Business – Southeast Conference, San Antonio, TX (October).</w:t>
      </w:r>
    </w:p>
    <w:p w14:paraId="130C3424" w14:textId="77777777" w:rsidR="00A11BE5" w:rsidRDefault="00A11BE5" w:rsidP="004E3FAD">
      <w:pPr>
        <w:rPr>
          <w:color w:val="222222"/>
          <w:sz w:val="24"/>
          <w:szCs w:val="24"/>
          <w:shd w:val="clear" w:color="auto" w:fill="FFFFFF"/>
        </w:rPr>
      </w:pPr>
    </w:p>
    <w:p w14:paraId="72072C42" w14:textId="5DEAC81F" w:rsidR="00C50265" w:rsidRPr="00C50265" w:rsidRDefault="00C50265" w:rsidP="004E3FAD">
      <w:pPr>
        <w:rPr>
          <w:color w:val="222222"/>
          <w:sz w:val="24"/>
          <w:szCs w:val="24"/>
          <w:shd w:val="clear" w:color="auto" w:fill="FFFFFF"/>
        </w:rPr>
      </w:pPr>
      <w:r>
        <w:rPr>
          <w:color w:val="222222"/>
          <w:sz w:val="24"/>
          <w:szCs w:val="24"/>
          <w:shd w:val="clear" w:color="auto" w:fill="FFFFFF"/>
        </w:rPr>
        <w:t xml:space="preserve">81. </w:t>
      </w:r>
      <w:proofErr w:type="spellStart"/>
      <w:r>
        <w:rPr>
          <w:color w:val="222222"/>
          <w:sz w:val="24"/>
          <w:szCs w:val="24"/>
          <w:shd w:val="clear" w:color="auto" w:fill="FFFFFF"/>
        </w:rPr>
        <w:t>Dennerlein</w:t>
      </w:r>
      <w:proofErr w:type="spellEnd"/>
      <w:r>
        <w:rPr>
          <w:color w:val="222222"/>
          <w:sz w:val="24"/>
          <w:szCs w:val="24"/>
          <w:shd w:val="clear" w:color="auto" w:fill="FFFFFF"/>
        </w:rPr>
        <w:t xml:space="preserve">, T., &amp; Kirkman, B.L. (2019). </w:t>
      </w:r>
      <w:r w:rsidRPr="00450B88">
        <w:rPr>
          <w:i/>
          <w:color w:val="222222"/>
          <w:sz w:val="24"/>
          <w:szCs w:val="24"/>
          <w:shd w:val="clear" w:color="auto" w:fill="FFFFFF"/>
        </w:rPr>
        <w:t>Interactive effects of team empowering leadership and individual goal striving on performance</w:t>
      </w:r>
      <w:r>
        <w:rPr>
          <w:color w:val="222222"/>
          <w:sz w:val="24"/>
          <w:szCs w:val="24"/>
          <w:shd w:val="clear" w:color="auto" w:fill="FFFFFF"/>
        </w:rPr>
        <w:t>. Paper presented at the annual meeting of the Academy of Management, Boston, MA (August).</w:t>
      </w:r>
    </w:p>
    <w:p w14:paraId="28F61BBF" w14:textId="77777777" w:rsidR="006766DB" w:rsidRDefault="006766DB" w:rsidP="004E3FAD">
      <w:pPr>
        <w:rPr>
          <w:color w:val="222222"/>
          <w:sz w:val="24"/>
          <w:szCs w:val="24"/>
          <w:shd w:val="clear" w:color="auto" w:fill="FFFFFF"/>
        </w:rPr>
      </w:pPr>
    </w:p>
    <w:p w14:paraId="4D85F3B2" w14:textId="588CB484" w:rsidR="0036008E" w:rsidRDefault="0036008E" w:rsidP="004E3FAD">
      <w:pPr>
        <w:rPr>
          <w:color w:val="222222"/>
          <w:sz w:val="24"/>
          <w:szCs w:val="24"/>
          <w:shd w:val="clear" w:color="auto" w:fill="FFFFFF"/>
        </w:rPr>
      </w:pPr>
      <w:r>
        <w:rPr>
          <w:color w:val="222222"/>
          <w:sz w:val="24"/>
          <w:szCs w:val="24"/>
          <w:shd w:val="clear" w:color="auto" w:fill="FFFFFF"/>
        </w:rPr>
        <w:t xml:space="preserve">80. </w:t>
      </w:r>
      <w:proofErr w:type="spellStart"/>
      <w:r w:rsidRPr="0036008E">
        <w:rPr>
          <w:b/>
          <w:color w:val="222222"/>
          <w:sz w:val="24"/>
          <w:szCs w:val="24"/>
          <w:shd w:val="clear" w:color="auto" w:fill="FFFFFF"/>
        </w:rPr>
        <w:t>Stoverink</w:t>
      </w:r>
      <w:proofErr w:type="spellEnd"/>
      <w:r w:rsidRPr="0036008E">
        <w:rPr>
          <w:b/>
          <w:color w:val="222222"/>
          <w:sz w:val="24"/>
          <w:szCs w:val="24"/>
          <w:shd w:val="clear" w:color="auto" w:fill="FFFFFF"/>
        </w:rPr>
        <w:t>, A</w:t>
      </w:r>
      <w:r>
        <w:rPr>
          <w:color w:val="222222"/>
          <w:sz w:val="24"/>
          <w:szCs w:val="24"/>
          <w:shd w:val="clear" w:color="auto" w:fill="FFFFFF"/>
        </w:rPr>
        <w:t xml:space="preserve">., </w:t>
      </w:r>
      <w:r w:rsidRPr="0036008E">
        <w:rPr>
          <w:b/>
          <w:color w:val="222222"/>
          <w:sz w:val="24"/>
          <w:szCs w:val="24"/>
          <w:shd w:val="clear" w:color="auto" w:fill="FFFFFF"/>
        </w:rPr>
        <w:t>Mistry, S</w:t>
      </w:r>
      <w:r>
        <w:rPr>
          <w:color w:val="222222"/>
          <w:sz w:val="24"/>
          <w:szCs w:val="24"/>
          <w:shd w:val="clear" w:color="auto" w:fill="FFFFFF"/>
        </w:rPr>
        <w:t>., Kirkman, B.L., &amp; Rosen, B.</w:t>
      </w:r>
      <w:r w:rsidR="000C274B">
        <w:rPr>
          <w:color w:val="222222"/>
          <w:sz w:val="24"/>
          <w:szCs w:val="24"/>
          <w:shd w:val="clear" w:color="auto" w:fill="FFFFFF"/>
        </w:rPr>
        <w:t xml:space="preserve"> (2018).</w:t>
      </w:r>
      <w:r>
        <w:rPr>
          <w:color w:val="222222"/>
          <w:sz w:val="24"/>
          <w:szCs w:val="24"/>
          <w:shd w:val="clear" w:color="auto" w:fill="FFFFFF"/>
        </w:rPr>
        <w:t xml:space="preserve"> </w:t>
      </w:r>
      <w:r w:rsidRPr="0036008E">
        <w:rPr>
          <w:i/>
          <w:color w:val="222222"/>
          <w:sz w:val="24"/>
          <w:szCs w:val="24"/>
          <w:shd w:val="clear" w:color="auto" w:fill="FFFFFF"/>
        </w:rPr>
        <w:t>Bouncing back together: Toward a theoretical model of work team resilience</w:t>
      </w:r>
      <w:r>
        <w:rPr>
          <w:color w:val="222222"/>
          <w:sz w:val="24"/>
          <w:szCs w:val="24"/>
          <w:shd w:val="clear" w:color="auto" w:fill="FFFFFF"/>
        </w:rPr>
        <w:t xml:space="preserve">. Paper presented at the </w:t>
      </w:r>
      <w:r>
        <w:rPr>
          <w:rFonts w:ascii="TimesNewRoman,Bold" w:hAnsi="TimesNewRoman,Bold"/>
          <w:sz w:val="24"/>
          <w:szCs w:val="24"/>
        </w:rPr>
        <w:t xml:space="preserve">annual meeting of </w:t>
      </w:r>
      <w:r>
        <w:rPr>
          <w:rFonts w:ascii="TimesNewRoman,Bold" w:hAnsi="TimesNewRoman,Bold" w:hint="eastAsia"/>
          <w:sz w:val="24"/>
          <w:szCs w:val="24"/>
        </w:rPr>
        <w:t>the</w:t>
      </w:r>
      <w:r>
        <w:rPr>
          <w:rFonts w:ascii="TimesNewRoman,Bold" w:hAnsi="TimesNewRoman,Bold"/>
          <w:sz w:val="24"/>
          <w:szCs w:val="24"/>
        </w:rPr>
        <w:t xml:space="preserve"> Southern Management Association, Lexington, KY (November).</w:t>
      </w:r>
    </w:p>
    <w:p w14:paraId="03D3AF91" w14:textId="77777777" w:rsidR="00BD3CB0" w:rsidRDefault="00BD3CB0" w:rsidP="004E3FAD">
      <w:pPr>
        <w:rPr>
          <w:color w:val="222222"/>
          <w:sz w:val="24"/>
          <w:szCs w:val="24"/>
          <w:shd w:val="clear" w:color="auto" w:fill="FFFFFF"/>
        </w:rPr>
      </w:pPr>
    </w:p>
    <w:p w14:paraId="68FED23A" w14:textId="386E8AE8" w:rsidR="004E3FAD" w:rsidRPr="004E3FAD" w:rsidRDefault="004E3FAD" w:rsidP="004E3FAD">
      <w:pPr>
        <w:rPr>
          <w:color w:val="222222"/>
          <w:sz w:val="24"/>
          <w:szCs w:val="24"/>
          <w:shd w:val="clear" w:color="auto" w:fill="FFFFFF"/>
        </w:rPr>
      </w:pPr>
      <w:r>
        <w:rPr>
          <w:color w:val="222222"/>
          <w:sz w:val="24"/>
          <w:szCs w:val="24"/>
          <w:shd w:val="clear" w:color="auto" w:fill="FFFFFF"/>
        </w:rPr>
        <w:t xml:space="preserve">79. </w:t>
      </w:r>
      <w:proofErr w:type="spellStart"/>
      <w:r>
        <w:rPr>
          <w:color w:val="222222"/>
          <w:sz w:val="24"/>
          <w:szCs w:val="24"/>
          <w:shd w:val="clear" w:color="auto" w:fill="FFFFFF"/>
        </w:rPr>
        <w:t>Dennerlein</w:t>
      </w:r>
      <w:proofErr w:type="spellEnd"/>
      <w:r>
        <w:rPr>
          <w:color w:val="222222"/>
          <w:sz w:val="24"/>
          <w:szCs w:val="24"/>
          <w:shd w:val="clear" w:color="auto" w:fill="FFFFFF"/>
        </w:rPr>
        <w:t xml:space="preserve">, T., &amp; Kirkman, B.L. </w:t>
      </w:r>
      <w:r w:rsidR="000C274B">
        <w:rPr>
          <w:color w:val="222222"/>
          <w:sz w:val="24"/>
          <w:szCs w:val="24"/>
          <w:shd w:val="clear" w:color="auto" w:fill="FFFFFF"/>
        </w:rPr>
        <w:t xml:space="preserve">(2018). </w:t>
      </w:r>
      <w:r w:rsidRPr="004E3FAD">
        <w:rPr>
          <w:i/>
          <w:color w:val="222222"/>
          <w:sz w:val="24"/>
          <w:szCs w:val="24"/>
          <w:shd w:val="clear" w:color="auto" w:fill="FFFFFF"/>
        </w:rPr>
        <w:t>U</w:t>
      </w:r>
      <w:r w:rsidRPr="004E3FAD">
        <w:rPr>
          <w:i/>
          <w:sz w:val="24"/>
          <w:szCs w:val="24"/>
        </w:rPr>
        <w:t>nderstanding the double-edged sword effects of empowering leadership on employee performance</w:t>
      </w:r>
      <w:r>
        <w:rPr>
          <w:sz w:val="24"/>
          <w:szCs w:val="24"/>
        </w:rPr>
        <w:t xml:space="preserve">. </w:t>
      </w:r>
      <w:r w:rsidR="002F3E39">
        <w:rPr>
          <w:sz w:val="24"/>
          <w:szCs w:val="24"/>
          <w:shd w:val="clear" w:color="auto" w:fill="FFFFFF"/>
        </w:rPr>
        <w:t xml:space="preserve">Paper </w:t>
      </w:r>
      <w:r>
        <w:rPr>
          <w:sz w:val="24"/>
          <w:szCs w:val="24"/>
          <w:shd w:val="clear" w:color="auto" w:fill="FFFFFF"/>
        </w:rPr>
        <w:t>presented at the annual meeting of the Academy of Management, Chicago, IL (August).</w:t>
      </w:r>
    </w:p>
    <w:p w14:paraId="0DAE0B94" w14:textId="77777777" w:rsidR="004E3FAD" w:rsidRDefault="004E3FAD" w:rsidP="00D143EA">
      <w:pPr>
        <w:rPr>
          <w:color w:val="222222"/>
          <w:sz w:val="24"/>
          <w:szCs w:val="24"/>
          <w:shd w:val="clear" w:color="auto" w:fill="FFFFFF"/>
        </w:rPr>
      </w:pPr>
    </w:p>
    <w:p w14:paraId="0349173D" w14:textId="2BF3B0A3" w:rsidR="00036701" w:rsidRDefault="00036701" w:rsidP="00D143EA">
      <w:pPr>
        <w:rPr>
          <w:color w:val="222222"/>
          <w:sz w:val="24"/>
          <w:szCs w:val="24"/>
          <w:shd w:val="clear" w:color="auto" w:fill="FFFFFF"/>
        </w:rPr>
      </w:pPr>
      <w:r>
        <w:rPr>
          <w:color w:val="222222"/>
          <w:sz w:val="24"/>
          <w:szCs w:val="24"/>
          <w:shd w:val="clear" w:color="auto" w:fill="FFFFFF"/>
        </w:rPr>
        <w:t xml:space="preserve">78. </w:t>
      </w:r>
      <w:r w:rsidRPr="004E3FAD">
        <w:rPr>
          <w:b/>
          <w:color w:val="222222"/>
          <w:sz w:val="24"/>
          <w:szCs w:val="24"/>
          <w:shd w:val="clear" w:color="auto" w:fill="FFFFFF"/>
        </w:rPr>
        <w:t>Smith, T.A.</w:t>
      </w:r>
      <w:r>
        <w:rPr>
          <w:color w:val="222222"/>
          <w:sz w:val="24"/>
          <w:szCs w:val="24"/>
          <w:shd w:val="clear" w:color="auto" w:fill="FFFFFF"/>
        </w:rPr>
        <w:t xml:space="preserve">, Courtright, S.H., Kirkman, B.L., &amp; Schleicher, D.J. </w:t>
      </w:r>
      <w:r w:rsidR="000C274B">
        <w:rPr>
          <w:color w:val="222222"/>
          <w:sz w:val="24"/>
          <w:szCs w:val="24"/>
          <w:shd w:val="clear" w:color="auto" w:fill="FFFFFF"/>
        </w:rPr>
        <w:t xml:space="preserve">(2018). </w:t>
      </w:r>
      <w:r w:rsidRPr="004E3FAD">
        <w:rPr>
          <w:i/>
          <w:color w:val="222222"/>
          <w:sz w:val="24"/>
          <w:szCs w:val="24"/>
          <w:shd w:val="clear" w:color="auto" w:fill="FFFFFF"/>
        </w:rPr>
        <w:t>When leadership is not engaging: Differentiated empowering leadership and team performance</w:t>
      </w:r>
      <w:r>
        <w:rPr>
          <w:color w:val="222222"/>
          <w:sz w:val="24"/>
          <w:szCs w:val="24"/>
          <w:shd w:val="clear" w:color="auto" w:fill="FFFFFF"/>
        </w:rPr>
        <w:t xml:space="preserve">. </w:t>
      </w:r>
      <w:r w:rsidR="002F3E39">
        <w:rPr>
          <w:sz w:val="24"/>
          <w:szCs w:val="24"/>
          <w:shd w:val="clear" w:color="auto" w:fill="FFFFFF"/>
        </w:rPr>
        <w:t xml:space="preserve">Paper </w:t>
      </w:r>
      <w:r w:rsidR="004E3FAD">
        <w:rPr>
          <w:sz w:val="24"/>
          <w:szCs w:val="24"/>
          <w:shd w:val="clear" w:color="auto" w:fill="FFFFFF"/>
        </w:rPr>
        <w:t>presented at the annual meeting of the Academy of Management, Chicago, IL (August).</w:t>
      </w:r>
    </w:p>
    <w:p w14:paraId="7A024B85" w14:textId="77777777" w:rsidR="00577203" w:rsidRDefault="00577203" w:rsidP="00D143EA">
      <w:pPr>
        <w:rPr>
          <w:color w:val="222222"/>
          <w:sz w:val="24"/>
          <w:szCs w:val="24"/>
          <w:shd w:val="clear" w:color="auto" w:fill="FFFFFF"/>
        </w:rPr>
      </w:pPr>
    </w:p>
    <w:p w14:paraId="48D5A8DA" w14:textId="3AAC2B34" w:rsidR="00740935" w:rsidRDefault="00740935" w:rsidP="00D143EA">
      <w:pPr>
        <w:rPr>
          <w:sz w:val="24"/>
          <w:szCs w:val="24"/>
          <w:shd w:val="clear" w:color="auto" w:fill="FFFFFF"/>
        </w:rPr>
      </w:pPr>
      <w:r w:rsidRPr="00740935">
        <w:rPr>
          <w:color w:val="222222"/>
          <w:sz w:val="24"/>
          <w:szCs w:val="24"/>
          <w:shd w:val="clear" w:color="auto" w:fill="FFFFFF"/>
        </w:rPr>
        <w:t>77.</w:t>
      </w:r>
      <w:r>
        <w:rPr>
          <w:b/>
          <w:color w:val="222222"/>
          <w:sz w:val="24"/>
          <w:szCs w:val="24"/>
          <w:shd w:val="clear" w:color="auto" w:fill="FFFFFF"/>
        </w:rPr>
        <w:t xml:space="preserve"> </w:t>
      </w:r>
      <w:r w:rsidRPr="00095FED">
        <w:rPr>
          <w:b/>
          <w:color w:val="222222"/>
          <w:sz w:val="24"/>
          <w:szCs w:val="24"/>
          <w:shd w:val="clear" w:color="auto" w:fill="FFFFFF"/>
        </w:rPr>
        <w:t>Mistry, S.</w:t>
      </w:r>
      <w:r>
        <w:rPr>
          <w:color w:val="222222"/>
          <w:sz w:val="24"/>
          <w:szCs w:val="24"/>
          <w:shd w:val="clear" w:color="auto" w:fill="FFFFFF"/>
        </w:rPr>
        <w:t>, Barrick,</w:t>
      </w:r>
      <w:r w:rsidR="0036008E">
        <w:rPr>
          <w:color w:val="222222"/>
          <w:sz w:val="24"/>
          <w:szCs w:val="24"/>
          <w:shd w:val="clear" w:color="auto" w:fill="FFFFFF"/>
        </w:rPr>
        <w:t xml:space="preserve"> M.R., Kirkman, B.L., &amp; </w:t>
      </w:r>
      <w:proofErr w:type="spellStart"/>
      <w:r w:rsidR="0036008E">
        <w:rPr>
          <w:color w:val="222222"/>
          <w:sz w:val="24"/>
          <w:szCs w:val="24"/>
          <w:shd w:val="clear" w:color="auto" w:fill="FFFFFF"/>
        </w:rPr>
        <w:t>Hitt</w:t>
      </w:r>
      <w:proofErr w:type="spellEnd"/>
      <w:r w:rsidR="0036008E">
        <w:rPr>
          <w:color w:val="222222"/>
          <w:sz w:val="24"/>
          <w:szCs w:val="24"/>
          <w:shd w:val="clear" w:color="auto" w:fill="FFFFFF"/>
        </w:rPr>
        <w:t>, M.</w:t>
      </w:r>
      <w:r w:rsidR="000C274B">
        <w:rPr>
          <w:color w:val="222222"/>
          <w:sz w:val="24"/>
          <w:szCs w:val="24"/>
          <w:shd w:val="clear" w:color="auto" w:fill="FFFFFF"/>
        </w:rPr>
        <w:t xml:space="preserve"> (2018).</w:t>
      </w:r>
      <w:r>
        <w:rPr>
          <w:color w:val="222222"/>
          <w:sz w:val="24"/>
          <w:szCs w:val="24"/>
          <w:shd w:val="clear" w:color="auto" w:fill="FFFFFF"/>
        </w:rPr>
        <w:t xml:space="preserve"> </w:t>
      </w:r>
      <w:r w:rsidRPr="004E3FAD">
        <w:rPr>
          <w:i/>
          <w:color w:val="222222"/>
          <w:sz w:val="24"/>
          <w:szCs w:val="24"/>
          <w:shd w:val="clear" w:color="auto" w:fill="FFFFFF"/>
        </w:rPr>
        <w:t>TMT strategy implementation tasks and firm performance: Teamwork processes and interdependence</w:t>
      </w:r>
      <w:r>
        <w:rPr>
          <w:color w:val="222222"/>
          <w:sz w:val="24"/>
          <w:szCs w:val="24"/>
          <w:shd w:val="clear" w:color="auto" w:fill="FFFFFF"/>
        </w:rPr>
        <w:t xml:space="preserve">. </w:t>
      </w:r>
      <w:r w:rsidR="002F3E39">
        <w:rPr>
          <w:sz w:val="24"/>
          <w:szCs w:val="24"/>
          <w:shd w:val="clear" w:color="auto" w:fill="FFFFFF"/>
        </w:rPr>
        <w:t xml:space="preserve">Paper </w:t>
      </w:r>
      <w:r>
        <w:rPr>
          <w:sz w:val="24"/>
          <w:szCs w:val="24"/>
          <w:shd w:val="clear" w:color="auto" w:fill="FFFFFF"/>
        </w:rPr>
        <w:t>presented at the annual meeting of the Academy of Management, Chicago, IL (August).</w:t>
      </w:r>
    </w:p>
    <w:p w14:paraId="47BB98DF" w14:textId="77777777" w:rsidR="00740935" w:rsidRDefault="00740935" w:rsidP="00D143EA">
      <w:pPr>
        <w:rPr>
          <w:sz w:val="24"/>
          <w:szCs w:val="24"/>
          <w:shd w:val="clear" w:color="auto" w:fill="FFFFFF"/>
        </w:rPr>
      </w:pPr>
    </w:p>
    <w:p w14:paraId="14AB5FD3" w14:textId="28B3EC5A" w:rsidR="00A9750A" w:rsidRDefault="00A9750A" w:rsidP="00D143EA">
      <w:pPr>
        <w:rPr>
          <w:sz w:val="24"/>
          <w:szCs w:val="24"/>
          <w:shd w:val="clear" w:color="auto" w:fill="FFFFFF"/>
        </w:rPr>
      </w:pPr>
      <w:r>
        <w:rPr>
          <w:sz w:val="24"/>
          <w:szCs w:val="24"/>
          <w:shd w:val="clear" w:color="auto" w:fill="FFFFFF"/>
        </w:rPr>
        <w:t xml:space="preserve">76. </w:t>
      </w:r>
      <w:r w:rsidRPr="00A9750A">
        <w:rPr>
          <w:b/>
          <w:sz w:val="24"/>
          <w:szCs w:val="24"/>
          <w:shd w:val="clear" w:color="auto" w:fill="FFFFFF"/>
        </w:rPr>
        <w:t>Mistry, S.</w:t>
      </w:r>
      <w:r>
        <w:rPr>
          <w:sz w:val="24"/>
          <w:szCs w:val="24"/>
          <w:shd w:val="clear" w:color="auto" w:fill="FFFFFF"/>
        </w:rPr>
        <w:t xml:space="preserve">, Kirkman, B.L., Hanna, A.A., &amp; Moore, O.A. </w:t>
      </w:r>
      <w:r w:rsidR="0038646D">
        <w:rPr>
          <w:sz w:val="24"/>
          <w:szCs w:val="24"/>
          <w:shd w:val="clear" w:color="auto" w:fill="FFFFFF"/>
        </w:rPr>
        <w:t xml:space="preserve">(2018). </w:t>
      </w:r>
      <w:r w:rsidRPr="00A9750A">
        <w:rPr>
          <w:i/>
          <w:sz w:val="24"/>
          <w:szCs w:val="24"/>
          <w:shd w:val="clear" w:color="auto" w:fill="FFFFFF"/>
        </w:rPr>
        <w:t>The downside of membership on multiple teams: Linking primary team identification and number of team memberships to multi-team identity strain and turnover</w:t>
      </w:r>
      <w:r w:rsidR="00BF5FF8">
        <w:rPr>
          <w:sz w:val="24"/>
          <w:szCs w:val="24"/>
          <w:shd w:val="clear" w:color="auto" w:fill="FFFFFF"/>
        </w:rPr>
        <w:t xml:space="preserve">. </w:t>
      </w:r>
      <w:r>
        <w:rPr>
          <w:sz w:val="24"/>
          <w:szCs w:val="24"/>
        </w:rPr>
        <w:t>Paper presented at the 33</w:t>
      </w:r>
      <w:r w:rsidRPr="00A9750A">
        <w:rPr>
          <w:sz w:val="24"/>
          <w:szCs w:val="24"/>
          <w:vertAlign w:val="superscript"/>
        </w:rPr>
        <w:t>rd</w:t>
      </w:r>
      <w:r>
        <w:rPr>
          <w:sz w:val="24"/>
          <w:szCs w:val="24"/>
        </w:rPr>
        <w:t xml:space="preserve"> annual meeting of </w:t>
      </w:r>
      <w:r>
        <w:rPr>
          <w:sz w:val="24"/>
        </w:rPr>
        <w:t>the Society for Industrial and Organizational Psychology, Chicago (April).</w:t>
      </w:r>
    </w:p>
    <w:p w14:paraId="3DBCA7C3" w14:textId="77777777" w:rsidR="00854F41" w:rsidRDefault="00854F41" w:rsidP="00D143EA">
      <w:pPr>
        <w:rPr>
          <w:sz w:val="24"/>
          <w:szCs w:val="24"/>
          <w:shd w:val="clear" w:color="auto" w:fill="FFFFFF"/>
        </w:rPr>
      </w:pPr>
    </w:p>
    <w:p w14:paraId="78B9C8AA" w14:textId="18024D7F" w:rsidR="006E6893" w:rsidRDefault="00143661" w:rsidP="00D143EA">
      <w:pPr>
        <w:rPr>
          <w:sz w:val="24"/>
          <w:szCs w:val="24"/>
          <w:shd w:val="clear" w:color="auto" w:fill="FFFFFF"/>
        </w:rPr>
      </w:pPr>
      <w:r>
        <w:rPr>
          <w:sz w:val="24"/>
          <w:szCs w:val="24"/>
          <w:shd w:val="clear" w:color="auto" w:fill="FFFFFF"/>
        </w:rPr>
        <w:t xml:space="preserve">75. </w:t>
      </w:r>
      <w:r w:rsidRPr="00FA06CC">
        <w:rPr>
          <w:b/>
          <w:sz w:val="24"/>
          <w:szCs w:val="24"/>
          <w:shd w:val="clear" w:color="auto" w:fill="FFFFFF"/>
        </w:rPr>
        <w:t>Smith, T</w:t>
      </w:r>
      <w:r w:rsidR="00FA06CC">
        <w:rPr>
          <w:b/>
          <w:sz w:val="24"/>
          <w:szCs w:val="24"/>
          <w:shd w:val="clear" w:color="auto" w:fill="FFFFFF"/>
        </w:rPr>
        <w:t>.A.</w:t>
      </w:r>
      <w:r>
        <w:rPr>
          <w:sz w:val="24"/>
          <w:szCs w:val="24"/>
          <w:shd w:val="clear" w:color="auto" w:fill="FFFFFF"/>
        </w:rPr>
        <w:t xml:space="preserve">, Zhang, P., Courtright, S.H., &amp; Kirkman, B.L. </w:t>
      </w:r>
      <w:r w:rsidR="00BF0384">
        <w:rPr>
          <w:sz w:val="24"/>
          <w:szCs w:val="24"/>
          <w:shd w:val="clear" w:color="auto" w:fill="FFFFFF"/>
        </w:rPr>
        <w:t xml:space="preserve">(2017). </w:t>
      </w:r>
      <w:r w:rsidRPr="00A9750A">
        <w:rPr>
          <w:i/>
          <w:sz w:val="24"/>
          <w:szCs w:val="24"/>
          <w:shd w:val="clear" w:color="auto" w:fill="FFFFFF"/>
        </w:rPr>
        <w:t>A follower-centric perspective on empowering leadership: The role</w:t>
      </w:r>
      <w:r w:rsidR="00077528" w:rsidRPr="00A9750A">
        <w:rPr>
          <w:i/>
          <w:sz w:val="24"/>
          <w:szCs w:val="24"/>
          <w:shd w:val="clear" w:color="auto" w:fill="FFFFFF"/>
        </w:rPr>
        <w:t xml:space="preserve"> of employee voice</w:t>
      </w:r>
      <w:r w:rsidR="00077528">
        <w:rPr>
          <w:sz w:val="24"/>
          <w:szCs w:val="24"/>
          <w:shd w:val="clear" w:color="auto" w:fill="FFFFFF"/>
        </w:rPr>
        <w:t xml:space="preserve">. Paper </w:t>
      </w:r>
      <w:r>
        <w:rPr>
          <w:sz w:val="24"/>
          <w:szCs w:val="24"/>
          <w:shd w:val="clear" w:color="auto" w:fill="FFFFFF"/>
        </w:rPr>
        <w:t>presented at the annual meeting of the Academy of Management, Atlanta, GA (August).</w:t>
      </w:r>
    </w:p>
    <w:p w14:paraId="1EF30119" w14:textId="77777777" w:rsidR="003A775C" w:rsidRDefault="003A775C" w:rsidP="00D143EA">
      <w:pPr>
        <w:rPr>
          <w:sz w:val="24"/>
          <w:szCs w:val="24"/>
          <w:shd w:val="clear" w:color="auto" w:fill="FFFFFF"/>
        </w:rPr>
      </w:pPr>
    </w:p>
    <w:p w14:paraId="5B463C82" w14:textId="068106EA" w:rsidR="007262D8" w:rsidRDefault="007262D8" w:rsidP="00D143EA">
      <w:pPr>
        <w:rPr>
          <w:sz w:val="24"/>
          <w:szCs w:val="24"/>
          <w:shd w:val="clear" w:color="auto" w:fill="FFFFFF"/>
        </w:rPr>
      </w:pPr>
      <w:r>
        <w:rPr>
          <w:sz w:val="24"/>
          <w:szCs w:val="24"/>
          <w:shd w:val="clear" w:color="auto" w:fill="FFFFFF"/>
        </w:rPr>
        <w:t xml:space="preserve">74. Evans, R., Littrell, R.F., </w:t>
      </w:r>
      <w:r w:rsidRPr="005B47FA">
        <w:rPr>
          <w:b/>
          <w:sz w:val="24"/>
          <w:szCs w:val="24"/>
          <w:shd w:val="clear" w:color="auto" w:fill="FFFFFF"/>
        </w:rPr>
        <w:t>Lamb, N.</w:t>
      </w:r>
      <w:r>
        <w:rPr>
          <w:sz w:val="24"/>
          <w:szCs w:val="24"/>
          <w:shd w:val="clear" w:color="auto" w:fill="FFFFFF"/>
        </w:rPr>
        <w:t xml:space="preserve">, &amp; Kirkman, B.L. </w:t>
      </w:r>
      <w:r w:rsidR="002B2F4E">
        <w:rPr>
          <w:sz w:val="24"/>
          <w:szCs w:val="24"/>
          <w:shd w:val="clear" w:color="auto" w:fill="FFFFFF"/>
        </w:rPr>
        <w:t xml:space="preserve">(2016). </w:t>
      </w:r>
      <w:r w:rsidRPr="007262D8">
        <w:rPr>
          <w:rFonts w:ascii="TimesNewRoman,Bold" w:hAnsi="TimesNewRoman,Bold"/>
          <w:i/>
          <w:sz w:val="24"/>
          <w:szCs w:val="24"/>
        </w:rPr>
        <w:t>An exploratory study of leadership preferences in the countries of Ghana, Kenya and Zambia</w:t>
      </w:r>
      <w:r>
        <w:rPr>
          <w:rFonts w:ascii="TimesNewRoman,Bold" w:hAnsi="TimesNewRoman,Bold"/>
          <w:sz w:val="24"/>
          <w:szCs w:val="24"/>
        </w:rPr>
        <w:t xml:space="preserve">. Paper presented at the annual meeting of </w:t>
      </w:r>
      <w:r>
        <w:rPr>
          <w:rFonts w:ascii="TimesNewRoman,Bold" w:hAnsi="TimesNewRoman,Bold" w:hint="eastAsia"/>
          <w:sz w:val="24"/>
          <w:szCs w:val="24"/>
        </w:rPr>
        <w:t>the</w:t>
      </w:r>
      <w:r>
        <w:rPr>
          <w:rFonts w:ascii="TimesNewRoman,Bold" w:hAnsi="TimesNewRoman,Bold"/>
          <w:sz w:val="24"/>
          <w:szCs w:val="24"/>
        </w:rPr>
        <w:t xml:space="preserve"> Southern Management Association, Charlotte, NC (October).</w:t>
      </w:r>
    </w:p>
    <w:p w14:paraId="5EF8CFD6" w14:textId="77777777" w:rsidR="00400505" w:rsidRDefault="00400505" w:rsidP="00D143EA">
      <w:pPr>
        <w:rPr>
          <w:sz w:val="24"/>
          <w:szCs w:val="24"/>
          <w:shd w:val="clear" w:color="auto" w:fill="FFFFFF"/>
        </w:rPr>
      </w:pPr>
    </w:p>
    <w:p w14:paraId="0C9DC6AD" w14:textId="2F40AB4F" w:rsidR="00533984" w:rsidRDefault="00533984" w:rsidP="00D143EA">
      <w:pPr>
        <w:rPr>
          <w:sz w:val="24"/>
          <w:szCs w:val="24"/>
          <w:shd w:val="clear" w:color="auto" w:fill="FFFFFF"/>
        </w:rPr>
      </w:pPr>
      <w:r>
        <w:rPr>
          <w:sz w:val="24"/>
          <w:szCs w:val="24"/>
          <w:shd w:val="clear" w:color="auto" w:fill="FFFFFF"/>
        </w:rPr>
        <w:t xml:space="preserve">73. Lu, L., Kirkman, B.L., </w:t>
      </w:r>
      <w:proofErr w:type="spellStart"/>
      <w:r>
        <w:rPr>
          <w:sz w:val="24"/>
          <w:szCs w:val="24"/>
          <w:shd w:val="clear" w:color="auto" w:fill="FFFFFF"/>
        </w:rPr>
        <w:t>Tsui</w:t>
      </w:r>
      <w:proofErr w:type="spellEnd"/>
      <w:r>
        <w:rPr>
          <w:sz w:val="24"/>
          <w:szCs w:val="24"/>
          <w:shd w:val="clear" w:color="auto" w:fill="FFFFFF"/>
        </w:rPr>
        <w:t>, A.S., &amp; Wang, J.</w:t>
      </w:r>
      <w:r w:rsidR="002B2F4E">
        <w:rPr>
          <w:sz w:val="24"/>
          <w:szCs w:val="24"/>
          <w:shd w:val="clear" w:color="auto" w:fill="FFFFFF"/>
        </w:rPr>
        <w:t xml:space="preserve"> (2016).</w:t>
      </w:r>
      <w:r>
        <w:rPr>
          <w:sz w:val="24"/>
          <w:szCs w:val="24"/>
          <w:shd w:val="clear" w:color="auto" w:fill="FFFFFF"/>
        </w:rPr>
        <w:t xml:space="preserve"> </w:t>
      </w:r>
      <w:r w:rsidR="00BE5993" w:rsidRPr="00BE5993">
        <w:rPr>
          <w:i/>
          <w:sz w:val="24"/>
          <w:szCs w:val="24"/>
          <w:shd w:val="clear" w:color="auto" w:fill="FFFFFF"/>
        </w:rPr>
        <w:t>How and when does goal orientation lead to team creativity? Examining the moderating effects of materialism and social assertiveness in China and Germany</w:t>
      </w:r>
      <w:r w:rsidR="00381888">
        <w:rPr>
          <w:sz w:val="24"/>
          <w:szCs w:val="24"/>
          <w:shd w:val="clear" w:color="auto" w:fill="FFFFFF"/>
        </w:rPr>
        <w:t xml:space="preserve">. Paper </w:t>
      </w:r>
      <w:r w:rsidR="00BE5993">
        <w:rPr>
          <w:sz w:val="24"/>
          <w:szCs w:val="24"/>
          <w:shd w:val="clear" w:color="auto" w:fill="FFFFFF"/>
        </w:rPr>
        <w:t>presented at the annual meeting of the Academy of Management, Anaheim, CA (August).</w:t>
      </w:r>
    </w:p>
    <w:p w14:paraId="1BDB972B" w14:textId="77777777" w:rsidR="00533984" w:rsidRDefault="00533984" w:rsidP="00D143EA">
      <w:pPr>
        <w:rPr>
          <w:sz w:val="24"/>
          <w:szCs w:val="24"/>
          <w:shd w:val="clear" w:color="auto" w:fill="FFFFFF"/>
        </w:rPr>
      </w:pPr>
    </w:p>
    <w:p w14:paraId="52430890" w14:textId="77777777" w:rsidR="00533984" w:rsidRDefault="00533984" w:rsidP="00D143EA">
      <w:pPr>
        <w:rPr>
          <w:sz w:val="24"/>
          <w:szCs w:val="24"/>
          <w:shd w:val="clear" w:color="auto" w:fill="FFFFFF"/>
        </w:rPr>
      </w:pPr>
      <w:r>
        <w:rPr>
          <w:sz w:val="24"/>
          <w:szCs w:val="24"/>
          <w:shd w:val="clear" w:color="auto" w:fill="FFFFFF"/>
        </w:rPr>
        <w:t xml:space="preserve">72. Sharma, P., Han, J.H., Kirkman, B.L, &amp; </w:t>
      </w:r>
      <w:proofErr w:type="spellStart"/>
      <w:r>
        <w:rPr>
          <w:sz w:val="24"/>
          <w:szCs w:val="24"/>
          <w:shd w:val="clear" w:color="auto" w:fill="FFFFFF"/>
        </w:rPr>
        <w:t>Lepak</w:t>
      </w:r>
      <w:proofErr w:type="spellEnd"/>
      <w:r>
        <w:rPr>
          <w:sz w:val="24"/>
          <w:szCs w:val="24"/>
          <w:shd w:val="clear" w:color="auto" w:fill="FFFFFF"/>
        </w:rPr>
        <w:t xml:space="preserve">, D.P. (2016). </w:t>
      </w:r>
      <w:r w:rsidRPr="00BE5993">
        <w:rPr>
          <w:i/>
          <w:sz w:val="24"/>
          <w:szCs w:val="24"/>
          <w:shd w:val="clear" w:color="auto" w:fill="FFFFFF"/>
        </w:rPr>
        <w:t>When are leaders most likely to undermine their self-leading employees</w:t>
      </w:r>
      <w:r w:rsidR="00381888">
        <w:rPr>
          <w:sz w:val="24"/>
          <w:szCs w:val="24"/>
          <w:shd w:val="clear" w:color="auto" w:fill="FFFFFF"/>
        </w:rPr>
        <w:t xml:space="preserve">? Paper </w:t>
      </w:r>
      <w:r>
        <w:rPr>
          <w:sz w:val="24"/>
          <w:szCs w:val="24"/>
          <w:shd w:val="clear" w:color="auto" w:fill="FFFFFF"/>
        </w:rPr>
        <w:t>presented at the annual meeting of the Academy of Management, Anaheim, CA (August).</w:t>
      </w:r>
    </w:p>
    <w:p w14:paraId="5C7470E2" w14:textId="77777777" w:rsidR="005D153C" w:rsidRDefault="005D153C" w:rsidP="00D143EA">
      <w:pPr>
        <w:rPr>
          <w:sz w:val="24"/>
          <w:szCs w:val="24"/>
          <w:shd w:val="clear" w:color="auto" w:fill="FFFFFF"/>
        </w:rPr>
      </w:pPr>
    </w:p>
    <w:p w14:paraId="5E37A578" w14:textId="77777777" w:rsidR="00B52D5B" w:rsidRDefault="00B52D5B" w:rsidP="00D143EA">
      <w:pPr>
        <w:rPr>
          <w:sz w:val="24"/>
          <w:szCs w:val="24"/>
          <w:shd w:val="clear" w:color="auto" w:fill="FFFFFF"/>
        </w:rPr>
      </w:pPr>
    </w:p>
    <w:p w14:paraId="203DD326" w14:textId="56F70996" w:rsidR="00533984" w:rsidRDefault="00533984" w:rsidP="00D143EA">
      <w:pPr>
        <w:rPr>
          <w:sz w:val="24"/>
          <w:szCs w:val="24"/>
          <w:shd w:val="clear" w:color="auto" w:fill="FFFFFF"/>
        </w:rPr>
      </w:pPr>
      <w:r>
        <w:rPr>
          <w:sz w:val="24"/>
          <w:szCs w:val="24"/>
          <w:shd w:val="clear" w:color="auto" w:fill="FFFFFF"/>
        </w:rPr>
        <w:t xml:space="preserve">71. </w:t>
      </w:r>
      <w:r w:rsidRPr="005B47FA">
        <w:rPr>
          <w:b/>
          <w:sz w:val="24"/>
          <w:szCs w:val="24"/>
          <w:shd w:val="clear" w:color="auto" w:fill="FFFFFF"/>
        </w:rPr>
        <w:t>Smith, T.A.</w:t>
      </w:r>
      <w:r>
        <w:rPr>
          <w:sz w:val="24"/>
          <w:szCs w:val="24"/>
          <w:shd w:val="clear" w:color="auto" w:fill="FFFFFF"/>
        </w:rPr>
        <w:t xml:space="preserve">, Chen, G., Kirkman, B.L., Zhang, P., &amp; </w:t>
      </w:r>
      <w:proofErr w:type="spellStart"/>
      <w:r>
        <w:rPr>
          <w:sz w:val="24"/>
          <w:szCs w:val="24"/>
          <w:shd w:val="clear" w:color="auto" w:fill="FFFFFF"/>
        </w:rPr>
        <w:t>Farh</w:t>
      </w:r>
      <w:proofErr w:type="spellEnd"/>
      <w:r>
        <w:rPr>
          <w:sz w:val="24"/>
          <w:szCs w:val="24"/>
          <w:shd w:val="clear" w:color="auto" w:fill="FFFFFF"/>
        </w:rPr>
        <w:t xml:space="preserve">, J.L. (2016). </w:t>
      </w:r>
      <w:r w:rsidRPr="00533984">
        <w:rPr>
          <w:i/>
          <w:sz w:val="24"/>
          <w:szCs w:val="24"/>
          <w:shd w:val="clear" w:color="auto" w:fill="FFFFFF"/>
        </w:rPr>
        <w:t>Empowerment spillover: When empowering leaders in one team generate proactivity in another team</w:t>
      </w:r>
      <w:r>
        <w:rPr>
          <w:sz w:val="24"/>
          <w:szCs w:val="24"/>
          <w:shd w:val="clear" w:color="auto" w:fill="FFFFFF"/>
        </w:rPr>
        <w:t>. Pap</w:t>
      </w:r>
      <w:r w:rsidR="00381888">
        <w:rPr>
          <w:sz w:val="24"/>
          <w:szCs w:val="24"/>
          <w:shd w:val="clear" w:color="auto" w:fill="FFFFFF"/>
        </w:rPr>
        <w:t xml:space="preserve">er presented </w:t>
      </w:r>
      <w:r>
        <w:rPr>
          <w:sz w:val="24"/>
          <w:szCs w:val="24"/>
          <w:shd w:val="clear" w:color="auto" w:fill="FFFFFF"/>
        </w:rPr>
        <w:t>at the annual meeting of the Academy of Management, Anaheim, CA (August).</w:t>
      </w:r>
    </w:p>
    <w:p w14:paraId="657F6B43" w14:textId="77777777" w:rsidR="00A11BE5" w:rsidRDefault="00A11BE5" w:rsidP="00D143EA">
      <w:pPr>
        <w:rPr>
          <w:sz w:val="24"/>
          <w:szCs w:val="24"/>
          <w:shd w:val="clear" w:color="auto" w:fill="FFFFFF"/>
        </w:rPr>
      </w:pPr>
    </w:p>
    <w:p w14:paraId="12B6428D" w14:textId="56390B9D" w:rsidR="00AD32D2" w:rsidRPr="00AD32D2" w:rsidRDefault="00C71344" w:rsidP="00D143EA">
      <w:pPr>
        <w:rPr>
          <w:sz w:val="24"/>
          <w:szCs w:val="24"/>
        </w:rPr>
      </w:pPr>
      <w:r>
        <w:rPr>
          <w:sz w:val="24"/>
          <w:szCs w:val="24"/>
          <w:shd w:val="clear" w:color="auto" w:fill="FFFFFF"/>
        </w:rPr>
        <w:t>70. Lu, L.</w:t>
      </w:r>
      <w:r w:rsidR="00AD32D2">
        <w:rPr>
          <w:sz w:val="24"/>
          <w:szCs w:val="24"/>
          <w:shd w:val="clear" w:color="auto" w:fill="FFFFFF"/>
        </w:rPr>
        <w:t xml:space="preserve">, </w:t>
      </w:r>
      <w:proofErr w:type="spellStart"/>
      <w:r w:rsidR="00AD32D2">
        <w:rPr>
          <w:sz w:val="24"/>
          <w:szCs w:val="24"/>
          <w:shd w:val="clear" w:color="auto" w:fill="FFFFFF"/>
        </w:rPr>
        <w:t>Tsui</w:t>
      </w:r>
      <w:proofErr w:type="spellEnd"/>
      <w:r w:rsidR="00AD32D2">
        <w:rPr>
          <w:sz w:val="24"/>
          <w:szCs w:val="24"/>
          <w:shd w:val="clear" w:color="auto" w:fill="FFFFFF"/>
        </w:rPr>
        <w:t xml:space="preserve">, A.S., Wang, J., &amp; Kirkman, B.L. (2016). </w:t>
      </w:r>
      <w:r w:rsidR="00AD32D2" w:rsidRPr="00AD32D2">
        <w:rPr>
          <w:i/>
          <w:sz w:val="24"/>
          <w:szCs w:val="24"/>
          <w:shd w:val="clear" w:color="auto" w:fill="FFFFFF"/>
        </w:rPr>
        <w:t>H</w:t>
      </w:r>
      <w:r w:rsidR="00AD32D2" w:rsidRPr="00AD32D2">
        <w:rPr>
          <w:i/>
          <w:color w:val="222222"/>
          <w:sz w:val="24"/>
          <w:szCs w:val="24"/>
          <w:shd w:val="clear" w:color="auto" w:fill="FFFFFF"/>
        </w:rPr>
        <w:t>ow do teams “bounce back” from low</w:t>
      </w:r>
      <w:r w:rsidR="00AD32D2" w:rsidRPr="00AD32D2">
        <w:rPr>
          <w:i/>
          <w:color w:val="222222"/>
          <w:sz w:val="24"/>
          <w:szCs w:val="24"/>
        </w:rPr>
        <w:t xml:space="preserve"> </w:t>
      </w:r>
      <w:r w:rsidR="00AD32D2" w:rsidRPr="00AD32D2">
        <w:rPr>
          <w:i/>
          <w:color w:val="222222"/>
          <w:sz w:val="24"/>
          <w:szCs w:val="24"/>
          <w:shd w:val="clear" w:color="auto" w:fill="FFFFFF"/>
        </w:rPr>
        <w:t>performance to being creative? Examining the roles of psychological</w:t>
      </w:r>
      <w:r w:rsidR="00AD32D2" w:rsidRPr="00AD32D2">
        <w:rPr>
          <w:i/>
          <w:color w:val="222222"/>
          <w:sz w:val="24"/>
          <w:szCs w:val="24"/>
        </w:rPr>
        <w:t xml:space="preserve"> </w:t>
      </w:r>
      <w:r w:rsidR="00AD32D2" w:rsidRPr="00AD32D2">
        <w:rPr>
          <w:i/>
          <w:color w:val="222222"/>
          <w:sz w:val="24"/>
          <w:szCs w:val="24"/>
          <w:shd w:val="clear" w:color="auto" w:fill="FFFFFF"/>
        </w:rPr>
        <w:t>safety and organizational virtuousness</w:t>
      </w:r>
      <w:r w:rsidR="00381888">
        <w:rPr>
          <w:color w:val="222222"/>
          <w:sz w:val="24"/>
          <w:szCs w:val="24"/>
          <w:shd w:val="clear" w:color="auto" w:fill="FFFFFF"/>
        </w:rPr>
        <w:t xml:space="preserve">. Paper </w:t>
      </w:r>
      <w:r w:rsidR="00AD32D2">
        <w:rPr>
          <w:color w:val="222222"/>
          <w:sz w:val="24"/>
          <w:szCs w:val="24"/>
          <w:shd w:val="clear" w:color="auto" w:fill="FFFFFF"/>
        </w:rPr>
        <w:t>presented at the International Association of Chinese Management Research conference, Hangzhou, China (June).</w:t>
      </w:r>
    </w:p>
    <w:p w14:paraId="3958CACB" w14:textId="77777777" w:rsidR="001F33C1" w:rsidRDefault="001F33C1" w:rsidP="00D143EA">
      <w:pPr>
        <w:rPr>
          <w:sz w:val="24"/>
          <w:szCs w:val="24"/>
          <w:shd w:val="clear" w:color="auto" w:fill="FFFFFF"/>
        </w:rPr>
      </w:pPr>
    </w:p>
    <w:p w14:paraId="78368C49" w14:textId="77777777" w:rsidR="00D143EA" w:rsidRPr="00D143EA" w:rsidRDefault="001709C2" w:rsidP="00D143EA">
      <w:pPr>
        <w:rPr>
          <w:sz w:val="24"/>
          <w:szCs w:val="24"/>
        </w:rPr>
      </w:pPr>
      <w:r>
        <w:rPr>
          <w:sz w:val="24"/>
          <w:szCs w:val="24"/>
          <w:shd w:val="clear" w:color="auto" w:fill="FFFFFF"/>
        </w:rPr>
        <w:t xml:space="preserve">69. </w:t>
      </w:r>
      <w:r w:rsidR="00D143EA" w:rsidRPr="005B47FA">
        <w:rPr>
          <w:b/>
          <w:sz w:val="24"/>
          <w:szCs w:val="24"/>
          <w:shd w:val="clear" w:color="auto" w:fill="FFFFFF"/>
        </w:rPr>
        <w:t>Harris, T.B.</w:t>
      </w:r>
      <w:r w:rsidR="005B47FA">
        <w:rPr>
          <w:sz w:val="24"/>
          <w:szCs w:val="24"/>
          <w:shd w:val="clear" w:color="auto" w:fill="FFFFFF"/>
        </w:rPr>
        <w:t xml:space="preserve">, </w:t>
      </w:r>
      <w:r w:rsidR="00D143EA">
        <w:rPr>
          <w:sz w:val="24"/>
          <w:szCs w:val="24"/>
          <w:shd w:val="clear" w:color="auto" w:fill="FFFFFF"/>
        </w:rPr>
        <w:t xml:space="preserve">&amp; Kirkman, B.L. </w:t>
      </w:r>
      <w:r>
        <w:rPr>
          <w:sz w:val="24"/>
          <w:szCs w:val="24"/>
          <w:shd w:val="clear" w:color="auto" w:fill="FFFFFF"/>
        </w:rPr>
        <w:t xml:space="preserve">(2015). </w:t>
      </w:r>
      <w:r w:rsidR="00D143EA" w:rsidRPr="00D143EA">
        <w:rPr>
          <w:i/>
          <w:iCs/>
          <w:sz w:val="24"/>
          <w:szCs w:val="24"/>
          <w:shd w:val="clear" w:color="auto" w:fill="FFFFFF"/>
        </w:rPr>
        <w:t>Toward a model of work team proactivity: A review, synthesis, and future research agenda</w:t>
      </w:r>
      <w:r w:rsidR="00FA296B">
        <w:rPr>
          <w:sz w:val="24"/>
          <w:szCs w:val="24"/>
          <w:shd w:val="clear" w:color="auto" w:fill="FFFFFF"/>
        </w:rPr>
        <w:t xml:space="preserve">. Paper </w:t>
      </w:r>
      <w:r w:rsidR="00D143EA" w:rsidRPr="00D143EA">
        <w:rPr>
          <w:sz w:val="24"/>
          <w:szCs w:val="24"/>
          <w:shd w:val="clear" w:color="auto" w:fill="FFFFFF"/>
        </w:rPr>
        <w:t>presented at the annual meeting of the Southern Management Association</w:t>
      </w:r>
      <w:r w:rsidR="00D143EA">
        <w:rPr>
          <w:sz w:val="24"/>
          <w:szCs w:val="24"/>
          <w:shd w:val="clear" w:color="auto" w:fill="FFFFFF"/>
        </w:rPr>
        <w:t xml:space="preserve">, St. Petersburg, Florida </w:t>
      </w:r>
      <w:r w:rsidR="00D143EA" w:rsidRPr="00D143EA">
        <w:rPr>
          <w:sz w:val="24"/>
          <w:szCs w:val="24"/>
          <w:shd w:val="clear" w:color="auto" w:fill="FFFFFF"/>
        </w:rPr>
        <w:t>(October).</w:t>
      </w:r>
    </w:p>
    <w:p w14:paraId="5FB0BD6F" w14:textId="77777777" w:rsidR="00F45E5E" w:rsidRDefault="00F45E5E" w:rsidP="00EB4C59">
      <w:pPr>
        <w:rPr>
          <w:color w:val="222222"/>
          <w:sz w:val="24"/>
          <w:szCs w:val="24"/>
          <w:shd w:val="clear" w:color="auto" w:fill="FFFFFF"/>
        </w:rPr>
      </w:pPr>
    </w:p>
    <w:p w14:paraId="1A604157" w14:textId="77777777" w:rsidR="00EB4C59" w:rsidRDefault="001709C2" w:rsidP="00EB4C59">
      <w:pPr>
        <w:rPr>
          <w:sz w:val="24"/>
          <w:szCs w:val="24"/>
        </w:rPr>
      </w:pPr>
      <w:r>
        <w:rPr>
          <w:color w:val="222222"/>
          <w:sz w:val="24"/>
          <w:szCs w:val="24"/>
          <w:shd w:val="clear" w:color="auto" w:fill="FFFFFF"/>
        </w:rPr>
        <w:t xml:space="preserve">68. </w:t>
      </w:r>
      <w:r w:rsidR="00EB4C59">
        <w:rPr>
          <w:color w:val="222222"/>
          <w:sz w:val="24"/>
          <w:szCs w:val="24"/>
          <w:shd w:val="clear" w:color="auto" w:fill="FFFFFF"/>
        </w:rPr>
        <w:t xml:space="preserve">Huang, L., Gibson, C.B., Kirkman, B.L., &amp; Shapiro, D.L. </w:t>
      </w:r>
      <w:r>
        <w:rPr>
          <w:color w:val="222222"/>
          <w:sz w:val="24"/>
          <w:szCs w:val="24"/>
          <w:shd w:val="clear" w:color="auto" w:fill="FFFFFF"/>
        </w:rPr>
        <w:t xml:space="preserve">(2015). </w:t>
      </w:r>
      <w:r w:rsidR="00EB4C59" w:rsidRPr="00AC6F79">
        <w:rPr>
          <w:i/>
          <w:sz w:val="24"/>
          <w:szCs w:val="24"/>
        </w:rPr>
        <w:t>The relationship between traditionalism cultural values and team innovation in corporate entrepreneurship</w:t>
      </w:r>
      <w:r w:rsidR="006848DA">
        <w:rPr>
          <w:sz w:val="24"/>
          <w:szCs w:val="24"/>
        </w:rPr>
        <w:t>. Paper</w:t>
      </w:r>
      <w:r w:rsidR="00EB4C59">
        <w:rPr>
          <w:sz w:val="24"/>
          <w:szCs w:val="24"/>
        </w:rPr>
        <w:t xml:space="preserve"> presented at the annual meeting of the Academy of Management, Vancouver, Canada (August).</w:t>
      </w:r>
    </w:p>
    <w:p w14:paraId="79B75D4D" w14:textId="77777777" w:rsidR="00EB4C59" w:rsidRDefault="00EB4C59" w:rsidP="00EB4C59">
      <w:pPr>
        <w:rPr>
          <w:sz w:val="24"/>
          <w:szCs w:val="24"/>
        </w:rPr>
      </w:pPr>
    </w:p>
    <w:p w14:paraId="0A8343BE" w14:textId="77777777" w:rsidR="00EB4C59" w:rsidRPr="00EB4C59" w:rsidRDefault="001709C2" w:rsidP="00EB4C59">
      <w:pPr>
        <w:rPr>
          <w:color w:val="222222"/>
          <w:sz w:val="24"/>
          <w:szCs w:val="24"/>
          <w:shd w:val="clear" w:color="auto" w:fill="FFFFFF"/>
        </w:rPr>
      </w:pPr>
      <w:r>
        <w:rPr>
          <w:sz w:val="24"/>
          <w:szCs w:val="24"/>
        </w:rPr>
        <w:t xml:space="preserve">67. </w:t>
      </w:r>
      <w:r w:rsidR="00EB4C59" w:rsidRPr="005B47FA">
        <w:rPr>
          <w:b/>
          <w:sz w:val="24"/>
          <w:szCs w:val="24"/>
        </w:rPr>
        <w:t xml:space="preserve">Thurgood, </w:t>
      </w:r>
      <w:r w:rsidR="00AC6F79" w:rsidRPr="005B47FA">
        <w:rPr>
          <w:b/>
          <w:sz w:val="24"/>
          <w:szCs w:val="24"/>
        </w:rPr>
        <w:t>G.R.</w:t>
      </w:r>
      <w:r w:rsidR="00AC6F79">
        <w:rPr>
          <w:sz w:val="24"/>
          <w:szCs w:val="24"/>
        </w:rPr>
        <w:t xml:space="preserve">, </w:t>
      </w:r>
      <w:r w:rsidR="00AC6F79" w:rsidRPr="005B47FA">
        <w:rPr>
          <w:b/>
          <w:sz w:val="24"/>
          <w:szCs w:val="24"/>
        </w:rPr>
        <w:t>Harris, T.B.</w:t>
      </w:r>
      <w:r w:rsidR="00AC6F79">
        <w:rPr>
          <w:sz w:val="24"/>
          <w:szCs w:val="24"/>
        </w:rPr>
        <w:t xml:space="preserve">, &amp; Kirkman, B.L. </w:t>
      </w:r>
      <w:r>
        <w:rPr>
          <w:sz w:val="24"/>
          <w:szCs w:val="24"/>
        </w:rPr>
        <w:t xml:space="preserve">(2015). </w:t>
      </w:r>
      <w:r w:rsidR="00AC6F79" w:rsidRPr="00AC6F79">
        <w:rPr>
          <w:i/>
          <w:sz w:val="24"/>
          <w:szCs w:val="24"/>
        </w:rPr>
        <w:t>Contextual factors influencing the cascading effect of empowering leadership</w:t>
      </w:r>
      <w:r w:rsidR="006848DA">
        <w:rPr>
          <w:sz w:val="24"/>
          <w:szCs w:val="24"/>
        </w:rPr>
        <w:t xml:space="preserve">. Paper </w:t>
      </w:r>
      <w:r w:rsidR="00AC6F79">
        <w:rPr>
          <w:sz w:val="24"/>
          <w:szCs w:val="24"/>
        </w:rPr>
        <w:t>presented at the annual meeting of the Academy of Management, Vancouver, Canada (August).</w:t>
      </w:r>
    </w:p>
    <w:p w14:paraId="023B8767" w14:textId="77777777" w:rsidR="00C91926" w:rsidRDefault="00C91926" w:rsidP="00041A98">
      <w:pPr>
        <w:rPr>
          <w:color w:val="222222"/>
          <w:sz w:val="24"/>
          <w:szCs w:val="24"/>
          <w:shd w:val="clear" w:color="auto" w:fill="FFFFFF"/>
        </w:rPr>
      </w:pPr>
    </w:p>
    <w:p w14:paraId="3E45BE9A" w14:textId="77777777" w:rsidR="00041A98" w:rsidRPr="00041A98" w:rsidRDefault="001709C2" w:rsidP="00041A98">
      <w:pPr>
        <w:rPr>
          <w:sz w:val="24"/>
          <w:szCs w:val="24"/>
        </w:rPr>
      </w:pPr>
      <w:r>
        <w:rPr>
          <w:color w:val="222222"/>
          <w:sz w:val="24"/>
          <w:szCs w:val="24"/>
          <w:shd w:val="clear" w:color="auto" w:fill="FFFFFF"/>
        </w:rPr>
        <w:t xml:space="preserve">66. </w:t>
      </w:r>
      <w:proofErr w:type="spellStart"/>
      <w:r w:rsidR="00041A98" w:rsidRPr="00041A98">
        <w:rPr>
          <w:color w:val="222222"/>
          <w:sz w:val="24"/>
          <w:szCs w:val="24"/>
          <w:shd w:val="clear" w:color="auto" w:fill="FFFFFF"/>
        </w:rPr>
        <w:t>Taras</w:t>
      </w:r>
      <w:proofErr w:type="spellEnd"/>
      <w:r w:rsidR="00041A98" w:rsidRPr="00041A98">
        <w:rPr>
          <w:color w:val="222222"/>
          <w:sz w:val="24"/>
          <w:szCs w:val="24"/>
          <w:shd w:val="clear" w:color="auto" w:fill="FFFFFF"/>
        </w:rPr>
        <w:t>, V.,</w:t>
      </w:r>
      <w:r w:rsidR="00041A98">
        <w:rPr>
          <w:color w:val="222222"/>
          <w:sz w:val="24"/>
          <w:szCs w:val="24"/>
          <w:shd w:val="clear" w:color="auto" w:fill="FFFFFF"/>
        </w:rPr>
        <w:t xml:space="preserve"> Steel, P., &amp; Kirkman, B. </w:t>
      </w:r>
      <w:r>
        <w:rPr>
          <w:color w:val="222222"/>
          <w:sz w:val="24"/>
          <w:szCs w:val="24"/>
          <w:shd w:val="clear" w:color="auto" w:fill="FFFFFF"/>
        </w:rPr>
        <w:t xml:space="preserve">(2014). </w:t>
      </w:r>
      <w:r w:rsidR="00041A98" w:rsidRPr="00041A98">
        <w:rPr>
          <w:i/>
          <w:color w:val="222222"/>
          <w:sz w:val="24"/>
          <w:szCs w:val="24"/>
          <w:shd w:val="clear" w:color="auto" w:fill="FFFFFF"/>
        </w:rPr>
        <w:t>Is the world really flat (or flattening)? A meta-analytic test of national cultural convergence and modernization theories</w:t>
      </w:r>
      <w:r w:rsidR="00041A98" w:rsidRPr="00041A98">
        <w:rPr>
          <w:color w:val="222222"/>
          <w:sz w:val="24"/>
          <w:szCs w:val="24"/>
          <w:shd w:val="clear" w:color="auto" w:fill="FFFFFF"/>
        </w:rPr>
        <w:t>. Paper presented at the Academy of International Business Sou</w:t>
      </w:r>
      <w:r w:rsidR="00041A98">
        <w:rPr>
          <w:color w:val="222222"/>
          <w:sz w:val="24"/>
          <w:szCs w:val="24"/>
          <w:shd w:val="clear" w:color="auto" w:fill="FFFFFF"/>
        </w:rPr>
        <w:t>theast USA conference, Miami (October)</w:t>
      </w:r>
      <w:r w:rsidR="00041A98" w:rsidRPr="00041A98">
        <w:rPr>
          <w:color w:val="222222"/>
          <w:sz w:val="24"/>
          <w:szCs w:val="24"/>
          <w:shd w:val="clear" w:color="auto" w:fill="FFFFFF"/>
        </w:rPr>
        <w:t>.</w:t>
      </w:r>
    </w:p>
    <w:p w14:paraId="1FF7CAE9" w14:textId="77777777" w:rsidR="00EA3876" w:rsidRDefault="00EA3876" w:rsidP="00D5059D">
      <w:pPr>
        <w:rPr>
          <w:sz w:val="24"/>
          <w:szCs w:val="24"/>
        </w:rPr>
      </w:pPr>
    </w:p>
    <w:p w14:paraId="6E0153A0" w14:textId="77777777" w:rsidR="00D5059D" w:rsidRPr="00D5059D" w:rsidRDefault="001709C2" w:rsidP="00D5059D">
      <w:pPr>
        <w:rPr>
          <w:sz w:val="24"/>
          <w:szCs w:val="24"/>
        </w:rPr>
      </w:pPr>
      <w:r>
        <w:rPr>
          <w:sz w:val="24"/>
          <w:szCs w:val="24"/>
        </w:rPr>
        <w:t xml:space="preserve">65. </w:t>
      </w:r>
      <w:r w:rsidR="00D5059D" w:rsidRPr="00A84250">
        <w:rPr>
          <w:b/>
          <w:sz w:val="24"/>
          <w:szCs w:val="24"/>
        </w:rPr>
        <w:t>Harris, T.B.</w:t>
      </w:r>
      <w:r w:rsidR="00D5059D">
        <w:rPr>
          <w:sz w:val="24"/>
          <w:szCs w:val="24"/>
        </w:rPr>
        <w:t xml:space="preserve">, </w:t>
      </w:r>
      <w:r w:rsidR="00D0328E" w:rsidRPr="00A84250">
        <w:rPr>
          <w:b/>
          <w:sz w:val="24"/>
          <w:szCs w:val="24"/>
        </w:rPr>
        <w:t>Mistry, S.</w:t>
      </w:r>
      <w:r w:rsidR="00D0328E">
        <w:rPr>
          <w:sz w:val="24"/>
          <w:szCs w:val="24"/>
        </w:rPr>
        <w:t xml:space="preserve">, </w:t>
      </w:r>
      <w:r w:rsidR="00D5059D">
        <w:rPr>
          <w:sz w:val="24"/>
          <w:szCs w:val="24"/>
        </w:rPr>
        <w:t>Cole, M.</w:t>
      </w:r>
      <w:r w:rsidR="00D0328E">
        <w:rPr>
          <w:sz w:val="24"/>
          <w:szCs w:val="24"/>
        </w:rPr>
        <w:t>S.</w:t>
      </w:r>
      <w:r w:rsidR="00D5059D">
        <w:rPr>
          <w:sz w:val="24"/>
          <w:szCs w:val="24"/>
        </w:rPr>
        <w:t xml:space="preserve">, &amp; Kirkman, B.L. </w:t>
      </w:r>
      <w:r>
        <w:rPr>
          <w:sz w:val="24"/>
          <w:szCs w:val="24"/>
        </w:rPr>
        <w:t xml:space="preserve">(2014). </w:t>
      </w:r>
      <w:r w:rsidR="00D5059D" w:rsidRPr="00D5059D">
        <w:rPr>
          <w:i/>
          <w:color w:val="222222"/>
          <w:sz w:val="24"/>
          <w:szCs w:val="24"/>
          <w:shd w:val="clear" w:color="auto" w:fill="FFFFFF"/>
        </w:rPr>
        <w:t>Leader conscientiousness, authenticity, and team attitudes: A moderated-mediation model</w:t>
      </w:r>
      <w:r w:rsidR="00573418">
        <w:rPr>
          <w:color w:val="222222"/>
          <w:sz w:val="24"/>
          <w:szCs w:val="24"/>
          <w:shd w:val="clear" w:color="auto" w:fill="FFFFFF"/>
        </w:rPr>
        <w:t xml:space="preserve">. Paper </w:t>
      </w:r>
      <w:r w:rsidR="00D5059D">
        <w:rPr>
          <w:color w:val="222222"/>
          <w:sz w:val="24"/>
          <w:szCs w:val="24"/>
          <w:shd w:val="clear" w:color="auto" w:fill="FFFFFF"/>
        </w:rPr>
        <w:t>presented at the annual meeting of the Academy of Management, Philadelphia, Pennsylvania (August).</w:t>
      </w:r>
    </w:p>
    <w:p w14:paraId="1149309A" w14:textId="77777777" w:rsidR="00854F41" w:rsidRDefault="00854F41" w:rsidP="00356A7E">
      <w:pPr>
        <w:pStyle w:val="s16"/>
        <w:spacing w:before="0" w:beforeAutospacing="0" w:after="0" w:afterAutospacing="0"/>
      </w:pPr>
    </w:p>
    <w:p w14:paraId="550A382F" w14:textId="097CBC1C" w:rsidR="004470CF" w:rsidRDefault="001709C2" w:rsidP="00356A7E">
      <w:pPr>
        <w:pStyle w:val="s16"/>
        <w:spacing w:before="0" w:beforeAutospacing="0" w:after="0" w:afterAutospacing="0"/>
      </w:pPr>
      <w:r>
        <w:t xml:space="preserve">64. </w:t>
      </w:r>
      <w:proofErr w:type="spellStart"/>
      <w:r w:rsidR="004470CF">
        <w:t>Taras</w:t>
      </w:r>
      <w:proofErr w:type="spellEnd"/>
      <w:r w:rsidR="004470CF">
        <w:t xml:space="preserve">, V., Steel, P., &amp; Kirkman, B.L. </w:t>
      </w:r>
      <w:r>
        <w:t xml:space="preserve">(2014). </w:t>
      </w:r>
      <w:r w:rsidR="004470CF" w:rsidRPr="00995D7A">
        <w:rPr>
          <w:i/>
        </w:rPr>
        <w:t>Does country equal culture? Beyond geography in search for cultural entities</w:t>
      </w:r>
      <w:r w:rsidR="004470CF">
        <w:t xml:space="preserve">. </w:t>
      </w:r>
      <w:r w:rsidR="00573418">
        <w:rPr>
          <w:color w:val="222222"/>
          <w:shd w:val="clear" w:color="auto" w:fill="FFFFFF"/>
        </w:rPr>
        <w:t xml:space="preserve">Paper </w:t>
      </w:r>
      <w:r w:rsidR="004470CF">
        <w:rPr>
          <w:color w:val="222222"/>
          <w:shd w:val="clear" w:color="auto" w:fill="FFFFFF"/>
        </w:rPr>
        <w:t>presented at the annual meeting of the Academy of Management, Philadelphia, Pennsylvania (August).</w:t>
      </w:r>
    </w:p>
    <w:p w14:paraId="55C124E9" w14:textId="77777777" w:rsidR="003A775C" w:rsidRDefault="003A775C" w:rsidP="00356A7E">
      <w:pPr>
        <w:pStyle w:val="s16"/>
        <w:spacing w:before="0" w:beforeAutospacing="0" w:after="0" w:afterAutospacing="0"/>
      </w:pPr>
    </w:p>
    <w:p w14:paraId="015723E0" w14:textId="6B7DD77F" w:rsidR="009F3D84" w:rsidRDefault="001709C2" w:rsidP="00356A7E">
      <w:pPr>
        <w:pStyle w:val="s16"/>
        <w:spacing w:before="0" w:beforeAutospacing="0" w:after="0" w:afterAutospacing="0"/>
      </w:pPr>
      <w:r>
        <w:t xml:space="preserve">63. </w:t>
      </w:r>
      <w:r w:rsidR="009F3D84">
        <w:t xml:space="preserve">Kirkman, B.L., &amp; </w:t>
      </w:r>
      <w:r w:rsidR="009F3D84" w:rsidRPr="00A84250">
        <w:rPr>
          <w:b/>
        </w:rPr>
        <w:t>Harris, T.B.</w:t>
      </w:r>
      <w:r w:rsidR="009F3D84">
        <w:t xml:space="preserve"> </w:t>
      </w:r>
      <w:r>
        <w:t xml:space="preserve">(2014). </w:t>
      </w:r>
      <w:r w:rsidR="009F3D84" w:rsidRPr="000F51A5">
        <w:rPr>
          <w:i/>
        </w:rPr>
        <w:t>Three-dimensional team leadership: An empirical examination of a multi-foci theory of team leadership</w:t>
      </w:r>
      <w:r w:rsidR="00D75AA9">
        <w:t xml:space="preserve">. Paper </w:t>
      </w:r>
      <w:r w:rsidR="009F3D84">
        <w:t xml:space="preserve">presented at the </w:t>
      </w:r>
      <w:r w:rsidR="00D75AA9">
        <w:t>9</w:t>
      </w:r>
      <w:r w:rsidR="00D75AA9" w:rsidRPr="00D75AA9">
        <w:rPr>
          <w:vertAlign w:val="superscript"/>
        </w:rPr>
        <w:t>th</w:t>
      </w:r>
      <w:r w:rsidR="00D75AA9">
        <w:t xml:space="preserve"> </w:t>
      </w:r>
      <w:r w:rsidR="009F3D84">
        <w:t xml:space="preserve">annual </w:t>
      </w:r>
      <w:proofErr w:type="spellStart"/>
      <w:r w:rsidR="009F3D84">
        <w:t>INGroup</w:t>
      </w:r>
      <w:proofErr w:type="spellEnd"/>
      <w:r w:rsidR="009F3D84">
        <w:t xml:space="preserve"> meeting, Raleigh, North Carolina (July).</w:t>
      </w:r>
    </w:p>
    <w:p w14:paraId="5B7809C9" w14:textId="77777777" w:rsidR="00400505" w:rsidRDefault="00400505" w:rsidP="003542EA">
      <w:pPr>
        <w:pStyle w:val="s16"/>
        <w:spacing w:before="0" w:beforeAutospacing="0" w:after="0" w:afterAutospacing="0"/>
      </w:pPr>
    </w:p>
    <w:p w14:paraId="5AD0EF49" w14:textId="0A4A324A" w:rsidR="00606690" w:rsidRDefault="001709C2" w:rsidP="003542EA">
      <w:pPr>
        <w:pStyle w:val="s16"/>
        <w:spacing w:before="0" w:beforeAutospacing="0" w:after="0" w:afterAutospacing="0"/>
      </w:pPr>
      <w:r>
        <w:t xml:space="preserve">62. </w:t>
      </w:r>
      <w:r w:rsidR="00356A7E" w:rsidRPr="00A84250">
        <w:rPr>
          <w:rStyle w:val="bumpedfont15"/>
          <w:b/>
          <w:bCs/>
        </w:rPr>
        <w:t>Harris, T.B.</w:t>
      </w:r>
      <w:r w:rsidR="00356A7E" w:rsidRPr="00356A7E">
        <w:rPr>
          <w:rStyle w:val="bumpedfont15"/>
          <w:bCs/>
        </w:rPr>
        <w:t>,</w:t>
      </w:r>
      <w:r w:rsidR="00356A7E">
        <w:rPr>
          <w:rStyle w:val="bumpedfont15"/>
        </w:rPr>
        <w:t xml:space="preserve"> Kirkman, B.L., &amp; </w:t>
      </w:r>
      <w:r w:rsidR="00356A7E" w:rsidRPr="00A84250">
        <w:rPr>
          <w:rStyle w:val="bumpedfont15"/>
          <w:b/>
        </w:rPr>
        <w:t>Li, N.</w:t>
      </w:r>
      <w:r w:rsidRPr="00A84250">
        <w:rPr>
          <w:rStyle w:val="bumpedfont15"/>
          <w:b/>
        </w:rPr>
        <w:t xml:space="preserve"> </w:t>
      </w:r>
      <w:r>
        <w:rPr>
          <w:rStyle w:val="bumpedfont15"/>
        </w:rPr>
        <w:t>(2012).</w:t>
      </w:r>
      <w:r w:rsidR="00356A7E">
        <w:rPr>
          <w:rStyle w:val="bumpedfont15"/>
        </w:rPr>
        <w:t> </w:t>
      </w:r>
      <w:r w:rsidR="00356A7E" w:rsidRPr="00356A7E">
        <w:rPr>
          <w:rStyle w:val="bumpedfont15"/>
          <w:i/>
        </w:rPr>
        <w:t>Beyond leader-member dyadic relationships in teams: A multi-foci perspective on team leadership</w:t>
      </w:r>
      <w:r w:rsidR="00356A7E">
        <w:rPr>
          <w:rStyle w:val="bumpedfont15"/>
        </w:rPr>
        <w:t>. </w:t>
      </w:r>
      <w:r w:rsidR="005C4222">
        <w:t>Paper presented at the annual meeting of the Academy of Management, Boston, Massachusetts (August).</w:t>
      </w:r>
    </w:p>
    <w:p w14:paraId="0EEBB5BD" w14:textId="77777777" w:rsidR="00E3357F" w:rsidRDefault="00E3357F" w:rsidP="00127DD2">
      <w:pPr>
        <w:spacing w:after="200"/>
        <w:contextualSpacing/>
        <w:rPr>
          <w:sz w:val="24"/>
          <w:szCs w:val="24"/>
        </w:rPr>
      </w:pPr>
    </w:p>
    <w:p w14:paraId="5D5FEFC7" w14:textId="1A356EE3" w:rsidR="00A45407" w:rsidRDefault="001709C2" w:rsidP="00127DD2">
      <w:pPr>
        <w:spacing w:after="200"/>
        <w:contextualSpacing/>
        <w:rPr>
          <w:rStyle w:val="Strong"/>
          <w:b w:val="0"/>
          <w:sz w:val="24"/>
          <w:szCs w:val="24"/>
        </w:rPr>
      </w:pPr>
      <w:r>
        <w:rPr>
          <w:sz w:val="24"/>
          <w:szCs w:val="24"/>
        </w:rPr>
        <w:t xml:space="preserve">61. </w:t>
      </w:r>
      <w:r w:rsidR="008E6005" w:rsidRPr="00907505">
        <w:rPr>
          <w:sz w:val="24"/>
          <w:szCs w:val="24"/>
        </w:rPr>
        <w:t xml:space="preserve">Martins, L.L., </w:t>
      </w:r>
      <w:proofErr w:type="spellStart"/>
      <w:r w:rsidR="008E6005" w:rsidRPr="00A84250">
        <w:rPr>
          <w:b/>
          <w:sz w:val="24"/>
          <w:szCs w:val="24"/>
        </w:rPr>
        <w:t>Schilpzand</w:t>
      </w:r>
      <w:proofErr w:type="spellEnd"/>
      <w:r w:rsidR="008E6005" w:rsidRPr="00A84250">
        <w:rPr>
          <w:b/>
          <w:sz w:val="24"/>
          <w:szCs w:val="24"/>
        </w:rPr>
        <w:t>, M.</w:t>
      </w:r>
      <w:r w:rsidR="008E6005" w:rsidRPr="00907505">
        <w:rPr>
          <w:sz w:val="24"/>
          <w:szCs w:val="24"/>
        </w:rPr>
        <w:t xml:space="preserve">, Kirkman, B.L., </w:t>
      </w:r>
      <w:proofErr w:type="spellStart"/>
      <w:r w:rsidR="008E6005" w:rsidRPr="00907505">
        <w:rPr>
          <w:sz w:val="24"/>
          <w:szCs w:val="24"/>
        </w:rPr>
        <w:t>Ivanaj</w:t>
      </w:r>
      <w:proofErr w:type="spellEnd"/>
      <w:r w:rsidR="008E6005" w:rsidRPr="00907505">
        <w:rPr>
          <w:sz w:val="24"/>
          <w:szCs w:val="24"/>
        </w:rPr>
        <w:t xml:space="preserve">, S., &amp; </w:t>
      </w:r>
      <w:proofErr w:type="spellStart"/>
      <w:r w:rsidR="008E6005" w:rsidRPr="00907505">
        <w:rPr>
          <w:sz w:val="24"/>
          <w:szCs w:val="24"/>
        </w:rPr>
        <w:t>Ivanaj</w:t>
      </w:r>
      <w:proofErr w:type="spellEnd"/>
      <w:r w:rsidR="008E6005" w:rsidRPr="00907505">
        <w:rPr>
          <w:sz w:val="24"/>
          <w:szCs w:val="24"/>
        </w:rPr>
        <w:t>, V.</w:t>
      </w:r>
      <w:r>
        <w:rPr>
          <w:sz w:val="24"/>
          <w:szCs w:val="24"/>
        </w:rPr>
        <w:t xml:space="preserve"> (2012).</w:t>
      </w:r>
      <w:r w:rsidR="008E6005">
        <w:rPr>
          <w:i/>
          <w:sz w:val="24"/>
          <w:szCs w:val="24"/>
        </w:rPr>
        <w:t xml:space="preserve"> A</w:t>
      </w:r>
      <w:r w:rsidR="008E6005" w:rsidRPr="008E6005">
        <w:rPr>
          <w:i/>
          <w:sz w:val="24"/>
          <w:szCs w:val="24"/>
        </w:rPr>
        <w:t xml:space="preserve"> contingency view of the effects of cognitive </w:t>
      </w:r>
      <w:r w:rsidR="008E6005">
        <w:rPr>
          <w:i/>
          <w:sz w:val="24"/>
          <w:szCs w:val="24"/>
        </w:rPr>
        <w:t>diversity on team performance: T</w:t>
      </w:r>
      <w:r w:rsidR="008E6005" w:rsidRPr="008E6005">
        <w:rPr>
          <w:i/>
          <w:sz w:val="24"/>
          <w:szCs w:val="24"/>
        </w:rPr>
        <w:t>he moderating roles of team psychological safety and relationship conflict</w:t>
      </w:r>
      <w:r w:rsidR="008E6005" w:rsidRPr="00907505">
        <w:rPr>
          <w:sz w:val="24"/>
          <w:szCs w:val="24"/>
        </w:rPr>
        <w:t>.</w:t>
      </w:r>
      <w:r w:rsidR="008E6005">
        <w:rPr>
          <w:sz w:val="24"/>
          <w:szCs w:val="24"/>
        </w:rPr>
        <w:t xml:space="preserve"> </w:t>
      </w:r>
      <w:r w:rsidR="008E6005">
        <w:rPr>
          <w:rStyle w:val="Strong"/>
          <w:b w:val="0"/>
          <w:sz w:val="24"/>
          <w:szCs w:val="24"/>
        </w:rPr>
        <w:t xml:space="preserve">Paper presented at the </w:t>
      </w:r>
      <w:proofErr w:type="spellStart"/>
      <w:r w:rsidR="008E6005">
        <w:rPr>
          <w:sz w:val="24"/>
          <w:szCs w:val="24"/>
        </w:rPr>
        <w:t>INGRoup</w:t>
      </w:r>
      <w:proofErr w:type="spellEnd"/>
      <w:r w:rsidR="008E6005">
        <w:rPr>
          <w:sz w:val="24"/>
          <w:szCs w:val="24"/>
        </w:rPr>
        <w:t xml:space="preserve"> C</w:t>
      </w:r>
      <w:r w:rsidR="008E6005" w:rsidRPr="008E6005">
        <w:rPr>
          <w:sz w:val="24"/>
          <w:szCs w:val="24"/>
        </w:rPr>
        <w:t>onference</w:t>
      </w:r>
      <w:r w:rsidR="008E6005">
        <w:rPr>
          <w:sz w:val="24"/>
          <w:szCs w:val="24"/>
        </w:rPr>
        <w:t xml:space="preserve">, </w:t>
      </w:r>
      <w:r w:rsidR="008E6005" w:rsidRPr="008E6005">
        <w:rPr>
          <w:sz w:val="24"/>
          <w:szCs w:val="24"/>
        </w:rPr>
        <w:t>Chicago</w:t>
      </w:r>
      <w:r w:rsidR="008E6005">
        <w:rPr>
          <w:sz w:val="24"/>
          <w:szCs w:val="24"/>
        </w:rPr>
        <w:t>, Illinois</w:t>
      </w:r>
      <w:r w:rsidR="008E6005" w:rsidRPr="008E6005">
        <w:rPr>
          <w:sz w:val="24"/>
          <w:szCs w:val="24"/>
        </w:rPr>
        <w:t xml:space="preserve"> </w:t>
      </w:r>
      <w:r w:rsidR="008E6005">
        <w:rPr>
          <w:sz w:val="24"/>
          <w:szCs w:val="24"/>
        </w:rPr>
        <w:t>(</w:t>
      </w:r>
      <w:r w:rsidR="008E6005" w:rsidRPr="008E6005">
        <w:rPr>
          <w:sz w:val="24"/>
          <w:szCs w:val="24"/>
        </w:rPr>
        <w:t>July</w:t>
      </w:r>
      <w:r w:rsidR="008E6005">
        <w:rPr>
          <w:sz w:val="24"/>
          <w:szCs w:val="24"/>
        </w:rPr>
        <w:t>).</w:t>
      </w:r>
    </w:p>
    <w:p w14:paraId="09D0EA52" w14:textId="77777777" w:rsidR="005D153C" w:rsidRDefault="005D153C" w:rsidP="00BF5FC0">
      <w:pPr>
        <w:contextualSpacing/>
        <w:rPr>
          <w:sz w:val="24"/>
          <w:szCs w:val="24"/>
        </w:rPr>
      </w:pPr>
    </w:p>
    <w:p w14:paraId="33A9B3E7" w14:textId="77777777" w:rsidR="00B52D5B" w:rsidRDefault="00B52D5B" w:rsidP="00BF5FC0">
      <w:pPr>
        <w:contextualSpacing/>
        <w:rPr>
          <w:sz w:val="24"/>
          <w:szCs w:val="24"/>
        </w:rPr>
      </w:pPr>
    </w:p>
    <w:p w14:paraId="4846DA54" w14:textId="17D3CE9A" w:rsidR="00973E84" w:rsidRDefault="001709C2" w:rsidP="00BF5FC0">
      <w:pPr>
        <w:contextualSpacing/>
        <w:rPr>
          <w:sz w:val="24"/>
          <w:szCs w:val="24"/>
        </w:rPr>
      </w:pPr>
      <w:r>
        <w:rPr>
          <w:sz w:val="24"/>
          <w:szCs w:val="24"/>
        </w:rPr>
        <w:t xml:space="preserve">60. </w:t>
      </w:r>
      <w:r w:rsidR="00973E84" w:rsidRPr="00A84250">
        <w:rPr>
          <w:b/>
          <w:sz w:val="24"/>
          <w:szCs w:val="24"/>
        </w:rPr>
        <w:t>Li, N.</w:t>
      </w:r>
      <w:r w:rsidR="00973E84">
        <w:rPr>
          <w:sz w:val="24"/>
          <w:szCs w:val="24"/>
        </w:rPr>
        <w:t xml:space="preserve">, Kirkman, B.L., &amp; </w:t>
      </w:r>
      <w:r w:rsidR="00973E84" w:rsidRPr="00A84250">
        <w:rPr>
          <w:b/>
          <w:sz w:val="24"/>
          <w:szCs w:val="24"/>
        </w:rPr>
        <w:t>Harris, T.B.</w:t>
      </w:r>
      <w:r w:rsidR="00973E84">
        <w:rPr>
          <w:sz w:val="24"/>
          <w:szCs w:val="24"/>
        </w:rPr>
        <w:t xml:space="preserve"> </w:t>
      </w:r>
      <w:r>
        <w:rPr>
          <w:sz w:val="24"/>
          <w:szCs w:val="24"/>
        </w:rPr>
        <w:t xml:space="preserve">(2011). </w:t>
      </w:r>
      <w:r w:rsidR="00973E84" w:rsidRPr="00783700">
        <w:rPr>
          <w:i/>
          <w:sz w:val="24"/>
          <w:szCs w:val="24"/>
        </w:rPr>
        <w:t>Standing out or fitting in?</w:t>
      </w:r>
      <w:r w:rsidR="00973E84">
        <w:rPr>
          <w:sz w:val="24"/>
          <w:szCs w:val="24"/>
        </w:rPr>
        <w:t xml:space="preserve"> </w:t>
      </w:r>
      <w:r w:rsidR="00973E84" w:rsidRPr="00973E84">
        <w:rPr>
          <w:i/>
          <w:sz w:val="24"/>
          <w:szCs w:val="24"/>
        </w:rPr>
        <w:t>A multilevel examination of leader-member exchange theory in the workgroup context</w:t>
      </w:r>
      <w:r w:rsidR="002E0C30">
        <w:rPr>
          <w:sz w:val="24"/>
          <w:szCs w:val="24"/>
        </w:rPr>
        <w:t xml:space="preserve">. Paper </w:t>
      </w:r>
      <w:r w:rsidR="00973E84">
        <w:rPr>
          <w:sz w:val="24"/>
          <w:szCs w:val="24"/>
        </w:rPr>
        <w:t xml:space="preserve">presented at the annual meeting of the Southern Management Association, Savannah, Georgia (November). </w:t>
      </w:r>
      <w:r w:rsidR="00A04CD3" w:rsidRPr="00A27FE4">
        <w:rPr>
          <w:rStyle w:val="Strong"/>
          <w:i/>
          <w:sz w:val="24"/>
          <w:szCs w:val="24"/>
        </w:rPr>
        <w:t xml:space="preserve">Winner of the Best Paper led by a doctoral student in the </w:t>
      </w:r>
      <w:r w:rsidR="00A04CD3">
        <w:rPr>
          <w:rStyle w:val="Strong"/>
          <w:i/>
          <w:sz w:val="24"/>
          <w:szCs w:val="24"/>
        </w:rPr>
        <w:t xml:space="preserve">Organizational Behavior </w:t>
      </w:r>
      <w:r w:rsidR="00A04CD3" w:rsidRPr="00A27FE4">
        <w:rPr>
          <w:rStyle w:val="Strong"/>
          <w:i/>
          <w:sz w:val="24"/>
          <w:szCs w:val="24"/>
        </w:rPr>
        <w:t>Track</w:t>
      </w:r>
      <w:r w:rsidR="00655240">
        <w:rPr>
          <w:rStyle w:val="Strong"/>
          <w:b w:val="0"/>
          <w:sz w:val="24"/>
          <w:szCs w:val="24"/>
        </w:rPr>
        <w:t xml:space="preserve"> </w:t>
      </w:r>
      <w:r w:rsidR="00655240" w:rsidRPr="00655240">
        <w:rPr>
          <w:rStyle w:val="Strong"/>
          <w:i/>
          <w:sz w:val="24"/>
          <w:szCs w:val="24"/>
        </w:rPr>
        <w:t>and</w:t>
      </w:r>
      <w:r w:rsidR="00655240" w:rsidRPr="00655240">
        <w:rPr>
          <w:rStyle w:val="Strong"/>
          <w:b w:val="0"/>
          <w:i/>
          <w:sz w:val="24"/>
          <w:szCs w:val="24"/>
        </w:rPr>
        <w:t xml:space="preserve"> </w:t>
      </w:r>
      <w:r w:rsidR="00655240" w:rsidRPr="00655240">
        <w:rPr>
          <w:b/>
          <w:i/>
          <w:sz w:val="24"/>
          <w:szCs w:val="24"/>
        </w:rPr>
        <w:t>Best Overall Doctoral Paper for the 2011 Southern Management Association Meeting</w:t>
      </w:r>
      <w:r w:rsidR="00655240" w:rsidRPr="00655240">
        <w:rPr>
          <w:sz w:val="24"/>
          <w:szCs w:val="24"/>
        </w:rPr>
        <w:t>.</w:t>
      </w:r>
    </w:p>
    <w:p w14:paraId="61329DB5" w14:textId="77777777" w:rsidR="00AE3FF4" w:rsidRDefault="00AE3FF4" w:rsidP="00BF5FC0">
      <w:pPr>
        <w:contextualSpacing/>
        <w:rPr>
          <w:sz w:val="24"/>
          <w:szCs w:val="24"/>
        </w:rPr>
      </w:pPr>
    </w:p>
    <w:p w14:paraId="6DD916BF" w14:textId="77777777" w:rsidR="00BF5FC0" w:rsidRPr="00BF5FC0" w:rsidRDefault="001709C2" w:rsidP="00BF5FC0">
      <w:pPr>
        <w:contextualSpacing/>
        <w:rPr>
          <w:bCs/>
          <w:sz w:val="24"/>
          <w:szCs w:val="24"/>
        </w:rPr>
      </w:pPr>
      <w:r>
        <w:rPr>
          <w:sz w:val="24"/>
          <w:szCs w:val="24"/>
        </w:rPr>
        <w:t xml:space="preserve">59. </w:t>
      </w:r>
      <w:r w:rsidR="00BF5FC0">
        <w:rPr>
          <w:sz w:val="24"/>
          <w:szCs w:val="24"/>
        </w:rPr>
        <w:t xml:space="preserve">Firth, B.M., Chen, G., Kirkman, B.L., &amp; </w:t>
      </w:r>
      <w:r w:rsidR="00BF5FC0" w:rsidRPr="00A84250">
        <w:rPr>
          <w:b/>
          <w:sz w:val="24"/>
          <w:szCs w:val="24"/>
        </w:rPr>
        <w:t>Kim, K.</w:t>
      </w:r>
      <w:r w:rsidR="00BF5FC0">
        <w:rPr>
          <w:sz w:val="24"/>
          <w:szCs w:val="24"/>
        </w:rPr>
        <w:t xml:space="preserve"> </w:t>
      </w:r>
      <w:r>
        <w:rPr>
          <w:sz w:val="24"/>
          <w:szCs w:val="24"/>
        </w:rPr>
        <w:t xml:space="preserve">(2011). </w:t>
      </w:r>
      <w:r w:rsidR="00BF5FC0" w:rsidRPr="009F75F6">
        <w:rPr>
          <w:bCs/>
          <w:i/>
          <w:sz w:val="24"/>
          <w:szCs w:val="24"/>
        </w:rPr>
        <w:t>Newcomers abroad: Expatriate adaptation at early phases of international assignments</w:t>
      </w:r>
      <w:r w:rsidR="00BF5FC0">
        <w:rPr>
          <w:bCs/>
          <w:sz w:val="24"/>
          <w:szCs w:val="24"/>
        </w:rPr>
        <w:t xml:space="preserve">. </w:t>
      </w:r>
      <w:r w:rsidR="00BF5FC0">
        <w:rPr>
          <w:sz w:val="24"/>
          <w:szCs w:val="24"/>
        </w:rPr>
        <w:t>Paper</w:t>
      </w:r>
      <w:r w:rsidR="00B92C5B">
        <w:rPr>
          <w:sz w:val="24"/>
          <w:szCs w:val="24"/>
        </w:rPr>
        <w:t xml:space="preserve"> </w:t>
      </w:r>
      <w:r w:rsidR="00BF5FC0">
        <w:rPr>
          <w:sz w:val="24"/>
          <w:szCs w:val="24"/>
        </w:rPr>
        <w:t>presented at the annual meeting of the Academy of Management, San Antonio, Texas (August).</w:t>
      </w:r>
    </w:p>
    <w:p w14:paraId="3C4A901A" w14:textId="77777777" w:rsidR="004F4D07" w:rsidRDefault="004F4D07" w:rsidP="00F44BD9">
      <w:pPr>
        <w:spacing w:after="200"/>
        <w:contextualSpacing/>
        <w:rPr>
          <w:sz w:val="24"/>
          <w:szCs w:val="24"/>
        </w:rPr>
      </w:pPr>
    </w:p>
    <w:p w14:paraId="138712E2" w14:textId="77777777" w:rsidR="004679C3" w:rsidRDefault="001709C2" w:rsidP="00F44BD9">
      <w:pPr>
        <w:spacing w:after="200"/>
        <w:contextualSpacing/>
        <w:rPr>
          <w:sz w:val="24"/>
          <w:szCs w:val="24"/>
        </w:rPr>
      </w:pPr>
      <w:r>
        <w:rPr>
          <w:sz w:val="24"/>
          <w:szCs w:val="24"/>
        </w:rPr>
        <w:t xml:space="preserve">58. </w:t>
      </w:r>
      <w:r w:rsidR="00B20536" w:rsidRPr="00A84250">
        <w:rPr>
          <w:b/>
          <w:sz w:val="24"/>
          <w:szCs w:val="24"/>
        </w:rPr>
        <w:t>Harris, T.B.</w:t>
      </w:r>
      <w:r w:rsidR="00B20536">
        <w:rPr>
          <w:sz w:val="24"/>
          <w:szCs w:val="24"/>
        </w:rPr>
        <w:t xml:space="preserve">, &amp; Kirkman, B.L. </w:t>
      </w:r>
      <w:r>
        <w:rPr>
          <w:sz w:val="24"/>
          <w:szCs w:val="24"/>
        </w:rPr>
        <w:t xml:space="preserve">(2011). </w:t>
      </w:r>
      <w:r w:rsidR="00B20536" w:rsidRPr="001620BE">
        <w:rPr>
          <w:i/>
          <w:sz w:val="24"/>
          <w:szCs w:val="24"/>
        </w:rPr>
        <w:t>Task interdependence, relational focus, and lifecycle stages as contingencies to team leadership</w:t>
      </w:r>
      <w:r w:rsidR="00B92C5B">
        <w:rPr>
          <w:sz w:val="24"/>
          <w:szCs w:val="24"/>
        </w:rPr>
        <w:t xml:space="preserve">. Paper </w:t>
      </w:r>
      <w:r w:rsidR="00B20536">
        <w:rPr>
          <w:sz w:val="24"/>
          <w:szCs w:val="24"/>
        </w:rPr>
        <w:t>presented at the annual meeting of the Academy of Management, San Antonio, Texas (August).</w:t>
      </w:r>
    </w:p>
    <w:p w14:paraId="3FEC2EFC" w14:textId="77777777" w:rsidR="00400FF7" w:rsidRDefault="00400FF7" w:rsidP="00F44BD9">
      <w:pPr>
        <w:spacing w:after="200"/>
        <w:contextualSpacing/>
        <w:rPr>
          <w:sz w:val="24"/>
          <w:szCs w:val="24"/>
        </w:rPr>
      </w:pPr>
    </w:p>
    <w:p w14:paraId="62D34CF1" w14:textId="77777777" w:rsidR="00B20536" w:rsidRPr="001620BE" w:rsidRDefault="001709C2" w:rsidP="00F44BD9">
      <w:pPr>
        <w:spacing w:after="200"/>
        <w:contextualSpacing/>
        <w:rPr>
          <w:sz w:val="24"/>
          <w:szCs w:val="24"/>
        </w:rPr>
      </w:pPr>
      <w:r>
        <w:rPr>
          <w:sz w:val="24"/>
          <w:szCs w:val="24"/>
        </w:rPr>
        <w:t xml:space="preserve">57. </w:t>
      </w:r>
      <w:r w:rsidR="00B20536">
        <w:rPr>
          <w:sz w:val="24"/>
          <w:szCs w:val="24"/>
        </w:rPr>
        <w:t xml:space="preserve">Kirkman, B.L. </w:t>
      </w:r>
      <w:r>
        <w:rPr>
          <w:sz w:val="24"/>
          <w:szCs w:val="24"/>
        </w:rPr>
        <w:t xml:space="preserve">(2011). </w:t>
      </w:r>
      <w:r w:rsidR="001620BE" w:rsidRPr="00D23E7F">
        <w:rPr>
          <w:i/>
          <w:sz w:val="24"/>
          <w:szCs w:val="24"/>
        </w:rPr>
        <w:t>Maximizing your data or data slicing? Recommendations for managing multiple submissions from the same dataset</w:t>
      </w:r>
      <w:r w:rsidR="001620BE">
        <w:rPr>
          <w:sz w:val="24"/>
          <w:szCs w:val="24"/>
        </w:rPr>
        <w:t xml:space="preserve">. </w:t>
      </w:r>
      <w:r w:rsidR="00B92C5B">
        <w:rPr>
          <w:sz w:val="24"/>
          <w:szCs w:val="24"/>
        </w:rPr>
        <w:t xml:space="preserve">Paper </w:t>
      </w:r>
      <w:r w:rsidR="00D23E7F">
        <w:rPr>
          <w:sz w:val="24"/>
          <w:szCs w:val="24"/>
        </w:rPr>
        <w:t>presented at the annual meeting of the Academy of Management, San Antonio, Texas (August).</w:t>
      </w:r>
    </w:p>
    <w:p w14:paraId="22D35085" w14:textId="77777777" w:rsidR="00577203" w:rsidRDefault="00577203" w:rsidP="00F44BD9">
      <w:pPr>
        <w:spacing w:after="200"/>
        <w:contextualSpacing/>
        <w:rPr>
          <w:sz w:val="24"/>
          <w:szCs w:val="24"/>
        </w:rPr>
      </w:pPr>
    </w:p>
    <w:p w14:paraId="0C868A03" w14:textId="5CF7A073" w:rsidR="00292D34" w:rsidRDefault="001709C2" w:rsidP="00F44BD9">
      <w:pPr>
        <w:spacing w:after="200"/>
        <w:contextualSpacing/>
        <w:rPr>
          <w:sz w:val="24"/>
          <w:szCs w:val="24"/>
        </w:rPr>
      </w:pPr>
      <w:r>
        <w:rPr>
          <w:sz w:val="24"/>
          <w:szCs w:val="24"/>
        </w:rPr>
        <w:t xml:space="preserve">56. </w:t>
      </w:r>
      <w:proofErr w:type="spellStart"/>
      <w:r w:rsidR="004679C3">
        <w:rPr>
          <w:sz w:val="24"/>
          <w:szCs w:val="24"/>
        </w:rPr>
        <w:t>Kukenberger</w:t>
      </w:r>
      <w:proofErr w:type="spellEnd"/>
      <w:r w:rsidR="004679C3">
        <w:rPr>
          <w:sz w:val="24"/>
          <w:szCs w:val="24"/>
        </w:rPr>
        <w:t xml:space="preserve">, M.R., Mathieu, J.E., </w:t>
      </w:r>
      <w:proofErr w:type="spellStart"/>
      <w:r w:rsidR="004679C3">
        <w:rPr>
          <w:sz w:val="24"/>
          <w:szCs w:val="24"/>
        </w:rPr>
        <w:t>Cordery</w:t>
      </w:r>
      <w:proofErr w:type="spellEnd"/>
      <w:r w:rsidR="004679C3">
        <w:rPr>
          <w:sz w:val="24"/>
          <w:szCs w:val="24"/>
        </w:rPr>
        <w:t xml:space="preserve">, J.L., Kirkman, B.L., &amp; Rosen, B. </w:t>
      </w:r>
      <w:r>
        <w:rPr>
          <w:sz w:val="24"/>
          <w:szCs w:val="24"/>
        </w:rPr>
        <w:t xml:space="preserve">(2011). </w:t>
      </w:r>
      <w:r w:rsidR="004679C3" w:rsidRPr="00BF5FC0">
        <w:rPr>
          <w:bCs/>
          <w:i/>
          <w:sz w:val="24"/>
          <w:szCs w:val="24"/>
        </w:rPr>
        <w:t>Knowledge processes in virtual organizational communities of practice</w:t>
      </w:r>
      <w:r w:rsidR="004679C3">
        <w:rPr>
          <w:bCs/>
          <w:sz w:val="24"/>
          <w:szCs w:val="24"/>
        </w:rPr>
        <w:t>.</w:t>
      </w:r>
      <w:r w:rsidR="004679C3" w:rsidRPr="004679C3">
        <w:rPr>
          <w:sz w:val="24"/>
          <w:szCs w:val="24"/>
        </w:rPr>
        <w:t xml:space="preserve"> </w:t>
      </w:r>
      <w:r w:rsidR="00783700">
        <w:rPr>
          <w:sz w:val="24"/>
          <w:szCs w:val="24"/>
        </w:rPr>
        <w:t xml:space="preserve">Paper </w:t>
      </w:r>
      <w:r w:rsidR="004679C3">
        <w:rPr>
          <w:sz w:val="24"/>
          <w:szCs w:val="24"/>
        </w:rPr>
        <w:t>presented at the 26</w:t>
      </w:r>
      <w:r w:rsidR="004679C3" w:rsidRPr="007B5B4D">
        <w:rPr>
          <w:sz w:val="24"/>
          <w:szCs w:val="24"/>
          <w:vertAlign w:val="superscript"/>
        </w:rPr>
        <w:t>th</w:t>
      </w:r>
      <w:r w:rsidR="004679C3">
        <w:rPr>
          <w:sz w:val="24"/>
          <w:szCs w:val="24"/>
        </w:rPr>
        <w:t xml:space="preserve"> annual meeting of </w:t>
      </w:r>
      <w:r w:rsidR="004679C3">
        <w:rPr>
          <w:sz w:val="24"/>
        </w:rPr>
        <w:t>the Society for Industrial and Organizational Psychology, Chicago (April).</w:t>
      </w:r>
    </w:p>
    <w:p w14:paraId="381E12B4" w14:textId="77777777" w:rsidR="00345283" w:rsidRDefault="00345283" w:rsidP="00F44BD9">
      <w:pPr>
        <w:spacing w:after="200"/>
        <w:contextualSpacing/>
        <w:rPr>
          <w:sz w:val="24"/>
          <w:szCs w:val="24"/>
        </w:rPr>
      </w:pPr>
    </w:p>
    <w:p w14:paraId="013FDDCB" w14:textId="74C04F5D" w:rsidR="00907505" w:rsidRDefault="001709C2" w:rsidP="00F44BD9">
      <w:pPr>
        <w:spacing w:after="200"/>
        <w:contextualSpacing/>
        <w:rPr>
          <w:sz w:val="24"/>
          <w:szCs w:val="24"/>
        </w:rPr>
      </w:pPr>
      <w:r>
        <w:rPr>
          <w:sz w:val="24"/>
          <w:szCs w:val="24"/>
        </w:rPr>
        <w:t xml:space="preserve">55. </w:t>
      </w:r>
      <w:r w:rsidR="00907505" w:rsidRPr="00907505">
        <w:rPr>
          <w:sz w:val="24"/>
          <w:szCs w:val="24"/>
        </w:rPr>
        <w:t xml:space="preserve">Martins, L.L., </w:t>
      </w:r>
      <w:proofErr w:type="spellStart"/>
      <w:r w:rsidR="00907505" w:rsidRPr="00A84250">
        <w:rPr>
          <w:b/>
          <w:sz w:val="24"/>
          <w:szCs w:val="24"/>
        </w:rPr>
        <w:t>Schilpzand</w:t>
      </w:r>
      <w:proofErr w:type="spellEnd"/>
      <w:r w:rsidR="00907505" w:rsidRPr="00A84250">
        <w:rPr>
          <w:b/>
          <w:sz w:val="24"/>
          <w:szCs w:val="24"/>
        </w:rPr>
        <w:t>, M.</w:t>
      </w:r>
      <w:r w:rsidR="00907505" w:rsidRPr="00907505">
        <w:rPr>
          <w:sz w:val="24"/>
          <w:szCs w:val="24"/>
        </w:rPr>
        <w:t xml:space="preserve">, Kirkman, B.L., </w:t>
      </w:r>
      <w:proofErr w:type="spellStart"/>
      <w:r w:rsidR="00907505" w:rsidRPr="00907505">
        <w:rPr>
          <w:sz w:val="24"/>
          <w:szCs w:val="24"/>
        </w:rPr>
        <w:t>Ivanaj</w:t>
      </w:r>
      <w:proofErr w:type="spellEnd"/>
      <w:r w:rsidR="00907505" w:rsidRPr="00907505">
        <w:rPr>
          <w:sz w:val="24"/>
          <w:szCs w:val="24"/>
        </w:rPr>
        <w:t xml:space="preserve">, S., &amp; </w:t>
      </w:r>
      <w:proofErr w:type="spellStart"/>
      <w:r w:rsidR="00907505" w:rsidRPr="00907505">
        <w:rPr>
          <w:sz w:val="24"/>
          <w:szCs w:val="24"/>
        </w:rPr>
        <w:t>Ivanaj</w:t>
      </w:r>
      <w:proofErr w:type="spellEnd"/>
      <w:r w:rsidR="00907505" w:rsidRPr="00907505">
        <w:rPr>
          <w:sz w:val="24"/>
          <w:szCs w:val="24"/>
        </w:rPr>
        <w:t xml:space="preserve">, V. </w:t>
      </w:r>
      <w:r>
        <w:rPr>
          <w:sz w:val="24"/>
          <w:szCs w:val="24"/>
        </w:rPr>
        <w:t xml:space="preserve">(2010). </w:t>
      </w:r>
      <w:r w:rsidR="00907505" w:rsidRPr="00907505">
        <w:rPr>
          <w:i/>
          <w:sz w:val="24"/>
          <w:szCs w:val="24"/>
        </w:rPr>
        <w:t>A contingency view of the effects of cognitive diversity on team performance</w:t>
      </w:r>
      <w:r w:rsidR="00907505" w:rsidRPr="00907505">
        <w:rPr>
          <w:sz w:val="24"/>
          <w:szCs w:val="24"/>
        </w:rPr>
        <w:t>.</w:t>
      </w:r>
      <w:r w:rsidR="00907505">
        <w:rPr>
          <w:sz w:val="24"/>
          <w:szCs w:val="24"/>
        </w:rPr>
        <w:t xml:space="preserve"> </w:t>
      </w:r>
      <w:r w:rsidR="000C1627">
        <w:rPr>
          <w:rStyle w:val="Strong"/>
          <w:b w:val="0"/>
          <w:sz w:val="24"/>
          <w:szCs w:val="24"/>
        </w:rPr>
        <w:t xml:space="preserve">Paper </w:t>
      </w:r>
      <w:r w:rsidR="00907505">
        <w:rPr>
          <w:rStyle w:val="Strong"/>
          <w:b w:val="0"/>
          <w:sz w:val="24"/>
          <w:szCs w:val="24"/>
        </w:rPr>
        <w:t>presented at the annual meeting of the Southern Management Association, St. Pete Beach, Florida (October).</w:t>
      </w:r>
    </w:p>
    <w:p w14:paraId="2C6B3F4C" w14:textId="77777777" w:rsidR="00854F41" w:rsidRDefault="00854F41" w:rsidP="00F44BD9">
      <w:pPr>
        <w:spacing w:after="200"/>
        <w:contextualSpacing/>
        <w:rPr>
          <w:sz w:val="24"/>
          <w:szCs w:val="24"/>
        </w:rPr>
      </w:pPr>
    </w:p>
    <w:p w14:paraId="26B2316A" w14:textId="0DD12AFF" w:rsidR="007D4EB0" w:rsidRPr="007D4EB0" w:rsidRDefault="001709C2" w:rsidP="00F44BD9">
      <w:pPr>
        <w:spacing w:after="200"/>
        <w:contextualSpacing/>
        <w:rPr>
          <w:b/>
          <w:sz w:val="24"/>
          <w:szCs w:val="24"/>
        </w:rPr>
      </w:pPr>
      <w:r>
        <w:rPr>
          <w:sz w:val="24"/>
          <w:szCs w:val="24"/>
        </w:rPr>
        <w:t xml:space="preserve">54. </w:t>
      </w:r>
      <w:r w:rsidR="007D4EB0" w:rsidRPr="00A84250">
        <w:rPr>
          <w:b/>
          <w:sz w:val="24"/>
          <w:szCs w:val="24"/>
        </w:rPr>
        <w:t>Li, N.</w:t>
      </w:r>
      <w:r w:rsidR="007D4EB0">
        <w:rPr>
          <w:sz w:val="24"/>
          <w:szCs w:val="24"/>
        </w:rPr>
        <w:t>, &amp; Kirkman, B.L.</w:t>
      </w:r>
      <w:r>
        <w:rPr>
          <w:sz w:val="24"/>
          <w:szCs w:val="24"/>
        </w:rPr>
        <w:t xml:space="preserve"> (2010).</w:t>
      </w:r>
      <w:r w:rsidR="007D4EB0">
        <w:rPr>
          <w:sz w:val="24"/>
          <w:szCs w:val="24"/>
        </w:rPr>
        <w:t xml:space="preserve"> </w:t>
      </w:r>
      <w:r w:rsidR="007D4EB0" w:rsidRPr="007D4EB0">
        <w:rPr>
          <w:rStyle w:val="Strong"/>
          <w:b w:val="0"/>
          <w:i/>
          <w:sz w:val="24"/>
          <w:szCs w:val="24"/>
        </w:rPr>
        <w:t>When should leaders treat their followers differently? Examining the positive and negative effects cross-level effects of LMX differentiation on employee performance in a team context</w:t>
      </w:r>
      <w:r w:rsidR="000C1627">
        <w:rPr>
          <w:rStyle w:val="Strong"/>
          <w:b w:val="0"/>
          <w:sz w:val="24"/>
          <w:szCs w:val="24"/>
        </w:rPr>
        <w:t xml:space="preserve">. Paper </w:t>
      </w:r>
      <w:r w:rsidR="007D4EB0">
        <w:rPr>
          <w:rStyle w:val="Strong"/>
          <w:b w:val="0"/>
          <w:sz w:val="24"/>
          <w:szCs w:val="24"/>
        </w:rPr>
        <w:t>presented at the annual meeting of the Southern Management Association, St. Pete Beach, Florida (October).</w:t>
      </w:r>
    </w:p>
    <w:p w14:paraId="21D19438" w14:textId="77777777" w:rsidR="003A775C" w:rsidRDefault="003A775C" w:rsidP="00F44BD9">
      <w:pPr>
        <w:spacing w:after="200"/>
        <w:contextualSpacing/>
        <w:rPr>
          <w:sz w:val="24"/>
          <w:szCs w:val="24"/>
        </w:rPr>
      </w:pPr>
    </w:p>
    <w:p w14:paraId="35EB6F90" w14:textId="608678B5" w:rsidR="00F44BD9" w:rsidRPr="00F44BD9" w:rsidRDefault="001709C2" w:rsidP="00F44BD9">
      <w:pPr>
        <w:spacing w:after="200"/>
        <w:contextualSpacing/>
        <w:rPr>
          <w:b/>
          <w:sz w:val="24"/>
          <w:szCs w:val="24"/>
        </w:rPr>
      </w:pPr>
      <w:r>
        <w:rPr>
          <w:sz w:val="24"/>
          <w:szCs w:val="24"/>
        </w:rPr>
        <w:t xml:space="preserve">53. </w:t>
      </w:r>
      <w:r w:rsidR="00F44BD9">
        <w:rPr>
          <w:sz w:val="24"/>
          <w:szCs w:val="24"/>
        </w:rPr>
        <w:t xml:space="preserve">Huang, L., Gibson, C.B., Kirkman, B.L., &amp; Shapiro, D.L. </w:t>
      </w:r>
      <w:r>
        <w:rPr>
          <w:sz w:val="24"/>
          <w:szCs w:val="24"/>
        </w:rPr>
        <w:t xml:space="preserve">(2010). </w:t>
      </w:r>
      <w:r w:rsidR="00F44BD9" w:rsidRPr="00F44BD9">
        <w:rPr>
          <w:i/>
          <w:sz w:val="24"/>
          <w:szCs w:val="24"/>
        </w:rPr>
        <w:t>Different, yet so similar …close, yet so far: Effect of heterogeneity in trust and culture on virtual team innovation</w:t>
      </w:r>
      <w:r w:rsidR="00F44BD9">
        <w:rPr>
          <w:sz w:val="24"/>
          <w:szCs w:val="24"/>
        </w:rPr>
        <w:t>. Paper presented at the annual meeting of the Academy of Management, Montreal, Canada (August).</w:t>
      </w:r>
    </w:p>
    <w:p w14:paraId="51C46D57" w14:textId="77777777" w:rsidR="00400505" w:rsidRDefault="00400505" w:rsidP="00AF1A0B">
      <w:pPr>
        <w:widowControl w:val="0"/>
        <w:rPr>
          <w:sz w:val="24"/>
          <w:szCs w:val="24"/>
        </w:rPr>
      </w:pPr>
    </w:p>
    <w:p w14:paraId="0A277D35" w14:textId="3D827B64" w:rsidR="00F65866" w:rsidRDefault="001709C2" w:rsidP="00AF1A0B">
      <w:pPr>
        <w:widowControl w:val="0"/>
        <w:rPr>
          <w:sz w:val="24"/>
          <w:szCs w:val="24"/>
        </w:rPr>
      </w:pPr>
      <w:r>
        <w:rPr>
          <w:sz w:val="24"/>
          <w:szCs w:val="24"/>
        </w:rPr>
        <w:t xml:space="preserve">52. </w:t>
      </w:r>
      <w:r w:rsidR="00AC68DF" w:rsidRPr="00A84250">
        <w:rPr>
          <w:b/>
          <w:sz w:val="24"/>
          <w:szCs w:val="24"/>
        </w:rPr>
        <w:t>Wu, N.H.</w:t>
      </w:r>
      <w:r w:rsidR="00AC68DF">
        <w:rPr>
          <w:sz w:val="24"/>
          <w:szCs w:val="24"/>
        </w:rPr>
        <w:t>, Littrell, R.F., &amp; Kirkman, B.L.</w:t>
      </w:r>
      <w:r>
        <w:rPr>
          <w:sz w:val="24"/>
          <w:szCs w:val="24"/>
        </w:rPr>
        <w:t xml:space="preserve"> (2010).</w:t>
      </w:r>
      <w:r w:rsidR="00AC68DF">
        <w:rPr>
          <w:sz w:val="24"/>
          <w:szCs w:val="24"/>
        </w:rPr>
        <w:t xml:space="preserve"> </w:t>
      </w:r>
      <w:r w:rsidR="00AC68DF" w:rsidRPr="00AC68DF">
        <w:rPr>
          <w:i/>
          <w:sz w:val="24"/>
          <w:szCs w:val="24"/>
        </w:rPr>
        <w:t>Exploring gender differences in preferred leader behaviors in Ghana, Kenya and Zambia</w:t>
      </w:r>
      <w:r w:rsidR="00953EC4">
        <w:rPr>
          <w:sz w:val="24"/>
          <w:szCs w:val="24"/>
        </w:rPr>
        <w:t xml:space="preserve">. Paper </w:t>
      </w:r>
      <w:r w:rsidR="00AC68DF">
        <w:rPr>
          <w:sz w:val="24"/>
          <w:szCs w:val="24"/>
        </w:rPr>
        <w:t>presented at the annual meeting of the Academy of Management, Montreal, Canada (August).</w:t>
      </w:r>
    </w:p>
    <w:p w14:paraId="21B0C5D4" w14:textId="77777777" w:rsidR="00E3357F" w:rsidRDefault="00E3357F" w:rsidP="00AF1A0B">
      <w:pPr>
        <w:widowControl w:val="0"/>
        <w:rPr>
          <w:sz w:val="24"/>
          <w:szCs w:val="24"/>
        </w:rPr>
      </w:pPr>
    </w:p>
    <w:p w14:paraId="6686C261" w14:textId="414F7E65" w:rsidR="000F78CE" w:rsidRPr="000F78CE" w:rsidRDefault="001709C2" w:rsidP="00AF1A0B">
      <w:pPr>
        <w:widowControl w:val="0"/>
        <w:rPr>
          <w:sz w:val="24"/>
          <w:szCs w:val="24"/>
        </w:rPr>
      </w:pPr>
      <w:r>
        <w:rPr>
          <w:sz w:val="24"/>
          <w:szCs w:val="24"/>
        </w:rPr>
        <w:t xml:space="preserve">51. </w:t>
      </w:r>
      <w:r w:rsidR="000F78CE">
        <w:rPr>
          <w:sz w:val="24"/>
          <w:szCs w:val="24"/>
        </w:rPr>
        <w:t>Shapiro, D.L., Kirkman, B.L., Gibson, C.B., &amp; Huang, L.</w:t>
      </w:r>
      <w:r>
        <w:rPr>
          <w:sz w:val="24"/>
          <w:szCs w:val="24"/>
        </w:rPr>
        <w:t xml:space="preserve"> (2010).</w:t>
      </w:r>
      <w:r w:rsidR="000F78CE">
        <w:rPr>
          <w:sz w:val="24"/>
          <w:szCs w:val="24"/>
        </w:rPr>
        <w:t xml:space="preserve"> </w:t>
      </w:r>
      <w:r w:rsidR="000F78CE" w:rsidRPr="000F78CE">
        <w:rPr>
          <w:i/>
          <w:sz w:val="24"/>
          <w:szCs w:val="24"/>
        </w:rPr>
        <w:t>What, really, do we know about managing global virtual teams</w:t>
      </w:r>
      <w:r w:rsidR="000F78CE" w:rsidRPr="000F78CE">
        <w:rPr>
          <w:sz w:val="24"/>
          <w:szCs w:val="24"/>
        </w:rPr>
        <w:t>?</w:t>
      </w:r>
      <w:r w:rsidR="000F78CE">
        <w:rPr>
          <w:sz w:val="24"/>
          <w:szCs w:val="24"/>
        </w:rPr>
        <w:t xml:space="preserve"> Paper presented at the 25</w:t>
      </w:r>
      <w:r w:rsidR="000F78CE" w:rsidRPr="007B5B4D">
        <w:rPr>
          <w:sz w:val="24"/>
          <w:szCs w:val="24"/>
          <w:vertAlign w:val="superscript"/>
        </w:rPr>
        <w:t>th</w:t>
      </w:r>
      <w:r w:rsidR="000F78CE">
        <w:rPr>
          <w:sz w:val="24"/>
          <w:szCs w:val="24"/>
        </w:rPr>
        <w:t xml:space="preserve"> annual meeting of </w:t>
      </w:r>
      <w:r w:rsidR="000F78CE">
        <w:rPr>
          <w:sz w:val="24"/>
        </w:rPr>
        <w:t>the Society for Industrial and Organizational Psychology, Atlanta (April).</w:t>
      </w:r>
    </w:p>
    <w:p w14:paraId="5ADBE3AB" w14:textId="77777777" w:rsidR="009927EE" w:rsidRDefault="009927EE" w:rsidP="00AF1A0B">
      <w:pPr>
        <w:widowControl w:val="0"/>
        <w:rPr>
          <w:sz w:val="24"/>
          <w:szCs w:val="24"/>
        </w:rPr>
      </w:pPr>
    </w:p>
    <w:p w14:paraId="40BA0E8F" w14:textId="77777777" w:rsidR="00CB7EFD" w:rsidRDefault="001709C2" w:rsidP="00AF1A0B">
      <w:pPr>
        <w:widowControl w:val="0"/>
        <w:rPr>
          <w:sz w:val="24"/>
          <w:szCs w:val="24"/>
        </w:rPr>
      </w:pPr>
      <w:r>
        <w:rPr>
          <w:sz w:val="24"/>
          <w:szCs w:val="24"/>
        </w:rPr>
        <w:t xml:space="preserve">50. </w:t>
      </w:r>
      <w:r w:rsidR="00CB7EFD" w:rsidRPr="00A84250">
        <w:rPr>
          <w:b/>
          <w:sz w:val="24"/>
          <w:szCs w:val="24"/>
        </w:rPr>
        <w:t>Harris, T.B.</w:t>
      </w:r>
      <w:r w:rsidR="00CB7EFD">
        <w:rPr>
          <w:sz w:val="24"/>
          <w:szCs w:val="24"/>
        </w:rPr>
        <w:t>, &amp; Kirkman, B.L.</w:t>
      </w:r>
      <w:r>
        <w:rPr>
          <w:sz w:val="24"/>
          <w:szCs w:val="24"/>
        </w:rPr>
        <w:t xml:space="preserve"> (2009).</w:t>
      </w:r>
      <w:r w:rsidR="00CB7EFD">
        <w:rPr>
          <w:sz w:val="24"/>
          <w:szCs w:val="24"/>
        </w:rPr>
        <w:t xml:space="preserve"> </w:t>
      </w:r>
      <w:r w:rsidR="00CB7EFD" w:rsidRPr="00CB7EFD">
        <w:rPr>
          <w:i/>
          <w:sz w:val="24"/>
          <w:szCs w:val="24"/>
        </w:rPr>
        <w:t>Toward a new model of virtual team development</w:t>
      </w:r>
      <w:r w:rsidR="00546C7D">
        <w:rPr>
          <w:sz w:val="24"/>
          <w:szCs w:val="24"/>
        </w:rPr>
        <w:t xml:space="preserve">. Paper </w:t>
      </w:r>
      <w:r w:rsidR="00CB7EFD">
        <w:rPr>
          <w:sz w:val="24"/>
          <w:szCs w:val="24"/>
        </w:rPr>
        <w:t>presented at the annual meeting of the Academy of Management, Chicago, IL (August).</w:t>
      </w:r>
    </w:p>
    <w:p w14:paraId="3CCD4BF5" w14:textId="77777777" w:rsidR="000F652F" w:rsidRDefault="000F652F" w:rsidP="00AF1A0B">
      <w:pPr>
        <w:widowControl w:val="0"/>
        <w:rPr>
          <w:sz w:val="24"/>
          <w:szCs w:val="24"/>
        </w:rPr>
      </w:pPr>
    </w:p>
    <w:p w14:paraId="2AE7BED6" w14:textId="77777777" w:rsidR="005F5B27" w:rsidRDefault="001709C2" w:rsidP="00AF1A0B">
      <w:pPr>
        <w:widowControl w:val="0"/>
        <w:rPr>
          <w:sz w:val="24"/>
          <w:szCs w:val="24"/>
        </w:rPr>
      </w:pPr>
      <w:r>
        <w:rPr>
          <w:sz w:val="24"/>
          <w:szCs w:val="24"/>
        </w:rPr>
        <w:t xml:space="preserve">49. </w:t>
      </w:r>
      <w:r w:rsidR="005F5B27" w:rsidRPr="00A84250">
        <w:rPr>
          <w:b/>
          <w:sz w:val="24"/>
          <w:szCs w:val="24"/>
        </w:rPr>
        <w:t>Li, N.</w:t>
      </w:r>
      <w:r w:rsidR="005F5B27">
        <w:rPr>
          <w:sz w:val="24"/>
          <w:szCs w:val="24"/>
        </w:rPr>
        <w:t xml:space="preserve">, Kirkman, B.L., &amp; Porter, C.O.L.H. </w:t>
      </w:r>
      <w:r>
        <w:rPr>
          <w:sz w:val="24"/>
          <w:szCs w:val="24"/>
        </w:rPr>
        <w:t xml:space="preserve">(2009). </w:t>
      </w:r>
      <w:r w:rsidR="005F5B27" w:rsidRPr="005F5B27">
        <w:rPr>
          <w:i/>
          <w:sz w:val="24"/>
          <w:szCs w:val="24"/>
        </w:rPr>
        <w:t>Beyond organizational citizenship: Toward a multilevel model of team citizenship behavior</w:t>
      </w:r>
      <w:r w:rsidR="00546C7D">
        <w:rPr>
          <w:sz w:val="24"/>
          <w:szCs w:val="24"/>
        </w:rPr>
        <w:t xml:space="preserve">. Paper </w:t>
      </w:r>
      <w:r w:rsidR="005F5B27">
        <w:rPr>
          <w:sz w:val="24"/>
          <w:szCs w:val="24"/>
        </w:rPr>
        <w:t>presented at the annual meeting of the Academy of Management, Chicago, IL (August).</w:t>
      </w:r>
    </w:p>
    <w:p w14:paraId="1790E080" w14:textId="77777777" w:rsidR="00AE3FF4" w:rsidRDefault="00AE3FF4" w:rsidP="00AF1A0B">
      <w:pPr>
        <w:widowControl w:val="0"/>
        <w:rPr>
          <w:sz w:val="24"/>
          <w:szCs w:val="24"/>
        </w:rPr>
      </w:pPr>
    </w:p>
    <w:p w14:paraId="2C01504A" w14:textId="77777777" w:rsidR="00D7398F" w:rsidRDefault="001709C2" w:rsidP="00AF1A0B">
      <w:pPr>
        <w:widowControl w:val="0"/>
        <w:rPr>
          <w:sz w:val="24"/>
          <w:szCs w:val="24"/>
        </w:rPr>
      </w:pPr>
      <w:r>
        <w:rPr>
          <w:sz w:val="24"/>
          <w:szCs w:val="24"/>
        </w:rPr>
        <w:t xml:space="preserve">48. </w:t>
      </w:r>
      <w:proofErr w:type="spellStart"/>
      <w:r w:rsidR="00D7398F">
        <w:rPr>
          <w:sz w:val="24"/>
          <w:szCs w:val="24"/>
        </w:rPr>
        <w:t>Taras</w:t>
      </w:r>
      <w:proofErr w:type="spellEnd"/>
      <w:r w:rsidR="00D7398F">
        <w:rPr>
          <w:sz w:val="24"/>
          <w:szCs w:val="24"/>
        </w:rPr>
        <w:t xml:space="preserve">, V., Kirkman, B.L., Steel, P. </w:t>
      </w:r>
      <w:r>
        <w:rPr>
          <w:sz w:val="24"/>
          <w:szCs w:val="24"/>
        </w:rPr>
        <w:t xml:space="preserve">(2009). </w:t>
      </w:r>
      <w:r w:rsidR="00D7398F" w:rsidRPr="00D7398F">
        <w:rPr>
          <w:i/>
          <w:sz w:val="24"/>
          <w:szCs w:val="24"/>
        </w:rPr>
        <w:t>Examining the impact of Culture’s Consequences: A three-decade, multi-level, meta-analytic review of Hofstede’s cultural value dimensions</w:t>
      </w:r>
      <w:r w:rsidR="005B332A">
        <w:rPr>
          <w:sz w:val="24"/>
          <w:szCs w:val="24"/>
        </w:rPr>
        <w:t xml:space="preserve">. Paper </w:t>
      </w:r>
      <w:r w:rsidR="00D7398F">
        <w:rPr>
          <w:sz w:val="24"/>
          <w:szCs w:val="24"/>
        </w:rPr>
        <w:t>presented at the annual meeting of the Academy of International Business, San Diego (June).</w:t>
      </w:r>
    </w:p>
    <w:p w14:paraId="21522A3A" w14:textId="77777777" w:rsidR="006766DB" w:rsidRDefault="006766DB" w:rsidP="00AF1A0B">
      <w:pPr>
        <w:widowControl w:val="0"/>
        <w:rPr>
          <w:sz w:val="24"/>
          <w:szCs w:val="24"/>
        </w:rPr>
      </w:pPr>
    </w:p>
    <w:p w14:paraId="3295ED48" w14:textId="682ABBF9" w:rsidR="00D143EA" w:rsidRDefault="001709C2" w:rsidP="00AF1A0B">
      <w:pPr>
        <w:widowControl w:val="0"/>
        <w:rPr>
          <w:sz w:val="24"/>
          <w:szCs w:val="24"/>
        </w:rPr>
      </w:pPr>
      <w:r>
        <w:rPr>
          <w:sz w:val="24"/>
          <w:szCs w:val="24"/>
        </w:rPr>
        <w:t xml:space="preserve">47. </w:t>
      </w:r>
      <w:r w:rsidR="00BF7908" w:rsidRPr="00BF7908">
        <w:rPr>
          <w:sz w:val="24"/>
          <w:szCs w:val="24"/>
        </w:rPr>
        <w:t xml:space="preserve">Mathieu, </w:t>
      </w:r>
      <w:r w:rsidR="00BA190F">
        <w:rPr>
          <w:sz w:val="24"/>
          <w:szCs w:val="24"/>
        </w:rPr>
        <w:t xml:space="preserve">J.E., </w:t>
      </w:r>
      <w:proofErr w:type="spellStart"/>
      <w:r w:rsidR="00BF7908" w:rsidRPr="00BF7908">
        <w:rPr>
          <w:sz w:val="24"/>
          <w:szCs w:val="24"/>
        </w:rPr>
        <w:t>Cordery</w:t>
      </w:r>
      <w:proofErr w:type="spellEnd"/>
      <w:r w:rsidR="00BF7908" w:rsidRPr="00BF7908">
        <w:rPr>
          <w:sz w:val="24"/>
          <w:szCs w:val="24"/>
        </w:rPr>
        <w:t xml:space="preserve">, </w:t>
      </w:r>
      <w:r w:rsidR="00BA190F">
        <w:rPr>
          <w:sz w:val="24"/>
          <w:szCs w:val="24"/>
        </w:rPr>
        <w:t xml:space="preserve">J.L., </w:t>
      </w:r>
      <w:r w:rsidR="00BF7908" w:rsidRPr="00BF7908">
        <w:rPr>
          <w:sz w:val="24"/>
          <w:szCs w:val="24"/>
        </w:rPr>
        <w:t xml:space="preserve">Kirkman, </w:t>
      </w:r>
      <w:r w:rsidR="00BA190F">
        <w:rPr>
          <w:sz w:val="24"/>
          <w:szCs w:val="24"/>
        </w:rPr>
        <w:t xml:space="preserve">B.L., &amp; </w:t>
      </w:r>
      <w:proofErr w:type="spellStart"/>
      <w:r w:rsidR="00BF7908" w:rsidRPr="00BF7908">
        <w:rPr>
          <w:sz w:val="24"/>
          <w:szCs w:val="24"/>
        </w:rPr>
        <w:t>Kukenberger</w:t>
      </w:r>
      <w:proofErr w:type="spellEnd"/>
      <w:r w:rsidR="00BA190F">
        <w:rPr>
          <w:sz w:val="24"/>
          <w:szCs w:val="24"/>
        </w:rPr>
        <w:t>, M.</w:t>
      </w:r>
      <w:r w:rsidR="005D2F1F">
        <w:rPr>
          <w:sz w:val="24"/>
          <w:szCs w:val="24"/>
        </w:rPr>
        <w:t>R.</w:t>
      </w:r>
      <w:r w:rsidR="00BF7908" w:rsidRPr="00BF7908">
        <w:rPr>
          <w:b/>
          <w:bCs/>
          <w:sz w:val="24"/>
          <w:szCs w:val="24"/>
        </w:rPr>
        <w:t xml:space="preserve"> </w:t>
      </w:r>
      <w:r w:rsidRPr="001709C2">
        <w:rPr>
          <w:bCs/>
          <w:sz w:val="24"/>
          <w:szCs w:val="24"/>
        </w:rPr>
        <w:t>(2009).</w:t>
      </w:r>
      <w:r>
        <w:rPr>
          <w:b/>
          <w:bCs/>
          <w:sz w:val="24"/>
          <w:szCs w:val="24"/>
        </w:rPr>
        <w:t xml:space="preserve"> </w:t>
      </w:r>
      <w:r w:rsidR="00BA190F" w:rsidRPr="00BA190F">
        <w:rPr>
          <w:bCs/>
          <w:i/>
          <w:sz w:val="24"/>
          <w:szCs w:val="24"/>
        </w:rPr>
        <w:t>Modeling virtual team participation t</w:t>
      </w:r>
      <w:r w:rsidR="00BF7908" w:rsidRPr="00BA190F">
        <w:rPr>
          <w:bCs/>
          <w:i/>
          <w:sz w:val="24"/>
          <w:szCs w:val="24"/>
        </w:rPr>
        <w:t>rajectories</w:t>
      </w:r>
      <w:r w:rsidR="00D51968">
        <w:rPr>
          <w:sz w:val="24"/>
          <w:szCs w:val="24"/>
        </w:rPr>
        <w:t xml:space="preserve">. Paper </w:t>
      </w:r>
      <w:r w:rsidR="00BF7908">
        <w:rPr>
          <w:sz w:val="24"/>
          <w:szCs w:val="24"/>
        </w:rPr>
        <w:t>presented at the 24</w:t>
      </w:r>
      <w:r w:rsidR="00BF7908" w:rsidRPr="007B5B4D">
        <w:rPr>
          <w:sz w:val="24"/>
          <w:szCs w:val="24"/>
          <w:vertAlign w:val="superscript"/>
        </w:rPr>
        <w:t>th</w:t>
      </w:r>
      <w:r w:rsidR="00BF7908">
        <w:rPr>
          <w:sz w:val="24"/>
          <w:szCs w:val="24"/>
        </w:rPr>
        <w:t xml:space="preserve"> annual meeting of </w:t>
      </w:r>
      <w:r w:rsidR="00BF7908">
        <w:rPr>
          <w:sz w:val="24"/>
        </w:rPr>
        <w:t>the Society for Industrial and Organizational Psychology, New Orleans (April).</w:t>
      </w:r>
    </w:p>
    <w:p w14:paraId="3506B489" w14:textId="77777777" w:rsidR="00BD3CB0" w:rsidRDefault="00BD3CB0" w:rsidP="00AF1A0B">
      <w:pPr>
        <w:widowControl w:val="0"/>
        <w:rPr>
          <w:sz w:val="24"/>
          <w:szCs w:val="24"/>
        </w:rPr>
      </w:pPr>
    </w:p>
    <w:p w14:paraId="2D277147" w14:textId="4C13F765" w:rsidR="007B5B4D" w:rsidRDefault="001709C2" w:rsidP="00AF1A0B">
      <w:pPr>
        <w:widowControl w:val="0"/>
        <w:rPr>
          <w:sz w:val="24"/>
          <w:szCs w:val="24"/>
        </w:rPr>
      </w:pPr>
      <w:r>
        <w:rPr>
          <w:sz w:val="24"/>
          <w:szCs w:val="24"/>
        </w:rPr>
        <w:t xml:space="preserve">46. </w:t>
      </w:r>
      <w:proofErr w:type="spellStart"/>
      <w:r w:rsidR="007B5B4D" w:rsidRPr="00A84250">
        <w:rPr>
          <w:b/>
          <w:sz w:val="24"/>
          <w:szCs w:val="24"/>
        </w:rPr>
        <w:t>Triana</w:t>
      </w:r>
      <w:proofErr w:type="spellEnd"/>
      <w:r w:rsidR="007B5B4D" w:rsidRPr="00A84250">
        <w:rPr>
          <w:b/>
          <w:sz w:val="24"/>
          <w:szCs w:val="24"/>
        </w:rPr>
        <w:t>, M.D.</w:t>
      </w:r>
      <w:r w:rsidR="007B5B4D" w:rsidRPr="007B5B4D">
        <w:rPr>
          <w:sz w:val="24"/>
          <w:szCs w:val="24"/>
        </w:rPr>
        <w:t>, Kirkman, B.L., &amp; Garcia, F.</w:t>
      </w:r>
      <w:r w:rsidR="007B5B4D">
        <w:rPr>
          <w:sz w:val="24"/>
          <w:szCs w:val="24"/>
        </w:rPr>
        <w:t xml:space="preserve"> </w:t>
      </w:r>
      <w:r>
        <w:rPr>
          <w:sz w:val="24"/>
          <w:szCs w:val="24"/>
        </w:rPr>
        <w:t xml:space="preserve">(2009). </w:t>
      </w:r>
      <w:r w:rsidR="007B5B4D" w:rsidRPr="007B5B4D">
        <w:rPr>
          <w:i/>
          <w:sz w:val="24"/>
          <w:szCs w:val="24"/>
        </w:rPr>
        <w:t>Communication order matters for minority members of virtual teams</w:t>
      </w:r>
      <w:r w:rsidR="00D51968">
        <w:rPr>
          <w:sz w:val="24"/>
          <w:szCs w:val="24"/>
        </w:rPr>
        <w:t xml:space="preserve">. Paper </w:t>
      </w:r>
      <w:r w:rsidR="007B5B4D">
        <w:rPr>
          <w:sz w:val="24"/>
          <w:szCs w:val="24"/>
        </w:rPr>
        <w:t>presented at the 24</w:t>
      </w:r>
      <w:r w:rsidR="007B5B4D" w:rsidRPr="007B5B4D">
        <w:rPr>
          <w:sz w:val="24"/>
          <w:szCs w:val="24"/>
          <w:vertAlign w:val="superscript"/>
        </w:rPr>
        <w:t>th</w:t>
      </w:r>
      <w:r w:rsidR="007B5B4D">
        <w:rPr>
          <w:sz w:val="24"/>
          <w:szCs w:val="24"/>
        </w:rPr>
        <w:t xml:space="preserve"> annual meeting of </w:t>
      </w:r>
      <w:r w:rsidR="007B5B4D">
        <w:rPr>
          <w:sz w:val="24"/>
        </w:rPr>
        <w:t>the Society for Industrial and Organizational Psychology, New Orleans (April).</w:t>
      </w:r>
    </w:p>
    <w:p w14:paraId="27A3AC29" w14:textId="77777777" w:rsidR="00577203" w:rsidRDefault="00577203" w:rsidP="00AF1A0B">
      <w:pPr>
        <w:widowControl w:val="0"/>
        <w:rPr>
          <w:sz w:val="24"/>
          <w:szCs w:val="24"/>
        </w:rPr>
      </w:pPr>
    </w:p>
    <w:p w14:paraId="50EAF729" w14:textId="3F6F307B" w:rsidR="00325AE6" w:rsidRDefault="001709C2" w:rsidP="00AF1A0B">
      <w:pPr>
        <w:widowControl w:val="0"/>
        <w:rPr>
          <w:sz w:val="24"/>
          <w:szCs w:val="24"/>
        </w:rPr>
      </w:pPr>
      <w:r>
        <w:rPr>
          <w:sz w:val="24"/>
          <w:szCs w:val="24"/>
        </w:rPr>
        <w:t xml:space="preserve">45. </w:t>
      </w:r>
      <w:r w:rsidR="003C4AF5">
        <w:rPr>
          <w:sz w:val="24"/>
          <w:szCs w:val="24"/>
        </w:rPr>
        <w:t xml:space="preserve">Mathieu, J.E., Kirkman, B.L., </w:t>
      </w:r>
      <w:proofErr w:type="spellStart"/>
      <w:r w:rsidR="003C4AF5">
        <w:rPr>
          <w:sz w:val="24"/>
          <w:szCs w:val="24"/>
        </w:rPr>
        <w:t>Cordery</w:t>
      </w:r>
      <w:proofErr w:type="spellEnd"/>
      <w:r w:rsidR="003C4AF5">
        <w:rPr>
          <w:sz w:val="24"/>
          <w:szCs w:val="24"/>
        </w:rPr>
        <w:t xml:space="preserve">, J.L., &amp; Rosen, B. </w:t>
      </w:r>
      <w:r>
        <w:rPr>
          <w:sz w:val="24"/>
          <w:szCs w:val="24"/>
        </w:rPr>
        <w:t xml:space="preserve">(2008). </w:t>
      </w:r>
      <w:r w:rsidR="003C4AF5" w:rsidRPr="003C4AF5">
        <w:rPr>
          <w:i/>
          <w:sz w:val="24"/>
          <w:szCs w:val="24"/>
        </w:rPr>
        <w:t>Cross-level influences on organizational communities of practice members’ viability</w:t>
      </w:r>
      <w:r w:rsidR="003C4AF5">
        <w:rPr>
          <w:sz w:val="24"/>
          <w:szCs w:val="24"/>
        </w:rPr>
        <w:t>. Paper presented at the annual meeting of the Academy of Management, Anaheim, CA (August).</w:t>
      </w:r>
    </w:p>
    <w:p w14:paraId="650F5460" w14:textId="77777777" w:rsidR="00345283" w:rsidRDefault="00345283" w:rsidP="00AF1A0B">
      <w:pPr>
        <w:widowControl w:val="0"/>
        <w:rPr>
          <w:sz w:val="24"/>
          <w:szCs w:val="24"/>
        </w:rPr>
      </w:pPr>
    </w:p>
    <w:p w14:paraId="0DB9A60A" w14:textId="66A50DCD" w:rsidR="00A27F8F" w:rsidRDefault="001709C2" w:rsidP="00AF1A0B">
      <w:pPr>
        <w:widowControl w:val="0"/>
        <w:rPr>
          <w:sz w:val="24"/>
          <w:szCs w:val="24"/>
        </w:rPr>
      </w:pPr>
      <w:r>
        <w:rPr>
          <w:sz w:val="24"/>
          <w:szCs w:val="24"/>
        </w:rPr>
        <w:t xml:space="preserve">44. </w:t>
      </w:r>
      <w:r w:rsidR="00AF1A0B" w:rsidRPr="00A84250">
        <w:rPr>
          <w:b/>
          <w:sz w:val="24"/>
          <w:szCs w:val="24"/>
        </w:rPr>
        <w:t>Kim, K.</w:t>
      </w:r>
      <w:r w:rsidR="00AF1A0B">
        <w:rPr>
          <w:sz w:val="24"/>
          <w:szCs w:val="24"/>
        </w:rPr>
        <w:t xml:space="preserve">, Kirkman, B.L., &amp; Chen, G. </w:t>
      </w:r>
      <w:r>
        <w:rPr>
          <w:sz w:val="24"/>
          <w:szCs w:val="24"/>
        </w:rPr>
        <w:t xml:space="preserve">(2008). </w:t>
      </w:r>
      <w:r w:rsidR="00AF1A0B" w:rsidRPr="00AF1A0B">
        <w:rPr>
          <w:i/>
          <w:sz w:val="24"/>
          <w:szCs w:val="24"/>
        </w:rPr>
        <w:t>A process model of cultural intelligence on expatriate job performance</w:t>
      </w:r>
      <w:r w:rsidR="00AF1A0B">
        <w:rPr>
          <w:sz w:val="24"/>
          <w:szCs w:val="24"/>
        </w:rPr>
        <w:t>. Paper presented at the 23</w:t>
      </w:r>
      <w:r w:rsidR="00AF1A0B" w:rsidRPr="00AF1A0B">
        <w:rPr>
          <w:sz w:val="24"/>
          <w:szCs w:val="24"/>
          <w:vertAlign w:val="superscript"/>
        </w:rPr>
        <w:t>rd</w:t>
      </w:r>
      <w:r w:rsidR="00AF1A0B">
        <w:rPr>
          <w:sz w:val="24"/>
          <w:szCs w:val="24"/>
        </w:rPr>
        <w:t xml:space="preserve"> annual meeting of </w:t>
      </w:r>
      <w:r w:rsidR="00AF1A0B">
        <w:rPr>
          <w:sz w:val="24"/>
        </w:rPr>
        <w:t>the Society for Industrial and Organizational Psychology, San Francisco (April).</w:t>
      </w:r>
    </w:p>
    <w:p w14:paraId="2B601AB2" w14:textId="77777777" w:rsidR="00A84250" w:rsidRDefault="00A84250" w:rsidP="00AF1A0B">
      <w:pPr>
        <w:widowControl w:val="0"/>
        <w:rPr>
          <w:sz w:val="24"/>
          <w:szCs w:val="24"/>
        </w:rPr>
      </w:pPr>
    </w:p>
    <w:p w14:paraId="20ECFB0E" w14:textId="6FF1FFF9" w:rsidR="00AF1A0B" w:rsidRPr="00674851" w:rsidRDefault="001709C2" w:rsidP="00AF1A0B">
      <w:pPr>
        <w:widowControl w:val="0"/>
        <w:rPr>
          <w:sz w:val="24"/>
          <w:szCs w:val="24"/>
        </w:rPr>
      </w:pPr>
      <w:r>
        <w:rPr>
          <w:sz w:val="24"/>
          <w:szCs w:val="24"/>
        </w:rPr>
        <w:t xml:space="preserve">43. </w:t>
      </w:r>
      <w:r w:rsidR="00AF1A0B">
        <w:rPr>
          <w:sz w:val="24"/>
          <w:szCs w:val="24"/>
        </w:rPr>
        <w:t xml:space="preserve">Kirkman, B.L., Chen, G., </w:t>
      </w:r>
      <w:proofErr w:type="spellStart"/>
      <w:r w:rsidR="00AF1A0B">
        <w:rPr>
          <w:sz w:val="24"/>
          <w:szCs w:val="24"/>
        </w:rPr>
        <w:t>Farh</w:t>
      </w:r>
      <w:proofErr w:type="spellEnd"/>
      <w:r w:rsidR="00AF1A0B">
        <w:rPr>
          <w:sz w:val="24"/>
          <w:szCs w:val="24"/>
        </w:rPr>
        <w:t xml:space="preserve">, J.L., Chen, Z.X., Lowe, K.B., &amp; Cheng, B.S. </w:t>
      </w:r>
      <w:r>
        <w:rPr>
          <w:sz w:val="24"/>
          <w:szCs w:val="24"/>
        </w:rPr>
        <w:t xml:space="preserve">(2008). </w:t>
      </w:r>
      <w:r w:rsidR="00AF1A0B" w:rsidRPr="00AF1A0B">
        <w:rPr>
          <w:i/>
          <w:sz w:val="24"/>
          <w:szCs w:val="24"/>
        </w:rPr>
        <w:t>Power distance and reactions to transformational leaders: Cross-cultural examination</w:t>
      </w:r>
      <w:r w:rsidR="00AF1A0B">
        <w:rPr>
          <w:sz w:val="24"/>
          <w:szCs w:val="24"/>
        </w:rPr>
        <w:t>. Paper presented at the 23</w:t>
      </w:r>
      <w:r w:rsidR="00AF1A0B" w:rsidRPr="00AF1A0B">
        <w:rPr>
          <w:sz w:val="24"/>
          <w:szCs w:val="24"/>
          <w:vertAlign w:val="superscript"/>
        </w:rPr>
        <w:t>rd</w:t>
      </w:r>
      <w:r w:rsidR="00AF1A0B">
        <w:rPr>
          <w:sz w:val="24"/>
          <w:szCs w:val="24"/>
        </w:rPr>
        <w:t xml:space="preserve"> annual meeting of </w:t>
      </w:r>
      <w:r w:rsidR="00AF1A0B">
        <w:rPr>
          <w:sz w:val="24"/>
        </w:rPr>
        <w:t>the Society for Industrial and Organizational Psychology, San Francisco (April).</w:t>
      </w:r>
    </w:p>
    <w:p w14:paraId="0C337082" w14:textId="77777777" w:rsidR="003A775C" w:rsidRDefault="003A775C" w:rsidP="00C92748">
      <w:pPr>
        <w:widowControl w:val="0"/>
        <w:rPr>
          <w:sz w:val="24"/>
          <w:szCs w:val="24"/>
        </w:rPr>
      </w:pPr>
    </w:p>
    <w:p w14:paraId="69F9143C" w14:textId="08BE6B9F" w:rsidR="00DC5900" w:rsidRDefault="001709C2" w:rsidP="00C92748">
      <w:pPr>
        <w:widowControl w:val="0"/>
        <w:rPr>
          <w:sz w:val="24"/>
          <w:szCs w:val="24"/>
        </w:rPr>
      </w:pPr>
      <w:r>
        <w:rPr>
          <w:sz w:val="24"/>
          <w:szCs w:val="24"/>
        </w:rPr>
        <w:t xml:space="preserve">42. </w:t>
      </w:r>
      <w:r w:rsidR="00AF1A0B">
        <w:rPr>
          <w:sz w:val="24"/>
          <w:szCs w:val="24"/>
        </w:rPr>
        <w:t xml:space="preserve">Mathieu, J.E., Kirkman, B.L., </w:t>
      </w:r>
      <w:proofErr w:type="spellStart"/>
      <w:r w:rsidR="00AF1A0B">
        <w:rPr>
          <w:sz w:val="24"/>
          <w:szCs w:val="24"/>
        </w:rPr>
        <w:t>Cordery</w:t>
      </w:r>
      <w:proofErr w:type="spellEnd"/>
      <w:r w:rsidR="00AF1A0B">
        <w:rPr>
          <w:sz w:val="24"/>
          <w:szCs w:val="24"/>
        </w:rPr>
        <w:t xml:space="preserve">, J.L., </w:t>
      </w:r>
      <w:proofErr w:type="spellStart"/>
      <w:r w:rsidR="00AF1A0B">
        <w:rPr>
          <w:sz w:val="24"/>
          <w:szCs w:val="24"/>
        </w:rPr>
        <w:t>Kukenberger</w:t>
      </w:r>
      <w:proofErr w:type="spellEnd"/>
      <w:r w:rsidR="00AF1A0B">
        <w:rPr>
          <w:sz w:val="24"/>
          <w:szCs w:val="24"/>
        </w:rPr>
        <w:t xml:space="preserve">, M., &amp; Rosen. B. </w:t>
      </w:r>
      <w:r>
        <w:rPr>
          <w:sz w:val="24"/>
          <w:szCs w:val="24"/>
        </w:rPr>
        <w:t xml:space="preserve">(2008). </w:t>
      </w:r>
      <w:r w:rsidR="00AF1A0B" w:rsidRPr="00AF1A0B">
        <w:rPr>
          <w:i/>
          <w:sz w:val="24"/>
          <w:szCs w:val="24"/>
        </w:rPr>
        <w:t>Leading organizational communities of practice: Empower them? It depends…</w:t>
      </w:r>
      <w:r w:rsidR="00AF1A0B">
        <w:rPr>
          <w:sz w:val="24"/>
          <w:szCs w:val="24"/>
        </w:rPr>
        <w:t xml:space="preserve"> Paper presented at the 23</w:t>
      </w:r>
      <w:r w:rsidR="00AF1A0B" w:rsidRPr="00AF1A0B">
        <w:rPr>
          <w:sz w:val="24"/>
          <w:szCs w:val="24"/>
          <w:vertAlign w:val="superscript"/>
        </w:rPr>
        <w:t>rd</w:t>
      </w:r>
      <w:r w:rsidR="00AF1A0B">
        <w:rPr>
          <w:sz w:val="24"/>
          <w:szCs w:val="24"/>
        </w:rPr>
        <w:t xml:space="preserve"> annual meeting of </w:t>
      </w:r>
      <w:r w:rsidR="00AF1A0B">
        <w:rPr>
          <w:sz w:val="24"/>
        </w:rPr>
        <w:t>the Society for Industrial and Organizational Psychology, San Francisco (April)</w:t>
      </w:r>
      <w:r w:rsidR="00C92748">
        <w:rPr>
          <w:sz w:val="24"/>
        </w:rPr>
        <w:t>.</w:t>
      </w:r>
    </w:p>
    <w:p w14:paraId="7A70AC55" w14:textId="77777777" w:rsidR="00400505" w:rsidRDefault="00400505" w:rsidP="00CC2783">
      <w:pPr>
        <w:widowControl w:val="0"/>
        <w:autoSpaceDE w:val="0"/>
        <w:autoSpaceDN w:val="0"/>
        <w:adjustRightInd w:val="0"/>
        <w:rPr>
          <w:sz w:val="24"/>
          <w:szCs w:val="24"/>
        </w:rPr>
      </w:pPr>
    </w:p>
    <w:p w14:paraId="23C3B190" w14:textId="24B2CD0A" w:rsidR="009816BB" w:rsidRPr="00883D81" w:rsidRDefault="001709C2" w:rsidP="00CC2783">
      <w:pPr>
        <w:widowControl w:val="0"/>
        <w:autoSpaceDE w:val="0"/>
        <w:autoSpaceDN w:val="0"/>
        <w:adjustRightInd w:val="0"/>
        <w:rPr>
          <w:sz w:val="24"/>
          <w:szCs w:val="24"/>
        </w:rPr>
      </w:pPr>
      <w:r>
        <w:rPr>
          <w:sz w:val="24"/>
          <w:szCs w:val="24"/>
        </w:rPr>
        <w:t xml:space="preserve">41. </w:t>
      </w:r>
      <w:r w:rsidR="009816BB" w:rsidRPr="00A84250">
        <w:rPr>
          <w:b/>
          <w:sz w:val="24"/>
          <w:szCs w:val="24"/>
        </w:rPr>
        <w:t>Chakrabarty, S.</w:t>
      </w:r>
      <w:r w:rsidR="009816BB">
        <w:rPr>
          <w:sz w:val="24"/>
          <w:szCs w:val="24"/>
        </w:rPr>
        <w:t xml:space="preserve">, Whitten, D., &amp; Kirkman, B.L. </w:t>
      </w:r>
      <w:r>
        <w:rPr>
          <w:sz w:val="24"/>
          <w:szCs w:val="24"/>
        </w:rPr>
        <w:t xml:space="preserve">(2007). </w:t>
      </w:r>
      <w:r w:rsidR="002A6153">
        <w:rPr>
          <w:i/>
          <w:sz w:val="24"/>
          <w:szCs w:val="24"/>
        </w:rPr>
        <w:t>Towards a “big shoes to f</w:t>
      </w:r>
      <w:r w:rsidR="009816BB" w:rsidRPr="002A6153">
        <w:rPr>
          <w:i/>
          <w:sz w:val="24"/>
          <w:szCs w:val="24"/>
        </w:rPr>
        <w:t>ill”</w:t>
      </w:r>
    </w:p>
    <w:p w14:paraId="257FA354" w14:textId="77777777" w:rsidR="009816BB" w:rsidRPr="009816BB" w:rsidRDefault="002A6153" w:rsidP="00CC2783">
      <w:pPr>
        <w:widowControl w:val="0"/>
        <w:rPr>
          <w:sz w:val="24"/>
          <w:szCs w:val="24"/>
        </w:rPr>
      </w:pPr>
      <w:r w:rsidRPr="002A6153">
        <w:rPr>
          <w:i/>
          <w:sz w:val="24"/>
          <w:szCs w:val="24"/>
        </w:rPr>
        <w:t>theory of succession: An empirical test for t</w:t>
      </w:r>
      <w:r w:rsidR="009816BB" w:rsidRPr="002A6153">
        <w:rPr>
          <w:i/>
          <w:sz w:val="24"/>
          <w:szCs w:val="24"/>
        </w:rPr>
        <w:t>eams</w:t>
      </w:r>
      <w:r>
        <w:rPr>
          <w:sz w:val="24"/>
          <w:szCs w:val="24"/>
        </w:rPr>
        <w:t>. Paper presented at the annual meeting of the Academy of Management, Philadelphia (August).</w:t>
      </w:r>
    </w:p>
    <w:p w14:paraId="388CDBF7" w14:textId="77777777" w:rsidR="00E3357F" w:rsidRDefault="00E3357F" w:rsidP="00CC2783">
      <w:pPr>
        <w:widowControl w:val="0"/>
        <w:rPr>
          <w:sz w:val="24"/>
          <w:szCs w:val="24"/>
        </w:rPr>
      </w:pPr>
    </w:p>
    <w:p w14:paraId="7DEBC043" w14:textId="5DD1112D" w:rsidR="009816BB" w:rsidRDefault="001709C2" w:rsidP="00CC2783">
      <w:pPr>
        <w:widowControl w:val="0"/>
        <w:rPr>
          <w:sz w:val="24"/>
          <w:szCs w:val="24"/>
        </w:rPr>
      </w:pPr>
      <w:r>
        <w:rPr>
          <w:sz w:val="24"/>
          <w:szCs w:val="24"/>
        </w:rPr>
        <w:t xml:space="preserve">40. </w:t>
      </w:r>
      <w:r w:rsidR="009816BB" w:rsidRPr="009816BB">
        <w:rPr>
          <w:sz w:val="24"/>
          <w:szCs w:val="24"/>
        </w:rPr>
        <w:t xml:space="preserve">Kirkman, </w:t>
      </w:r>
      <w:r w:rsidR="009816BB">
        <w:rPr>
          <w:sz w:val="24"/>
          <w:szCs w:val="24"/>
        </w:rPr>
        <w:t xml:space="preserve">B.L., </w:t>
      </w:r>
      <w:r w:rsidR="009816BB" w:rsidRPr="009816BB">
        <w:rPr>
          <w:sz w:val="24"/>
          <w:szCs w:val="24"/>
        </w:rPr>
        <w:t xml:space="preserve">Mathieu, </w:t>
      </w:r>
      <w:r w:rsidR="009816BB">
        <w:rPr>
          <w:sz w:val="24"/>
          <w:szCs w:val="24"/>
        </w:rPr>
        <w:t xml:space="preserve">J.E., </w:t>
      </w:r>
      <w:proofErr w:type="spellStart"/>
      <w:r w:rsidR="009816BB" w:rsidRPr="009816BB">
        <w:rPr>
          <w:sz w:val="24"/>
          <w:szCs w:val="24"/>
        </w:rPr>
        <w:t>Cordery</w:t>
      </w:r>
      <w:proofErr w:type="spellEnd"/>
      <w:r w:rsidR="009816BB" w:rsidRPr="009816BB">
        <w:rPr>
          <w:sz w:val="24"/>
          <w:szCs w:val="24"/>
        </w:rPr>
        <w:t xml:space="preserve">, </w:t>
      </w:r>
      <w:r w:rsidR="009816BB">
        <w:rPr>
          <w:sz w:val="24"/>
          <w:szCs w:val="24"/>
        </w:rPr>
        <w:t xml:space="preserve">J.L., &amp; </w:t>
      </w:r>
      <w:r w:rsidR="009816BB" w:rsidRPr="009816BB">
        <w:rPr>
          <w:sz w:val="24"/>
          <w:szCs w:val="24"/>
        </w:rPr>
        <w:t>Rosen</w:t>
      </w:r>
      <w:r w:rsidR="009816BB">
        <w:rPr>
          <w:sz w:val="24"/>
          <w:szCs w:val="24"/>
        </w:rPr>
        <w:t xml:space="preserve">, B. </w:t>
      </w:r>
      <w:r>
        <w:rPr>
          <w:sz w:val="24"/>
          <w:szCs w:val="24"/>
        </w:rPr>
        <w:t xml:space="preserve">(2007). </w:t>
      </w:r>
      <w:r w:rsidR="009816BB" w:rsidRPr="009816BB">
        <w:rPr>
          <w:i/>
          <w:sz w:val="24"/>
          <w:szCs w:val="24"/>
        </w:rPr>
        <w:t>A contingency model of global virtual team leadership</w:t>
      </w:r>
      <w:r w:rsidR="009816BB">
        <w:rPr>
          <w:sz w:val="24"/>
          <w:szCs w:val="24"/>
        </w:rPr>
        <w:t xml:space="preserve">. Paper presented at the annual meeting of the Academy of Management, </w:t>
      </w:r>
      <w:r w:rsidR="002A6153">
        <w:rPr>
          <w:sz w:val="24"/>
          <w:szCs w:val="24"/>
        </w:rPr>
        <w:t>Philadelphia</w:t>
      </w:r>
      <w:r w:rsidR="009816BB">
        <w:rPr>
          <w:sz w:val="24"/>
          <w:szCs w:val="24"/>
        </w:rPr>
        <w:t xml:space="preserve"> (August).</w:t>
      </w:r>
    </w:p>
    <w:p w14:paraId="583BBAE2" w14:textId="77777777" w:rsidR="009927EE" w:rsidRDefault="009927EE" w:rsidP="00CC2783">
      <w:pPr>
        <w:widowControl w:val="0"/>
        <w:rPr>
          <w:sz w:val="24"/>
          <w:szCs w:val="24"/>
        </w:rPr>
      </w:pPr>
    </w:p>
    <w:p w14:paraId="067D435A" w14:textId="77777777" w:rsidR="002A6153" w:rsidRPr="002A6153" w:rsidRDefault="001709C2" w:rsidP="00CC2783">
      <w:pPr>
        <w:widowControl w:val="0"/>
        <w:rPr>
          <w:sz w:val="24"/>
          <w:szCs w:val="24"/>
        </w:rPr>
      </w:pPr>
      <w:r>
        <w:rPr>
          <w:sz w:val="24"/>
          <w:szCs w:val="24"/>
        </w:rPr>
        <w:t xml:space="preserve">39. </w:t>
      </w:r>
      <w:proofErr w:type="spellStart"/>
      <w:r w:rsidR="002A6153">
        <w:rPr>
          <w:sz w:val="24"/>
          <w:szCs w:val="24"/>
        </w:rPr>
        <w:t>Onypchuk</w:t>
      </w:r>
      <w:proofErr w:type="spellEnd"/>
      <w:r w:rsidR="002A6153">
        <w:rPr>
          <w:sz w:val="24"/>
          <w:szCs w:val="24"/>
        </w:rPr>
        <w:t xml:space="preserve">, I., Rosen, B., &amp; Kirkman, B.L. </w:t>
      </w:r>
      <w:r>
        <w:rPr>
          <w:sz w:val="24"/>
          <w:szCs w:val="24"/>
        </w:rPr>
        <w:t xml:space="preserve">(2007). </w:t>
      </w:r>
      <w:r w:rsidR="002A6153" w:rsidRPr="002A6153">
        <w:rPr>
          <w:i/>
          <w:sz w:val="24"/>
          <w:szCs w:val="24"/>
        </w:rPr>
        <w:t>Towa</w:t>
      </w:r>
      <w:r w:rsidR="002A6153">
        <w:rPr>
          <w:i/>
          <w:sz w:val="24"/>
          <w:szCs w:val="24"/>
        </w:rPr>
        <w:t>rd a model of team resilience: I</w:t>
      </w:r>
      <w:r w:rsidR="002A6153" w:rsidRPr="002A6153">
        <w:rPr>
          <w:i/>
          <w:sz w:val="24"/>
          <w:szCs w:val="24"/>
        </w:rPr>
        <w:t>dentifying dimensions, antecedents, and consequences and a future research agenda</w:t>
      </w:r>
      <w:r w:rsidR="002A6153">
        <w:rPr>
          <w:sz w:val="24"/>
          <w:szCs w:val="24"/>
        </w:rPr>
        <w:t>. Paper presented at the annual meeting of the Academy of Management, Philadelphia (August).</w:t>
      </w:r>
    </w:p>
    <w:p w14:paraId="2F3AF41F" w14:textId="77777777" w:rsidR="005D153C" w:rsidRDefault="005D153C" w:rsidP="00CC2783">
      <w:pPr>
        <w:widowControl w:val="0"/>
        <w:rPr>
          <w:sz w:val="24"/>
        </w:rPr>
      </w:pPr>
    </w:p>
    <w:p w14:paraId="6951F9DE" w14:textId="77777777" w:rsidR="00B52D5B" w:rsidRDefault="00B52D5B" w:rsidP="00CC2783">
      <w:pPr>
        <w:widowControl w:val="0"/>
        <w:rPr>
          <w:sz w:val="24"/>
        </w:rPr>
      </w:pPr>
    </w:p>
    <w:p w14:paraId="656521B7" w14:textId="1067631D" w:rsidR="00127547" w:rsidRDefault="001709C2" w:rsidP="00CC2783">
      <w:pPr>
        <w:widowControl w:val="0"/>
        <w:rPr>
          <w:sz w:val="24"/>
        </w:rPr>
      </w:pPr>
      <w:r>
        <w:rPr>
          <w:sz w:val="24"/>
        </w:rPr>
        <w:t xml:space="preserve">38. </w:t>
      </w:r>
      <w:r w:rsidR="00674851" w:rsidRPr="00A84250">
        <w:rPr>
          <w:b/>
          <w:sz w:val="24"/>
        </w:rPr>
        <w:t>Kim, K.</w:t>
      </w:r>
      <w:r w:rsidR="00674851" w:rsidRPr="00674851">
        <w:rPr>
          <w:sz w:val="24"/>
        </w:rPr>
        <w:t xml:space="preserve">, Chen, G., &amp; Kirkman, B.L. </w:t>
      </w:r>
      <w:r>
        <w:rPr>
          <w:sz w:val="24"/>
        </w:rPr>
        <w:t xml:space="preserve">(2007). </w:t>
      </w:r>
      <w:r w:rsidR="00674851" w:rsidRPr="009816BB">
        <w:rPr>
          <w:bCs/>
          <w:i/>
          <w:sz w:val="24"/>
          <w:szCs w:val="24"/>
        </w:rPr>
        <w:t>Does cultural intelligence predict cross-cultural adaptation</w:t>
      </w:r>
      <w:r w:rsidR="00674851" w:rsidRPr="00674851">
        <w:rPr>
          <w:bCs/>
          <w:sz w:val="24"/>
          <w:szCs w:val="24"/>
        </w:rPr>
        <w:t>?</w:t>
      </w:r>
      <w:r w:rsidR="00131F47">
        <w:rPr>
          <w:bCs/>
          <w:sz w:val="24"/>
          <w:szCs w:val="24"/>
        </w:rPr>
        <w:t xml:space="preserve"> Paper </w:t>
      </w:r>
      <w:r w:rsidR="00674851">
        <w:rPr>
          <w:bCs/>
          <w:sz w:val="24"/>
          <w:szCs w:val="24"/>
        </w:rPr>
        <w:t xml:space="preserve">presented at </w:t>
      </w:r>
      <w:r w:rsidR="00674851">
        <w:rPr>
          <w:sz w:val="24"/>
        </w:rPr>
        <w:t>22</w:t>
      </w:r>
      <w:r w:rsidR="00674851">
        <w:rPr>
          <w:sz w:val="24"/>
          <w:vertAlign w:val="superscript"/>
        </w:rPr>
        <w:t>nd</w:t>
      </w:r>
      <w:r w:rsidR="00674851">
        <w:rPr>
          <w:sz w:val="24"/>
        </w:rPr>
        <w:t xml:space="preserve"> annual meeting of the Society for Industrial and Organizational Psychology, New York (April).</w:t>
      </w:r>
    </w:p>
    <w:p w14:paraId="493265B0" w14:textId="77777777" w:rsidR="001F33C1" w:rsidRDefault="001F33C1" w:rsidP="00CC2783">
      <w:pPr>
        <w:widowControl w:val="0"/>
        <w:rPr>
          <w:sz w:val="24"/>
        </w:rPr>
      </w:pPr>
    </w:p>
    <w:p w14:paraId="5CB39AFB" w14:textId="77777777" w:rsidR="00400FF7" w:rsidRDefault="001709C2" w:rsidP="00CC2783">
      <w:pPr>
        <w:widowControl w:val="0"/>
        <w:rPr>
          <w:sz w:val="24"/>
        </w:rPr>
      </w:pPr>
      <w:r>
        <w:rPr>
          <w:sz w:val="24"/>
        </w:rPr>
        <w:t xml:space="preserve">37. </w:t>
      </w:r>
      <w:proofErr w:type="spellStart"/>
      <w:r w:rsidR="00C21017" w:rsidRPr="00A84250">
        <w:rPr>
          <w:b/>
          <w:sz w:val="24"/>
        </w:rPr>
        <w:t>Schilpzand</w:t>
      </w:r>
      <w:proofErr w:type="spellEnd"/>
      <w:r w:rsidR="00C21017" w:rsidRPr="00A84250">
        <w:rPr>
          <w:b/>
          <w:sz w:val="24"/>
        </w:rPr>
        <w:t>, M.C.</w:t>
      </w:r>
      <w:r w:rsidR="00C21017">
        <w:rPr>
          <w:sz w:val="24"/>
        </w:rPr>
        <w:t xml:space="preserve">, Martins, L.L., &amp; Kirkman, B.L. </w:t>
      </w:r>
      <w:r>
        <w:rPr>
          <w:sz w:val="24"/>
        </w:rPr>
        <w:t xml:space="preserve">(2006). </w:t>
      </w:r>
      <w:r w:rsidR="00C21017" w:rsidRPr="00C21017">
        <w:rPr>
          <w:i/>
          <w:sz w:val="24"/>
        </w:rPr>
        <w:t>R</w:t>
      </w:r>
      <w:r w:rsidR="00C21017" w:rsidRPr="00C21017">
        <w:rPr>
          <w:rStyle w:val="Strong"/>
          <w:b w:val="0"/>
          <w:i/>
          <w:sz w:val="24"/>
          <w:szCs w:val="24"/>
        </w:rPr>
        <w:t>elationship between organizational justice and organizational citizenship behavior: The moderating effects of cultural values</w:t>
      </w:r>
      <w:r w:rsidR="003E528A">
        <w:rPr>
          <w:rStyle w:val="Strong"/>
          <w:b w:val="0"/>
          <w:sz w:val="24"/>
          <w:szCs w:val="24"/>
        </w:rPr>
        <w:t xml:space="preserve">. Paper </w:t>
      </w:r>
      <w:r w:rsidR="00C21017">
        <w:rPr>
          <w:rStyle w:val="Strong"/>
          <w:b w:val="0"/>
          <w:sz w:val="24"/>
          <w:szCs w:val="24"/>
        </w:rPr>
        <w:t>presented at the Southern Management Association Meetings, Clearwater Beach, Florida (October).</w:t>
      </w:r>
      <w:r w:rsidR="00A27FE4">
        <w:rPr>
          <w:rStyle w:val="Strong"/>
          <w:b w:val="0"/>
          <w:sz w:val="24"/>
          <w:szCs w:val="24"/>
        </w:rPr>
        <w:t xml:space="preserve"> </w:t>
      </w:r>
      <w:r w:rsidR="00A27FE4" w:rsidRPr="00A27FE4">
        <w:rPr>
          <w:rStyle w:val="Strong"/>
          <w:i/>
          <w:sz w:val="24"/>
          <w:szCs w:val="24"/>
        </w:rPr>
        <w:t>Winner of the Best Paper led by a doctoral student in the Ethics, Social Issues, and Diversity Track</w:t>
      </w:r>
      <w:r w:rsidR="00A27FE4">
        <w:rPr>
          <w:rStyle w:val="Strong"/>
          <w:b w:val="0"/>
          <w:sz w:val="24"/>
          <w:szCs w:val="24"/>
        </w:rPr>
        <w:t>.</w:t>
      </w:r>
    </w:p>
    <w:p w14:paraId="4D036E59" w14:textId="77777777" w:rsidR="00BD3CB0" w:rsidRDefault="00BD3CB0" w:rsidP="00CC2783">
      <w:pPr>
        <w:widowControl w:val="0"/>
        <w:rPr>
          <w:sz w:val="24"/>
        </w:rPr>
      </w:pPr>
    </w:p>
    <w:p w14:paraId="4138E30F" w14:textId="59D149A7" w:rsidR="00D97782" w:rsidRPr="00D97782" w:rsidRDefault="001709C2" w:rsidP="00CC2783">
      <w:pPr>
        <w:widowControl w:val="0"/>
        <w:rPr>
          <w:sz w:val="24"/>
        </w:rPr>
      </w:pPr>
      <w:r>
        <w:rPr>
          <w:sz w:val="24"/>
        </w:rPr>
        <w:t xml:space="preserve">36. </w:t>
      </w:r>
      <w:r w:rsidR="00D97782" w:rsidRPr="00D97782">
        <w:rPr>
          <w:sz w:val="24"/>
        </w:rPr>
        <w:t xml:space="preserve">Kirkman, B.L., Chen, G., Chen, Z.X., &amp; Lowe, K.B. </w:t>
      </w:r>
      <w:r>
        <w:rPr>
          <w:sz w:val="24"/>
        </w:rPr>
        <w:t xml:space="preserve">(2006). </w:t>
      </w:r>
      <w:r w:rsidR="00D97782" w:rsidRPr="00D97782">
        <w:rPr>
          <w:i/>
          <w:sz w:val="24"/>
          <w:szCs w:val="24"/>
        </w:rPr>
        <w:t>A multi-level and cross-cultural examination of transformational leadership in the U.S. and China</w:t>
      </w:r>
      <w:r w:rsidR="00D97782">
        <w:rPr>
          <w:sz w:val="24"/>
          <w:szCs w:val="24"/>
        </w:rPr>
        <w:t>. Paper presented at the annual meeting of the Academy of Management, Atlanta (August).</w:t>
      </w:r>
    </w:p>
    <w:p w14:paraId="61FB13EB" w14:textId="77777777" w:rsidR="00577203" w:rsidRDefault="00577203" w:rsidP="00CC2783">
      <w:pPr>
        <w:widowControl w:val="0"/>
        <w:rPr>
          <w:sz w:val="24"/>
        </w:rPr>
      </w:pPr>
    </w:p>
    <w:p w14:paraId="4065AEBA" w14:textId="129B1180" w:rsidR="004E5E1A" w:rsidRPr="00321E02" w:rsidRDefault="001709C2" w:rsidP="00CC2783">
      <w:pPr>
        <w:widowControl w:val="0"/>
        <w:rPr>
          <w:sz w:val="24"/>
        </w:rPr>
      </w:pPr>
      <w:r>
        <w:rPr>
          <w:sz w:val="24"/>
        </w:rPr>
        <w:t xml:space="preserve">35. </w:t>
      </w:r>
      <w:r w:rsidR="004E5E1A" w:rsidRPr="00321E02">
        <w:rPr>
          <w:sz w:val="24"/>
        </w:rPr>
        <w:t xml:space="preserve">Gomez, C., &amp; Kirkman, B.L. </w:t>
      </w:r>
      <w:r>
        <w:rPr>
          <w:sz w:val="24"/>
        </w:rPr>
        <w:t xml:space="preserve">(2005). </w:t>
      </w:r>
      <w:r w:rsidR="004E5E1A" w:rsidRPr="00321E02">
        <w:rPr>
          <w:rStyle w:val="Emphasis"/>
          <w:sz w:val="24"/>
        </w:rPr>
        <w:t>Organizational justice: Its applicability and predictive power on employee commitment in Mexico</w:t>
      </w:r>
      <w:r w:rsidR="004E5E1A" w:rsidRPr="00321E02">
        <w:rPr>
          <w:rStyle w:val="Emphasis"/>
          <w:i w:val="0"/>
          <w:iCs w:val="0"/>
          <w:sz w:val="24"/>
        </w:rPr>
        <w:t>. Paper presented at the Academy of International Business conference, Quebec City, Canada (July).</w:t>
      </w:r>
    </w:p>
    <w:p w14:paraId="04E135D4" w14:textId="77777777" w:rsidR="00345283" w:rsidRDefault="00345283" w:rsidP="00CC2783">
      <w:pPr>
        <w:widowControl w:val="0"/>
        <w:rPr>
          <w:sz w:val="24"/>
        </w:rPr>
      </w:pPr>
    </w:p>
    <w:p w14:paraId="76A6AC74" w14:textId="60890DBF" w:rsidR="004E5E1A" w:rsidRDefault="001709C2" w:rsidP="00CC2783">
      <w:pPr>
        <w:widowControl w:val="0"/>
        <w:rPr>
          <w:sz w:val="24"/>
        </w:rPr>
      </w:pPr>
      <w:r>
        <w:rPr>
          <w:sz w:val="24"/>
        </w:rPr>
        <w:t xml:space="preserve">34. </w:t>
      </w:r>
      <w:r w:rsidR="004E5E1A">
        <w:rPr>
          <w:sz w:val="24"/>
        </w:rPr>
        <w:t xml:space="preserve">Kirkman, B.L., Rosen, B., </w:t>
      </w:r>
      <w:proofErr w:type="spellStart"/>
      <w:r w:rsidR="004E5E1A">
        <w:rPr>
          <w:sz w:val="24"/>
        </w:rPr>
        <w:t>Tesluk</w:t>
      </w:r>
      <w:proofErr w:type="spellEnd"/>
      <w:r w:rsidR="004E5E1A">
        <w:rPr>
          <w:sz w:val="24"/>
        </w:rPr>
        <w:t xml:space="preserve">, P.E., &amp; Gibson, C.B. </w:t>
      </w:r>
      <w:r>
        <w:rPr>
          <w:sz w:val="24"/>
        </w:rPr>
        <w:t xml:space="preserve">(2005). </w:t>
      </w:r>
      <w:r w:rsidR="004E5E1A">
        <w:rPr>
          <w:i/>
          <w:iCs/>
          <w:sz w:val="24"/>
        </w:rPr>
        <w:t xml:space="preserve">The influence of team </w:t>
      </w:r>
      <w:proofErr w:type="spellStart"/>
      <w:r w:rsidR="004E5E1A">
        <w:rPr>
          <w:i/>
          <w:iCs/>
          <w:sz w:val="24"/>
        </w:rPr>
        <w:t>virtuality</w:t>
      </w:r>
      <w:proofErr w:type="spellEnd"/>
      <w:r w:rsidR="004E5E1A">
        <w:rPr>
          <w:i/>
          <w:iCs/>
          <w:sz w:val="24"/>
        </w:rPr>
        <w:t>, trust, technology support, and leadership on the relationship between team training proficiency and performance in virtual teams</w:t>
      </w:r>
      <w:r w:rsidR="004E5E1A">
        <w:rPr>
          <w:sz w:val="24"/>
        </w:rPr>
        <w:t>. Paper presented at the 20</w:t>
      </w:r>
      <w:r w:rsidR="004E5E1A">
        <w:rPr>
          <w:sz w:val="24"/>
          <w:vertAlign w:val="superscript"/>
        </w:rPr>
        <w:t>th</w:t>
      </w:r>
      <w:r w:rsidR="004E5E1A">
        <w:rPr>
          <w:sz w:val="24"/>
        </w:rPr>
        <w:t xml:space="preserve"> annual meeting of the Society for Industrial and Organizational Psychology, Los Angeles (April).</w:t>
      </w:r>
    </w:p>
    <w:p w14:paraId="415C55DB" w14:textId="77777777" w:rsidR="00854F41" w:rsidRDefault="00854F41" w:rsidP="00CC2783">
      <w:pPr>
        <w:pStyle w:val="BodyText"/>
        <w:widowControl w:val="0"/>
      </w:pPr>
    </w:p>
    <w:p w14:paraId="603A7977" w14:textId="44A32201" w:rsidR="004E5E1A" w:rsidRDefault="001709C2" w:rsidP="00CC2783">
      <w:pPr>
        <w:pStyle w:val="BodyText"/>
        <w:widowControl w:val="0"/>
      </w:pPr>
      <w:r>
        <w:t xml:space="preserve">33. </w:t>
      </w:r>
      <w:r w:rsidR="004E5E1A">
        <w:t xml:space="preserve">Kirkman, B.L., Rosen, B., &amp; Gibson, C.B. </w:t>
      </w:r>
      <w:r>
        <w:t xml:space="preserve">(2004). </w:t>
      </w:r>
      <w:r w:rsidR="004E5E1A">
        <w:rPr>
          <w:i/>
          <w:iCs/>
        </w:rPr>
        <w:t>Exploring the impact of demographic heterogeneity on virtual team performance</w:t>
      </w:r>
      <w:r w:rsidR="004E5E1A">
        <w:t>. Paper presented at the annual meeting of the Academy of Management, New Orleans (August).</w:t>
      </w:r>
    </w:p>
    <w:p w14:paraId="37B56970" w14:textId="77777777" w:rsidR="003A775C" w:rsidRDefault="003A775C" w:rsidP="00CC2783">
      <w:pPr>
        <w:pStyle w:val="BodyText"/>
        <w:widowControl w:val="0"/>
      </w:pPr>
    </w:p>
    <w:p w14:paraId="0871FE68" w14:textId="213635A9" w:rsidR="004E5E1A" w:rsidRDefault="001709C2" w:rsidP="00CC2783">
      <w:pPr>
        <w:pStyle w:val="BodyText"/>
        <w:widowControl w:val="0"/>
      </w:pPr>
      <w:r>
        <w:t xml:space="preserve">32. </w:t>
      </w:r>
      <w:r w:rsidR="004E5E1A">
        <w:t xml:space="preserve">Kirkman, B.L., Chen, Z.X., &amp; Lowe, K.B. </w:t>
      </w:r>
      <w:r>
        <w:t xml:space="preserve">(2004). </w:t>
      </w:r>
      <w:r w:rsidR="004E5E1A">
        <w:rPr>
          <w:i/>
          <w:iCs/>
        </w:rPr>
        <w:t>The relationship between organizational justice and organizational citizenship behavior in the People’s Republic of China and the United States</w:t>
      </w:r>
      <w:r w:rsidR="004E5E1A">
        <w:t>. Paper presented at the 1</w:t>
      </w:r>
      <w:r w:rsidR="004E5E1A">
        <w:rPr>
          <w:vertAlign w:val="superscript"/>
        </w:rPr>
        <w:t>st</w:t>
      </w:r>
      <w:r w:rsidR="004E5E1A">
        <w:t xml:space="preserve"> annual meeting of the International Association of Chinese Management Research, Beijing, PRC (June).</w:t>
      </w:r>
    </w:p>
    <w:p w14:paraId="5F188EAE" w14:textId="77777777" w:rsidR="00400505" w:rsidRDefault="00400505" w:rsidP="0046769D">
      <w:pPr>
        <w:widowControl w:val="0"/>
        <w:rPr>
          <w:sz w:val="24"/>
        </w:rPr>
      </w:pPr>
    </w:p>
    <w:p w14:paraId="730E8A96" w14:textId="6996F3EC" w:rsidR="00606690" w:rsidRDefault="001709C2" w:rsidP="0046769D">
      <w:pPr>
        <w:widowControl w:val="0"/>
        <w:rPr>
          <w:sz w:val="24"/>
        </w:rPr>
      </w:pPr>
      <w:r>
        <w:rPr>
          <w:sz w:val="24"/>
        </w:rPr>
        <w:t xml:space="preserve">31. </w:t>
      </w:r>
      <w:proofErr w:type="spellStart"/>
      <w:r w:rsidR="004E5E1A">
        <w:rPr>
          <w:sz w:val="24"/>
        </w:rPr>
        <w:t>Flury</w:t>
      </w:r>
      <w:proofErr w:type="spellEnd"/>
      <w:r w:rsidR="004E5E1A">
        <w:rPr>
          <w:sz w:val="24"/>
        </w:rPr>
        <w:t xml:space="preserve">, A., Kirkman, B.L., </w:t>
      </w:r>
      <w:proofErr w:type="spellStart"/>
      <w:r w:rsidR="004E5E1A">
        <w:rPr>
          <w:sz w:val="24"/>
        </w:rPr>
        <w:t>Shalley</w:t>
      </w:r>
      <w:proofErr w:type="spellEnd"/>
      <w:r w:rsidR="004E5E1A">
        <w:rPr>
          <w:sz w:val="24"/>
        </w:rPr>
        <w:t xml:space="preserve">, C., </w:t>
      </w:r>
      <w:proofErr w:type="spellStart"/>
      <w:r w:rsidR="004E5E1A">
        <w:rPr>
          <w:sz w:val="24"/>
        </w:rPr>
        <w:t>Thursby</w:t>
      </w:r>
      <w:proofErr w:type="spellEnd"/>
      <w:r w:rsidR="004E5E1A">
        <w:rPr>
          <w:sz w:val="24"/>
        </w:rPr>
        <w:t xml:space="preserve">, M., &amp; Vincent, L. </w:t>
      </w:r>
      <w:r>
        <w:rPr>
          <w:sz w:val="24"/>
        </w:rPr>
        <w:t xml:space="preserve">(2004). </w:t>
      </w:r>
      <w:r w:rsidR="004E5E1A">
        <w:rPr>
          <w:i/>
          <w:iCs/>
          <w:sz w:val="24"/>
        </w:rPr>
        <w:t>Technological innovation: Generating economic results: An immersion approach to graduate education in engineering</w:t>
      </w:r>
      <w:r w:rsidR="004E5E1A">
        <w:rPr>
          <w:sz w:val="24"/>
        </w:rPr>
        <w:t>. Paper presented at the 8</w:t>
      </w:r>
      <w:r w:rsidR="004E5E1A">
        <w:rPr>
          <w:sz w:val="24"/>
          <w:vertAlign w:val="superscript"/>
        </w:rPr>
        <w:t>th</w:t>
      </w:r>
      <w:r w:rsidR="004E5E1A">
        <w:rPr>
          <w:sz w:val="24"/>
        </w:rPr>
        <w:t xml:space="preserve"> annual NCIIA meeting, San Jose (March).</w:t>
      </w:r>
    </w:p>
    <w:p w14:paraId="6C5D78E3" w14:textId="77777777" w:rsidR="00E3357F" w:rsidRDefault="00E3357F" w:rsidP="0046769D">
      <w:pPr>
        <w:widowControl w:val="0"/>
        <w:rPr>
          <w:sz w:val="24"/>
        </w:rPr>
      </w:pPr>
    </w:p>
    <w:p w14:paraId="4125E4FF" w14:textId="488D3600" w:rsidR="002A6153" w:rsidRPr="0046769D" w:rsidRDefault="001709C2" w:rsidP="0046769D">
      <w:pPr>
        <w:widowControl w:val="0"/>
        <w:rPr>
          <w:sz w:val="24"/>
        </w:rPr>
      </w:pPr>
      <w:r>
        <w:rPr>
          <w:sz w:val="24"/>
        </w:rPr>
        <w:t xml:space="preserve">30. </w:t>
      </w:r>
      <w:r w:rsidR="004E5E1A">
        <w:rPr>
          <w:sz w:val="24"/>
        </w:rPr>
        <w:t xml:space="preserve">Lowe, K.B., Kirkman, B.L., &amp; Chen, Z.X. </w:t>
      </w:r>
      <w:r>
        <w:rPr>
          <w:sz w:val="24"/>
        </w:rPr>
        <w:t xml:space="preserve">(2003). </w:t>
      </w:r>
      <w:r w:rsidR="004E5E1A">
        <w:rPr>
          <w:i/>
          <w:iCs/>
          <w:sz w:val="24"/>
        </w:rPr>
        <w:t xml:space="preserve">A dual country investigation of the impact of transformational and transactional leadership </w:t>
      </w:r>
      <w:r w:rsidR="00704BF4">
        <w:rPr>
          <w:i/>
          <w:iCs/>
          <w:sz w:val="24"/>
        </w:rPr>
        <w:t xml:space="preserve">on employee justice perceptions: </w:t>
      </w:r>
      <w:r w:rsidR="004E5E1A">
        <w:rPr>
          <w:i/>
          <w:iCs/>
          <w:sz w:val="24"/>
        </w:rPr>
        <w:t>The case of China and the U.S.</w:t>
      </w:r>
      <w:r w:rsidR="004E5E1A">
        <w:rPr>
          <w:sz w:val="24"/>
        </w:rPr>
        <w:t xml:space="preserve">  Paper presented at the Australian and New Zealand Academy of Management, Freemantle, Australia (December).</w:t>
      </w:r>
    </w:p>
    <w:p w14:paraId="65CEF2C9" w14:textId="77777777" w:rsidR="009927EE" w:rsidRDefault="009927EE" w:rsidP="00CC2783">
      <w:pPr>
        <w:pStyle w:val="BodyText"/>
        <w:widowControl w:val="0"/>
        <w:rPr>
          <w:rFonts w:cs="Arial"/>
        </w:rPr>
      </w:pPr>
    </w:p>
    <w:p w14:paraId="4F44F54A" w14:textId="77777777" w:rsidR="00A90EE5" w:rsidRDefault="001709C2" w:rsidP="00CC2783">
      <w:pPr>
        <w:pStyle w:val="BodyText"/>
        <w:widowControl w:val="0"/>
      </w:pPr>
      <w:r>
        <w:rPr>
          <w:rFonts w:cs="Arial"/>
        </w:rPr>
        <w:t xml:space="preserve">29. </w:t>
      </w:r>
      <w:r w:rsidR="004E5E1A">
        <w:rPr>
          <w:rFonts w:cs="Arial"/>
        </w:rPr>
        <w:t xml:space="preserve">Kirkman, B.L., Rosen, B., </w:t>
      </w:r>
      <w:proofErr w:type="spellStart"/>
      <w:r w:rsidR="004E5E1A">
        <w:rPr>
          <w:rFonts w:cs="Arial"/>
        </w:rPr>
        <w:t>Tesluk</w:t>
      </w:r>
      <w:proofErr w:type="spellEnd"/>
      <w:r w:rsidR="004E5E1A">
        <w:rPr>
          <w:rFonts w:cs="Arial"/>
        </w:rPr>
        <w:t xml:space="preserve">, P.E., &amp; Gibson, C.B. </w:t>
      </w:r>
      <w:r>
        <w:rPr>
          <w:rFonts w:cs="Arial"/>
        </w:rPr>
        <w:t xml:space="preserve">(2003). </w:t>
      </w:r>
      <w:r w:rsidR="004E5E1A">
        <w:rPr>
          <w:rFonts w:cs="Arial"/>
          <w:i/>
          <w:iCs/>
        </w:rPr>
        <w:t>The impact of CDROM-based team training on virtual team processes and performance: An empirical investigation</w:t>
      </w:r>
      <w:r w:rsidR="004E5E1A">
        <w:rPr>
          <w:rFonts w:cs="Arial"/>
        </w:rPr>
        <w:t>. Paper presented at the Southern Management Association, Clearwater Beach, Florida (November).</w:t>
      </w:r>
    </w:p>
    <w:p w14:paraId="5420AA91" w14:textId="77777777" w:rsidR="00B52D5B" w:rsidRDefault="00B52D5B" w:rsidP="00CC2783">
      <w:pPr>
        <w:pStyle w:val="BodyText"/>
        <w:widowControl w:val="0"/>
      </w:pPr>
    </w:p>
    <w:p w14:paraId="46CD8EDC" w14:textId="77777777" w:rsidR="0027539F" w:rsidRDefault="0027539F" w:rsidP="00CC2783">
      <w:pPr>
        <w:pStyle w:val="BodyText"/>
        <w:widowControl w:val="0"/>
      </w:pPr>
    </w:p>
    <w:p w14:paraId="7434D8B5" w14:textId="0FEE5F60" w:rsidR="005D7561" w:rsidRDefault="001709C2" w:rsidP="00CC2783">
      <w:pPr>
        <w:pStyle w:val="BodyText"/>
        <w:widowControl w:val="0"/>
      </w:pPr>
      <w:r>
        <w:t xml:space="preserve">28. </w:t>
      </w:r>
      <w:r w:rsidR="004E5E1A">
        <w:t xml:space="preserve">Kirkman, B.L., Chen, Z.X., &amp; Lowe, K.B. </w:t>
      </w:r>
      <w:r>
        <w:t xml:space="preserve">(2003). </w:t>
      </w:r>
      <w:r w:rsidR="004E5E1A">
        <w:rPr>
          <w:i/>
          <w:iCs/>
        </w:rPr>
        <w:t>Exploring country differences in the organizational justice-OCB relationship: The PRC and the U.S.</w:t>
      </w:r>
      <w:r w:rsidR="004E5E1A">
        <w:t xml:space="preserve"> Paper presented at the annual meeting of the Academy of Management, Seattle, WA (August).</w:t>
      </w:r>
    </w:p>
    <w:p w14:paraId="2D73E9A7" w14:textId="77777777" w:rsidR="001F33C1" w:rsidRDefault="001F33C1" w:rsidP="00CC2783">
      <w:pPr>
        <w:pStyle w:val="BodyText"/>
        <w:widowControl w:val="0"/>
      </w:pPr>
    </w:p>
    <w:p w14:paraId="56E6FD3B" w14:textId="77777777" w:rsidR="004E5E1A" w:rsidRDefault="001709C2" w:rsidP="00CC2783">
      <w:pPr>
        <w:pStyle w:val="BodyText"/>
        <w:widowControl w:val="0"/>
      </w:pPr>
      <w:r>
        <w:t xml:space="preserve">27. </w:t>
      </w:r>
      <w:r w:rsidR="004E5E1A">
        <w:t xml:space="preserve">Kirkman, B.L., Rosen, B., &amp; Gibson, C.B. </w:t>
      </w:r>
      <w:r>
        <w:t xml:space="preserve">(2003). </w:t>
      </w:r>
      <w:r w:rsidR="004E5E1A">
        <w:rPr>
          <w:i/>
          <w:iCs/>
        </w:rPr>
        <w:t>Exploring the role of team empowerment in the performance of virtual teams</w:t>
      </w:r>
      <w:r w:rsidR="004E5E1A">
        <w:t>. Paper presented at the annual meeting of the Academy of Management, Seattle, WA (August).</w:t>
      </w:r>
    </w:p>
    <w:p w14:paraId="03BC242C" w14:textId="77777777" w:rsidR="00BD3CB0" w:rsidRDefault="00BD3CB0" w:rsidP="00CC2783">
      <w:pPr>
        <w:pStyle w:val="BodyText"/>
        <w:widowControl w:val="0"/>
      </w:pPr>
    </w:p>
    <w:p w14:paraId="30A96982" w14:textId="078B3D52" w:rsidR="004E5E1A" w:rsidRDefault="001709C2" w:rsidP="00CC2783">
      <w:pPr>
        <w:pStyle w:val="BodyText"/>
        <w:widowControl w:val="0"/>
      </w:pPr>
      <w:r>
        <w:t xml:space="preserve">26. </w:t>
      </w:r>
      <w:proofErr w:type="spellStart"/>
      <w:r w:rsidR="004E5E1A">
        <w:t>Tesluk</w:t>
      </w:r>
      <w:proofErr w:type="spellEnd"/>
      <w:r w:rsidR="004E5E1A">
        <w:t>, P.E., Kirkman, B.L., Gibson, C.B., &amp; Rosen, B.</w:t>
      </w:r>
      <w:r>
        <w:t xml:space="preserve"> (2002).</w:t>
      </w:r>
      <w:r w:rsidR="004E5E1A">
        <w:t xml:space="preserve"> </w:t>
      </w:r>
      <w:r w:rsidR="004E5E1A">
        <w:rPr>
          <w:i/>
          <w:iCs/>
        </w:rPr>
        <w:t>Connecting at the team-member boundary: Characteristics of teams predicting members’ satisfaction with working virtually</w:t>
      </w:r>
      <w:r w:rsidR="004E5E1A">
        <w:t>. Paper presented at the annual meeting of the Academy of Management, Denver, CO (August).</w:t>
      </w:r>
    </w:p>
    <w:p w14:paraId="230C8507" w14:textId="77777777" w:rsidR="00577203" w:rsidRDefault="00577203" w:rsidP="004A7220">
      <w:pPr>
        <w:pStyle w:val="BodyText"/>
        <w:widowControl w:val="0"/>
      </w:pPr>
    </w:p>
    <w:p w14:paraId="60CC71A8" w14:textId="4D8283F1" w:rsidR="00325AE6" w:rsidRDefault="001709C2" w:rsidP="004A7220">
      <w:pPr>
        <w:pStyle w:val="BodyText"/>
        <w:widowControl w:val="0"/>
      </w:pPr>
      <w:r>
        <w:t xml:space="preserve">25. </w:t>
      </w:r>
      <w:r w:rsidR="004E5E1A">
        <w:t xml:space="preserve">Kirkman, B.L., Shapiro, D.L., &amp; Gidley, A.J. </w:t>
      </w:r>
      <w:r>
        <w:t xml:space="preserve">(2002). </w:t>
      </w:r>
      <w:r w:rsidR="004E5E1A">
        <w:rPr>
          <w:i/>
          <w:iCs/>
        </w:rPr>
        <w:t xml:space="preserve">Assessing </w:t>
      </w:r>
      <w:r w:rsidR="00E360DA">
        <w:rPr>
          <w:i/>
          <w:iCs/>
        </w:rPr>
        <w:t>the relative impact of cultural</w:t>
      </w:r>
      <w:r w:rsidR="000C6262">
        <w:rPr>
          <w:i/>
          <w:iCs/>
        </w:rPr>
        <w:t xml:space="preserve"> </w:t>
      </w:r>
      <w:r w:rsidR="004E5E1A">
        <w:rPr>
          <w:i/>
          <w:iCs/>
        </w:rPr>
        <w:t>values and demographic heterogeneity on work team processes and performance</w:t>
      </w:r>
      <w:r w:rsidR="004E5E1A">
        <w:t>. Paper presented at the annual meeting of the Academy of Management, Denver, CO (August).</w:t>
      </w:r>
    </w:p>
    <w:p w14:paraId="49CC07C3" w14:textId="77777777" w:rsidR="00345283" w:rsidRDefault="00345283" w:rsidP="00CC2783">
      <w:pPr>
        <w:widowControl w:val="0"/>
        <w:rPr>
          <w:sz w:val="24"/>
        </w:rPr>
      </w:pPr>
    </w:p>
    <w:p w14:paraId="5EA88318" w14:textId="19ED9078" w:rsidR="004E5E1A" w:rsidRDefault="001709C2" w:rsidP="00CC2783">
      <w:pPr>
        <w:widowControl w:val="0"/>
        <w:rPr>
          <w:sz w:val="24"/>
        </w:rPr>
      </w:pPr>
      <w:r>
        <w:rPr>
          <w:sz w:val="24"/>
        </w:rPr>
        <w:t xml:space="preserve">24. </w:t>
      </w:r>
      <w:proofErr w:type="spellStart"/>
      <w:r w:rsidR="004E5E1A">
        <w:rPr>
          <w:sz w:val="24"/>
        </w:rPr>
        <w:t>Tesluk</w:t>
      </w:r>
      <w:proofErr w:type="spellEnd"/>
      <w:r w:rsidR="004E5E1A">
        <w:rPr>
          <w:sz w:val="24"/>
        </w:rPr>
        <w:t>, P.E., Kirkman, B.L., Gibson, C.B., &amp; Rosen, B.</w:t>
      </w:r>
      <w:r>
        <w:rPr>
          <w:sz w:val="24"/>
        </w:rPr>
        <w:t xml:space="preserve"> (2002).</w:t>
      </w:r>
      <w:r w:rsidR="004E5E1A">
        <w:rPr>
          <w:sz w:val="24"/>
        </w:rPr>
        <w:t xml:space="preserve"> </w:t>
      </w:r>
      <w:r w:rsidR="004E5E1A">
        <w:rPr>
          <w:i/>
          <w:iCs/>
          <w:sz w:val="24"/>
        </w:rPr>
        <w:t>Understanding reactions to working in virtual team environments: Integrating team and technology factors</w:t>
      </w:r>
      <w:r w:rsidR="004E5E1A">
        <w:rPr>
          <w:sz w:val="24"/>
        </w:rPr>
        <w:t>.</w:t>
      </w:r>
      <w:r w:rsidR="004E5E1A">
        <w:rPr>
          <w:bCs/>
          <w:sz w:val="24"/>
        </w:rPr>
        <w:t xml:space="preserve"> </w:t>
      </w:r>
      <w:r w:rsidR="004E5E1A">
        <w:rPr>
          <w:sz w:val="24"/>
        </w:rPr>
        <w:t>Paper presented at the 17</w:t>
      </w:r>
      <w:r w:rsidR="004E5E1A">
        <w:rPr>
          <w:sz w:val="24"/>
          <w:vertAlign w:val="superscript"/>
        </w:rPr>
        <w:t>th</w:t>
      </w:r>
      <w:r w:rsidR="004E5E1A">
        <w:rPr>
          <w:sz w:val="24"/>
        </w:rPr>
        <w:t xml:space="preserve"> annual meeting of the Society for Industrial and Organizational Psychology, Toronto, Canada (April).</w:t>
      </w:r>
    </w:p>
    <w:p w14:paraId="651413BF" w14:textId="77777777" w:rsidR="00854F41" w:rsidRDefault="00854F41" w:rsidP="00CC2783">
      <w:pPr>
        <w:widowControl w:val="0"/>
        <w:rPr>
          <w:sz w:val="24"/>
        </w:rPr>
      </w:pPr>
    </w:p>
    <w:p w14:paraId="409F11E1" w14:textId="4D0572DB" w:rsidR="004E5E1A" w:rsidRDefault="001709C2" w:rsidP="00CC2783">
      <w:pPr>
        <w:widowControl w:val="0"/>
        <w:rPr>
          <w:sz w:val="24"/>
        </w:rPr>
      </w:pPr>
      <w:r>
        <w:rPr>
          <w:sz w:val="24"/>
        </w:rPr>
        <w:t xml:space="preserve">23. </w:t>
      </w:r>
      <w:r w:rsidR="004E5E1A">
        <w:rPr>
          <w:sz w:val="24"/>
        </w:rPr>
        <w:t xml:space="preserve">Kirkman, B.L., Rosen, B., Gibson, C.B., and </w:t>
      </w:r>
      <w:proofErr w:type="spellStart"/>
      <w:r w:rsidR="004E5E1A">
        <w:rPr>
          <w:sz w:val="24"/>
        </w:rPr>
        <w:t>Tesluk</w:t>
      </w:r>
      <w:proofErr w:type="spellEnd"/>
      <w:r w:rsidR="004E5E1A">
        <w:rPr>
          <w:sz w:val="24"/>
        </w:rPr>
        <w:t xml:space="preserve">, P.E. </w:t>
      </w:r>
      <w:r>
        <w:rPr>
          <w:sz w:val="24"/>
        </w:rPr>
        <w:t xml:space="preserve">(2002). </w:t>
      </w:r>
      <w:r w:rsidR="004E5E1A">
        <w:rPr>
          <w:i/>
          <w:iCs/>
          <w:sz w:val="24"/>
        </w:rPr>
        <w:t>The seven secrets to virtual team success: Lessons from Sabre, Inc</w:t>
      </w:r>
      <w:r w:rsidR="004E5E1A">
        <w:rPr>
          <w:sz w:val="24"/>
        </w:rPr>
        <w:t>. Paper presented at the Western Academy of Management Meeting, Santa Fe, New Mexico (March).</w:t>
      </w:r>
    </w:p>
    <w:p w14:paraId="78179A10" w14:textId="77777777" w:rsidR="003A775C" w:rsidRDefault="003A775C" w:rsidP="00CC2783">
      <w:pPr>
        <w:widowControl w:val="0"/>
        <w:rPr>
          <w:sz w:val="24"/>
        </w:rPr>
      </w:pPr>
    </w:p>
    <w:p w14:paraId="4177D4C1" w14:textId="033735CD" w:rsidR="004E5E1A" w:rsidRDefault="001709C2" w:rsidP="00CC2783">
      <w:pPr>
        <w:widowControl w:val="0"/>
        <w:rPr>
          <w:sz w:val="24"/>
        </w:rPr>
      </w:pPr>
      <w:r>
        <w:rPr>
          <w:sz w:val="24"/>
        </w:rPr>
        <w:t xml:space="preserve">22. </w:t>
      </w:r>
      <w:r w:rsidR="004E5E1A">
        <w:rPr>
          <w:sz w:val="24"/>
        </w:rPr>
        <w:t xml:space="preserve">Kirkman, B.L., &amp; Shapiro, D.L. </w:t>
      </w:r>
      <w:r>
        <w:rPr>
          <w:sz w:val="24"/>
        </w:rPr>
        <w:t xml:space="preserve">(2001). </w:t>
      </w:r>
      <w:r w:rsidR="004E5E1A">
        <w:rPr>
          <w:bCs/>
          <w:i/>
          <w:iCs/>
          <w:sz w:val="24"/>
        </w:rPr>
        <w:t>The impact of cultural values on the relationship between team empowerment and team effectiveness: A four-country study</w:t>
      </w:r>
      <w:r w:rsidR="004E5E1A">
        <w:rPr>
          <w:bCs/>
          <w:sz w:val="24"/>
        </w:rPr>
        <w:t xml:space="preserve">. </w:t>
      </w:r>
      <w:r w:rsidR="004E5E1A">
        <w:rPr>
          <w:sz w:val="24"/>
        </w:rPr>
        <w:t>Paper presented at the annual meeting of the Academy of Management, Washington, DC (August).</w:t>
      </w:r>
    </w:p>
    <w:p w14:paraId="22930206" w14:textId="77777777" w:rsidR="00400505" w:rsidRDefault="00400505" w:rsidP="00CC2783">
      <w:pPr>
        <w:widowControl w:val="0"/>
        <w:rPr>
          <w:sz w:val="24"/>
        </w:rPr>
      </w:pPr>
    </w:p>
    <w:p w14:paraId="37F5FEA6" w14:textId="0CC95372" w:rsidR="004E5E1A" w:rsidRDefault="001709C2" w:rsidP="00CC2783">
      <w:pPr>
        <w:widowControl w:val="0"/>
        <w:rPr>
          <w:sz w:val="24"/>
        </w:rPr>
      </w:pPr>
      <w:r>
        <w:rPr>
          <w:sz w:val="24"/>
        </w:rPr>
        <w:t xml:space="preserve">21. </w:t>
      </w:r>
      <w:r w:rsidR="004E5E1A">
        <w:rPr>
          <w:sz w:val="24"/>
        </w:rPr>
        <w:t xml:space="preserve">Lowe, K.B., &amp; Kirkman, B.L. </w:t>
      </w:r>
      <w:r>
        <w:rPr>
          <w:sz w:val="24"/>
        </w:rPr>
        <w:t xml:space="preserve">(2001). </w:t>
      </w:r>
      <w:r w:rsidR="004E5E1A">
        <w:rPr>
          <w:i/>
          <w:iCs/>
          <w:sz w:val="24"/>
        </w:rPr>
        <w:t>Culture’s consequences and leadership research: A quantitative review</w:t>
      </w:r>
      <w:r w:rsidR="004E5E1A">
        <w:rPr>
          <w:sz w:val="24"/>
        </w:rPr>
        <w:t>. Paper presented at the annual meeting of the Academy of Management, Washington, DC (August).</w:t>
      </w:r>
    </w:p>
    <w:p w14:paraId="04280569" w14:textId="77777777" w:rsidR="00E3357F" w:rsidRDefault="00E3357F" w:rsidP="00CC2783">
      <w:pPr>
        <w:widowControl w:val="0"/>
        <w:rPr>
          <w:sz w:val="24"/>
        </w:rPr>
      </w:pPr>
    </w:p>
    <w:p w14:paraId="1ED9CAF4" w14:textId="549F73BD" w:rsidR="004E5E1A" w:rsidRDefault="001709C2" w:rsidP="00CC2783">
      <w:pPr>
        <w:widowControl w:val="0"/>
        <w:rPr>
          <w:sz w:val="24"/>
        </w:rPr>
      </w:pPr>
      <w:r>
        <w:rPr>
          <w:sz w:val="24"/>
        </w:rPr>
        <w:t xml:space="preserve">20. </w:t>
      </w:r>
      <w:r w:rsidR="004E5E1A">
        <w:rPr>
          <w:sz w:val="24"/>
        </w:rPr>
        <w:t xml:space="preserve">Lowe, K.B., Kirkman, B.L., Holderness, C.D., &amp; Weitzel, S.R. </w:t>
      </w:r>
      <w:r>
        <w:rPr>
          <w:sz w:val="24"/>
        </w:rPr>
        <w:t xml:space="preserve">(2001). </w:t>
      </w:r>
      <w:r w:rsidR="004E5E1A">
        <w:rPr>
          <w:i/>
          <w:iCs/>
          <w:sz w:val="24"/>
        </w:rPr>
        <w:t>Team teaching an MBA leadership course: Mechanisms for integrating internal and external faculty</w:t>
      </w:r>
      <w:r w:rsidR="004E5E1A">
        <w:rPr>
          <w:sz w:val="24"/>
        </w:rPr>
        <w:t>. Paper presented at the annual meeting of the Academy of Management, Washington, DC (August).</w:t>
      </w:r>
    </w:p>
    <w:p w14:paraId="244BB8B3" w14:textId="77777777" w:rsidR="0014288B" w:rsidRDefault="0014288B" w:rsidP="00CC2783">
      <w:pPr>
        <w:widowControl w:val="0"/>
        <w:rPr>
          <w:sz w:val="24"/>
        </w:rPr>
      </w:pPr>
    </w:p>
    <w:p w14:paraId="07F97E80" w14:textId="77777777" w:rsidR="006A2826" w:rsidRDefault="001709C2" w:rsidP="00CC2783">
      <w:pPr>
        <w:widowControl w:val="0"/>
        <w:rPr>
          <w:sz w:val="24"/>
        </w:rPr>
      </w:pPr>
      <w:r>
        <w:rPr>
          <w:sz w:val="24"/>
        </w:rPr>
        <w:t xml:space="preserve">19. </w:t>
      </w:r>
      <w:r w:rsidR="004E5E1A">
        <w:rPr>
          <w:sz w:val="24"/>
        </w:rPr>
        <w:t xml:space="preserve">Kirkman, B.L., Lowe, K.B., &amp; Peng, D. </w:t>
      </w:r>
      <w:r>
        <w:rPr>
          <w:sz w:val="24"/>
        </w:rPr>
        <w:t xml:space="preserve">(2000). </w:t>
      </w:r>
      <w:r w:rsidR="004E5E1A">
        <w:rPr>
          <w:i/>
          <w:iCs/>
          <w:sz w:val="24"/>
        </w:rPr>
        <w:t>The role of procedural justice, perceived organizational support, and individualism-collectivism in motivating organizational citizenship behavior of employees in the People’s Republic of China</w:t>
      </w:r>
      <w:r w:rsidR="004E5E1A">
        <w:rPr>
          <w:sz w:val="24"/>
        </w:rPr>
        <w:t>. Paper presented at the annual meeting of the Academy of Management, Toronto, Canada (August).</w:t>
      </w:r>
    </w:p>
    <w:p w14:paraId="28F7CE03" w14:textId="77777777" w:rsidR="005D153C" w:rsidRDefault="005D153C" w:rsidP="00CC2783">
      <w:pPr>
        <w:widowControl w:val="0"/>
        <w:rPr>
          <w:sz w:val="24"/>
        </w:rPr>
      </w:pPr>
    </w:p>
    <w:p w14:paraId="151D7DD9" w14:textId="77777777" w:rsidR="0027539F" w:rsidRDefault="0027539F" w:rsidP="00CC2783">
      <w:pPr>
        <w:widowControl w:val="0"/>
        <w:rPr>
          <w:sz w:val="24"/>
        </w:rPr>
      </w:pPr>
    </w:p>
    <w:p w14:paraId="4F2BEF84" w14:textId="77777777" w:rsidR="0027539F" w:rsidRDefault="0027539F" w:rsidP="00CC2783">
      <w:pPr>
        <w:widowControl w:val="0"/>
        <w:rPr>
          <w:sz w:val="24"/>
        </w:rPr>
      </w:pPr>
    </w:p>
    <w:p w14:paraId="36E90C69" w14:textId="77777777" w:rsidR="0027539F" w:rsidRDefault="0027539F" w:rsidP="00CC2783">
      <w:pPr>
        <w:widowControl w:val="0"/>
        <w:rPr>
          <w:sz w:val="24"/>
        </w:rPr>
      </w:pPr>
    </w:p>
    <w:p w14:paraId="52387A54" w14:textId="77777777" w:rsidR="0027539F" w:rsidRDefault="0027539F" w:rsidP="00CC2783">
      <w:pPr>
        <w:widowControl w:val="0"/>
        <w:rPr>
          <w:sz w:val="24"/>
        </w:rPr>
      </w:pPr>
    </w:p>
    <w:p w14:paraId="01728E5F" w14:textId="258DF68E" w:rsidR="00854F41" w:rsidRDefault="001709C2" w:rsidP="00CC2783">
      <w:pPr>
        <w:widowControl w:val="0"/>
        <w:rPr>
          <w:sz w:val="24"/>
        </w:rPr>
      </w:pPr>
      <w:r>
        <w:rPr>
          <w:sz w:val="24"/>
        </w:rPr>
        <w:t xml:space="preserve">18. </w:t>
      </w:r>
      <w:r w:rsidR="004E5E1A">
        <w:rPr>
          <w:sz w:val="24"/>
        </w:rPr>
        <w:t xml:space="preserve">Kirkman, B.L., </w:t>
      </w:r>
      <w:proofErr w:type="spellStart"/>
      <w:r w:rsidR="004E5E1A">
        <w:rPr>
          <w:sz w:val="24"/>
        </w:rPr>
        <w:t>Tesluk</w:t>
      </w:r>
      <w:proofErr w:type="spellEnd"/>
      <w:r w:rsidR="004E5E1A">
        <w:rPr>
          <w:sz w:val="24"/>
        </w:rPr>
        <w:t xml:space="preserve">, P.E., &amp; Rosen, B. </w:t>
      </w:r>
      <w:r>
        <w:rPr>
          <w:sz w:val="24"/>
        </w:rPr>
        <w:t xml:space="preserve">(2000). </w:t>
      </w:r>
      <w:r w:rsidR="004E5E1A">
        <w:rPr>
          <w:i/>
          <w:iCs/>
          <w:sz w:val="24"/>
        </w:rPr>
        <w:t>The impact of empowerment, task type, and leader-team demographic fit on the relationship between team demography and effectiveness</w:t>
      </w:r>
      <w:r w:rsidR="004E5E1A">
        <w:rPr>
          <w:sz w:val="24"/>
        </w:rPr>
        <w:t>. Paper presented at the 15</w:t>
      </w:r>
      <w:r w:rsidR="004E5E1A">
        <w:rPr>
          <w:sz w:val="24"/>
          <w:vertAlign w:val="superscript"/>
        </w:rPr>
        <w:t>th</w:t>
      </w:r>
      <w:r w:rsidR="004E5E1A">
        <w:rPr>
          <w:sz w:val="24"/>
        </w:rPr>
        <w:t xml:space="preserve"> annual meeting of the Society for Industrial and Organizational Psychology, New Orleans, LA (April).</w:t>
      </w:r>
    </w:p>
    <w:p w14:paraId="02E2F1E5" w14:textId="77777777" w:rsidR="0027539F" w:rsidRDefault="0027539F" w:rsidP="00CC2783">
      <w:pPr>
        <w:widowControl w:val="0"/>
        <w:rPr>
          <w:sz w:val="24"/>
        </w:rPr>
      </w:pPr>
    </w:p>
    <w:p w14:paraId="2ED79794" w14:textId="5BB9D310" w:rsidR="00882C27" w:rsidRDefault="001709C2" w:rsidP="00CC2783">
      <w:pPr>
        <w:widowControl w:val="0"/>
        <w:rPr>
          <w:sz w:val="24"/>
        </w:rPr>
      </w:pPr>
      <w:r>
        <w:rPr>
          <w:sz w:val="24"/>
        </w:rPr>
        <w:t xml:space="preserve">17. </w:t>
      </w:r>
      <w:r w:rsidR="004E5E1A">
        <w:rPr>
          <w:sz w:val="24"/>
        </w:rPr>
        <w:t xml:space="preserve">Lowe, K.B., Kirkman, B.L., &amp; Peng, D. </w:t>
      </w:r>
      <w:r>
        <w:rPr>
          <w:sz w:val="24"/>
        </w:rPr>
        <w:t xml:space="preserve">(2000). </w:t>
      </w:r>
      <w:r w:rsidR="004E5E1A">
        <w:rPr>
          <w:i/>
          <w:iCs/>
          <w:sz w:val="24"/>
        </w:rPr>
        <w:t>Employee reactions to leader power, organizational justice, and organizational support: Do they differ in the People’s Republic of China versus the U.S.</w:t>
      </w:r>
      <w:r w:rsidR="004E5E1A">
        <w:rPr>
          <w:sz w:val="24"/>
        </w:rPr>
        <w:t>?  Paper presented at the annual meeting of the Academy of Management, Toronto, Canada (August).</w:t>
      </w:r>
    </w:p>
    <w:p w14:paraId="713D59E1" w14:textId="77777777" w:rsidR="00BD3CB0" w:rsidRDefault="00BD3CB0" w:rsidP="00CC2783">
      <w:pPr>
        <w:widowControl w:val="0"/>
        <w:rPr>
          <w:sz w:val="24"/>
        </w:rPr>
      </w:pPr>
    </w:p>
    <w:p w14:paraId="409794CC" w14:textId="44725540" w:rsidR="00400FF7" w:rsidRDefault="001709C2" w:rsidP="00CC2783">
      <w:pPr>
        <w:widowControl w:val="0"/>
        <w:rPr>
          <w:sz w:val="24"/>
        </w:rPr>
      </w:pPr>
      <w:r>
        <w:rPr>
          <w:sz w:val="24"/>
        </w:rPr>
        <w:t xml:space="preserve">16. </w:t>
      </w:r>
      <w:proofErr w:type="spellStart"/>
      <w:r w:rsidR="004E5E1A">
        <w:rPr>
          <w:sz w:val="24"/>
        </w:rPr>
        <w:t>Tesluk</w:t>
      </w:r>
      <w:proofErr w:type="spellEnd"/>
      <w:r w:rsidR="004E5E1A">
        <w:rPr>
          <w:sz w:val="24"/>
        </w:rPr>
        <w:t xml:space="preserve">, P.E., Kirkman, B.L., &amp; </w:t>
      </w:r>
      <w:proofErr w:type="spellStart"/>
      <w:r w:rsidR="004E5E1A">
        <w:rPr>
          <w:sz w:val="24"/>
        </w:rPr>
        <w:t>Cordery</w:t>
      </w:r>
      <w:proofErr w:type="spellEnd"/>
      <w:r w:rsidR="004E5E1A">
        <w:rPr>
          <w:sz w:val="24"/>
        </w:rPr>
        <w:t>, J.L.</w:t>
      </w:r>
      <w:r>
        <w:rPr>
          <w:sz w:val="24"/>
        </w:rPr>
        <w:t xml:space="preserve"> (2000).</w:t>
      </w:r>
      <w:r w:rsidR="004E5E1A">
        <w:rPr>
          <w:sz w:val="24"/>
        </w:rPr>
        <w:t xml:space="preserve"> </w:t>
      </w:r>
      <w:r w:rsidR="004E5E1A">
        <w:rPr>
          <w:i/>
          <w:iCs/>
          <w:sz w:val="24"/>
        </w:rPr>
        <w:t>Situational factors influencing the effectiveness of self-managing teams</w:t>
      </w:r>
      <w:r w:rsidR="004E5E1A">
        <w:rPr>
          <w:sz w:val="24"/>
        </w:rPr>
        <w:t>. Paper presented at the 15</w:t>
      </w:r>
      <w:r w:rsidR="004E5E1A">
        <w:rPr>
          <w:sz w:val="24"/>
          <w:vertAlign w:val="superscript"/>
        </w:rPr>
        <w:t>th</w:t>
      </w:r>
      <w:r w:rsidR="004E5E1A">
        <w:rPr>
          <w:sz w:val="24"/>
        </w:rPr>
        <w:t xml:space="preserve"> annual meeting of the Society for Industrial and Organizational Psychology, New Orleans, LA (April).</w:t>
      </w:r>
    </w:p>
    <w:p w14:paraId="4AD6C6BF" w14:textId="77777777" w:rsidR="00577203" w:rsidRDefault="00577203" w:rsidP="00CC2783">
      <w:pPr>
        <w:widowControl w:val="0"/>
        <w:rPr>
          <w:sz w:val="24"/>
        </w:rPr>
      </w:pPr>
    </w:p>
    <w:p w14:paraId="76685739" w14:textId="5A996C26" w:rsidR="004E5E1A" w:rsidRDefault="001709C2" w:rsidP="00CC2783">
      <w:pPr>
        <w:widowControl w:val="0"/>
        <w:rPr>
          <w:sz w:val="24"/>
        </w:rPr>
      </w:pPr>
      <w:r>
        <w:rPr>
          <w:sz w:val="24"/>
        </w:rPr>
        <w:t xml:space="preserve">15. </w:t>
      </w:r>
      <w:r w:rsidR="004E5E1A">
        <w:rPr>
          <w:sz w:val="24"/>
        </w:rPr>
        <w:t xml:space="preserve">Gomez, C.B., Kirkman, B.L., &amp; Shapiro, D.L. </w:t>
      </w:r>
      <w:r>
        <w:rPr>
          <w:sz w:val="24"/>
        </w:rPr>
        <w:t xml:space="preserve">(1999). </w:t>
      </w:r>
      <w:r w:rsidR="004E5E1A">
        <w:rPr>
          <w:i/>
          <w:iCs/>
          <w:sz w:val="24"/>
        </w:rPr>
        <w:t>The impact of power distance on the relationship between participation and organizational commitment in Argentina, Mexico, and the United States</w:t>
      </w:r>
      <w:r w:rsidR="004E5E1A">
        <w:rPr>
          <w:sz w:val="24"/>
        </w:rPr>
        <w:t>. Paper presented at the annual meeting of the Academy of Management, Chicago (August).</w:t>
      </w:r>
    </w:p>
    <w:p w14:paraId="0FA16134" w14:textId="77777777" w:rsidR="00345283" w:rsidRDefault="00345283" w:rsidP="00CC2783">
      <w:pPr>
        <w:widowControl w:val="0"/>
        <w:rPr>
          <w:sz w:val="24"/>
        </w:rPr>
      </w:pPr>
    </w:p>
    <w:p w14:paraId="0CDCF673" w14:textId="38D99E79" w:rsidR="004E5E1A" w:rsidRDefault="001709C2" w:rsidP="00CC2783">
      <w:pPr>
        <w:widowControl w:val="0"/>
        <w:rPr>
          <w:sz w:val="24"/>
        </w:rPr>
      </w:pPr>
      <w:r>
        <w:rPr>
          <w:sz w:val="24"/>
        </w:rPr>
        <w:t xml:space="preserve">14. </w:t>
      </w:r>
      <w:r w:rsidR="004E5E1A">
        <w:rPr>
          <w:sz w:val="24"/>
        </w:rPr>
        <w:t xml:space="preserve">Kirkman, B.L. </w:t>
      </w:r>
      <w:r>
        <w:rPr>
          <w:sz w:val="24"/>
        </w:rPr>
        <w:t xml:space="preserve">(1999). </w:t>
      </w:r>
      <w:r w:rsidR="004E5E1A">
        <w:rPr>
          <w:i/>
          <w:iCs/>
          <w:sz w:val="24"/>
        </w:rPr>
        <w:t>The impact of cultural values on employee job satisfaction and organizational commitment in self-managing work teams</w:t>
      </w:r>
      <w:r w:rsidR="004E5E1A">
        <w:rPr>
          <w:sz w:val="24"/>
        </w:rPr>
        <w:t>. Paper presented at the annual meeting of the Academy of Management, Chicago (August).</w:t>
      </w:r>
    </w:p>
    <w:p w14:paraId="5E781114" w14:textId="77777777" w:rsidR="00854F41" w:rsidRDefault="00854F41" w:rsidP="00CC2783">
      <w:pPr>
        <w:widowControl w:val="0"/>
        <w:rPr>
          <w:sz w:val="24"/>
        </w:rPr>
      </w:pPr>
    </w:p>
    <w:p w14:paraId="32F9C418" w14:textId="0C100AB9" w:rsidR="004A095C" w:rsidRDefault="001709C2" w:rsidP="00CC2783">
      <w:pPr>
        <w:widowControl w:val="0"/>
        <w:rPr>
          <w:sz w:val="24"/>
        </w:rPr>
      </w:pPr>
      <w:r>
        <w:rPr>
          <w:sz w:val="24"/>
        </w:rPr>
        <w:t xml:space="preserve">13. </w:t>
      </w:r>
      <w:r w:rsidR="004E5E1A">
        <w:rPr>
          <w:sz w:val="24"/>
        </w:rPr>
        <w:t xml:space="preserve">Kirkman, B.L., Lowe, K.B., Young, D.P., &amp; Palmer, A.A. </w:t>
      </w:r>
      <w:r>
        <w:rPr>
          <w:sz w:val="24"/>
        </w:rPr>
        <w:t xml:space="preserve">(1999). </w:t>
      </w:r>
      <w:r w:rsidR="004E5E1A">
        <w:rPr>
          <w:i/>
          <w:iCs/>
          <w:sz w:val="24"/>
        </w:rPr>
        <w:t>High performance work organizations: Toward a common definition and propositions for implementation</w:t>
      </w:r>
      <w:r w:rsidR="004E5E1A">
        <w:rPr>
          <w:sz w:val="24"/>
        </w:rPr>
        <w:t>. Paper presented at the annual meeting of the Academy of Management, Chicago (August).</w:t>
      </w:r>
    </w:p>
    <w:p w14:paraId="71FD52B3" w14:textId="77777777" w:rsidR="003A775C" w:rsidRDefault="003A775C" w:rsidP="001709C2">
      <w:pPr>
        <w:widowControl w:val="0"/>
        <w:rPr>
          <w:sz w:val="24"/>
        </w:rPr>
      </w:pPr>
    </w:p>
    <w:p w14:paraId="09100B0A" w14:textId="619A27FF" w:rsidR="004D14F7" w:rsidRDefault="001709C2" w:rsidP="001709C2">
      <w:pPr>
        <w:widowControl w:val="0"/>
        <w:rPr>
          <w:sz w:val="24"/>
        </w:rPr>
      </w:pPr>
      <w:r>
        <w:rPr>
          <w:sz w:val="24"/>
        </w:rPr>
        <w:t xml:space="preserve">12. </w:t>
      </w:r>
      <w:r w:rsidR="004E5E1A">
        <w:rPr>
          <w:sz w:val="24"/>
        </w:rPr>
        <w:t xml:space="preserve">Kirkman, B.L., </w:t>
      </w:r>
      <w:proofErr w:type="spellStart"/>
      <w:r w:rsidR="004E5E1A">
        <w:rPr>
          <w:sz w:val="24"/>
        </w:rPr>
        <w:t>Tesluk</w:t>
      </w:r>
      <w:proofErr w:type="spellEnd"/>
      <w:r w:rsidR="004E5E1A">
        <w:rPr>
          <w:sz w:val="24"/>
        </w:rPr>
        <w:t xml:space="preserve">, P.E., &amp; Rosen, B. </w:t>
      </w:r>
      <w:r>
        <w:rPr>
          <w:sz w:val="24"/>
        </w:rPr>
        <w:t xml:space="preserve">(1999). </w:t>
      </w:r>
      <w:r w:rsidR="004E5E1A">
        <w:rPr>
          <w:i/>
          <w:iCs/>
          <w:sz w:val="24"/>
        </w:rPr>
        <w:t>The impact of team demography on team empowerment experiences and team effectiveness</w:t>
      </w:r>
      <w:r w:rsidR="004E5E1A">
        <w:rPr>
          <w:sz w:val="24"/>
        </w:rPr>
        <w:t>. Paper presented at the 3</w:t>
      </w:r>
      <w:r w:rsidR="004E5E1A">
        <w:rPr>
          <w:sz w:val="24"/>
          <w:vertAlign w:val="superscript"/>
        </w:rPr>
        <w:t>rd</w:t>
      </w:r>
      <w:r w:rsidR="004E5E1A">
        <w:rPr>
          <w:sz w:val="24"/>
        </w:rPr>
        <w:t xml:space="preserve"> annual Industrial and </w:t>
      </w:r>
      <w:proofErr w:type="spellStart"/>
      <w:r w:rsidR="004E5E1A">
        <w:rPr>
          <w:sz w:val="24"/>
        </w:rPr>
        <w:t>Organisational</w:t>
      </w:r>
      <w:proofErr w:type="spellEnd"/>
      <w:r w:rsidR="004E5E1A">
        <w:rPr>
          <w:sz w:val="24"/>
        </w:rPr>
        <w:t xml:space="preserve"> Psychology Conference, Brisbane, Australia (June).</w:t>
      </w:r>
    </w:p>
    <w:p w14:paraId="0B5D5B02" w14:textId="77777777" w:rsidR="00400505" w:rsidRDefault="00400505" w:rsidP="004D14F7">
      <w:pPr>
        <w:widowControl w:val="0"/>
        <w:rPr>
          <w:sz w:val="24"/>
        </w:rPr>
      </w:pPr>
    </w:p>
    <w:p w14:paraId="34977873" w14:textId="17792456" w:rsidR="002C317A" w:rsidRPr="00E360DA" w:rsidRDefault="001709C2" w:rsidP="004D14F7">
      <w:pPr>
        <w:widowControl w:val="0"/>
        <w:rPr>
          <w:sz w:val="24"/>
        </w:rPr>
      </w:pPr>
      <w:r>
        <w:rPr>
          <w:sz w:val="24"/>
        </w:rPr>
        <w:t xml:space="preserve">11. </w:t>
      </w:r>
      <w:r w:rsidR="004E5E1A" w:rsidRPr="004D14F7">
        <w:rPr>
          <w:sz w:val="24"/>
        </w:rPr>
        <w:t>Gomez, C.B., Kirkman, B.L., &amp; Shapiro, D.L.</w:t>
      </w:r>
      <w:r>
        <w:rPr>
          <w:sz w:val="24"/>
        </w:rPr>
        <w:t xml:space="preserve"> (1998).</w:t>
      </w:r>
      <w:r w:rsidR="004E5E1A" w:rsidRPr="004D14F7">
        <w:rPr>
          <w:sz w:val="24"/>
        </w:rPr>
        <w:t xml:space="preserve"> </w:t>
      </w:r>
      <w:r w:rsidR="004E5E1A" w:rsidRPr="004D14F7">
        <w:rPr>
          <w:i/>
          <w:iCs/>
          <w:sz w:val="24"/>
        </w:rPr>
        <w:t xml:space="preserve">The impact of task and maintenance </w:t>
      </w:r>
    </w:p>
    <w:p w14:paraId="3835183E" w14:textId="043C69ED" w:rsidR="00E3357F" w:rsidRDefault="004E5E1A" w:rsidP="00CC2783">
      <w:pPr>
        <w:widowControl w:val="0"/>
        <w:rPr>
          <w:sz w:val="24"/>
        </w:rPr>
      </w:pPr>
      <w:r w:rsidRPr="004D14F7">
        <w:rPr>
          <w:i/>
          <w:iCs/>
          <w:sz w:val="24"/>
        </w:rPr>
        <w:t>behavior and ingroup-outgroup relations on reward allocation: A cross-cultural comparison of Mexico and the United States</w:t>
      </w:r>
      <w:r w:rsidRPr="004D14F7">
        <w:rPr>
          <w:sz w:val="24"/>
        </w:rPr>
        <w:t>. Paper presented at the annual meeting of the Academy of Management, San Diego (August).</w:t>
      </w:r>
    </w:p>
    <w:p w14:paraId="7813AB62" w14:textId="77777777" w:rsidR="00E3357F" w:rsidRDefault="00E3357F" w:rsidP="00CC2783">
      <w:pPr>
        <w:widowControl w:val="0"/>
        <w:rPr>
          <w:sz w:val="24"/>
        </w:rPr>
      </w:pPr>
    </w:p>
    <w:p w14:paraId="05657F4E" w14:textId="67EFDD8F" w:rsidR="004E5E1A" w:rsidRPr="0081533C" w:rsidRDefault="001709C2" w:rsidP="00CC2783">
      <w:pPr>
        <w:widowControl w:val="0"/>
        <w:rPr>
          <w:sz w:val="24"/>
        </w:rPr>
      </w:pPr>
      <w:r>
        <w:rPr>
          <w:sz w:val="24"/>
        </w:rPr>
        <w:t xml:space="preserve">10. </w:t>
      </w:r>
      <w:r w:rsidR="004E5E1A">
        <w:rPr>
          <w:sz w:val="24"/>
        </w:rPr>
        <w:t xml:space="preserve">Kirkman, B.L., &amp; Lowe, K.B. </w:t>
      </w:r>
      <w:r>
        <w:rPr>
          <w:sz w:val="24"/>
        </w:rPr>
        <w:t xml:space="preserve">(1998). </w:t>
      </w:r>
      <w:r w:rsidR="004E5E1A">
        <w:rPr>
          <w:i/>
          <w:iCs/>
          <w:sz w:val="24"/>
        </w:rPr>
        <w:t>Implementing high performance work organizations in global contexts</w:t>
      </w:r>
      <w:r w:rsidR="004E5E1A">
        <w:rPr>
          <w:sz w:val="24"/>
        </w:rPr>
        <w:t>. Paper presented at the 5</w:t>
      </w:r>
      <w:r w:rsidR="004E5E1A">
        <w:rPr>
          <w:sz w:val="24"/>
          <w:vertAlign w:val="superscript"/>
        </w:rPr>
        <w:t>th</w:t>
      </w:r>
      <w:r w:rsidR="004E5E1A">
        <w:rPr>
          <w:sz w:val="24"/>
        </w:rPr>
        <w:t xml:space="preserve"> International Western Academy of Management Conference, Istanbul, Turkey (June).</w:t>
      </w:r>
    </w:p>
    <w:p w14:paraId="21D17A9A" w14:textId="77777777" w:rsidR="0014288B" w:rsidRDefault="0014288B" w:rsidP="00CC2783">
      <w:pPr>
        <w:widowControl w:val="0"/>
        <w:rPr>
          <w:sz w:val="24"/>
        </w:rPr>
      </w:pPr>
    </w:p>
    <w:p w14:paraId="7C592050" w14:textId="77777777" w:rsidR="00383F3E" w:rsidRDefault="001709C2" w:rsidP="00CC2783">
      <w:pPr>
        <w:widowControl w:val="0"/>
        <w:rPr>
          <w:sz w:val="24"/>
        </w:rPr>
      </w:pPr>
      <w:r>
        <w:rPr>
          <w:sz w:val="24"/>
        </w:rPr>
        <w:t xml:space="preserve">9. </w:t>
      </w:r>
      <w:r w:rsidR="004E5E1A">
        <w:rPr>
          <w:sz w:val="24"/>
        </w:rPr>
        <w:t xml:space="preserve">Kirkman, B.L., </w:t>
      </w:r>
      <w:proofErr w:type="spellStart"/>
      <w:r w:rsidR="004E5E1A">
        <w:rPr>
          <w:sz w:val="24"/>
        </w:rPr>
        <w:t>Tesluk</w:t>
      </w:r>
      <w:proofErr w:type="spellEnd"/>
      <w:r w:rsidR="004E5E1A">
        <w:rPr>
          <w:sz w:val="24"/>
        </w:rPr>
        <w:t xml:space="preserve">, P.E., &amp; Rosen, B. </w:t>
      </w:r>
      <w:r>
        <w:rPr>
          <w:sz w:val="24"/>
        </w:rPr>
        <w:t xml:space="preserve">(1998). </w:t>
      </w:r>
      <w:r w:rsidR="004E5E1A">
        <w:rPr>
          <w:i/>
          <w:iCs/>
          <w:sz w:val="24"/>
        </w:rPr>
        <w:t>Comparing the aggregation of individual responses versus team consensus ratings in measuring team level data: If you want team level data, shouldn’t you ask the team</w:t>
      </w:r>
      <w:r w:rsidR="004E5E1A">
        <w:rPr>
          <w:sz w:val="24"/>
        </w:rPr>
        <w:t>? Paper presented at the annual meeting of the Academy of Management, San Diego (August).</w:t>
      </w:r>
    </w:p>
    <w:p w14:paraId="2ADED21A" w14:textId="77777777" w:rsidR="005D153C" w:rsidRDefault="005D153C" w:rsidP="00CC2783">
      <w:pPr>
        <w:widowControl w:val="0"/>
        <w:rPr>
          <w:sz w:val="24"/>
        </w:rPr>
      </w:pPr>
    </w:p>
    <w:p w14:paraId="151FFC9A" w14:textId="77777777" w:rsidR="0027539F" w:rsidRDefault="0027539F" w:rsidP="00CC2783">
      <w:pPr>
        <w:widowControl w:val="0"/>
        <w:rPr>
          <w:sz w:val="24"/>
        </w:rPr>
      </w:pPr>
    </w:p>
    <w:p w14:paraId="7C7077AE" w14:textId="77777777" w:rsidR="0027539F" w:rsidRDefault="0027539F" w:rsidP="00CC2783">
      <w:pPr>
        <w:widowControl w:val="0"/>
        <w:rPr>
          <w:sz w:val="24"/>
        </w:rPr>
      </w:pPr>
    </w:p>
    <w:p w14:paraId="74704CC2" w14:textId="072A4A49" w:rsidR="004E5E1A" w:rsidRDefault="001709C2" w:rsidP="00CC2783">
      <w:pPr>
        <w:widowControl w:val="0"/>
        <w:rPr>
          <w:sz w:val="24"/>
        </w:rPr>
      </w:pPr>
      <w:r>
        <w:rPr>
          <w:sz w:val="24"/>
        </w:rPr>
        <w:t xml:space="preserve">8. </w:t>
      </w:r>
      <w:proofErr w:type="spellStart"/>
      <w:r w:rsidR="004E5E1A">
        <w:rPr>
          <w:sz w:val="24"/>
        </w:rPr>
        <w:t>Maznevski</w:t>
      </w:r>
      <w:proofErr w:type="spellEnd"/>
      <w:r w:rsidR="004E5E1A">
        <w:rPr>
          <w:sz w:val="24"/>
        </w:rPr>
        <w:t xml:space="preserve">, M.L., Gibson, C.B., &amp; Kirkman, B.L. </w:t>
      </w:r>
      <w:r>
        <w:rPr>
          <w:sz w:val="24"/>
        </w:rPr>
        <w:t xml:space="preserve">(1998). </w:t>
      </w:r>
      <w:r w:rsidR="004E5E1A">
        <w:rPr>
          <w:i/>
          <w:iCs/>
          <w:sz w:val="24"/>
        </w:rPr>
        <w:t>When does culture matter</w:t>
      </w:r>
      <w:r w:rsidR="004E5E1A">
        <w:rPr>
          <w:sz w:val="24"/>
        </w:rPr>
        <w:t>? Paper presented at the annual meeting of the Academy of Management, San Diego (August).</w:t>
      </w:r>
    </w:p>
    <w:p w14:paraId="367AB709" w14:textId="77777777" w:rsidR="001F33C1" w:rsidRDefault="001F33C1" w:rsidP="00CC2783">
      <w:pPr>
        <w:widowControl w:val="0"/>
        <w:rPr>
          <w:sz w:val="24"/>
        </w:rPr>
      </w:pPr>
    </w:p>
    <w:p w14:paraId="4026D4AD" w14:textId="77777777" w:rsidR="005D7561" w:rsidRDefault="001709C2" w:rsidP="00CC2783">
      <w:pPr>
        <w:widowControl w:val="0"/>
        <w:rPr>
          <w:sz w:val="24"/>
        </w:rPr>
      </w:pPr>
      <w:r>
        <w:rPr>
          <w:sz w:val="24"/>
        </w:rPr>
        <w:t xml:space="preserve">7. </w:t>
      </w:r>
      <w:r w:rsidR="004E5E1A">
        <w:rPr>
          <w:sz w:val="24"/>
        </w:rPr>
        <w:t xml:space="preserve">Kirkman, B.L. </w:t>
      </w:r>
      <w:r>
        <w:rPr>
          <w:sz w:val="24"/>
        </w:rPr>
        <w:t xml:space="preserve">(1997). </w:t>
      </w:r>
      <w:r w:rsidR="004E5E1A">
        <w:rPr>
          <w:i/>
          <w:iCs/>
          <w:sz w:val="24"/>
        </w:rPr>
        <w:t>Contextual predictors of work team empowerment: The role of leadership, production/service environment, human resources, and organizational structure in creating empowered teams</w:t>
      </w:r>
      <w:r w:rsidR="004E5E1A">
        <w:rPr>
          <w:sz w:val="24"/>
        </w:rPr>
        <w:t>.  Paper presented at the 12</w:t>
      </w:r>
      <w:r w:rsidR="004E5E1A">
        <w:rPr>
          <w:sz w:val="24"/>
          <w:vertAlign w:val="superscript"/>
        </w:rPr>
        <w:t>th</w:t>
      </w:r>
      <w:r w:rsidR="004E5E1A">
        <w:rPr>
          <w:sz w:val="24"/>
        </w:rPr>
        <w:t xml:space="preserve"> annual meeting of the Society for Industrial and Organizational Psychology, St. Louis, MO (April).</w:t>
      </w:r>
    </w:p>
    <w:p w14:paraId="38CBF9AD" w14:textId="77777777" w:rsidR="00A64D71" w:rsidRDefault="00A64D71" w:rsidP="00CC2783">
      <w:pPr>
        <w:widowControl w:val="0"/>
        <w:rPr>
          <w:sz w:val="24"/>
        </w:rPr>
      </w:pPr>
    </w:p>
    <w:p w14:paraId="6FB86710" w14:textId="1739B818" w:rsidR="004E5E1A" w:rsidRDefault="001709C2" w:rsidP="00CC2783">
      <w:pPr>
        <w:widowControl w:val="0"/>
        <w:rPr>
          <w:sz w:val="24"/>
        </w:rPr>
      </w:pPr>
      <w:r>
        <w:rPr>
          <w:sz w:val="24"/>
        </w:rPr>
        <w:t xml:space="preserve">6. </w:t>
      </w:r>
      <w:r w:rsidR="004E5E1A">
        <w:rPr>
          <w:sz w:val="24"/>
        </w:rPr>
        <w:t xml:space="preserve">Kirkman, B.L. </w:t>
      </w:r>
      <w:r>
        <w:rPr>
          <w:sz w:val="24"/>
        </w:rPr>
        <w:t xml:space="preserve">(1997). </w:t>
      </w:r>
      <w:r w:rsidR="004E5E1A">
        <w:rPr>
          <w:i/>
          <w:iCs/>
          <w:sz w:val="24"/>
        </w:rPr>
        <w:t>The impact of cultural values on employee resistance to teams: A comparative analysis of self-managing work team effectiveness in Belgium, Finland, the Philippines, and the United States</w:t>
      </w:r>
      <w:r w:rsidR="004E5E1A">
        <w:rPr>
          <w:sz w:val="24"/>
        </w:rPr>
        <w:t>.  Paper presented at the annual meeting of the Academy of Management, Boston, MA (August).</w:t>
      </w:r>
    </w:p>
    <w:p w14:paraId="6CC29581" w14:textId="77777777" w:rsidR="00577203" w:rsidRDefault="00577203" w:rsidP="00CC2783">
      <w:pPr>
        <w:widowControl w:val="0"/>
        <w:rPr>
          <w:sz w:val="24"/>
        </w:rPr>
      </w:pPr>
    </w:p>
    <w:p w14:paraId="5FAC7299" w14:textId="132AD1E2" w:rsidR="00EA3876" w:rsidRDefault="001709C2" w:rsidP="00CC2783">
      <w:pPr>
        <w:widowControl w:val="0"/>
        <w:rPr>
          <w:sz w:val="24"/>
        </w:rPr>
      </w:pPr>
      <w:r>
        <w:rPr>
          <w:sz w:val="24"/>
        </w:rPr>
        <w:t xml:space="preserve">5. </w:t>
      </w:r>
      <w:r w:rsidR="004E5E1A">
        <w:rPr>
          <w:sz w:val="24"/>
        </w:rPr>
        <w:t xml:space="preserve">Kirkman, B.L., &amp; Shapiro, D.L. </w:t>
      </w:r>
      <w:r>
        <w:rPr>
          <w:sz w:val="24"/>
        </w:rPr>
        <w:t xml:space="preserve">(1997). </w:t>
      </w:r>
      <w:r w:rsidR="004E5E1A">
        <w:rPr>
          <w:i/>
          <w:iCs/>
          <w:sz w:val="24"/>
        </w:rPr>
        <w:t>Why team members won’t share: Individual- and team-level correlates of employee receptivity to team-based rewards</w:t>
      </w:r>
      <w:r w:rsidR="004E5E1A">
        <w:rPr>
          <w:sz w:val="24"/>
        </w:rPr>
        <w:t>.  Paper presented at the annual meeting of the Academy of Management, Boston, MA (August).</w:t>
      </w:r>
    </w:p>
    <w:p w14:paraId="61DE96BB" w14:textId="77777777" w:rsidR="00345283" w:rsidRDefault="00345283" w:rsidP="00CC2783">
      <w:pPr>
        <w:widowControl w:val="0"/>
        <w:rPr>
          <w:sz w:val="24"/>
        </w:rPr>
      </w:pPr>
    </w:p>
    <w:p w14:paraId="77BBA060" w14:textId="42C02F2D" w:rsidR="00854F41" w:rsidRDefault="001709C2" w:rsidP="00CC2783">
      <w:pPr>
        <w:widowControl w:val="0"/>
        <w:rPr>
          <w:sz w:val="24"/>
        </w:rPr>
      </w:pPr>
      <w:r>
        <w:rPr>
          <w:sz w:val="24"/>
        </w:rPr>
        <w:t xml:space="preserve">4. </w:t>
      </w:r>
      <w:r w:rsidR="004E5E1A">
        <w:rPr>
          <w:sz w:val="24"/>
        </w:rPr>
        <w:t xml:space="preserve">Kirkman, B.L., </w:t>
      </w:r>
      <w:proofErr w:type="spellStart"/>
      <w:r w:rsidR="004E5E1A">
        <w:rPr>
          <w:sz w:val="24"/>
        </w:rPr>
        <w:t>Tesluk</w:t>
      </w:r>
      <w:proofErr w:type="spellEnd"/>
      <w:r w:rsidR="004E5E1A">
        <w:rPr>
          <w:sz w:val="24"/>
        </w:rPr>
        <w:t xml:space="preserve">, P.E., &amp; </w:t>
      </w:r>
      <w:proofErr w:type="spellStart"/>
      <w:r w:rsidR="004E5E1A">
        <w:rPr>
          <w:sz w:val="24"/>
        </w:rPr>
        <w:t>Cordery</w:t>
      </w:r>
      <w:proofErr w:type="spellEnd"/>
      <w:r w:rsidR="004E5E1A">
        <w:rPr>
          <w:sz w:val="24"/>
        </w:rPr>
        <w:t>, J.L.</w:t>
      </w:r>
      <w:r>
        <w:rPr>
          <w:sz w:val="24"/>
        </w:rPr>
        <w:t xml:space="preserve"> (1997).</w:t>
      </w:r>
      <w:r w:rsidR="004E5E1A">
        <w:rPr>
          <w:sz w:val="24"/>
        </w:rPr>
        <w:t xml:space="preserve"> </w:t>
      </w:r>
      <w:r w:rsidR="004E5E1A">
        <w:rPr>
          <w:i/>
          <w:iCs/>
          <w:sz w:val="24"/>
        </w:rPr>
        <w:t>Toward a model of team performance for the 21</w:t>
      </w:r>
      <w:r w:rsidR="004E5E1A">
        <w:rPr>
          <w:i/>
          <w:iCs/>
          <w:sz w:val="24"/>
          <w:vertAlign w:val="superscript"/>
        </w:rPr>
        <w:t>st</w:t>
      </w:r>
      <w:r w:rsidR="004E5E1A">
        <w:rPr>
          <w:i/>
          <w:iCs/>
          <w:sz w:val="24"/>
        </w:rPr>
        <w:t xml:space="preserve"> Century: How the interaction of skill development, team empowerment, and self-management creates high performance work teams</w:t>
      </w:r>
      <w:r w:rsidR="004E5E1A">
        <w:rPr>
          <w:sz w:val="24"/>
        </w:rPr>
        <w:t>.  Paper presented at the 2</w:t>
      </w:r>
      <w:r w:rsidR="004E5E1A">
        <w:rPr>
          <w:sz w:val="24"/>
          <w:vertAlign w:val="superscript"/>
        </w:rPr>
        <w:t>nd</w:t>
      </w:r>
      <w:r w:rsidR="004E5E1A">
        <w:rPr>
          <w:sz w:val="24"/>
        </w:rPr>
        <w:t xml:space="preserve"> annual Industrial and </w:t>
      </w:r>
      <w:proofErr w:type="spellStart"/>
      <w:r w:rsidR="004E5E1A">
        <w:rPr>
          <w:sz w:val="24"/>
        </w:rPr>
        <w:t>Organisational</w:t>
      </w:r>
      <w:proofErr w:type="spellEnd"/>
      <w:r w:rsidR="004E5E1A">
        <w:rPr>
          <w:sz w:val="24"/>
        </w:rPr>
        <w:t xml:space="preserve"> Psychology Conference, Melbourne, Australia (June).</w:t>
      </w:r>
    </w:p>
    <w:p w14:paraId="68FDAC6D" w14:textId="77777777" w:rsidR="00854F41" w:rsidRDefault="00854F41" w:rsidP="00CC2783">
      <w:pPr>
        <w:widowControl w:val="0"/>
        <w:rPr>
          <w:sz w:val="24"/>
        </w:rPr>
      </w:pPr>
    </w:p>
    <w:p w14:paraId="40B5B6C2" w14:textId="74046E05" w:rsidR="00332403" w:rsidRDefault="001709C2" w:rsidP="00CC2783">
      <w:pPr>
        <w:widowControl w:val="0"/>
        <w:rPr>
          <w:sz w:val="24"/>
        </w:rPr>
      </w:pPr>
      <w:r>
        <w:rPr>
          <w:sz w:val="24"/>
        </w:rPr>
        <w:t xml:space="preserve">3. </w:t>
      </w:r>
      <w:r w:rsidR="004E5E1A">
        <w:rPr>
          <w:sz w:val="24"/>
        </w:rPr>
        <w:t xml:space="preserve">Kirkman, B.L., &amp; Rosen, B. </w:t>
      </w:r>
      <w:r>
        <w:rPr>
          <w:sz w:val="24"/>
        </w:rPr>
        <w:t xml:space="preserve">(1996). </w:t>
      </w:r>
      <w:r w:rsidR="004E5E1A">
        <w:rPr>
          <w:i/>
          <w:iCs/>
          <w:sz w:val="24"/>
        </w:rPr>
        <w:t>Testing a model of team empowerment: An empirical investigation of the antecedents and outcomes of empowered self-managing work teams</w:t>
      </w:r>
      <w:r w:rsidR="004E5E1A">
        <w:rPr>
          <w:sz w:val="24"/>
        </w:rPr>
        <w:t>. Paper presented at the national meeting of the Academy of Management, Cincinnati, OH (August).</w:t>
      </w:r>
    </w:p>
    <w:p w14:paraId="3763A70B" w14:textId="77777777" w:rsidR="003A775C" w:rsidRDefault="003A775C" w:rsidP="00CC2783">
      <w:pPr>
        <w:widowControl w:val="0"/>
        <w:rPr>
          <w:sz w:val="24"/>
        </w:rPr>
      </w:pPr>
    </w:p>
    <w:p w14:paraId="749BDD9E" w14:textId="6F3AA1F2" w:rsidR="004E5E1A" w:rsidRDefault="001709C2" w:rsidP="00CC2783">
      <w:pPr>
        <w:widowControl w:val="0"/>
        <w:rPr>
          <w:sz w:val="24"/>
        </w:rPr>
      </w:pPr>
      <w:r>
        <w:rPr>
          <w:sz w:val="24"/>
        </w:rPr>
        <w:t xml:space="preserve">2. </w:t>
      </w:r>
      <w:r w:rsidR="004E5E1A">
        <w:rPr>
          <w:sz w:val="24"/>
        </w:rPr>
        <w:t xml:space="preserve">Kirkman, B.L., &amp; Rosen, B. </w:t>
      </w:r>
      <w:r>
        <w:rPr>
          <w:sz w:val="24"/>
        </w:rPr>
        <w:t xml:space="preserve">(1996). </w:t>
      </w:r>
      <w:r w:rsidR="004E5E1A">
        <w:rPr>
          <w:i/>
          <w:iCs/>
          <w:sz w:val="24"/>
        </w:rPr>
        <w:t>Toward a model of team empowerment</w:t>
      </w:r>
      <w:r w:rsidR="004E5E1A">
        <w:rPr>
          <w:sz w:val="24"/>
        </w:rPr>
        <w:t>. Paper presented at the 11</w:t>
      </w:r>
      <w:r w:rsidR="004E5E1A">
        <w:rPr>
          <w:sz w:val="24"/>
          <w:vertAlign w:val="superscript"/>
        </w:rPr>
        <w:t>th</w:t>
      </w:r>
      <w:r w:rsidR="004E5E1A">
        <w:rPr>
          <w:sz w:val="24"/>
        </w:rPr>
        <w:t xml:space="preserve"> annual meeting of the Society for Industrial and Organizational Psychology, San Diego, CA (April).</w:t>
      </w:r>
    </w:p>
    <w:p w14:paraId="1A91EFEF" w14:textId="77777777" w:rsidR="001333F6" w:rsidRDefault="001333F6" w:rsidP="00DA1731">
      <w:pPr>
        <w:widowControl w:val="0"/>
        <w:rPr>
          <w:sz w:val="24"/>
        </w:rPr>
      </w:pPr>
    </w:p>
    <w:p w14:paraId="6BAE6F46" w14:textId="77777777" w:rsidR="00DA1731" w:rsidRDefault="001709C2" w:rsidP="00DA1731">
      <w:pPr>
        <w:widowControl w:val="0"/>
        <w:rPr>
          <w:sz w:val="24"/>
        </w:rPr>
      </w:pPr>
      <w:r>
        <w:rPr>
          <w:sz w:val="24"/>
        </w:rPr>
        <w:t xml:space="preserve">1. </w:t>
      </w:r>
      <w:r w:rsidR="004E5E1A">
        <w:rPr>
          <w:sz w:val="24"/>
        </w:rPr>
        <w:t xml:space="preserve">Kirkman, B.L., Shapiro, D.L., &amp; </w:t>
      </w:r>
      <w:proofErr w:type="spellStart"/>
      <w:r w:rsidR="004E5E1A">
        <w:rPr>
          <w:sz w:val="24"/>
        </w:rPr>
        <w:t>Novelli</w:t>
      </w:r>
      <w:proofErr w:type="spellEnd"/>
      <w:r w:rsidR="004E5E1A">
        <w:rPr>
          <w:sz w:val="24"/>
        </w:rPr>
        <w:t xml:space="preserve">, L., Jr. </w:t>
      </w:r>
      <w:r>
        <w:rPr>
          <w:sz w:val="24"/>
        </w:rPr>
        <w:t xml:space="preserve">(1994). </w:t>
      </w:r>
      <w:r w:rsidR="004E5E1A">
        <w:rPr>
          <w:i/>
          <w:iCs/>
          <w:sz w:val="24"/>
        </w:rPr>
        <w:t>Employee resistance to teams: A justice perspective</w:t>
      </w:r>
      <w:r w:rsidR="004E5E1A">
        <w:rPr>
          <w:sz w:val="24"/>
        </w:rPr>
        <w:t>. Paper presented at the annual meeting of the Academy of Management, Dallas, TX (August).</w:t>
      </w:r>
    </w:p>
    <w:p w14:paraId="408DB3DB" w14:textId="77777777" w:rsidR="006766DB" w:rsidRDefault="006766DB" w:rsidP="00CC2783">
      <w:pPr>
        <w:widowControl w:val="0"/>
        <w:rPr>
          <w:b/>
          <w:sz w:val="24"/>
        </w:rPr>
      </w:pPr>
    </w:p>
    <w:p w14:paraId="151FDB80" w14:textId="77777777" w:rsidR="00E3357F" w:rsidRDefault="00E3357F" w:rsidP="00CC2783">
      <w:pPr>
        <w:widowControl w:val="0"/>
        <w:rPr>
          <w:b/>
          <w:sz w:val="24"/>
        </w:rPr>
      </w:pPr>
    </w:p>
    <w:p w14:paraId="54AA18BB" w14:textId="5900F766" w:rsidR="004E5E1A" w:rsidRDefault="004E5E1A" w:rsidP="00CC2783">
      <w:pPr>
        <w:widowControl w:val="0"/>
        <w:rPr>
          <w:sz w:val="24"/>
        </w:rPr>
      </w:pPr>
      <w:r>
        <w:rPr>
          <w:b/>
          <w:sz w:val="24"/>
        </w:rPr>
        <w:t>RESEARCH GRANTS</w:t>
      </w:r>
    </w:p>
    <w:p w14:paraId="1C83996C" w14:textId="77777777" w:rsidR="004E5E1A" w:rsidRDefault="004E5E1A" w:rsidP="00CC2783">
      <w:pPr>
        <w:widowControl w:val="0"/>
        <w:rPr>
          <w:sz w:val="24"/>
        </w:rPr>
      </w:pPr>
    </w:p>
    <w:p w14:paraId="7FA195C1" w14:textId="77777777" w:rsidR="00267E69" w:rsidRDefault="00F45E5E" w:rsidP="00C05BF3">
      <w:pPr>
        <w:widowControl w:val="0"/>
        <w:ind w:left="2160" w:hanging="720"/>
        <w:rPr>
          <w:sz w:val="24"/>
        </w:rPr>
      </w:pPr>
      <w:r>
        <w:rPr>
          <w:sz w:val="24"/>
        </w:rPr>
        <w:t>2015</w:t>
      </w:r>
      <w:r>
        <w:rPr>
          <w:sz w:val="24"/>
        </w:rPr>
        <w:tab/>
        <w:t>Co-I</w:t>
      </w:r>
      <w:r w:rsidR="00267E69">
        <w:rPr>
          <w:sz w:val="24"/>
        </w:rPr>
        <w:t>nvestigator of a ($81,361) Hong Kong Government Research Grant</w:t>
      </w:r>
    </w:p>
    <w:p w14:paraId="74FAFEED" w14:textId="77777777" w:rsidR="00267E69" w:rsidRDefault="00267E69" w:rsidP="00C05BF3">
      <w:pPr>
        <w:widowControl w:val="0"/>
        <w:ind w:left="2160" w:hanging="720"/>
        <w:rPr>
          <w:sz w:val="24"/>
        </w:rPr>
      </w:pPr>
    </w:p>
    <w:p w14:paraId="5C12C700" w14:textId="77777777" w:rsidR="00961888" w:rsidRDefault="00F45E5E" w:rsidP="00C05BF3">
      <w:pPr>
        <w:widowControl w:val="0"/>
        <w:ind w:left="2160" w:hanging="720"/>
        <w:rPr>
          <w:sz w:val="24"/>
        </w:rPr>
      </w:pPr>
      <w:r>
        <w:rPr>
          <w:sz w:val="24"/>
        </w:rPr>
        <w:t>2015</w:t>
      </w:r>
      <w:r>
        <w:rPr>
          <w:sz w:val="24"/>
        </w:rPr>
        <w:tab/>
        <w:t>Co-R</w:t>
      </w:r>
      <w:r w:rsidR="00961888">
        <w:rPr>
          <w:sz w:val="24"/>
        </w:rPr>
        <w:t>ecipient of a ($18,000) Sustainability Research Grant, NC State</w:t>
      </w:r>
    </w:p>
    <w:p w14:paraId="57694369" w14:textId="77777777" w:rsidR="00961888" w:rsidRDefault="00961888" w:rsidP="00C05BF3">
      <w:pPr>
        <w:widowControl w:val="0"/>
        <w:ind w:left="2160" w:hanging="720"/>
        <w:rPr>
          <w:sz w:val="24"/>
        </w:rPr>
      </w:pPr>
    </w:p>
    <w:p w14:paraId="7C4BE902" w14:textId="77777777" w:rsidR="00C05BF3" w:rsidRDefault="00C05BF3" w:rsidP="00C05BF3">
      <w:pPr>
        <w:widowControl w:val="0"/>
        <w:ind w:left="2160" w:hanging="720"/>
        <w:rPr>
          <w:sz w:val="24"/>
        </w:rPr>
      </w:pPr>
      <w:r>
        <w:rPr>
          <w:sz w:val="24"/>
        </w:rPr>
        <w:t>2009</w:t>
      </w:r>
      <w:r>
        <w:rPr>
          <w:sz w:val="24"/>
        </w:rPr>
        <w:tab/>
        <w:t>Co-Recipient of a ($30,000) National Science Foundation of China Grant</w:t>
      </w:r>
    </w:p>
    <w:p w14:paraId="0736F814" w14:textId="77777777" w:rsidR="00C05BF3" w:rsidRDefault="00C05BF3" w:rsidP="00CC2783">
      <w:pPr>
        <w:widowControl w:val="0"/>
        <w:rPr>
          <w:sz w:val="24"/>
        </w:rPr>
      </w:pPr>
    </w:p>
    <w:p w14:paraId="62D7BE9A" w14:textId="77777777" w:rsidR="002A6153" w:rsidRDefault="002A6153" w:rsidP="00C05BF3">
      <w:pPr>
        <w:widowControl w:val="0"/>
        <w:ind w:left="720" w:firstLine="720"/>
        <w:rPr>
          <w:sz w:val="24"/>
        </w:rPr>
      </w:pPr>
      <w:r>
        <w:rPr>
          <w:sz w:val="24"/>
        </w:rPr>
        <w:t>2007</w:t>
      </w:r>
      <w:r>
        <w:rPr>
          <w:sz w:val="24"/>
        </w:rPr>
        <w:tab/>
        <w:t xml:space="preserve">Co-Recipient of a ($54,000) Society for Human Resources </w:t>
      </w:r>
      <w:r w:rsidR="00792135">
        <w:rPr>
          <w:sz w:val="24"/>
        </w:rPr>
        <w:t xml:space="preserve">(SHRM) </w:t>
      </w:r>
      <w:r>
        <w:rPr>
          <w:sz w:val="24"/>
        </w:rPr>
        <w:t>Grant</w:t>
      </w:r>
    </w:p>
    <w:p w14:paraId="2B4DBE28" w14:textId="77777777" w:rsidR="005D153C" w:rsidRDefault="005D153C" w:rsidP="00E3357F">
      <w:pPr>
        <w:widowControl w:val="0"/>
        <w:rPr>
          <w:sz w:val="24"/>
        </w:rPr>
      </w:pPr>
    </w:p>
    <w:p w14:paraId="4AD3040C" w14:textId="77777777" w:rsidR="0027539F" w:rsidRDefault="0027539F" w:rsidP="00BD4D48">
      <w:pPr>
        <w:widowControl w:val="0"/>
        <w:ind w:left="720" w:firstLine="720"/>
        <w:rPr>
          <w:sz w:val="24"/>
        </w:rPr>
      </w:pPr>
    </w:p>
    <w:p w14:paraId="21C11E4D" w14:textId="77777777" w:rsidR="0027539F" w:rsidRDefault="0027539F" w:rsidP="00BD4D48">
      <w:pPr>
        <w:widowControl w:val="0"/>
        <w:ind w:left="720" w:firstLine="720"/>
        <w:rPr>
          <w:sz w:val="24"/>
        </w:rPr>
      </w:pPr>
    </w:p>
    <w:p w14:paraId="7323FFC3" w14:textId="1C4F1ABA" w:rsidR="00AA2E82" w:rsidRDefault="00AA2E82" w:rsidP="00BD4D48">
      <w:pPr>
        <w:widowControl w:val="0"/>
        <w:ind w:left="720" w:firstLine="720"/>
        <w:rPr>
          <w:sz w:val="24"/>
        </w:rPr>
      </w:pPr>
      <w:r>
        <w:rPr>
          <w:sz w:val="24"/>
        </w:rPr>
        <w:t>2006</w:t>
      </w:r>
      <w:r>
        <w:rPr>
          <w:sz w:val="24"/>
        </w:rPr>
        <w:tab/>
      </w:r>
      <w:r w:rsidR="007C60CD">
        <w:rPr>
          <w:sz w:val="24"/>
        </w:rPr>
        <w:t>Co-</w:t>
      </w:r>
      <w:r>
        <w:rPr>
          <w:sz w:val="24"/>
        </w:rPr>
        <w:t>Recipient of a ($10,000) Center for Cultural Intelligence Grant</w:t>
      </w:r>
    </w:p>
    <w:p w14:paraId="4717E076" w14:textId="77777777" w:rsidR="00C84A75" w:rsidRDefault="00B93114" w:rsidP="00440B03">
      <w:pPr>
        <w:widowControl w:val="0"/>
        <w:ind w:left="2160" w:hanging="720"/>
        <w:rPr>
          <w:sz w:val="24"/>
        </w:rPr>
      </w:pPr>
      <w:r>
        <w:rPr>
          <w:sz w:val="24"/>
        </w:rPr>
        <w:tab/>
        <w:t>Nanyang Technological University, Singapore</w:t>
      </w:r>
    </w:p>
    <w:p w14:paraId="63F330B1" w14:textId="77777777" w:rsidR="00B52D5B" w:rsidRDefault="00B52D5B" w:rsidP="0027539F">
      <w:pPr>
        <w:widowControl w:val="0"/>
        <w:rPr>
          <w:sz w:val="24"/>
        </w:rPr>
      </w:pPr>
    </w:p>
    <w:p w14:paraId="127997CE" w14:textId="66CD1032" w:rsidR="009A3624" w:rsidRDefault="009A3624" w:rsidP="00CC2783">
      <w:pPr>
        <w:widowControl w:val="0"/>
        <w:ind w:left="2160" w:hanging="720"/>
        <w:rPr>
          <w:sz w:val="24"/>
        </w:rPr>
      </w:pPr>
      <w:r>
        <w:rPr>
          <w:sz w:val="24"/>
        </w:rPr>
        <w:t>2005</w:t>
      </w:r>
      <w:r>
        <w:rPr>
          <w:sz w:val="24"/>
        </w:rPr>
        <w:tab/>
      </w:r>
      <w:r w:rsidR="007C60CD">
        <w:rPr>
          <w:sz w:val="24"/>
        </w:rPr>
        <w:t>Co-</w:t>
      </w:r>
      <w:r>
        <w:rPr>
          <w:sz w:val="24"/>
        </w:rPr>
        <w:t xml:space="preserve">Recipient of a ($5000) Center for Human Resources Research </w:t>
      </w:r>
    </w:p>
    <w:p w14:paraId="5DC16FB5" w14:textId="77777777" w:rsidR="009A3624" w:rsidRDefault="009A3624" w:rsidP="00CC2783">
      <w:pPr>
        <w:widowControl w:val="0"/>
        <w:ind w:left="2160"/>
        <w:rPr>
          <w:sz w:val="24"/>
        </w:rPr>
      </w:pPr>
      <w:r>
        <w:rPr>
          <w:sz w:val="24"/>
        </w:rPr>
        <w:t>Grant, Mays Busin</w:t>
      </w:r>
      <w:r w:rsidR="00961888">
        <w:rPr>
          <w:sz w:val="24"/>
        </w:rPr>
        <w:t>ess School, Texas A&amp;M</w:t>
      </w:r>
    </w:p>
    <w:p w14:paraId="60E76398" w14:textId="77777777" w:rsidR="000F652F" w:rsidRDefault="000F652F" w:rsidP="0014288B">
      <w:pPr>
        <w:widowControl w:val="0"/>
        <w:rPr>
          <w:sz w:val="24"/>
        </w:rPr>
      </w:pPr>
    </w:p>
    <w:p w14:paraId="27E4AD30" w14:textId="77777777" w:rsidR="004E5E1A" w:rsidRDefault="004E5E1A" w:rsidP="00CC2783">
      <w:pPr>
        <w:widowControl w:val="0"/>
        <w:ind w:left="2160" w:hanging="720"/>
        <w:rPr>
          <w:sz w:val="24"/>
        </w:rPr>
      </w:pPr>
      <w:r>
        <w:rPr>
          <w:sz w:val="24"/>
        </w:rPr>
        <w:t>2000</w:t>
      </w:r>
      <w:r>
        <w:rPr>
          <w:sz w:val="24"/>
        </w:rPr>
        <w:tab/>
        <w:t>Recipient of a ($10,900) faculty enhancement grant from the</w:t>
      </w:r>
    </w:p>
    <w:p w14:paraId="0AD4E4A8" w14:textId="77777777" w:rsidR="004E5E1A" w:rsidRDefault="004E5E1A" w:rsidP="00CC2783">
      <w:pPr>
        <w:widowControl w:val="0"/>
        <w:ind w:left="2160"/>
        <w:rPr>
          <w:sz w:val="24"/>
        </w:rPr>
      </w:pPr>
      <w:r>
        <w:rPr>
          <w:sz w:val="24"/>
        </w:rPr>
        <w:t>Bryan School of Business, UNC Greensboro</w:t>
      </w:r>
    </w:p>
    <w:p w14:paraId="2454A8D2" w14:textId="77777777" w:rsidR="00381888" w:rsidRDefault="00381888" w:rsidP="00381888">
      <w:pPr>
        <w:widowControl w:val="0"/>
        <w:rPr>
          <w:sz w:val="24"/>
        </w:rPr>
      </w:pPr>
    </w:p>
    <w:p w14:paraId="5EDD4512" w14:textId="77777777" w:rsidR="004E5E1A" w:rsidRDefault="004E5E1A" w:rsidP="00CC2783">
      <w:pPr>
        <w:widowControl w:val="0"/>
        <w:ind w:left="2160" w:hanging="720"/>
        <w:rPr>
          <w:sz w:val="24"/>
        </w:rPr>
      </w:pPr>
      <w:r>
        <w:rPr>
          <w:sz w:val="24"/>
        </w:rPr>
        <w:t>2000</w:t>
      </w:r>
      <w:r>
        <w:rPr>
          <w:sz w:val="24"/>
        </w:rPr>
        <w:tab/>
        <w:t>Recipient of a ($4,200) faculty enhancement grant from the</w:t>
      </w:r>
    </w:p>
    <w:p w14:paraId="69AFBA00" w14:textId="77777777" w:rsidR="004E5E1A" w:rsidRDefault="004E5E1A" w:rsidP="00CC2783">
      <w:pPr>
        <w:widowControl w:val="0"/>
        <w:ind w:left="2160"/>
        <w:rPr>
          <w:sz w:val="24"/>
        </w:rPr>
      </w:pPr>
      <w:r>
        <w:rPr>
          <w:sz w:val="24"/>
        </w:rPr>
        <w:t>Bryan School of Business, UNC Greensboro</w:t>
      </w:r>
    </w:p>
    <w:p w14:paraId="035900B7" w14:textId="77777777" w:rsidR="00BD3CB0" w:rsidRDefault="00BD3CB0" w:rsidP="00CC2783">
      <w:pPr>
        <w:widowControl w:val="0"/>
        <w:rPr>
          <w:b/>
          <w:sz w:val="24"/>
        </w:rPr>
      </w:pPr>
    </w:p>
    <w:p w14:paraId="66C49BA8" w14:textId="77777777" w:rsidR="00BD4357" w:rsidRDefault="00BD4357" w:rsidP="00CC2783">
      <w:pPr>
        <w:widowControl w:val="0"/>
        <w:rPr>
          <w:b/>
          <w:sz w:val="24"/>
        </w:rPr>
      </w:pPr>
    </w:p>
    <w:p w14:paraId="0CFD1C51" w14:textId="77777777" w:rsidR="00B52D5B" w:rsidRDefault="00B52D5B" w:rsidP="00B52D5B">
      <w:pPr>
        <w:widowControl w:val="0"/>
        <w:rPr>
          <w:b/>
          <w:sz w:val="24"/>
        </w:rPr>
      </w:pPr>
      <w:r>
        <w:rPr>
          <w:b/>
          <w:sz w:val="24"/>
        </w:rPr>
        <w:t>PROFESSIONAL DEVELOPMENT WORKSHOPS</w:t>
      </w:r>
    </w:p>
    <w:p w14:paraId="6533FAF5" w14:textId="77777777" w:rsidR="00B52D5B" w:rsidRDefault="00B52D5B" w:rsidP="00B52D5B">
      <w:pPr>
        <w:widowControl w:val="0"/>
        <w:rPr>
          <w:b/>
          <w:sz w:val="24"/>
        </w:rPr>
      </w:pPr>
    </w:p>
    <w:p w14:paraId="162F774D" w14:textId="77777777" w:rsidR="00B52D5B" w:rsidRPr="006C0343" w:rsidRDefault="00B52D5B" w:rsidP="00B52D5B">
      <w:pPr>
        <w:widowControl w:val="0"/>
        <w:rPr>
          <w:sz w:val="24"/>
        </w:rPr>
      </w:pPr>
      <w:r w:rsidRPr="00B52D5B">
        <w:rPr>
          <w:i/>
          <w:sz w:val="24"/>
        </w:rPr>
        <w:t>Bridging Organizational Behavior and Entrepreneurship Research</w:t>
      </w:r>
      <w:r>
        <w:rPr>
          <w:sz w:val="24"/>
        </w:rPr>
        <w:t xml:space="preserve"> (with Jon </w:t>
      </w:r>
      <w:proofErr w:type="spellStart"/>
      <w:r>
        <w:rPr>
          <w:sz w:val="24"/>
        </w:rPr>
        <w:t>Carr</w:t>
      </w:r>
      <w:proofErr w:type="spellEnd"/>
      <w:r>
        <w:rPr>
          <w:sz w:val="24"/>
        </w:rPr>
        <w:t xml:space="preserve"> and </w:t>
      </w:r>
      <w:proofErr w:type="spellStart"/>
      <w:r>
        <w:rPr>
          <w:sz w:val="24"/>
        </w:rPr>
        <w:t>Daan</w:t>
      </w:r>
      <w:proofErr w:type="spellEnd"/>
      <w:r>
        <w:rPr>
          <w:sz w:val="24"/>
        </w:rPr>
        <w:t xml:space="preserve"> van Knippenberg), Academy of Management meetings, Seattle, WA (August, 2022)</w:t>
      </w:r>
    </w:p>
    <w:p w14:paraId="58FED242" w14:textId="77777777" w:rsidR="00B52D5B" w:rsidRDefault="00B52D5B" w:rsidP="00CC2783">
      <w:pPr>
        <w:widowControl w:val="0"/>
        <w:rPr>
          <w:b/>
          <w:sz w:val="24"/>
        </w:rPr>
      </w:pPr>
    </w:p>
    <w:p w14:paraId="0528E59B" w14:textId="77777777" w:rsidR="00B52D5B" w:rsidRDefault="00B52D5B" w:rsidP="00CC2783">
      <w:pPr>
        <w:widowControl w:val="0"/>
        <w:rPr>
          <w:b/>
          <w:sz w:val="24"/>
        </w:rPr>
      </w:pPr>
    </w:p>
    <w:p w14:paraId="4861C3F4" w14:textId="42D51F91" w:rsidR="004E5E1A" w:rsidRDefault="004E5E1A" w:rsidP="00CC2783">
      <w:pPr>
        <w:widowControl w:val="0"/>
        <w:rPr>
          <w:b/>
          <w:sz w:val="24"/>
        </w:rPr>
      </w:pPr>
      <w:r>
        <w:rPr>
          <w:b/>
          <w:sz w:val="24"/>
        </w:rPr>
        <w:t>PROFESSIONAL</w:t>
      </w:r>
    </w:p>
    <w:p w14:paraId="69A730D8" w14:textId="77777777" w:rsidR="004E5E1A" w:rsidRDefault="004E5E1A" w:rsidP="00CC2783">
      <w:pPr>
        <w:pStyle w:val="Heading1"/>
        <w:keepNext w:val="0"/>
      </w:pPr>
      <w:r>
        <w:t>SERVICE ACTIVITIES</w:t>
      </w:r>
    </w:p>
    <w:p w14:paraId="4E09BA11" w14:textId="77777777" w:rsidR="004E5E1A" w:rsidRDefault="004E5E1A" w:rsidP="00CC2783">
      <w:pPr>
        <w:widowControl w:val="0"/>
        <w:rPr>
          <w:b/>
          <w:sz w:val="24"/>
        </w:rPr>
      </w:pPr>
    </w:p>
    <w:p w14:paraId="7C77C8FF" w14:textId="7648AA8F" w:rsidR="000A0EC2" w:rsidRDefault="007A00BF" w:rsidP="00F45E5E">
      <w:pPr>
        <w:widowControl w:val="0"/>
        <w:ind w:left="3600" w:hanging="2880"/>
        <w:rPr>
          <w:bCs/>
          <w:sz w:val="24"/>
        </w:rPr>
      </w:pPr>
      <w:r>
        <w:rPr>
          <w:bCs/>
          <w:sz w:val="24"/>
        </w:rPr>
        <w:t>Division</w:t>
      </w:r>
      <w:r w:rsidR="000A0EC2">
        <w:rPr>
          <w:bCs/>
          <w:sz w:val="24"/>
        </w:rPr>
        <w:t xml:space="preserve"> Chair</w:t>
      </w:r>
      <w:r>
        <w:rPr>
          <w:bCs/>
          <w:sz w:val="24"/>
        </w:rPr>
        <w:t xml:space="preserve"> Track</w:t>
      </w:r>
      <w:r w:rsidR="000A0EC2">
        <w:rPr>
          <w:bCs/>
          <w:sz w:val="24"/>
        </w:rPr>
        <w:tab/>
        <w:t>Organizational Behavior Division, Academy of Management (August 2021 – present)</w:t>
      </w:r>
    </w:p>
    <w:p w14:paraId="74AF7247" w14:textId="77777777" w:rsidR="000A0EC2" w:rsidRDefault="000A0EC2" w:rsidP="00F45E5E">
      <w:pPr>
        <w:widowControl w:val="0"/>
        <w:ind w:left="3600" w:hanging="2880"/>
        <w:rPr>
          <w:bCs/>
          <w:sz w:val="24"/>
        </w:rPr>
      </w:pPr>
    </w:p>
    <w:p w14:paraId="6633F1B8" w14:textId="1A66CC11" w:rsidR="00F45E5E" w:rsidRDefault="00F45E5E" w:rsidP="00F45E5E">
      <w:pPr>
        <w:widowControl w:val="0"/>
        <w:ind w:left="3600" w:hanging="2880"/>
        <w:rPr>
          <w:bCs/>
          <w:sz w:val="24"/>
        </w:rPr>
      </w:pPr>
      <w:r>
        <w:rPr>
          <w:bCs/>
          <w:sz w:val="24"/>
        </w:rPr>
        <w:t>Chief Operating Officer</w:t>
      </w:r>
      <w:r>
        <w:rPr>
          <w:bCs/>
          <w:sz w:val="24"/>
        </w:rPr>
        <w:tab/>
        <w:t xml:space="preserve">Organizational Behavior Division, Academy of Management (August 2016 – </w:t>
      </w:r>
      <w:r w:rsidR="000A0EC2">
        <w:rPr>
          <w:bCs/>
          <w:sz w:val="24"/>
        </w:rPr>
        <w:t>August 2021</w:t>
      </w:r>
      <w:r>
        <w:rPr>
          <w:bCs/>
          <w:sz w:val="24"/>
        </w:rPr>
        <w:t>)</w:t>
      </w:r>
    </w:p>
    <w:p w14:paraId="71CD0DFC" w14:textId="77777777" w:rsidR="00F45E5E" w:rsidRDefault="00F45E5E" w:rsidP="00F45E5E">
      <w:pPr>
        <w:widowControl w:val="0"/>
        <w:rPr>
          <w:bCs/>
          <w:sz w:val="24"/>
        </w:rPr>
      </w:pPr>
    </w:p>
    <w:p w14:paraId="629E7D32" w14:textId="0C20735E" w:rsidR="00ED3230" w:rsidRDefault="004E5E1A" w:rsidP="00CC2783">
      <w:pPr>
        <w:widowControl w:val="0"/>
        <w:ind w:left="3600" w:hanging="2880"/>
        <w:rPr>
          <w:bCs/>
          <w:sz w:val="24"/>
        </w:rPr>
      </w:pPr>
      <w:r>
        <w:rPr>
          <w:bCs/>
          <w:sz w:val="24"/>
        </w:rPr>
        <w:t>Associate Editor</w:t>
      </w:r>
      <w:r w:rsidR="00A73ED6">
        <w:rPr>
          <w:bCs/>
          <w:sz w:val="24"/>
        </w:rPr>
        <w:t>:</w:t>
      </w:r>
      <w:r>
        <w:rPr>
          <w:bCs/>
          <w:sz w:val="24"/>
        </w:rPr>
        <w:tab/>
      </w:r>
      <w:r>
        <w:rPr>
          <w:bCs/>
          <w:i/>
          <w:iCs/>
          <w:sz w:val="24"/>
        </w:rPr>
        <w:t>Academy of Management Journal</w:t>
      </w:r>
      <w:r w:rsidR="00505B3C">
        <w:rPr>
          <w:bCs/>
          <w:sz w:val="24"/>
        </w:rPr>
        <w:t xml:space="preserve"> (J</w:t>
      </w:r>
      <w:r w:rsidR="005A6AB4">
        <w:rPr>
          <w:bCs/>
          <w:sz w:val="24"/>
        </w:rPr>
        <w:t>anuary</w:t>
      </w:r>
      <w:r w:rsidR="00505B3C">
        <w:rPr>
          <w:bCs/>
          <w:sz w:val="24"/>
        </w:rPr>
        <w:t xml:space="preserve"> 200</w:t>
      </w:r>
      <w:r w:rsidR="005A6AB4">
        <w:rPr>
          <w:bCs/>
          <w:sz w:val="24"/>
        </w:rPr>
        <w:t>5</w:t>
      </w:r>
      <w:r w:rsidR="00ED3230">
        <w:rPr>
          <w:bCs/>
          <w:sz w:val="24"/>
        </w:rPr>
        <w:t>-</w:t>
      </w:r>
    </w:p>
    <w:p w14:paraId="7535E2B8" w14:textId="778E1782" w:rsidR="004E5E1A" w:rsidRDefault="005A6AB4" w:rsidP="00CC2783">
      <w:pPr>
        <w:widowControl w:val="0"/>
        <w:ind w:left="3600"/>
        <w:rPr>
          <w:b/>
          <w:sz w:val="24"/>
        </w:rPr>
      </w:pPr>
      <w:r>
        <w:rPr>
          <w:bCs/>
          <w:sz w:val="24"/>
        </w:rPr>
        <w:t>December</w:t>
      </w:r>
      <w:r w:rsidR="00505B3C">
        <w:rPr>
          <w:bCs/>
          <w:sz w:val="24"/>
        </w:rPr>
        <w:t xml:space="preserve"> 2007</w:t>
      </w:r>
      <w:r w:rsidR="004E5E1A">
        <w:rPr>
          <w:bCs/>
          <w:sz w:val="24"/>
        </w:rPr>
        <w:t>)</w:t>
      </w:r>
    </w:p>
    <w:p w14:paraId="59B28CC0" w14:textId="77777777" w:rsidR="00854F41" w:rsidRDefault="00854F41" w:rsidP="00577203">
      <w:pPr>
        <w:widowControl w:val="0"/>
        <w:rPr>
          <w:bCs/>
          <w:sz w:val="24"/>
        </w:rPr>
      </w:pPr>
    </w:p>
    <w:p w14:paraId="5138DB90" w14:textId="239301A3" w:rsidR="00CB03B0" w:rsidRDefault="004E5E1A" w:rsidP="00CC2783">
      <w:pPr>
        <w:widowControl w:val="0"/>
        <w:ind w:firstLine="720"/>
        <w:rPr>
          <w:bCs/>
          <w:sz w:val="24"/>
        </w:rPr>
      </w:pPr>
      <w:r>
        <w:rPr>
          <w:bCs/>
          <w:sz w:val="24"/>
        </w:rPr>
        <w:t>Editorial Board Member:</w:t>
      </w:r>
      <w:r>
        <w:rPr>
          <w:bCs/>
          <w:sz w:val="24"/>
        </w:rPr>
        <w:tab/>
      </w:r>
      <w:r w:rsidR="00CB03B0" w:rsidRPr="00CB03B0">
        <w:rPr>
          <w:bCs/>
          <w:i/>
          <w:sz w:val="24"/>
        </w:rPr>
        <w:t>Academy of Management Journal</w:t>
      </w:r>
      <w:r w:rsidR="00505B3C">
        <w:rPr>
          <w:bCs/>
          <w:sz w:val="24"/>
        </w:rPr>
        <w:t xml:space="preserve"> (July 2007</w:t>
      </w:r>
      <w:r w:rsidR="00CB03B0">
        <w:rPr>
          <w:bCs/>
          <w:sz w:val="24"/>
        </w:rPr>
        <w:t xml:space="preserve"> – present)</w:t>
      </w:r>
    </w:p>
    <w:p w14:paraId="0D4BFAD5" w14:textId="77777777" w:rsidR="004E5E1A" w:rsidRDefault="004E5E1A" w:rsidP="00CC2783">
      <w:pPr>
        <w:widowControl w:val="0"/>
        <w:ind w:left="2880" w:firstLine="720"/>
        <w:rPr>
          <w:bCs/>
          <w:sz w:val="24"/>
        </w:rPr>
      </w:pPr>
      <w:r>
        <w:rPr>
          <w:bCs/>
          <w:sz w:val="24"/>
        </w:rPr>
        <w:t>(July 2001-June 2004)</w:t>
      </w:r>
    </w:p>
    <w:p w14:paraId="4F343D76" w14:textId="77777777" w:rsidR="003A775C" w:rsidRDefault="003A775C" w:rsidP="003A775C">
      <w:pPr>
        <w:widowControl w:val="0"/>
        <w:rPr>
          <w:bCs/>
          <w:i/>
          <w:sz w:val="24"/>
        </w:rPr>
      </w:pPr>
    </w:p>
    <w:p w14:paraId="3F4B9775" w14:textId="7C7FD5A6" w:rsidR="000E18E7" w:rsidRDefault="000E18E7" w:rsidP="00CC2783">
      <w:pPr>
        <w:widowControl w:val="0"/>
        <w:ind w:left="2880" w:firstLine="720"/>
        <w:rPr>
          <w:bCs/>
          <w:sz w:val="24"/>
        </w:rPr>
      </w:pPr>
      <w:r w:rsidRPr="00080214">
        <w:rPr>
          <w:bCs/>
          <w:i/>
          <w:sz w:val="24"/>
        </w:rPr>
        <w:t>Academy of Management Review</w:t>
      </w:r>
      <w:r>
        <w:rPr>
          <w:bCs/>
          <w:sz w:val="24"/>
        </w:rPr>
        <w:t xml:space="preserve"> (July 2017 – present)</w:t>
      </w:r>
    </w:p>
    <w:p w14:paraId="415F7FB8" w14:textId="77777777" w:rsidR="003A775C" w:rsidRDefault="003A775C" w:rsidP="00F076F7">
      <w:pPr>
        <w:widowControl w:val="0"/>
        <w:rPr>
          <w:i/>
          <w:sz w:val="24"/>
        </w:rPr>
      </w:pPr>
    </w:p>
    <w:p w14:paraId="28F648E3" w14:textId="2226B0F6" w:rsidR="00907505" w:rsidRDefault="00907505" w:rsidP="00CC2783">
      <w:pPr>
        <w:widowControl w:val="0"/>
        <w:ind w:left="3600"/>
        <w:rPr>
          <w:i/>
          <w:sz w:val="24"/>
        </w:rPr>
      </w:pPr>
      <w:r w:rsidRPr="00762961">
        <w:rPr>
          <w:i/>
          <w:sz w:val="24"/>
        </w:rPr>
        <w:t>Journal of Applied Psychology</w:t>
      </w:r>
      <w:r>
        <w:rPr>
          <w:sz w:val="24"/>
        </w:rPr>
        <w:t xml:space="preserve"> (January 2008 – present)</w:t>
      </w:r>
    </w:p>
    <w:p w14:paraId="0B56EF14" w14:textId="77777777" w:rsidR="00907505" w:rsidRDefault="00907505" w:rsidP="00CC2783">
      <w:pPr>
        <w:widowControl w:val="0"/>
        <w:ind w:left="3600"/>
        <w:rPr>
          <w:i/>
          <w:sz w:val="24"/>
        </w:rPr>
      </w:pPr>
    </w:p>
    <w:p w14:paraId="211E981A" w14:textId="77777777" w:rsidR="006E6757" w:rsidRDefault="006E6757" w:rsidP="00CC2783">
      <w:pPr>
        <w:widowControl w:val="0"/>
        <w:ind w:left="3600"/>
        <w:rPr>
          <w:sz w:val="24"/>
        </w:rPr>
      </w:pPr>
      <w:r>
        <w:rPr>
          <w:i/>
          <w:sz w:val="24"/>
        </w:rPr>
        <w:t>Personnel Psychology</w:t>
      </w:r>
      <w:r>
        <w:rPr>
          <w:sz w:val="24"/>
        </w:rPr>
        <w:t xml:space="preserve"> (July 2010 – present)</w:t>
      </w:r>
    </w:p>
    <w:p w14:paraId="2DBDDC03" w14:textId="77777777" w:rsidR="00260AEC" w:rsidRDefault="00260AEC" w:rsidP="00CC2783">
      <w:pPr>
        <w:widowControl w:val="0"/>
        <w:ind w:left="3600"/>
        <w:rPr>
          <w:sz w:val="24"/>
        </w:rPr>
      </w:pPr>
    </w:p>
    <w:p w14:paraId="67AE2C44" w14:textId="77777777" w:rsidR="006E6757" w:rsidRPr="00D143EA" w:rsidRDefault="00260AEC" w:rsidP="00D143EA">
      <w:pPr>
        <w:widowControl w:val="0"/>
        <w:ind w:left="3600"/>
        <w:rPr>
          <w:sz w:val="24"/>
        </w:rPr>
      </w:pPr>
      <w:r w:rsidRPr="00260AEC">
        <w:rPr>
          <w:i/>
          <w:sz w:val="24"/>
        </w:rPr>
        <w:t>Organizational Psychology Review</w:t>
      </w:r>
      <w:r>
        <w:rPr>
          <w:sz w:val="24"/>
        </w:rPr>
        <w:t xml:space="preserve"> (July 2010 – present)</w:t>
      </w:r>
    </w:p>
    <w:p w14:paraId="1FE509FE" w14:textId="77777777" w:rsidR="00267E69" w:rsidRDefault="00267E69" w:rsidP="00CC2783">
      <w:pPr>
        <w:widowControl w:val="0"/>
        <w:ind w:left="3600"/>
        <w:rPr>
          <w:i/>
          <w:sz w:val="24"/>
        </w:rPr>
      </w:pPr>
    </w:p>
    <w:p w14:paraId="499CAB94" w14:textId="02347001" w:rsidR="00400505" w:rsidRPr="00E3357F" w:rsidRDefault="005C19A3" w:rsidP="00E3357F">
      <w:pPr>
        <w:widowControl w:val="0"/>
        <w:ind w:left="3600"/>
        <w:rPr>
          <w:sz w:val="24"/>
        </w:rPr>
      </w:pPr>
      <w:r w:rsidRPr="005C19A3">
        <w:rPr>
          <w:i/>
          <w:sz w:val="24"/>
        </w:rPr>
        <w:t>Journal of International Business Studies</w:t>
      </w:r>
      <w:r w:rsidR="001B1056">
        <w:rPr>
          <w:sz w:val="24"/>
        </w:rPr>
        <w:t xml:space="preserve"> (October 2005 – December 2007</w:t>
      </w:r>
      <w:r w:rsidRPr="005C19A3">
        <w:rPr>
          <w:sz w:val="24"/>
        </w:rPr>
        <w:t>)</w:t>
      </w:r>
    </w:p>
    <w:p w14:paraId="01C0C474" w14:textId="77777777" w:rsidR="0027539F" w:rsidRDefault="0027539F" w:rsidP="00B823F0">
      <w:pPr>
        <w:widowControl w:val="0"/>
        <w:ind w:firstLine="720"/>
        <w:rPr>
          <w:bCs/>
          <w:sz w:val="24"/>
        </w:rPr>
      </w:pPr>
    </w:p>
    <w:p w14:paraId="592CC4D9" w14:textId="77777777" w:rsidR="0027539F" w:rsidRDefault="0027539F" w:rsidP="00B823F0">
      <w:pPr>
        <w:widowControl w:val="0"/>
        <w:ind w:firstLine="720"/>
        <w:rPr>
          <w:bCs/>
          <w:sz w:val="24"/>
        </w:rPr>
      </w:pPr>
    </w:p>
    <w:p w14:paraId="4705FBA1" w14:textId="5B3D492A" w:rsidR="00B823F0" w:rsidRPr="00E91D81" w:rsidRDefault="00B823F0" w:rsidP="00B823F0">
      <w:pPr>
        <w:widowControl w:val="0"/>
        <w:ind w:firstLine="720"/>
        <w:rPr>
          <w:bCs/>
          <w:i/>
          <w:sz w:val="24"/>
        </w:rPr>
      </w:pPr>
      <w:r>
        <w:rPr>
          <w:bCs/>
          <w:sz w:val="24"/>
        </w:rPr>
        <w:lastRenderedPageBreak/>
        <w:t xml:space="preserve">Member, </w:t>
      </w:r>
      <w:r w:rsidRPr="00E91D81">
        <w:rPr>
          <w:bCs/>
          <w:i/>
          <w:sz w:val="24"/>
        </w:rPr>
        <w:t>Personnel</w:t>
      </w:r>
    </w:p>
    <w:p w14:paraId="4B933D1C" w14:textId="1377F1B2" w:rsidR="00B823F0" w:rsidRDefault="00B823F0" w:rsidP="00B823F0">
      <w:pPr>
        <w:widowControl w:val="0"/>
        <w:ind w:firstLine="720"/>
        <w:rPr>
          <w:bCs/>
          <w:sz w:val="24"/>
        </w:rPr>
      </w:pPr>
      <w:r w:rsidRPr="00E91D81">
        <w:rPr>
          <w:bCs/>
          <w:i/>
          <w:sz w:val="24"/>
        </w:rPr>
        <w:t>Psychology</w:t>
      </w:r>
      <w:r>
        <w:rPr>
          <w:bCs/>
          <w:sz w:val="24"/>
        </w:rPr>
        <w:t xml:space="preserve"> Best Article</w:t>
      </w:r>
      <w:r>
        <w:rPr>
          <w:bCs/>
          <w:sz w:val="24"/>
        </w:rPr>
        <w:tab/>
        <w:t xml:space="preserve">Selected Best Paper in </w:t>
      </w:r>
      <w:r w:rsidRPr="002F2FDB">
        <w:rPr>
          <w:bCs/>
          <w:i/>
          <w:sz w:val="24"/>
        </w:rPr>
        <w:t>Personnel Psychology</w:t>
      </w:r>
      <w:r>
        <w:rPr>
          <w:bCs/>
          <w:sz w:val="24"/>
        </w:rPr>
        <w:t xml:space="preserve"> for 2018</w:t>
      </w:r>
    </w:p>
    <w:p w14:paraId="6A9C2B0B" w14:textId="06345023" w:rsidR="00B823F0" w:rsidRDefault="00B823F0" w:rsidP="00B823F0">
      <w:pPr>
        <w:widowControl w:val="0"/>
        <w:ind w:firstLine="720"/>
        <w:rPr>
          <w:bCs/>
          <w:sz w:val="24"/>
        </w:rPr>
      </w:pPr>
      <w:r>
        <w:rPr>
          <w:bCs/>
          <w:sz w:val="24"/>
        </w:rPr>
        <w:t>Committee</w:t>
      </w:r>
      <w:r>
        <w:rPr>
          <w:bCs/>
          <w:sz w:val="24"/>
        </w:rPr>
        <w:tab/>
      </w:r>
      <w:r>
        <w:rPr>
          <w:bCs/>
          <w:sz w:val="24"/>
        </w:rPr>
        <w:tab/>
      </w:r>
      <w:r>
        <w:rPr>
          <w:bCs/>
          <w:sz w:val="24"/>
        </w:rPr>
        <w:tab/>
        <w:t>(July 2020)</w:t>
      </w:r>
    </w:p>
    <w:p w14:paraId="143EC486" w14:textId="77777777" w:rsidR="00B823F0" w:rsidRDefault="00B823F0" w:rsidP="00B823F0">
      <w:pPr>
        <w:widowControl w:val="0"/>
        <w:rPr>
          <w:bCs/>
          <w:sz w:val="24"/>
        </w:rPr>
      </w:pPr>
    </w:p>
    <w:p w14:paraId="7110E493" w14:textId="318B0E00" w:rsidR="00A903E0" w:rsidRDefault="00A903E0" w:rsidP="00387B19">
      <w:pPr>
        <w:widowControl w:val="0"/>
        <w:ind w:firstLine="720"/>
        <w:rPr>
          <w:bCs/>
          <w:sz w:val="24"/>
        </w:rPr>
      </w:pPr>
      <w:r>
        <w:rPr>
          <w:bCs/>
          <w:sz w:val="24"/>
        </w:rPr>
        <w:t>Guest Editor, Special Issue</w:t>
      </w:r>
      <w:r>
        <w:rPr>
          <w:bCs/>
          <w:sz w:val="24"/>
        </w:rPr>
        <w:tab/>
      </w:r>
      <w:r w:rsidRPr="00B823F0">
        <w:rPr>
          <w:bCs/>
          <w:i/>
          <w:sz w:val="24"/>
        </w:rPr>
        <w:t>Group &amp; Organization Management</w:t>
      </w:r>
      <w:r>
        <w:rPr>
          <w:bCs/>
          <w:sz w:val="24"/>
        </w:rPr>
        <w:t xml:space="preserve"> (2020 – </w:t>
      </w:r>
      <w:r w:rsidR="000F3515">
        <w:rPr>
          <w:bCs/>
          <w:sz w:val="24"/>
        </w:rPr>
        <w:t>2021</w:t>
      </w:r>
      <w:r>
        <w:rPr>
          <w:bCs/>
          <w:sz w:val="24"/>
        </w:rPr>
        <w:t>)</w:t>
      </w:r>
    </w:p>
    <w:p w14:paraId="00F803AB" w14:textId="77777777" w:rsidR="00A903E0" w:rsidRDefault="00A903E0" w:rsidP="00387B19">
      <w:pPr>
        <w:widowControl w:val="0"/>
        <w:ind w:firstLine="720"/>
        <w:rPr>
          <w:bCs/>
          <w:sz w:val="24"/>
        </w:rPr>
      </w:pPr>
    </w:p>
    <w:p w14:paraId="1D591300" w14:textId="6084D022" w:rsidR="009E345A" w:rsidRDefault="009E345A" w:rsidP="005D153C">
      <w:pPr>
        <w:widowControl w:val="0"/>
        <w:ind w:firstLine="720"/>
        <w:rPr>
          <w:bCs/>
          <w:sz w:val="24"/>
        </w:rPr>
      </w:pPr>
      <w:r>
        <w:rPr>
          <w:bCs/>
          <w:sz w:val="24"/>
        </w:rPr>
        <w:t>Guest Editor, Special Issue</w:t>
      </w:r>
      <w:r>
        <w:rPr>
          <w:bCs/>
          <w:sz w:val="24"/>
        </w:rPr>
        <w:tab/>
      </w:r>
      <w:r w:rsidRPr="001B5420">
        <w:rPr>
          <w:bCs/>
          <w:i/>
          <w:sz w:val="24"/>
        </w:rPr>
        <w:t>Journal of Management Studies</w:t>
      </w:r>
      <w:r>
        <w:rPr>
          <w:bCs/>
          <w:sz w:val="24"/>
        </w:rPr>
        <w:t xml:space="preserve"> (2018 – </w:t>
      </w:r>
      <w:r w:rsidR="00A903E0">
        <w:rPr>
          <w:bCs/>
          <w:sz w:val="24"/>
        </w:rPr>
        <w:t>2020</w:t>
      </w:r>
      <w:r>
        <w:rPr>
          <w:bCs/>
          <w:sz w:val="24"/>
        </w:rPr>
        <w:t>)</w:t>
      </w:r>
    </w:p>
    <w:p w14:paraId="01F29617" w14:textId="48310E0F" w:rsidR="009655C6" w:rsidRDefault="009655C6" w:rsidP="00387B19">
      <w:pPr>
        <w:widowControl w:val="0"/>
        <w:ind w:firstLine="720"/>
        <w:rPr>
          <w:bCs/>
          <w:sz w:val="24"/>
        </w:rPr>
      </w:pPr>
      <w:r>
        <w:rPr>
          <w:bCs/>
          <w:sz w:val="24"/>
        </w:rPr>
        <w:t>Chair, Best Paper with</w:t>
      </w:r>
    </w:p>
    <w:p w14:paraId="617E5FE0" w14:textId="4B84766C" w:rsidR="009655C6" w:rsidRDefault="009655C6" w:rsidP="00387B19">
      <w:pPr>
        <w:widowControl w:val="0"/>
        <w:ind w:firstLine="720"/>
        <w:rPr>
          <w:bCs/>
          <w:sz w:val="24"/>
        </w:rPr>
      </w:pPr>
      <w:r>
        <w:rPr>
          <w:bCs/>
          <w:sz w:val="24"/>
        </w:rPr>
        <w:t>International Implications</w:t>
      </w:r>
      <w:r>
        <w:rPr>
          <w:bCs/>
          <w:sz w:val="24"/>
        </w:rPr>
        <w:tab/>
        <w:t>Chaired Committee to Select Best Paper with International</w:t>
      </w:r>
    </w:p>
    <w:p w14:paraId="050CFC98" w14:textId="269C98CA" w:rsidR="009655C6" w:rsidRDefault="009655C6" w:rsidP="00A11BE5">
      <w:pPr>
        <w:widowControl w:val="0"/>
        <w:ind w:firstLine="720"/>
        <w:rPr>
          <w:bCs/>
          <w:sz w:val="24"/>
        </w:rPr>
      </w:pPr>
      <w:r>
        <w:rPr>
          <w:bCs/>
          <w:sz w:val="24"/>
        </w:rPr>
        <w:t>Committee, OB Division</w:t>
      </w:r>
      <w:r>
        <w:rPr>
          <w:bCs/>
          <w:sz w:val="24"/>
        </w:rPr>
        <w:tab/>
        <w:t>Implications (March 2018)</w:t>
      </w:r>
    </w:p>
    <w:p w14:paraId="20D6157F" w14:textId="77777777" w:rsidR="00C902F0" w:rsidRDefault="00C902F0" w:rsidP="00387B19">
      <w:pPr>
        <w:widowControl w:val="0"/>
        <w:ind w:firstLine="720"/>
        <w:rPr>
          <w:bCs/>
          <w:sz w:val="24"/>
        </w:rPr>
      </w:pPr>
    </w:p>
    <w:p w14:paraId="630A5DA4" w14:textId="593351CD" w:rsidR="00387B19" w:rsidRDefault="00387B19" w:rsidP="00387B19">
      <w:pPr>
        <w:widowControl w:val="0"/>
        <w:ind w:firstLine="720"/>
        <w:rPr>
          <w:bCs/>
          <w:sz w:val="24"/>
        </w:rPr>
      </w:pPr>
      <w:r>
        <w:rPr>
          <w:bCs/>
          <w:sz w:val="24"/>
        </w:rPr>
        <w:t>Member, Best Paper with</w:t>
      </w:r>
    </w:p>
    <w:p w14:paraId="1FB74628" w14:textId="77777777" w:rsidR="00387B19" w:rsidRDefault="00387B19" w:rsidP="00387B19">
      <w:pPr>
        <w:widowControl w:val="0"/>
        <w:ind w:firstLine="720"/>
        <w:rPr>
          <w:bCs/>
          <w:sz w:val="24"/>
        </w:rPr>
      </w:pPr>
      <w:r>
        <w:rPr>
          <w:bCs/>
          <w:sz w:val="24"/>
        </w:rPr>
        <w:t>International Implications</w:t>
      </w:r>
      <w:r>
        <w:rPr>
          <w:bCs/>
          <w:sz w:val="24"/>
        </w:rPr>
        <w:tab/>
        <w:t>Selected Best Paper with International Implications</w:t>
      </w:r>
    </w:p>
    <w:p w14:paraId="550B1D62" w14:textId="77777777" w:rsidR="00387B19" w:rsidRDefault="00387B19" w:rsidP="00387B19">
      <w:pPr>
        <w:widowControl w:val="0"/>
        <w:ind w:firstLine="720"/>
        <w:rPr>
          <w:bCs/>
          <w:sz w:val="24"/>
        </w:rPr>
      </w:pPr>
      <w:r>
        <w:rPr>
          <w:bCs/>
          <w:sz w:val="24"/>
        </w:rPr>
        <w:t>Committee, OB Division</w:t>
      </w:r>
      <w:r>
        <w:rPr>
          <w:bCs/>
          <w:sz w:val="24"/>
        </w:rPr>
        <w:tab/>
        <w:t>(March 2017)</w:t>
      </w:r>
    </w:p>
    <w:p w14:paraId="2D9059AF" w14:textId="77777777" w:rsidR="00C92748" w:rsidRDefault="00C92748" w:rsidP="009E345A">
      <w:pPr>
        <w:widowControl w:val="0"/>
        <w:rPr>
          <w:bCs/>
          <w:sz w:val="24"/>
        </w:rPr>
      </w:pPr>
    </w:p>
    <w:p w14:paraId="2A0FAE46" w14:textId="01B23B0F" w:rsidR="008C5558" w:rsidRDefault="008C5558" w:rsidP="00A73ED6">
      <w:pPr>
        <w:widowControl w:val="0"/>
        <w:ind w:firstLine="720"/>
        <w:rPr>
          <w:bCs/>
          <w:sz w:val="24"/>
        </w:rPr>
      </w:pPr>
      <w:r>
        <w:rPr>
          <w:bCs/>
          <w:sz w:val="24"/>
        </w:rPr>
        <w:t>Member, Best Paper with</w:t>
      </w:r>
    </w:p>
    <w:p w14:paraId="369D748B" w14:textId="77777777" w:rsidR="008C5558" w:rsidRDefault="008C5558" w:rsidP="00A73ED6">
      <w:pPr>
        <w:widowControl w:val="0"/>
        <w:ind w:firstLine="720"/>
        <w:rPr>
          <w:bCs/>
          <w:sz w:val="24"/>
        </w:rPr>
      </w:pPr>
      <w:r>
        <w:rPr>
          <w:bCs/>
          <w:sz w:val="24"/>
        </w:rPr>
        <w:t>International Implications</w:t>
      </w:r>
      <w:r>
        <w:rPr>
          <w:bCs/>
          <w:sz w:val="24"/>
        </w:rPr>
        <w:tab/>
        <w:t>Selected Best Paper with International Implications</w:t>
      </w:r>
    </w:p>
    <w:p w14:paraId="218AE922" w14:textId="62318CC1" w:rsidR="00387B19" w:rsidRDefault="00A90EE5" w:rsidP="005D153C">
      <w:pPr>
        <w:widowControl w:val="0"/>
        <w:ind w:firstLine="720"/>
        <w:rPr>
          <w:bCs/>
          <w:sz w:val="24"/>
        </w:rPr>
      </w:pPr>
      <w:r>
        <w:rPr>
          <w:bCs/>
          <w:sz w:val="24"/>
        </w:rPr>
        <w:t>Committee, OB Division</w:t>
      </w:r>
      <w:r>
        <w:rPr>
          <w:bCs/>
          <w:sz w:val="24"/>
        </w:rPr>
        <w:tab/>
      </w:r>
      <w:r w:rsidR="008C5558">
        <w:rPr>
          <w:bCs/>
          <w:sz w:val="24"/>
        </w:rPr>
        <w:t>(March 2016)</w:t>
      </w:r>
    </w:p>
    <w:p w14:paraId="43AFE6A2" w14:textId="77777777" w:rsidR="00BD3CB0" w:rsidRDefault="00BD3CB0" w:rsidP="00A73ED6">
      <w:pPr>
        <w:widowControl w:val="0"/>
        <w:ind w:firstLine="720"/>
        <w:rPr>
          <w:bCs/>
          <w:sz w:val="24"/>
        </w:rPr>
      </w:pPr>
    </w:p>
    <w:p w14:paraId="691E8308" w14:textId="087D22E2" w:rsidR="00A73ED6" w:rsidRDefault="00A73ED6" w:rsidP="00A73ED6">
      <w:pPr>
        <w:widowControl w:val="0"/>
        <w:ind w:firstLine="720"/>
        <w:rPr>
          <w:bCs/>
          <w:sz w:val="24"/>
        </w:rPr>
      </w:pPr>
      <w:r>
        <w:rPr>
          <w:bCs/>
          <w:sz w:val="24"/>
        </w:rPr>
        <w:t>Member, Cummings Award</w:t>
      </w:r>
      <w:r>
        <w:rPr>
          <w:bCs/>
          <w:sz w:val="24"/>
        </w:rPr>
        <w:tab/>
      </w:r>
    </w:p>
    <w:p w14:paraId="5295C743" w14:textId="77777777" w:rsidR="00A73ED6" w:rsidRDefault="00A73ED6" w:rsidP="00A73ED6">
      <w:pPr>
        <w:widowControl w:val="0"/>
        <w:ind w:firstLine="720"/>
        <w:rPr>
          <w:bCs/>
          <w:sz w:val="24"/>
        </w:rPr>
      </w:pPr>
      <w:r>
        <w:rPr>
          <w:bCs/>
          <w:sz w:val="24"/>
        </w:rPr>
        <w:t>Selection Committee</w:t>
      </w:r>
      <w:r>
        <w:rPr>
          <w:bCs/>
          <w:sz w:val="24"/>
        </w:rPr>
        <w:tab/>
      </w:r>
      <w:r>
        <w:rPr>
          <w:bCs/>
          <w:sz w:val="24"/>
        </w:rPr>
        <w:tab/>
        <w:t>Selected Cummings Award Winner for 2015</w:t>
      </w:r>
    </w:p>
    <w:p w14:paraId="570A2AC2" w14:textId="77777777" w:rsidR="00A73ED6" w:rsidRDefault="00A73ED6" w:rsidP="00A73ED6">
      <w:pPr>
        <w:widowControl w:val="0"/>
        <w:ind w:firstLine="720"/>
        <w:rPr>
          <w:bCs/>
          <w:sz w:val="24"/>
        </w:rPr>
      </w:pPr>
      <w:r>
        <w:rPr>
          <w:bCs/>
          <w:sz w:val="24"/>
        </w:rPr>
        <w:t>OB Division</w:t>
      </w:r>
      <w:r>
        <w:rPr>
          <w:bCs/>
          <w:sz w:val="24"/>
        </w:rPr>
        <w:tab/>
      </w:r>
      <w:r>
        <w:rPr>
          <w:bCs/>
          <w:sz w:val="24"/>
        </w:rPr>
        <w:tab/>
      </w:r>
      <w:r>
        <w:rPr>
          <w:bCs/>
          <w:sz w:val="24"/>
        </w:rPr>
        <w:tab/>
        <w:t>(April 2015)</w:t>
      </w:r>
    </w:p>
    <w:p w14:paraId="0A78B527" w14:textId="77777777" w:rsidR="00345283" w:rsidRDefault="00345283" w:rsidP="00BD3CB0">
      <w:pPr>
        <w:widowControl w:val="0"/>
        <w:rPr>
          <w:bCs/>
          <w:sz w:val="24"/>
        </w:rPr>
      </w:pPr>
    </w:p>
    <w:p w14:paraId="60C02671" w14:textId="53CA56FC" w:rsidR="00E91D81" w:rsidRPr="00E91D81" w:rsidRDefault="00E91D81" w:rsidP="00345283">
      <w:pPr>
        <w:widowControl w:val="0"/>
        <w:ind w:firstLine="720"/>
        <w:rPr>
          <w:bCs/>
          <w:i/>
          <w:sz w:val="24"/>
        </w:rPr>
      </w:pPr>
      <w:r>
        <w:rPr>
          <w:bCs/>
          <w:sz w:val="24"/>
        </w:rPr>
        <w:t xml:space="preserve">Member, </w:t>
      </w:r>
      <w:r w:rsidRPr="00E91D81">
        <w:rPr>
          <w:bCs/>
          <w:i/>
          <w:sz w:val="24"/>
        </w:rPr>
        <w:t>Personnel</w:t>
      </w:r>
    </w:p>
    <w:p w14:paraId="468F9B89" w14:textId="77777777" w:rsidR="00E91D81" w:rsidRDefault="00E91D81" w:rsidP="004F4D07">
      <w:pPr>
        <w:widowControl w:val="0"/>
        <w:ind w:firstLine="720"/>
        <w:rPr>
          <w:bCs/>
          <w:sz w:val="24"/>
        </w:rPr>
      </w:pPr>
      <w:r w:rsidRPr="00E91D81">
        <w:rPr>
          <w:bCs/>
          <w:i/>
          <w:sz w:val="24"/>
        </w:rPr>
        <w:t>Psychology</w:t>
      </w:r>
      <w:r>
        <w:rPr>
          <w:bCs/>
          <w:sz w:val="24"/>
        </w:rPr>
        <w:t xml:space="preserve"> Best Article</w:t>
      </w:r>
      <w:r>
        <w:rPr>
          <w:bCs/>
          <w:sz w:val="24"/>
        </w:rPr>
        <w:tab/>
        <w:t xml:space="preserve">Selected Best Paper in </w:t>
      </w:r>
      <w:r w:rsidRPr="002F2FDB">
        <w:rPr>
          <w:bCs/>
          <w:i/>
          <w:sz w:val="24"/>
        </w:rPr>
        <w:t>Personnel Psychology</w:t>
      </w:r>
      <w:r>
        <w:rPr>
          <w:bCs/>
          <w:sz w:val="24"/>
        </w:rPr>
        <w:t xml:space="preserve"> for 2012</w:t>
      </w:r>
    </w:p>
    <w:p w14:paraId="0E4EB27C" w14:textId="77777777" w:rsidR="00E91D81" w:rsidRDefault="00E91D81" w:rsidP="004F4D07">
      <w:pPr>
        <w:widowControl w:val="0"/>
        <w:ind w:firstLine="720"/>
        <w:rPr>
          <w:bCs/>
          <w:sz w:val="24"/>
        </w:rPr>
      </w:pPr>
      <w:r>
        <w:rPr>
          <w:bCs/>
          <w:sz w:val="24"/>
        </w:rPr>
        <w:t>Committee</w:t>
      </w:r>
      <w:r>
        <w:rPr>
          <w:bCs/>
          <w:sz w:val="24"/>
        </w:rPr>
        <w:tab/>
      </w:r>
      <w:r>
        <w:rPr>
          <w:bCs/>
          <w:sz w:val="24"/>
        </w:rPr>
        <w:tab/>
      </w:r>
      <w:r>
        <w:rPr>
          <w:bCs/>
          <w:sz w:val="24"/>
        </w:rPr>
        <w:tab/>
        <w:t>(April 2014)</w:t>
      </w:r>
    </w:p>
    <w:p w14:paraId="7C21FF1B" w14:textId="77777777" w:rsidR="0023047A" w:rsidRDefault="0023047A" w:rsidP="005457D0">
      <w:pPr>
        <w:widowControl w:val="0"/>
        <w:rPr>
          <w:bCs/>
          <w:sz w:val="24"/>
        </w:rPr>
      </w:pPr>
    </w:p>
    <w:p w14:paraId="3F44BAA0" w14:textId="6F0554D1" w:rsidR="00F65866" w:rsidRDefault="00F65866" w:rsidP="004F4D07">
      <w:pPr>
        <w:widowControl w:val="0"/>
        <w:ind w:firstLine="720"/>
        <w:rPr>
          <w:bCs/>
          <w:sz w:val="24"/>
        </w:rPr>
      </w:pPr>
      <w:r>
        <w:rPr>
          <w:bCs/>
          <w:sz w:val="24"/>
        </w:rPr>
        <w:t>Guest Editor, Special Issue</w:t>
      </w:r>
      <w:r>
        <w:rPr>
          <w:bCs/>
          <w:sz w:val="24"/>
        </w:rPr>
        <w:tab/>
      </w:r>
      <w:r w:rsidRPr="00F65866">
        <w:rPr>
          <w:bCs/>
          <w:i/>
          <w:sz w:val="24"/>
        </w:rPr>
        <w:t>Journal of International Business Studies</w:t>
      </w:r>
      <w:r w:rsidR="00505B3C">
        <w:rPr>
          <w:bCs/>
          <w:sz w:val="24"/>
        </w:rPr>
        <w:t xml:space="preserve"> (2013 – 2014</w:t>
      </w:r>
      <w:r>
        <w:rPr>
          <w:bCs/>
          <w:sz w:val="24"/>
        </w:rPr>
        <w:t>)</w:t>
      </w:r>
    </w:p>
    <w:p w14:paraId="760569D5" w14:textId="77777777" w:rsidR="008F361C" w:rsidRDefault="008F361C" w:rsidP="00A64D71">
      <w:pPr>
        <w:widowControl w:val="0"/>
        <w:rPr>
          <w:bCs/>
          <w:sz w:val="24"/>
        </w:rPr>
      </w:pPr>
    </w:p>
    <w:p w14:paraId="1EDC0A07" w14:textId="0C10A7E3" w:rsidR="004F4D07" w:rsidRDefault="004F4D07" w:rsidP="004F4D07">
      <w:pPr>
        <w:widowControl w:val="0"/>
        <w:ind w:firstLine="720"/>
        <w:rPr>
          <w:bCs/>
          <w:sz w:val="24"/>
        </w:rPr>
      </w:pPr>
      <w:r>
        <w:rPr>
          <w:bCs/>
          <w:sz w:val="24"/>
        </w:rPr>
        <w:t>Guest Editor, Special Issue</w:t>
      </w:r>
      <w:r>
        <w:rPr>
          <w:bCs/>
          <w:sz w:val="24"/>
        </w:rPr>
        <w:tab/>
      </w:r>
      <w:r w:rsidRPr="004F4D07">
        <w:rPr>
          <w:bCs/>
          <w:i/>
          <w:sz w:val="24"/>
        </w:rPr>
        <w:t>Management &amp; Organization Review</w:t>
      </w:r>
      <w:r w:rsidR="00505B3C">
        <w:rPr>
          <w:bCs/>
          <w:sz w:val="24"/>
        </w:rPr>
        <w:t xml:space="preserve"> (2013 – 2014</w:t>
      </w:r>
      <w:r>
        <w:rPr>
          <w:bCs/>
          <w:sz w:val="24"/>
        </w:rPr>
        <w:t>)</w:t>
      </w:r>
    </w:p>
    <w:p w14:paraId="7A7961DE" w14:textId="77777777" w:rsidR="00644623" w:rsidRDefault="00644623" w:rsidP="00606690">
      <w:pPr>
        <w:widowControl w:val="0"/>
        <w:rPr>
          <w:bCs/>
          <w:sz w:val="24"/>
        </w:rPr>
      </w:pPr>
    </w:p>
    <w:p w14:paraId="1DAC6BC0" w14:textId="77777777" w:rsidR="00981868" w:rsidRDefault="00981868" w:rsidP="00332403">
      <w:pPr>
        <w:widowControl w:val="0"/>
        <w:ind w:firstLine="720"/>
        <w:rPr>
          <w:bCs/>
          <w:sz w:val="24"/>
        </w:rPr>
      </w:pPr>
      <w:r>
        <w:rPr>
          <w:bCs/>
          <w:sz w:val="24"/>
        </w:rPr>
        <w:t>Member, IACMR Research</w:t>
      </w:r>
      <w:r>
        <w:rPr>
          <w:bCs/>
          <w:sz w:val="24"/>
        </w:rPr>
        <w:tab/>
        <w:t>Selected Best Paper Based on a Dissertation and</w:t>
      </w:r>
    </w:p>
    <w:p w14:paraId="7AAE6004" w14:textId="32897060" w:rsidR="00981868" w:rsidRDefault="00981868" w:rsidP="00904423">
      <w:pPr>
        <w:widowControl w:val="0"/>
        <w:ind w:firstLine="720"/>
        <w:rPr>
          <w:bCs/>
          <w:sz w:val="24"/>
        </w:rPr>
      </w:pPr>
      <w:r>
        <w:rPr>
          <w:bCs/>
          <w:sz w:val="24"/>
        </w:rPr>
        <w:t>Committee</w:t>
      </w:r>
      <w:r>
        <w:rPr>
          <w:bCs/>
          <w:sz w:val="24"/>
        </w:rPr>
        <w:tab/>
      </w:r>
      <w:r>
        <w:rPr>
          <w:bCs/>
          <w:sz w:val="24"/>
        </w:rPr>
        <w:tab/>
      </w:r>
      <w:r>
        <w:rPr>
          <w:bCs/>
          <w:sz w:val="24"/>
        </w:rPr>
        <w:tab/>
        <w:t>Ning Li Best</w:t>
      </w:r>
      <w:r w:rsidR="00505B3C">
        <w:rPr>
          <w:bCs/>
          <w:sz w:val="24"/>
        </w:rPr>
        <w:t xml:space="preserve"> Paper for IACMR (2010 – 2011</w:t>
      </w:r>
      <w:r>
        <w:rPr>
          <w:bCs/>
          <w:sz w:val="24"/>
        </w:rPr>
        <w:t>)</w:t>
      </w:r>
    </w:p>
    <w:p w14:paraId="44FFEC42" w14:textId="77777777" w:rsidR="005F4DA6" w:rsidRDefault="005F4DA6" w:rsidP="001F33C1">
      <w:pPr>
        <w:widowControl w:val="0"/>
        <w:rPr>
          <w:bCs/>
          <w:sz w:val="24"/>
        </w:rPr>
      </w:pPr>
    </w:p>
    <w:p w14:paraId="21BBA932" w14:textId="77777777" w:rsidR="00473AF9" w:rsidRDefault="00473AF9" w:rsidP="00332403">
      <w:pPr>
        <w:widowControl w:val="0"/>
        <w:ind w:firstLine="720"/>
        <w:rPr>
          <w:bCs/>
          <w:sz w:val="24"/>
        </w:rPr>
      </w:pPr>
      <w:r>
        <w:rPr>
          <w:bCs/>
          <w:sz w:val="24"/>
        </w:rPr>
        <w:t>Member, OB Division Best</w:t>
      </w:r>
    </w:p>
    <w:p w14:paraId="37569990" w14:textId="77777777" w:rsidR="00473AF9" w:rsidRDefault="00473AF9" w:rsidP="00332403">
      <w:pPr>
        <w:widowControl w:val="0"/>
        <w:ind w:firstLine="720"/>
        <w:rPr>
          <w:bCs/>
          <w:sz w:val="24"/>
        </w:rPr>
      </w:pPr>
      <w:r>
        <w:rPr>
          <w:bCs/>
          <w:sz w:val="24"/>
        </w:rPr>
        <w:t xml:space="preserve">Dissertation </w:t>
      </w:r>
      <w:r w:rsidR="00FE32E6">
        <w:rPr>
          <w:bCs/>
          <w:sz w:val="24"/>
        </w:rPr>
        <w:t>Paper Award</w:t>
      </w:r>
      <w:r w:rsidR="00FE32E6">
        <w:rPr>
          <w:bCs/>
          <w:sz w:val="24"/>
        </w:rPr>
        <w:tab/>
      </w:r>
      <w:r>
        <w:rPr>
          <w:bCs/>
          <w:sz w:val="24"/>
        </w:rPr>
        <w:t>Selected Best Paper Based on a Dissertation for AOM</w:t>
      </w:r>
    </w:p>
    <w:p w14:paraId="104DFE36" w14:textId="77777777" w:rsidR="00E91D81" w:rsidRDefault="00473AF9" w:rsidP="00AE3FF4">
      <w:pPr>
        <w:widowControl w:val="0"/>
        <w:ind w:firstLine="720"/>
        <w:rPr>
          <w:bCs/>
          <w:sz w:val="24"/>
        </w:rPr>
      </w:pPr>
      <w:r>
        <w:rPr>
          <w:bCs/>
          <w:sz w:val="24"/>
        </w:rPr>
        <w:t>Committee</w:t>
      </w:r>
      <w:r>
        <w:rPr>
          <w:bCs/>
          <w:sz w:val="24"/>
        </w:rPr>
        <w:tab/>
      </w:r>
      <w:r>
        <w:rPr>
          <w:bCs/>
          <w:sz w:val="24"/>
        </w:rPr>
        <w:tab/>
      </w:r>
      <w:r>
        <w:rPr>
          <w:bCs/>
          <w:sz w:val="24"/>
        </w:rPr>
        <w:tab/>
        <w:t>OB Division (February 2012)</w:t>
      </w:r>
    </w:p>
    <w:p w14:paraId="45D79250" w14:textId="77777777" w:rsidR="007553C1" w:rsidRDefault="007553C1" w:rsidP="003A775C">
      <w:pPr>
        <w:widowControl w:val="0"/>
        <w:ind w:firstLine="720"/>
        <w:rPr>
          <w:bCs/>
          <w:sz w:val="24"/>
        </w:rPr>
      </w:pPr>
    </w:p>
    <w:p w14:paraId="6A5A84B5" w14:textId="4E2D95C5" w:rsidR="006850CA" w:rsidRDefault="006850CA" w:rsidP="003A775C">
      <w:pPr>
        <w:widowControl w:val="0"/>
        <w:ind w:firstLine="720"/>
        <w:rPr>
          <w:bCs/>
          <w:sz w:val="24"/>
        </w:rPr>
      </w:pPr>
      <w:r>
        <w:rPr>
          <w:bCs/>
          <w:sz w:val="24"/>
        </w:rPr>
        <w:t xml:space="preserve">Chair, </w:t>
      </w:r>
      <w:r w:rsidRPr="006850CA">
        <w:rPr>
          <w:bCs/>
          <w:i/>
          <w:sz w:val="24"/>
        </w:rPr>
        <w:t>AMJ</w:t>
      </w:r>
      <w:r>
        <w:rPr>
          <w:bCs/>
          <w:sz w:val="24"/>
        </w:rPr>
        <w:t xml:space="preserve"> Advisory Board</w:t>
      </w:r>
    </w:p>
    <w:p w14:paraId="2DA215FB" w14:textId="77777777" w:rsidR="006850CA" w:rsidRDefault="006850CA" w:rsidP="00332403">
      <w:pPr>
        <w:widowControl w:val="0"/>
        <w:ind w:firstLine="720"/>
        <w:rPr>
          <w:bCs/>
          <w:sz w:val="24"/>
        </w:rPr>
      </w:pPr>
      <w:r>
        <w:rPr>
          <w:bCs/>
          <w:sz w:val="24"/>
        </w:rPr>
        <w:t>Special Task Force</w:t>
      </w:r>
      <w:r>
        <w:rPr>
          <w:bCs/>
          <w:sz w:val="24"/>
        </w:rPr>
        <w:tab/>
      </w:r>
      <w:r>
        <w:rPr>
          <w:bCs/>
          <w:sz w:val="24"/>
        </w:rPr>
        <w:tab/>
        <w:t xml:space="preserve">Selected Best Article in </w:t>
      </w:r>
      <w:r>
        <w:rPr>
          <w:bCs/>
          <w:i/>
          <w:iCs/>
          <w:sz w:val="24"/>
        </w:rPr>
        <w:t>AMJ</w:t>
      </w:r>
      <w:r>
        <w:rPr>
          <w:bCs/>
          <w:sz w:val="24"/>
        </w:rPr>
        <w:t xml:space="preserve"> for 2010 (May-June 2011)</w:t>
      </w:r>
    </w:p>
    <w:p w14:paraId="5DA8EB70" w14:textId="77777777" w:rsidR="00505B3C" w:rsidRDefault="00505B3C" w:rsidP="000E18E7">
      <w:pPr>
        <w:widowControl w:val="0"/>
        <w:ind w:firstLine="720"/>
        <w:rPr>
          <w:bCs/>
          <w:sz w:val="24"/>
        </w:rPr>
      </w:pPr>
    </w:p>
    <w:p w14:paraId="210A444A" w14:textId="77777777" w:rsidR="00884334" w:rsidRDefault="00884334" w:rsidP="000E18E7">
      <w:pPr>
        <w:widowControl w:val="0"/>
        <w:ind w:firstLine="720"/>
        <w:rPr>
          <w:sz w:val="24"/>
          <w:szCs w:val="24"/>
        </w:rPr>
      </w:pPr>
      <w:r>
        <w:rPr>
          <w:bCs/>
          <w:sz w:val="24"/>
        </w:rPr>
        <w:t xml:space="preserve">Member, </w:t>
      </w:r>
      <w:r w:rsidRPr="00884334">
        <w:rPr>
          <w:sz w:val="24"/>
          <w:szCs w:val="24"/>
        </w:rPr>
        <w:t xml:space="preserve">Outstanding </w:t>
      </w:r>
    </w:p>
    <w:p w14:paraId="21EA7CDD" w14:textId="77777777" w:rsidR="00884334" w:rsidRDefault="00884334" w:rsidP="008E77F3">
      <w:pPr>
        <w:widowControl w:val="0"/>
        <w:ind w:firstLine="720"/>
        <w:rPr>
          <w:sz w:val="24"/>
          <w:szCs w:val="24"/>
        </w:rPr>
      </w:pPr>
      <w:r w:rsidRPr="00884334">
        <w:rPr>
          <w:sz w:val="24"/>
          <w:szCs w:val="24"/>
        </w:rPr>
        <w:t xml:space="preserve">Publication in Organizational </w:t>
      </w:r>
    </w:p>
    <w:p w14:paraId="3BC4E3AE" w14:textId="77777777" w:rsidR="00884334" w:rsidRDefault="00884334" w:rsidP="008E77F3">
      <w:pPr>
        <w:widowControl w:val="0"/>
        <w:ind w:firstLine="720"/>
        <w:rPr>
          <w:sz w:val="24"/>
          <w:szCs w:val="24"/>
        </w:rPr>
      </w:pPr>
      <w:r>
        <w:rPr>
          <w:sz w:val="24"/>
          <w:szCs w:val="24"/>
        </w:rPr>
        <w:t>Behavior (OPOB) Award</w:t>
      </w:r>
      <w:r>
        <w:rPr>
          <w:sz w:val="24"/>
          <w:szCs w:val="24"/>
        </w:rPr>
        <w:tab/>
        <w:t>Selected Best Publication in OB Winner for 2009</w:t>
      </w:r>
    </w:p>
    <w:p w14:paraId="0B5F694C" w14:textId="77777777" w:rsidR="00884334" w:rsidRDefault="00884334" w:rsidP="008E77F3">
      <w:pPr>
        <w:widowControl w:val="0"/>
        <w:ind w:firstLine="720"/>
        <w:rPr>
          <w:bCs/>
          <w:sz w:val="24"/>
        </w:rPr>
      </w:pPr>
      <w:r w:rsidRPr="00884334">
        <w:rPr>
          <w:sz w:val="24"/>
          <w:szCs w:val="24"/>
        </w:rPr>
        <w:t>Committee</w:t>
      </w:r>
      <w:r w:rsidR="003B310D">
        <w:rPr>
          <w:sz w:val="24"/>
          <w:szCs w:val="24"/>
        </w:rPr>
        <w:t>, OB Division</w:t>
      </w:r>
      <w:r w:rsidR="003B310D">
        <w:rPr>
          <w:sz w:val="24"/>
          <w:szCs w:val="24"/>
        </w:rPr>
        <w:tab/>
        <w:t>(January 2010 – May 2010</w:t>
      </w:r>
      <w:r>
        <w:rPr>
          <w:sz w:val="24"/>
          <w:szCs w:val="24"/>
        </w:rPr>
        <w:t>)</w:t>
      </w:r>
    </w:p>
    <w:p w14:paraId="4020A94D" w14:textId="77777777" w:rsidR="00E3357F" w:rsidRDefault="00E3357F" w:rsidP="00B52D5B">
      <w:pPr>
        <w:widowControl w:val="0"/>
        <w:rPr>
          <w:bCs/>
          <w:sz w:val="24"/>
        </w:rPr>
      </w:pPr>
    </w:p>
    <w:p w14:paraId="5B5C7296" w14:textId="400BBB1A" w:rsidR="00E3357F" w:rsidRDefault="00CC2783" w:rsidP="00E3357F">
      <w:pPr>
        <w:widowControl w:val="0"/>
        <w:ind w:firstLine="720"/>
        <w:rPr>
          <w:bCs/>
          <w:sz w:val="24"/>
        </w:rPr>
      </w:pPr>
      <w:r>
        <w:rPr>
          <w:bCs/>
          <w:sz w:val="24"/>
        </w:rPr>
        <w:t>Chair, Cummings Award</w:t>
      </w:r>
      <w:r w:rsidR="008E77F3">
        <w:rPr>
          <w:bCs/>
          <w:sz w:val="24"/>
        </w:rPr>
        <w:tab/>
      </w:r>
    </w:p>
    <w:p w14:paraId="04C5B2C5" w14:textId="77777777" w:rsidR="0027539F" w:rsidRDefault="0027539F" w:rsidP="00CC2783">
      <w:pPr>
        <w:widowControl w:val="0"/>
        <w:ind w:firstLine="720"/>
        <w:rPr>
          <w:bCs/>
          <w:sz w:val="24"/>
        </w:rPr>
      </w:pPr>
    </w:p>
    <w:p w14:paraId="0EC9460D" w14:textId="25889B97" w:rsidR="00CC2783" w:rsidRDefault="00CC2783" w:rsidP="00CC2783">
      <w:pPr>
        <w:widowControl w:val="0"/>
        <w:ind w:firstLine="720"/>
        <w:rPr>
          <w:bCs/>
          <w:sz w:val="24"/>
        </w:rPr>
      </w:pPr>
      <w:r>
        <w:rPr>
          <w:bCs/>
          <w:sz w:val="24"/>
        </w:rPr>
        <w:t>Selection Committee</w:t>
      </w:r>
      <w:r>
        <w:rPr>
          <w:bCs/>
          <w:sz w:val="24"/>
        </w:rPr>
        <w:tab/>
      </w:r>
      <w:r>
        <w:rPr>
          <w:bCs/>
          <w:sz w:val="24"/>
        </w:rPr>
        <w:tab/>
      </w:r>
      <w:r w:rsidR="008E77F3">
        <w:rPr>
          <w:bCs/>
          <w:sz w:val="24"/>
        </w:rPr>
        <w:t>Selected Cummings Award Winner for 2008</w:t>
      </w:r>
    </w:p>
    <w:p w14:paraId="5A911C24" w14:textId="77777777" w:rsidR="00CC2783" w:rsidRDefault="00CC2783" w:rsidP="008E77F3">
      <w:pPr>
        <w:widowControl w:val="0"/>
        <w:ind w:firstLine="720"/>
        <w:rPr>
          <w:bCs/>
          <w:sz w:val="24"/>
        </w:rPr>
      </w:pPr>
      <w:r>
        <w:rPr>
          <w:bCs/>
          <w:sz w:val="24"/>
        </w:rPr>
        <w:t>OB Division</w:t>
      </w:r>
      <w:r>
        <w:rPr>
          <w:bCs/>
          <w:sz w:val="24"/>
        </w:rPr>
        <w:tab/>
      </w:r>
      <w:r>
        <w:rPr>
          <w:bCs/>
          <w:sz w:val="24"/>
        </w:rPr>
        <w:tab/>
      </w:r>
      <w:r>
        <w:rPr>
          <w:bCs/>
          <w:sz w:val="24"/>
        </w:rPr>
        <w:tab/>
      </w:r>
      <w:r w:rsidR="008E77F3">
        <w:rPr>
          <w:bCs/>
          <w:sz w:val="24"/>
        </w:rPr>
        <w:t>(February – March 2008)</w:t>
      </w:r>
    </w:p>
    <w:p w14:paraId="34B2FF49" w14:textId="77777777" w:rsidR="00400505" w:rsidRDefault="00400505" w:rsidP="006E6893">
      <w:pPr>
        <w:widowControl w:val="0"/>
        <w:rPr>
          <w:bCs/>
          <w:sz w:val="24"/>
        </w:rPr>
      </w:pPr>
    </w:p>
    <w:p w14:paraId="47DBE854" w14:textId="1A6F2389" w:rsidR="004E5E1A" w:rsidRDefault="006850CA" w:rsidP="00F206AC">
      <w:pPr>
        <w:widowControl w:val="0"/>
        <w:ind w:firstLine="720"/>
        <w:rPr>
          <w:bCs/>
          <w:sz w:val="24"/>
        </w:rPr>
      </w:pPr>
      <w:r w:rsidRPr="006850CA">
        <w:rPr>
          <w:bCs/>
          <w:sz w:val="24"/>
        </w:rPr>
        <w:t>Member</w:t>
      </w:r>
      <w:r>
        <w:rPr>
          <w:bCs/>
          <w:i/>
          <w:sz w:val="24"/>
        </w:rPr>
        <w:t xml:space="preserve">, </w:t>
      </w:r>
      <w:r w:rsidRPr="006850CA">
        <w:rPr>
          <w:bCs/>
          <w:i/>
          <w:sz w:val="24"/>
        </w:rPr>
        <w:t>AMJ</w:t>
      </w:r>
      <w:r>
        <w:rPr>
          <w:bCs/>
          <w:sz w:val="24"/>
        </w:rPr>
        <w:t xml:space="preserve"> Advisory</w:t>
      </w:r>
    </w:p>
    <w:p w14:paraId="5A6CAE17" w14:textId="77777777" w:rsidR="004F4D07" w:rsidRDefault="004E5E1A" w:rsidP="00D95507">
      <w:pPr>
        <w:widowControl w:val="0"/>
        <w:rPr>
          <w:bCs/>
          <w:sz w:val="24"/>
        </w:rPr>
      </w:pPr>
      <w:r>
        <w:rPr>
          <w:bCs/>
          <w:sz w:val="24"/>
        </w:rPr>
        <w:tab/>
      </w:r>
      <w:r w:rsidR="006850CA">
        <w:rPr>
          <w:bCs/>
          <w:sz w:val="24"/>
        </w:rPr>
        <w:t>Board Special Task Force</w:t>
      </w:r>
      <w:r w:rsidR="006850CA">
        <w:rPr>
          <w:bCs/>
          <w:sz w:val="24"/>
        </w:rPr>
        <w:tab/>
      </w:r>
      <w:r>
        <w:rPr>
          <w:bCs/>
          <w:sz w:val="24"/>
        </w:rPr>
        <w:t xml:space="preserve">Selected Best Article in </w:t>
      </w:r>
      <w:r>
        <w:rPr>
          <w:bCs/>
          <w:i/>
          <w:iCs/>
          <w:sz w:val="24"/>
        </w:rPr>
        <w:t>AMJ</w:t>
      </w:r>
      <w:r>
        <w:rPr>
          <w:bCs/>
          <w:sz w:val="24"/>
        </w:rPr>
        <w:t xml:space="preserve"> for 2003 (January-May 2004)</w:t>
      </w:r>
    </w:p>
    <w:p w14:paraId="57CE02B6" w14:textId="77777777" w:rsidR="005D4F1B" w:rsidRDefault="005D4F1B" w:rsidP="00C92748">
      <w:pPr>
        <w:widowControl w:val="0"/>
        <w:rPr>
          <w:bCs/>
          <w:sz w:val="24"/>
        </w:rPr>
      </w:pPr>
    </w:p>
    <w:p w14:paraId="6882D04D" w14:textId="7D80F899" w:rsidR="004E5E1A" w:rsidRPr="00163E0F" w:rsidRDefault="004E5E1A" w:rsidP="00163E0F">
      <w:pPr>
        <w:widowControl w:val="0"/>
        <w:ind w:firstLine="720"/>
        <w:rPr>
          <w:bCs/>
          <w:sz w:val="24"/>
        </w:rPr>
      </w:pPr>
      <w:r>
        <w:rPr>
          <w:bCs/>
          <w:sz w:val="24"/>
        </w:rPr>
        <w:t>Research Committee,</w:t>
      </w:r>
      <w:r>
        <w:rPr>
          <w:bCs/>
          <w:sz w:val="24"/>
        </w:rPr>
        <w:tab/>
      </w:r>
      <w:r>
        <w:rPr>
          <w:bCs/>
          <w:sz w:val="24"/>
        </w:rPr>
        <w:tab/>
      </w:r>
      <w:r w:rsidR="00486FAB">
        <w:rPr>
          <w:bCs/>
          <w:sz w:val="24"/>
        </w:rPr>
        <w:t>Selected Barry M. Richman Dissertation Award Winner</w:t>
      </w:r>
    </w:p>
    <w:p w14:paraId="7D7E0198" w14:textId="77777777" w:rsidR="004E5E1A" w:rsidRDefault="004E5E1A" w:rsidP="00CC2783">
      <w:pPr>
        <w:widowControl w:val="0"/>
        <w:rPr>
          <w:bCs/>
          <w:sz w:val="24"/>
        </w:rPr>
      </w:pPr>
      <w:r>
        <w:rPr>
          <w:bCs/>
          <w:sz w:val="24"/>
        </w:rPr>
        <w:tab/>
        <w:t>International Management</w:t>
      </w:r>
      <w:r>
        <w:rPr>
          <w:bCs/>
          <w:sz w:val="24"/>
        </w:rPr>
        <w:tab/>
      </w:r>
      <w:r w:rsidR="00065D88">
        <w:rPr>
          <w:bCs/>
          <w:sz w:val="24"/>
        </w:rPr>
        <w:t>(March 2005 – March 2007</w:t>
      </w:r>
      <w:r w:rsidR="00486FAB">
        <w:rPr>
          <w:bCs/>
          <w:sz w:val="24"/>
        </w:rPr>
        <w:t>)</w:t>
      </w:r>
    </w:p>
    <w:p w14:paraId="66102C70" w14:textId="77777777" w:rsidR="004E5E1A" w:rsidRDefault="004E5E1A" w:rsidP="00CC2783">
      <w:pPr>
        <w:widowControl w:val="0"/>
        <w:ind w:firstLine="720"/>
        <w:rPr>
          <w:bCs/>
          <w:sz w:val="24"/>
        </w:rPr>
      </w:pPr>
      <w:r>
        <w:rPr>
          <w:bCs/>
          <w:sz w:val="24"/>
        </w:rPr>
        <w:t>(IM) Division, Academy</w:t>
      </w:r>
      <w:r>
        <w:rPr>
          <w:bCs/>
          <w:sz w:val="24"/>
        </w:rPr>
        <w:tab/>
        <w:t>Best Paper in IM Division, Best Paper from an Under-</w:t>
      </w:r>
      <w:r>
        <w:rPr>
          <w:bCs/>
          <w:sz w:val="24"/>
        </w:rPr>
        <w:tab/>
      </w:r>
    </w:p>
    <w:p w14:paraId="1585A739" w14:textId="77777777" w:rsidR="00BD4D48" w:rsidRDefault="004E5E1A" w:rsidP="003A3C64">
      <w:pPr>
        <w:widowControl w:val="0"/>
        <w:rPr>
          <w:bCs/>
          <w:sz w:val="24"/>
        </w:rPr>
      </w:pPr>
      <w:r>
        <w:rPr>
          <w:b/>
          <w:sz w:val="24"/>
        </w:rPr>
        <w:tab/>
      </w:r>
      <w:r>
        <w:rPr>
          <w:bCs/>
          <w:sz w:val="24"/>
        </w:rPr>
        <w:t>of Management</w:t>
      </w:r>
      <w:r>
        <w:rPr>
          <w:bCs/>
          <w:sz w:val="24"/>
        </w:rPr>
        <w:tab/>
      </w:r>
      <w:r>
        <w:rPr>
          <w:bCs/>
          <w:sz w:val="24"/>
        </w:rPr>
        <w:tab/>
        <w:t>Represent</w:t>
      </w:r>
      <w:r w:rsidR="00486FAB">
        <w:rPr>
          <w:bCs/>
          <w:sz w:val="24"/>
        </w:rPr>
        <w:t>ed Country (March 2005</w:t>
      </w:r>
      <w:r w:rsidR="005B6AA9">
        <w:rPr>
          <w:bCs/>
          <w:sz w:val="24"/>
        </w:rPr>
        <w:t>, March 2007</w:t>
      </w:r>
      <w:r>
        <w:rPr>
          <w:bCs/>
          <w:sz w:val="24"/>
        </w:rPr>
        <w:t>)</w:t>
      </w:r>
    </w:p>
    <w:p w14:paraId="4368AB30" w14:textId="77777777" w:rsidR="00387B19" w:rsidRDefault="00387B19" w:rsidP="003A3C64">
      <w:pPr>
        <w:widowControl w:val="0"/>
        <w:rPr>
          <w:bCs/>
          <w:sz w:val="24"/>
        </w:rPr>
      </w:pPr>
    </w:p>
    <w:p w14:paraId="217C23C3" w14:textId="77777777" w:rsidR="00EF1298" w:rsidRPr="003A3C64" w:rsidRDefault="00EF1298" w:rsidP="003A3C64">
      <w:pPr>
        <w:widowControl w:val="0"/>
        <w:rPr>
          <w:bCs/>
          <w:sz w:val="24"/>
        </w:rPr>
      </w:pPr>
      <w:r>
        <w:rPr>
          <w:bCs/>
          <w:sz w:val="24"/>
        </w:rPr>
        <w:t>Chair</w:t>
      </w:r>
      <w:r w:rsidR="00907505">
        <w:rPr>
          <w:bCs/>
          <w:sz w:val="24"/>
        </w:rPr>
        <w:t>/Discussant</w:t>
      </w:r>
      <w:r>
        <w:rPr>
          <w:bCs/>
          <w:sz w:val="24"/>
        </w:rPr>
        <w:t xml:space="preserve"> Roles:</w:t>
      </w:r>
    </w:p>
    <w:p w14:paraId="3274A2B8" w14:textId="77777777" w:rsidR="00EF1298" w:rsidRDefault="00EF1298" w:rsidP="00CC2783">
      <w:pPr>
        <w:widowControl w:val="0"/>
        <w:rPr>
          <w:bCs/>
          <w:sz w:val="24"/>
        </w:rPr>
      </w:pPr>
    </w:p>
    <w:p w14:paraId="2CF4C28E" w14:textId="34A959E1" w:rsidR="00042F6F" w:rsidRDefault="00042F6F" w:rsidP="007D487D">
      <w:pPr>
        <w:widowControl w:val="0"/>
        <w:ind w:left="720"/>
        <w:rPr>
          <w:bCs/>
          <w:sz w:val="24"/>
        </w:rPr>
      </w:pPr>
      <w:r>
        <w:rPr>
          <w:bCs/>
          <w:sz w:val="24"/>
        </w:rPr>
        <w:t xml:space="preserve">Discussant – “Multi-method and Multi-level Perspectives on Multiple Team Membership” Academy of Management, Boston, Massachusetts (August 2019) </w:t>
      </w:r>
    </w:p>
    <w:p w14:paraId="45706F07" w14:textId="77777777" w:rsidR="00042F6F" w:rsidRDefault="00042F6F" w:rsidP="007D487D">
      <w:pPr>
        <w:widowControl w:val="0"/>
        <w:ind w:left="720"/>
        <w:rPr>
          <w:bCs/>
          <w:sz w:val="24"/>
        </w:rPr>
      </w:pPr>
    </w:p>
    <w:p w14:paraId="3B51E9DD" w14:textId="21F1B13D" w:rsidR="007D487D" w:rsidRDefault="007D487D" w:rsidP="005D153C">
      <w:pPr>
        <w:widowControl w:val="0"/>
        <w:ind w:left="720"/>
        <w:rPr>
          <w:bCs/>
          <w:sz w:val="24"/>
        </w:rPr>
      </w:pPr>
      <w:r>
        <w:rPr>
          <w:bCs/>
          <w:sz w:val="24"/>
        </w:rPr>
        <w:t>Discussant – “The Next Stage of Empowering Leadership Research” Academy of Management, Atlanta, Georgia (August 2017)</w:t>
      </w:r>
    </w:p>
    <w:p w14:paraId="15257B4C" w14:textId="77777777" w:rsidR="00BD3CB0" w:rsidRDefault="00BD3CB0" w:rsidP="004F4D07">
      <w:pPr>
        <w:widowControl w:val="0"/>
        <w:ind w:left="720"/>
        <w:rPr>
          <w:bCs/>
          <w:sz w:val="24"/>
        </w:rPr>
      </w:pPr>
    </w:p>
    <w:p w14:paraId="397043DC" w14:textId="4E2FA6F9" w:rsidR="007D487D" w:rsidRDefault="007D487D" w:rsidP="004F4D07">
      <w:pPr>
        <w:widowControl w:val="0"/>
        <w:ind w:left="720"/>
        <w:rPr>
          <w:bCs/>
          <w:sz w:val="24"/>
        </w:rPr>
      </w:pPr>
      <w:r>
        <w:rPr>
          <w:bCs/>
          <w:sz w:val="24"/>
        </w:rPr>
        <w:t>Discussant – “New Insights into the Individual Team Member Experience and its Relationship with Team Performance” Academy of Management, Atlanta, Georgia (August 2017)</w:t>
      </w:r>
    </w:p>
    <w:p w14:paraId="043426DA" w14:textId="77777777" w:rsidR="00345283" w:rsidRDefault="00345283" w:rsidP="00BD3CB0">
      <w:pPr>
        <w:widowControl w:val="0"/>
        <w:rPr>
          <w:bCs/>
          <w:sz w:val="24"/>
        </w:rPr>
      </w:pPr>
    </w:p>
    <w:p w14:paraId="3F932D22" w14:textId="5F275D53" w:rsidR="007A21A9" w:rsidRDefault="007A21A9" w:rsidP="00A64D71">
      <w:pPr>
        <w:widowControl w:val="0"/>
        <w:ind w:left="720"/>
        <w:rPr>
          <w:bCs/>
          <w:sz w:val="24"/>
        </w:rPr>
      </w:pPr>
      <w:r>
        <w:rPr>
          <w:bCs/>
          <w:sz w:val="24"/>
        </w:rPr>
        <w:t>Discussant – “Individual Differences in Virtual Work: Differentiating Established Versus</w:t>
      </w:r>
      <w:r w:rsidR="00A64D71">
        <w:rPr>
          <w:bCs/>
          <w:sz w:val="24"/>
        </w:rPr>
        <w:t xml:space="preserve"> </w:t>
      </w:r>
      <w:r>
        <w:rPr>
          <w:bCs/>
          <w:sz w:val="24"/>
        </w:rPr>
        <w:t>Developmental Factors” Academy of Management, Vancouver, Canada (August 2015)</w:t>
      </w:r>
    </w:p>
    <w:p w14:paraId="4C14552E" w14:textId="77777777" w:rsidR="001F33C1" w:rsidRDefault="001F33C1" w:rsidP="00505B3C">
      <w:pPr>
        <w:widowControl w:val="0"/>
        <w:rPr>
          <w:bCs/>
          <w:sz w:val="24"/>
        </w:rPr>
      </w:pPr>
    </w:p>
    <w:p w14:paraId="3F6C328F" w14:textId="77777777" w:rsidR="00460917" w:rsidRDefault="00460917" w:rsidP="00387B19">
      <w:pPr>
        <w:widowControl w:val="0"/>
        <w:ind w:left="720"/>
        <w:rPr>
          <w:bCs/>
          <w:sz w:val="24"/>
        </w:rPr>
      </w:pPr>
      <w:r>
        <w:rPr>
          <w:bCs/>
          <w:sz w:val="24"/>
        </w:rPr>
        <w:t>Discussant – “</w:t>
      </w:r>
      <w:r w:rsidR="00A57E24">
        <w:rPr>
          <w:sz w:val="24"/>
          <w:szCs w:val="24"/>
        </w:rPr>
        <w:t>Strategies for Improving Virtual Team Processes”</w:t>
      </w:r>
      <w:r w:rsidR="00A57E24">
        <w:rPr>
          <w:bCs/>
          <w:sz w:val="24"/>
        </w:rPr>
        <w:t xml:space="preserve"> </w:t>
      </w:r>
      <w:r>
        <w:rPr>
          <w:bCs/>
          <w:sz w:val="24"/>
        </w:rPr>
        <w:t>Society for Industrial &amp; Organizational Psychology, Honolulu, Hawaii (May 2014)</w:t>
      </w:r>
    </w:p>
    <w:p w14:paraId="06883C60" w14:textId="77777777" w:rsidR="00854F41" w:rsidRDefault="00854F41" w:rsidP="00577203">
      <w:pPr>
        <w:widowControl w:val="0"/>
        <w:rPr>
          <w:bCs/>
          <w:sz w:val="24"/>
        </w:rPr>
      </w:pPr>
    </w:p>
    <w:p w14:paraId="0A228BBF" w14:textId="04A9F0D1" w:rsidR="003A3C64" w:rsidRDefault="00460917" w:rsidP="004F4D07">
      <w:pPr>
        <w:widowControl w:val="0"/>
        <w:ind w:left="720"/>
        <w:rPr>
          <w:bCs/>
          <w:sz w:val="24"/>
        </w:rPr>
      </w:pPr>
      <w:r>
        <w:rPr>
          <w:bCs/>
          <w:sz w:val="24"/>
        </w:rPr>
        <w:t xml:space="preserve">Discussant – </w:t>
      </w:r>
      <w:r w:rsidR="003A3C64">
        <w:rPr>
          <w:bCs/>
          <w:sz w:val="24"/>
        </w:rPr>
        <w:t>“</w:t>
      </w:r>
      <w:r w:rsidR="003A3C64" w:rsidRPr="00884334">
        <w:rPr>
          <w:sz w:val="24"/>
          <w:szCs w:val="24"/>
        </w:rPr>
        <w:t>Empowerment Research: Enablin</w:t>
      </w:r>
      <w:r w:rsidR="003A3C64">
        <w:rPr>
          <w:sz w:val="24"/>
          <w:szCs w:val="24"/>
        </w:rPr>
        <w:t xml:space="preserve">g Employees to Make a </w:t>
      </w:r>
      <w:r w:rsidR="003A3C64" w:rsidRPr="00884334">
        <w:rPr>
          <w:sz w:val="24"/>
          <w:szCs w:val="24"/>
        </w:rPr>
        <w:t>Difference</w:t>
      </w:r>
      <w:r w:rsidR="003A3C64">
        <w:rPr>
          <w:sz w:val="24"/>
          <w:szCs w:val="24"/>
        </w:rPr>
        <w:t>” Academy of Management, Montreal, Canada (August 2010)</w:t>
      </w:r>
    </w:p>
    <w:p w14:paraId="6A57C9EB" w14:textId="77777777" w:rsidR="00A73ED6" w:rsidRDefault="00A73ED6" w:rsidP="00961888">
      <w:pPr>
        <w:widowControl w:val="0"/>
        <w:rPr>
          <w:bCs/>
          <w:sz w:val="24"/>
        </w:rPr>
      </w:pPr>
    </w:p>
    <w:p w14:paraId="44EA2AAA" w14:textId="77777777" w:rsidR="00907505" w:rsidRDefault="00907505" w:rsidP="00CC2783">
      <w:pPr>
        <w:widowControl w:val="0"/>
        <w:ind w:left="720"/>
        <w:rPr>
          <w:bCs/>
          <w:sz w:val="24"/>
        </w:rPr>
      </w:pPr>
      <w:r>
        <w:rPr>
          <w:bCs/>
          <w:sz w:val="24"/>
        </w:rPr>
        <w:t>Chair/Discussant – “</w:t>
      </w:r>
      <w:r w:rsidR="00F550EB">
        <w:rPr>
          <w:bCs/>
          <w:sz w:val="24"/>
        </w:rPr>
        <w:t xml:space="preserve">Group/Team Dynamics and Outcomes” </w:t>
      </w:r>
      <w:r w:rsidR="003A3C64">
        <w:rPr>
          <w:sz w:val="24"/>
        </w:rPr>
        <w:t>International Association of Chinese Management Research Conference, Shanghai, China (June 2010)</w:t>
      </w:r>
    </w:p>
    <w:p w14:paraId="6673A3FB" w14:textId="77777777" w:rsidR="0023047A" w:rsidRDefault="0023047A" w:rsidP="005457D0">
      <w:pPr>
        <w:widowControl w:val="0"/>
        <w:rPr>
          <w:bCs/>
          <w:sz w:val="24"/>
        </w:rPr>
      </w:pPr>
    </w:p>
    <w:p w14:paraId="7D66C76B" w14:textId="77777777" w:rsidR="00884334" w:rsidRPr="003A3C64" w:rsidRDefault="00907505" w:rsidP="00400D1B">
      <w:pPr>
        <w:widowControl w:val="0"/>
        <w:ind w:left="720"/>
        <w:rPr>
          <w:bCs/>
          <w:sz w:val="24"/>
        </w:rPr>
      </w:pPr>
      <w:r>
        <w:rPr>
          <w:bCs/>
          <w:sz w:val="24"/>
        </w:rPr>
        <w:t xml:space="preserve">Chair - </w:t>
      </w:r>
      <w:r w:rsidR="00EF1298">
        <w:rPr>
          <w:bCs/>
          <w:sz w:val="24"/>
        </w:rPr>
        <w:t>“Virtual Team Leadership in Organizations” Academy of Management, Philadelphia, Pennsylvania (August 2007).</w:t>
      </w:r>
    </w:p>
    <w:p w14:paraId="0EF7FA1C" w14:textId="77777777" w:rsidR="003A775C" w:rsidRDefault="003A775C" w:rsidP="003F3490">
      <w:pPr>
        <w:widowControl w:val="0"/>
        <w:rPr>
          <w:bCs/>
          <w:sz w:val="24"/>
        </w:rPr>
      </w:pPr>
    </w:p>
    <w:p w14:paraId="15A5D699" w14:textId="07B39216" w:rsidR="00F66898" w:rsidRDefault="003A3C64" w:rsidP="003A3C64">
      <w:pPr>
        <w:widowControl w:val="0"/>
        <w:ind w:left="720"/>
        <w:rPr>
          <w:bCs/>
          <w:sz w:val="24"/>
        </w:rPr>
      </w:pPr>
      <w:r>
        <w:rPr>
          <w:bCs/>
          <w:sz w:val="24"/>
        </w:rPr>
        <w:t xml:space="preserve">Discussant - </w:t>
      </w:r>
      <w:r w:rsidR="00817B1F">
        <w:rPr>
          <w:bCs/>
          <w:sz w:val="24"/>
        </w:rPr>
        <w:t>“Leveraging Diversity i</w:t>
      </w:r>
      <w:r w:rsidR="00F66898">
        <w:rPr>
          <w:bCs/>
          <w:sz w:val="24"/>
        </w:rPr>
        <w:t>n Virtual Settings: Promises, Challenge</w:t>
      </w:r>
      <w:r w:rsidR="00817B1F">
        <w:rPr>
          <w:bCs/>
          <w:sz w:val="24"/>
        </w:rPr>
        <w:t>s, and Directions f</w:t>
      </w:r>
      <w:r w:rsidR="00F66898">
        <w:rPr>
          <w:bCs/>
          <w:sz w:val="24"/>
        </w:rPr>
        <w:t>or Future Research” Academy of Management, Honolulu, Hawaii (August 2005).</w:t>
      </w:r>
    </w:p>
    <w:p w14:paraId="48D35685" w14:textId="77777777" w:rsidR="006E6893" w:rsidRDefault="006E6893" w:rsidP="008F361C">
      <w:pPr>
        <w:widowControl w:val="0"/>
        <w:rPr>
          <w:bCs/>
          <w:sz w:val="24"/>
        </w:rPr>
      </w:pPr>
    </w:p>
    <w:p w14:paraId="5A334772" w14:textId="3B51B681" w:rsidR="00AF4C62" w:rsidRDefault="003A3C64" w:rsidP="006850CA">
      <w:pPr>
        <w:widowControl w:val="0"/>
        <w:ind w:left="720"/>
        <w:rPr>
          <w:bCs/>
          <w:sz w:val="24"/>
        </w:rPr>
      </w:pPr>
      <w:r>
        <w:rPr>
          <w:bCs/>
          <w:sz w:val="24"/>
        </w:rPr>
        <w:t xml:space="preserve">Discussant - </w:t>
      </w:r>
      <w:r w:rsidR="00086668">
        <w:rPr>
          <w:bCs/>
          <w:sz w:val="24"/>
        </w:rPr>
        <w:t>“</w:t>
      </w:r>
      <w:r w:rsidR="00762F09">
        <w:rPr>
          <w:bCs/>
          <w:sz w:val="24"/>
        </w:rPr>
        <w:t>Job</w:t>
      </w:r>
      <w:r w:rsidR="004223D5">
        <w:rPr>
          <w:bCs/>
          <w:sz w:val="24"/>
        </w:rPr>
        <w:t xml:space="preserve"> Satisfaction, Social Cognition</w:t>
      </w:r>
      <w:r w:rsidR="00762F09">
        <w:rPr>
          <w:bCs/>
          <w:sz w:val="24"/>
        </w:rPr>
        <w:t>”</w:t>
      </w:r>
      <w:r>
        <w:rPr>
          <w:bCs/>
          <w:sz w:val="24"/>
        </w:rPr>
        <w:t xml:space="preserve"> </w:t>
      </w:r>
      <w:r w:rsidR="004E5E1A">
        <w:rPr>
          <w:bCs/>
          <w:sz w:val="24"/>
        </w:rPr>
        <w:t>Southern Management Association meetings Clearwater Beach, Florida (November 2003).</w:t>
      </w:r>
    </w:p>
    <w:p w14:paraId="61311631" w14:textId="77777777" w:rsidR="00E3357F" w:rsidRDefault="00E3357F" w:rsidP="00B27725">
      <w:pPr>
        <w:widowControl w:val="0"/>
        <w:rPr>
          <w:bCs/>
          <w:sz w:val="24"/>
        </w:rPr>
      </w:pPr>
    </w:p>
    <w:p w14:paraId="40ABC117" w14:textId="77777777" w:rsidR="0027539F" w:rsidRDefault="0027539F" w:rsidP="00B27725">
      <w:pPr>
        <w:widowControl w:val="0"/>
        <w:rPr>
          <w:bCs/>
          <w:sz w:val="24"/>
        </w:rPr>
      </w:pPr>
    </w:p>
    <w:p w14:paraId="0FC482C4" w14:textId="2F67EAE9" w:rsidR="00B27725" w:rsidRDefault="00B27725" w:rsidP="00B27725">
      <w:pPr>
        <w:widowControl w:val="0"/>
        <w:rPr>
          <w:bCs/>
          <w:sz w:val="24"/>
        </w:rPr>
      </w:pPr>
      <w:r>
        <w:rPr>
          <w:bCs/>
          <w:sz w:val="24"/>
        </w:rPr>
        <w:lastRenderedPageBreak/>
        <w:t>Invited Panelist Roles:</w:t>
      </w:r>
    </w:p>
    <w:p w14:paraId="00D96542" w14:textId="66F57C6E" w:rsidR="00B27725" w:rsidRDefault="00B27725" w:rsidP="00B27725">
      <w:pPr>
        <w:widowControl w:val="0"/>
        <w:rPr>
          <w:bCs/>
          <w:sz w:val="24"/>
        </w:rPr>
      </w:pPr>
    </w:p>
    <w:p w14:paraId="72B38517" w14:textId="20BE29C0" w:rsidR="004413F2" w:rsidRDefault="004413F2" w:rsidP="004413F2">
      <w:pPr>
        <w:widowControl w:val="0"/>
        <w:ind w:left="720"/>
        <w:rPr>
          <w:sz w:val="24"/>
          <w:szCs w:val="24"/>
        </w:rPr>
      </w:pPr>
      <w:r>
        <w:rPr>
          <w:sz w:val="24"/>
          <w:szCs w:val="24"/>
        </w:rPr>
        <w:t>OB Division Mid-Career Faculty Workshop, Academy of Management meetings, Seattle, WA (August 2022)</w:t>
      </w:r>
    </w:p>
    <w:p w14:paraId="19D4507F" w14:textId="77777777" w:rsidR="00BD4357" w:rsidRDefault="00BD4357" w:rsidP="004413F2">
      <w:pPr>
        <w:widowControl w:val="0"/>
        <w:ind w:left="720"/>
        <w:rPr>
          <w:sz w:val="24"/>
          <w:szCs w:val="24"/>
        </w:rPr>
      </w:pPr>
    </w:p>
    <w:p w14:paraId="3A546395" w14:textId="1F945D84" w:rsidR="00B17136" w:rsidRDefault="00B17136" w:rsidP="004413F2">
      <w:pPr>
        <w:widowControl w:val="0"/>
        <w:ind w:left="720"/>
        <w:rPr>
          <w:bCs/>
          <w:sz w:val="24"/>
        </w:rPr>
      </w:pPr>
      <w:r>
        <w:rPr>
          <w:sz w:val="24"/>
          <w:szCs w:val="24"/>
        </w:rPr>
        <w:t>OB Division Research Roundtables, Academy of Management meetings, Seattle, WA (August 2022)</w:t>
      </w:r>
    </w:p>
    <w:p w14:paraId="32184EB3" w14:textId="77777777" w:rsidR="004413F2" w:rsidRDefault="004413F2" w:rsidP="00B27725">
      <w:pPr>
        <w:widowControl w:val="0"/>
        <w:rPr>
          <w:bCs/>
          <w:sz w:val="24"/>
        </w:rPr>
      </w:pPr>
    </w:p>
    <w:p w14:paraId="3E1E292E" w14:textId="4BA01E7D" w:rsidR="003F3490" w:rsidRDefault="003F3490" w:rsidP="00D7567F">
      <w:pPr>
        <w:widowControl w:val="0"/>
        <w:ind w:left="720"/>
        <w:rPr>
          <w:sz w:val="24"/>
          <w:szCs w:val="24"/>
        </w:rPr>
      </w:pPr>
      <w:r>
        <w:rPr>
          <w:sz w:val="24"/>
          <w:szCs w:val="24"/>
        </w:rPr>
        <w:t>OB Division Mid-Career Faculty Workshop, Academy of Management meetings, Virtual (July 2021)</w:t>
      </w:r>
    </w:p>
    <w:p w14:paraId="58BE7182" w14:textId="1D1568BD" w:rsidR="003F3490" w:rsidRDefault="003F3490" w:rsidP="00D7567F">
      <w:pPr>
        <w:widowControl w:val="0"/>
        <w:ind w:left="720"/>
        <w:rPr>
          <w:sz w:val="24"/>
          <w:szCs w:val="24"/>
        </w:rPr>
      </w:pPr>
    </w:p>
    <w:p w14:paraId="18340CBC" w14:textId="77777777" w:rsidR="003F3490" w:rsidRDefault="003F3490" w:rsidP="003F3490">
      <w:pPr>
        <w:widowControl w:val="0"/>
        <w:ind w:left="720"/>
        <w:rPr>
          <w:sz w:val="24"/>
          <w:szCs w:val="24"/>
        </w:rPr>
      </w:pPr>
      <w:r>
        <w:rPr>
          <w:sz w:val="24"/>
          <w:szCs w:val="24"/>
        </w:rPr>
        <w:t>OB Division Research Roundtables, Academy of Management meetings, Virtual (July 2021)</w:t>
      </w:r>
    </w:p>
    <w:p w14:paraId="6F6E522C" w14:textId="77777777" w:rsidR="005D153C" w:rsidRDefault="005D153C" w:rsidP="00E3357F">
      <w:pPr>
        <w:widowControl w:val="0"/>
        <w:rPr>
          <w:i/>
          <w:sz w:val="24"/>
          <w:szCs w:val="24"/>
        </w:rPr>
      </w:pPr>
    </w:p>
    <w:p w14:paraId="2E9198DE" w14:textId="5357EEBB" w:rsidR="009E0E71" w:rsidRDefault="009E0E71" w:rsidP="00D7567F">
      <w:pPr>
        <w:widowControl w:val="0"/>
        <w:ind w:left="720"/>
        <w:rPr>
          <w:sz w:val="24"/>
          <w:szCs w:val="24"/>
        </w:rPr>
      </w:pPr>
      <w:r w:rsidRPr="009E0E71">
        <w:rPr>
          <w:i/>
          <w:sz w:val="24"/>
          <w:szCs w:val="24"/>
        </w:rPr>
        <w:t>Academy of Management Review</w:t>
      </w:r>
      <w:r>
        <w:rPr>
          <w:sz w:val="24"/>
          <w:szCs w:val="24"/>
        </w:rPr>
        <w:t>’s Theory Writing Workshop, Virtual (October 2020)</w:t>
      </w:r>
    </w:p>
    <w:p w14:paraId="455353D2" w14:textId="77777777" w:rsidR="009E0E71" w:rsidRDefault="009E0E71" w:rsidP="00D7567F">
      <w:pPr>
        <w:widowControl w:val="0"/>
        <w:ind w:left="720"/>
        <w:rPr>
          <w:sz w:val="24"/>
          <w:szCs w:val="24"/>
        </w:rPr>
      </w:pPr>
    </w:p>
    <w:p w14:paraId="6AC92F14" w14:textId="22A23EE3" w:rsidR="00EF248C" w:rsidRDefault="00EF248C" w:rsidP="00D7567F">
      <w:pPr>
        <w:widowControl w:val="0"/>
        <w:ind w:left="720"/>
        <w:rPr>
          <w:sz w:val="24"/>
          <w:szCs w:val="24"/>
        </w:rPr>
      </w:pPr>
      <w:r>
        <w:rPr>
          <w:sz w:val="24"/>
          <w:szCs w:val="24"/>
        </w:rPr>
        <w:t>How to Manage Academic Collaborations</w:t>
      </w:r>
      <w:r w:rsidR="00F66373">
        <w:rPr>
          <w:sz w:val="24"/>
          <w:szCs w:val="24"/>
        </w:rPr>
        <w:t>: Tips and Strategies from Team Scholars, Academy of Management meetings, Virtual (August 2020)</w:t>
      </w:r>
    </w:p>
    <w:p w14:paraId="3BBA0DA8" w14:textId="77777777" w:rsidR="00EF248C" w:rsidRDefault="00EF248C" w:rsidP="00D7567F">
      <w:pPr>
        <w:widowControl w:val="0"/>
        <w:ind w:left="720"/>
        <w:rPr>
          <w:sz w:val="24"/>
          <w:szCs w:val="24"/>
        </w:rPr>
      </w:pPr>
    </w:p>
    <w:p w14:paraId="3A04ACF1" w14:textId="431FF300" w:rsidR="004F20E6" w:rsidRDefault="004F20E6" w:rsidP="00D7567F">
      <w:pPr>
        <w:widowControl w:val="0"/>
        <w:ind w:left="720"/>
        <w:rPr>
          <w:sz w:val="24"/>
          <w:szCs w:val="24"/>
        </w:rPr>
      </w:pPr>
      <w:r>
        <w:rPr>
          <w:sz w:val="24"/>
          <w:szCs w:val="24"/>
        </w:rPr>
        <w:t>OB Division Research Networking Pre-Conference Development Workshop, Academy of Management meetings, Boston, MA (August 2019)</w:t>
      </w:r>
    </w:p>
    <w:p w14:paraId="3F0A3C50" w14:textId="77777777" w:rsidR="00400505" w:rsidRDefault="00400505" w:rsidP="006E6893">
      <w:pPr>
        <w:widowControl w:val="0"/>
        <w:rPr>
          <w:sz w:val="24"/>
          <w:szCs w:val="24"/>
        </w:rPr>
      </w:pPr>
    </w:p>
    <w:p w14:paraId="6706709A" w14:textId="51F8560E" w:rsidR="004F20E6" w:rsidRDefault="004F20E6" w:rsidP="00D7567F">
      <w:pPr>
        <w:widowControl w:val="0"/>
        <w:ind w:left="720"/>
        <w:rPr>
          <w:sz w:val="24"/>
          <w:szCs w:val="24"/>
        </w:rPr>
      </w:pPr>
      <w:r>
        <w:rPr>
          <w:sz w:val="24"/>
          <w:szCs w:val="24"/>
        </w:rPr>
        <w:t xml:space="preserve">Conducting Research with Real World Impact: Publishing in </w:t>
      </w:r>
      <w:r w:rsidRPr="004F20E6">
        <w:rPr>
          <w:i/>
          <w:sz w:val="24"/>
          <w:szCs w:val="24"/>
        </w:rPr>
        <w:t>HBR</w:t>
      </w:r>
      <w:r>
        <w:rPr>
          <w:sz w:val="24"/>
          <w:szCs w:val="24"/>
        </w:rPr>
        <w:t xml:space="preserve">, </w:t>
      </w:r>
      <w:r w:rsidRPr="004F20E6">
        <w:rPr>
          <w:i/>
          <w:sz w:val="24"/>
          <w:szCs w:val="24"/>
        </w:rPr>
        <w:t>SMR</w:t>
      </w:r>
      <w:r>
        <w:rPr>
          <w:sz w:val="24"/>
          <w:szCs w:val="24"/>
        </w:rPr>
        <w:t xml:space="preserve">, and </w:t>
      </w:r>
      <w:r w:rsidRPr="004F20E6">
        <w:rPr>
          <w:i/>
          <w:sz w:val="24"/>
          <w:szCs w:val="24"/>
        </w:rPr>
        <w:t>PS</w:t>
      </w:r>
      <w:r>
        <w:rPr>
          <w:sz w:val="24"/>
          <w:szCs w:val="24"/>
        </w:rPr>
        <w:t>, Academy of Management meetings, Boston, MA (August 2019)</w:t>
      </w:r>
    </w:p>
    <w:p w14:paraId="4FF3BF81" w14:textId="77777777" w:rsidR="00BD3CB0" w:rsidRDefault="00BD3CB0" w:rsidP="005D153C">
      <w:pPr>
        <w:widowControl w:val="0"/>
        <w:rPr>
          <w:sz w:val="24"/>
          <w:szCs w:val="24"/>
        </w:rPr>
      </w:pPr>
    </w:p>
    <w:p w14:paraId="39D01B04" w14:textId="40747D32" w:rsidR="0077160D" w:rsidRDefault="0077160D" w:rsidP="00345283">
      <w:pPr>
        <w:widowControl w:val="0"/>
        <w:ind w:left="720"/>
        <w:rPr>
          <w:sz w:val="24"/>
          <w:szCs w:val="24"/>
        </w:rPr>
      </w:pPr>
      <w:r w:rsidRPr="00D7567F">
        <w:rPr>
          <w:sz w:val="24"/>
          <w:szCs w:val="24"/>
        </w:rPr>
        <w:t>Crafting the Right Academic Job: From Job Search to Transition</w:t>
      </w:r>
      <w:r>
        <w:rPr>
          <w:sz w:val="24"/>
          <w:szCs w:val="24"/>
        </w:rPr>
        <w:t>, OB Division Doctoral Consortium, Academy of Management meetings, Boston, MA (August 2019)</w:t>
      </w:r>
    </w:p>
    <w:p w14:paraId="179294C3" w14:textId="77777777" w:rsidR="0077160D" w:rsidRDefault="0077160D" w:rsidP="00D7567F">
      <w:pPr>
        <w:widowControl w:val="0"/>
        <w:ind w:left="720"/>
        <w:rPr>
          <w:sz w:val="24"/>
          <w:szCs w:val="24"/>
        </w:rPr>
      </w:pPr>
    </w:p>
    <w:p w14:paraId="20AAC9C5" w14:textId="7FA928E3" w:rsidR="00D7567F" w:rsidRDefault="00D7567F" w:rsidP="00D7567F">
      <w:pPr>
        <w:widowControl w:val="0"/>
        <w:ind w:left="720"/>
        <w:rPr>
          <w:sz w:val="24"/>
          <w:szCs w:val="24"/>
        </w:rPr>
      </w:pPr>
      <w:r w:rsidRPr="00D7567F">
        <w:rPr>
          <w:sz w:val="24"/>
          <w:szCs w:val="24"/>
        </w:rPr>
        <w:t>Crafting the Right Academic Job: From Job Search to Transition</w:t>
      </w:r>
      <w:r>
        <w:rPr>
          <w:sz w:val="24"/>
          <w:szCs w:val="24"/>
        </w:rPr>
        <w:t>, OB Division Doctoral Consortium, Academy</w:t>
      </w:r>
      <w:r w:rsidR="003532AF">
        <w:rPr>
          <w:sz w:val="24"/>
          <w:szCs w:val="24"/>
        </w:rPr>
        <w:t xml:space="preserve"> of Management meetings, Chicago, IL (August 2018</w:t>
      </w:r>
      <w:r>
        <w:rPr>
          <w:sz w:val="24"/>
          <w:szCs w:val="24"/>
        </w:rPr>
        <w:t>)</w:t>
      </w:r>
    </w:p>
    <w:p w14:paraId="271419FA" w14:textId="77777777" w:rsidR="003532AF" w:rsidRDefault="003532AF" w:rsidP="00D7567F">
      <w:pPr>
        <w:widowControl w:val="0"/>
        <w:ind w:left="720"/>
        <w:rPr>
          <w:sz w:val="24"/>
          <w:szCs w:val="24"/>
        </w:rPr>
      </w:pPr>
    </w:p>
    <w:p w14:paraId="493549B6" w14:textId="204F62DF" w:rsidR="003532AF" w:rsidRDefault="003532AF" w:rsidP="00D7567F">
      <w:pPr>
        <w:widowControl w:val="0"/>
        <w:ind w:left="720"/>
        <w:rPr>
          <w:sz w:val="24"/>
          <w:szCs w:val="24"/>
        </w:rPr>
      </w:pPr>
      <w:r>
        <w:rPr>
          <w:sz w:val="24"/>
          <w:szCs w:val="24"/>
        </w:rPr>
        <w:t>OB Division Research Networking Pre-Conference Development Workshop, Academy of Management meetings, Chicago, IL (August 2018)</w:t>
      </w:r>
    </w:p>
    <w:p w14:paraId="7600EE5D" w14:textId="77777777" w:rsidR="00A64D71" w:rsidRDefault="00A64D71" w:rsidP="00A11BE5">
      <w:pPr>
        <w:widowControl w:val="0"/>
        <w:rPr>
          <w:sz w:val="24"/>
          <w:szCs w:val="24"/>
        </w:rPr>
      </w:pPr>
    </w:p>
    <w:p w14:paraId="74534898" w14:textId="2B73012D" w:rsidR="00143661" w:rsidRDefault="00143661" w:rsidP="000F652F">
      <w:pPr>
        <w:widowControl w:val="0"/>
        <w:ind w:left="720"/>
        <w:rPr>
          <w:sz w:val="24"/>
          <w:szCs w:val="24"/>
        </w:rPr>
      </w:pPr>
      <w:r>
        <w:rPr>
          <w:sz w:val="24"/>
          <w:szCs w:val="24"/>
        </w:rPr>
        <w:t>Leading Entrepreneurial Ventures: Individual and Team-Based Perspectives, Pre-Conference Development Workshop, Academy of Management meetings, Atlanta, GA (August 2017)</w:t>
      </w:r>
    </w:p>
    <w:p w14:paraId="777D1726" w14:textId="77777777" w:rsidR="00577203" w:rsidRDefault="00577203" w:rsidP="00A64D71">
      <w:pPr>
        <w:widowControl w:val="0"/>
        <w:rPr>
          <w:sz w:val="24"/>
          <w:szCs w:val="24"/>
        </w:rPr>
      </w:pPr>
    </w:p>
    <w:p w14:paraId="4F6C357C" w14:textId="14CF8063" w:rsidR="00F672C2" w:rsidRDefault="00F672C2" w:rsidP="000F652F">
      <w:pPr>
        <w:widowControl w:val="0"/>
        <w:ind w:left="720"/>
        <w:rPr>
          <w:sz w:val="24"/>
          <w:szCs w:val="24"/>
        </w:rPr>
      </w:pPr>
      <w:r>
        <w:rPr>
          <w:sz w:val="24"/>
          <w:szCs w:val="24"/>
        </w:rPr>
        <w:t>Making Connections Networking Social, Organizational Behavior Division, Academy of Management meetings, Atlanta, GA (August 2017)</w:t>
      </w:r>
    </w:p>
    <w:p w14:paraId="68273E9A" w14:textId="77777777" w:rsidR="00F672C2" w:rsidRDefault="00F672C2" w:rsidP="000F652F">
      <w:pPr>
        <w:widowControl w:val="0"/>
        <w:ind w:left="720"/>
        <w:rPr>
          <w:sz w:val="24"/>
          <w:szCs w:val="24"/>
        </w:rPr>
      </w:pPr>
    </w:p>
    <w:p w14:paraId="0B6E069D" w14:textId="4B97F56F" w:rsidR="00F672C2" w:rsidRDefault="00F672C2" w:rsidP="000F652F">
      <w:pPr>
        <w:widowControl w:val="0"/>
        <w:ind w:left="720"/>
        <w:rPr>
          <w:bCs/>
          <w:sz w:val="24"/>
        </w:rPr>
      </w:pPr>
      <w:r>
        <w:rPr>
          <w:sz w:val="24"/>
          <w:szCs w:val="24"/>
        </w:rPr>
        <w:t>OB Division Research Networking Pre-Conference Development Workshop, Academy of Management meetings, Atlanta, GA (August 2017)</w:t>
      </w:r>
    </w:p>
    <w:p w14:paraId="70A0FD93" w14:textId="77777777" w:rsidR="00854F41" w:rsidRDefault="00854F41" w:rsidP="00577203">
      <w:pPr>
        <w:widowControl w:val="0"/>
        <w:rPr>
          <w:bCs/>
          <w:sz w:val="24"/>
        </w:rPr>
      </w:pPr>
    </w:p>
    <w:p w14:paraId="40B19DC2" w14:textId="3380D610" w:rsidR="00F672C2" w:rsidRDefault="00F672C2" w:rsidP="000F652F">
      <w:pPr>
        <w:widowControl w:val="0"/>
        <w:ind w:left="720"/>
        <w:rPr>
          <w:sz w:val="24"/>
          <w:szCs w:val="24"/>
        </w:rPr>
      </w:pPr>
      <w:r>
        <w:rPr>
          <w:bCs/>
          <w:sz w:val="24"/>
        </w:rPr>
        <w:t>Research Incubator for the Organizational Behavior Division, Academy of Management meetings, Atlanta</w:t>
      </w:r>
      <w:r w:rsidR="00D7567F">
        <w:rPr>
          <w:bCs/>
          <w:sz w:val="24"/>
        </w:rPr>
        <w:t>, GA</w:t>
      </w:r>
      <w:r>
        <w:rPr>
          <w:bCs/>
          <w:sz w:val="24"/>
        </w:rPr>
        <w:t xml:space="preserve"> (August 2017)</w:t>
      </w:r>
    </w:p>
    <w:p w14:paraId="22383731" w14:textId="77777777" w:rsidR="008F361C" w:rsidRDefault="008F361C" w:rsidP="00341832">
      <w:pPr>
        <w:widowControl w:val="0"/>
        <w:rPr>
          <w:sz w:val="24"/>
          <w:szCs w:val="24"/>
        </w:rPr>
      </w:pPr>
    </w:p>
    <w:p w14:paraId="6CF3281A" w14:textId="77777777" w:rsidR="0027539F" w:rsidRDefault="0027539F" w:rsidP="000F652F">
      <w:pPr>
        <w:widowControl w:val="0"/>
        <w:ind w:left="720"/>
        <w:rPr>
          <w:sz w:val="24"/>
          <w:szCs w:val="24"/>
        </w:rPr>
      </w:pPr>
    </w:p>
    <w:p w14:paraId="2F0E5677" w14:textId="181B5E08" w:rsidR="00381888" w:rsidRDefault="00381888" w:rsidP="000F652F">
      <w:pPr>
        <w:widowControl w:val="0"/>
        <w:ind w:left="720"/>
        <w:rPr>
          <w:sz w:val="24"/>
          <w:szCs w:val="24"/>
        </w:rPr>
      </w:pPr>
      <w:r>
        <w:rPr>
          <w:sz w:val="24"/>
          <w:szCs w:val="24"/>
        </w:rPr>
        <w:t>Making Connections Networking Social, Organizational Behavior Division, Academy of Management meetings, Anaheim, CA (August 2016)</w:t>
      </w:r>
    </w:p>
    <w:p w14:paraId="00D6DB07" w14:textId="77777777" w:rsidR="003A775C" w:rsidRDefault="003A775C" w:rsidP="00345283">
      <w:pPr>
        <w:widowControl w:val="0"/>
        <w:rPr>
          <w:sz w:val="24"/>
          <w:szCs w:val="24"/>
        </w:rPr>
      </w:pPr>
    </w:p>
    <w:p w14:paraId="33847902" w14:textId="3236F161" w:rsidR="0058483D" w:rsidRDefault="0058483D" w:rsidP="000F652F">
      <w:pPr>
        <w:widowControl w:val="0"/>
        <w:ind w:left="720"/>
        <w:rPr>
          <w:sz w:val="24"/>
          <w:szCs w:val="24"/>
        </w:rPr>
      </w:pPr>
      <w:r>
        <w:rPr>
          <w:sz w:val="24"/>
          <w:szCs w:val="24"/>
        </w:rPr>
        <w:t>The Future of Proactivity in Organizations, Organizational Behavior Division, Academy of Management meetings, Anaheim, CA (August 2016)</w:t>
      </w:r>
    </w:p>
    <w:p w14:paraId="6CC4FBFB" w14:textId="77777777" w:rsidR="00E3357F" w:rsidRDefault="00E3357F" w:rsidP="00B52D5B">
      <w:pPr>
        <w:widowControl w:val="0"/>
        <w:rPr>
          <w:sz w:val="24"/>
          <w:szCs w:val="24"/>
        </w:rPr>
      </w:pPr>
    </w:p>
    <w:p w14:paraId="1350935F" w14:textId="332D528F" w:rsidR="0058483D" w:rsidRDefault="0058483D" w:rsidP="000F652F">
      <w:pPr>
        <w:widowControl w:val="0"/>
        <w:ind w:left="720"/>
        <w:rPr>
          <w:sz w:val="24"/>
          <w:szCs w:val="24"/>
        </w:rPr>
      </w:pPr>
      <w:r>
        <w:rPr>
          <w:sz w:val="24"/>
          <w:szCs w:val="24"/>
        </w:rPr>
        <w:t>OB Division Research Networking Pre-Conference Development Workshop, Academy of Management meetings, Anaheim, CA (August 2016)</w:t>
      </w:r>
    </w:p>
    <w:p w14:paraId="4314A3F9" w14:textId="77777777" w:rsidR="001F33C1" w:rsidRDefault="001F33C1" w:rsidP="00505B3C">
      <w:pPr>
        <w:widowControl w:val="0"/>
        <w:rPr>
          <w:sz w:val="24"/>
          <w:szCs w:val="24"/>
        </w:rPr>
      </w:pPr>
    </w:p>
    <w:p w14:paraId="47627808" w14:textId="77777777" w:rsidR="007A21A9" w:rsidRDefault="007A21A9" w:rsidP="000F652F">
      <w:pPr>
        <w:widowControl w:val="0"/>
        <w:ind w:left="720"/>
        <w:rPr>
          <w:sz w:val="24"/>
          <w:szCs w:val="24"/>
        </w:rPr>
      </w:pPr>
      <w:r>
        <w:rPr>
          <w:sz w:val="24"/>
          <w:szCs w:val="24"/>
        </w:rPr>
        <w:t>Essentials of the Organizational Behavior Division, Academy of Management meetings, Vancouver, Canada (August 2015)</w:t>
      </w:r>
    </w:p>
    <w:p w14:paraId="22364AED" w14:textId="77777777" w:rsidR="00B52D5B" w:rsidRDefault="00B52D5B" w:rsidP="0027539F">
      <w:pPr>
        <w:widowControl w:val="0"/>
        <w:rPr>
          <w:sz w:val="24"/>
          <w:szCs w:val="24"/>
        </w:rPr>
      </w:pPr>
    </w:p>
    <w:p w14:paraId="4A3958F9" w14:textId="5D806883" w:rsidR="007A21A9" w:rsidRDefault="007A21A9" w:rsidP="000F652F">
      <w:pPr>
        <w:widowControl w:val="0"/>
        <w:ind w:left="720"/>
        <w:rPr>
          <w:sz w:val="24"/>
          <w:szCs w:val="24"/>
        </w:rPr>
      </w:pPr>
      <w:r>
        <w:rPr>
          <w:sz w:val="24"/>
          <w:szCs w:val="24"/>
        </w:rPr>
        <w:t>Junior Faculty Consortium, International Management Division, Academy of Management meetings, Vancouver, Canada (August 2015)</w:t>
      </w:r>
    </w:p>
    <w:p w14:paraId="151736AE" w14:textId="77777777" w:rsidR="007A21A9" w:rsidRDefault="007A21A9" w:rsidP="000F652F">
      <w:pPr>
        <w:widowControl w:val="0"/>
        <w:ind w:left="720"/>
        <w:rPr>
          <w:sz w:val="24"/>
          <w:szCs w:val="24"/>
        </w:rPr>
      </w:pPr>
    </w:p>
    <w:p w14:paraId="36996C1B" w14:textId="77777777" w:rsidR="007A21A9" w:rsidRDefault="007A21A9" w:rsidP="000F652F">
      <w:pPr>
        <w:widowControl w:val="0"/>
        <w:ind w:left="720"/>
        <w:rPr>
          <w:sz w:val="24"/>
          <w:szCs w:val="24"/>
        </w:rPr>
      </w:pPr>
      <w:r>
        <w:rPr>
          <w:sz w:val="24"/>
          <w:szCs w:val="24"/>
        </w:rPr>
        <w:t>Organizational Behavior Division Doctoral Consortium, Academy of Management meetings, Vancouver, Canada (August 2015)</w:t>
      </w:r>
    </w:p>
    <w:p w14:paraId="36D518CF" w14:textId="77777777" w:rsidR="00AD32D2" w:rsidRDefault="00AD32D2" w:rsidP="006A21C2">
      <w:pPr>
        <w:widowControl w:val="0"/>
        <w:rPr>
          <w:sz w:val="24"/>
          <w:szCs w:val="24"/>
        </w:rPr>
      </w:pPr>
    </w:p>
    <w:p w14:paraId="28257E3D" w14:textId="77777777" w:rsidR="007A21A9" w:rsidRDefault="007A21A9" w:rsidP="000F652F">
      <w:pPr>
        <w:widowControl w:val="0"/>
        <w:ind w:left="720"/>
        <w:rPr>
          <w:sz w:val="24"/>
          <w:szCs w:val="24"/>
        </w:rPr>
      </w:pPr>
      <w:r>
        <w:rPr>
          <w:sz w:val="24"/>
          <w:szCs w:val="24"/>
        </w:rPr>
        <w:t>Organizational Behavior New Member Networking and Research Forum, Academy of Management meetings, Vancouver, Canada (August 2015)</w:t>
      </w:r>
    </w:p>
    <w:p w14:paraId="7695CF55" w14:textId="77777777" w:rsidR="00400505" w:rsidRDefault="00400505" w:rsidP="006E6893">
      <w:pPr>
        <w:widowControl w:val="0"/>
        <w:rPr>
          <w:sz w:val="24"/>
          <w:szCs w:val="24"/>
        </w:rPr>
      </w:pPr>
    </w:p>
    <w:p w14:paraId="69459BEA" w14:textId="06B8B21E" w:rsidR="00E00637" w:rsidRPr="00E00637" w:rsidRDefault="00E00637" w:rsidP="000F652F">
      <w:pPr>
        <w:widowControl w:val="0"/>
        <w:ind w:left="720"/>
        <w:rPr>
          <w:bCs/>
          <w:sz w:val="24"/>
          <w:szCs w:val="24"/>
        </w:rPr>
      </w:pPr>
      <w:r w:rsidRPr="00E00637">
        <w:rPr>
          <w:sz w:val="24"/>
          <w:szCs w:val="24"/>
        </w:rPr>
        <w:t>Careers in Context: Integrating Work with Other Life Roles</w:t>
      </w:r>
      <w:r>
        <w:rPr>
          <w:sz w:val="24"/>
          <w:szCs w:val="24"/>
        </w:rPr>
        <w:t xml:space="preserve">, </w:t>
      </w:r>
      <w:r w:rsidR="009927EE">
        <w:rPr>
          <w:sz w:val="24"/>
          <w:szCs w:val="24"/>
        </w:rPr>
        <w:t xml:space="preserve">Organizational Behavior Division, </w:t>
      </w:r>
      <w:r>
        <w:rPr>
          <w:bCs/>
          <w:sz w:val="24"/>
        </w:rPr>
        <w:t>Academy of Management meetings, Philadelphia (August 2014).</w:t>
      </w:r>
    </w:p>
    <w:p w14:paraId="78F38DD8" w14:textId="77777777" w:rsidR="00BD3CB0" w:rsidRDefault="00BD3CB0" w:rsidP="005D153C">
      <w:pPr>
        <w:widowControl w:val="0"/>
        <w:rPr>
          <w:bCs/>
          <w:sz w:val="24"/>
        </w:rPr>
      </w:pPr>
    </w:p>
    <w:p w14:paraId="4B132CB9" w14:textId="5506979F" w:rsidR="00E00637" w:rsidRDefault="00E00637" w:rsidP="000F652F">
      <w:pPr>
        <w:widowControl w:val="0"/>
        <w:ind w:left="720"/>
        <w:rPr>
          <w:bCs/>
          <w:sz w:val="24"/>
        </w:rPr>
      </w:pPr>
      <w:r>
        <w:rPr>
          <w:bCs/>
          <w:sz w:val="24"/>
        </w:rPr>
        <w:t>Researching Virtual Teams: Tips and Strategies from Virtual Teams Scholars and Practitioners, Academy of Management meetings, Philadelphia (August 2014).</w:t>
      </w:r>
    </w:p>
    <w:p w14:paraId="62DBF608" w14:textId="77777777" w:rsidR="00077528" w:rsidRDefault="00077528" w:rsidP="005F4DA6">
      <w:pPr>
        <w:widowControl w:val="0"/>
        <w:rPr>
          <w:bCs/>
          <w:sz w:val="24"/>
        </w:rPr>
      </w:pPr>
    </w:p>
    <w:p w14:paraId="6E947518" w14:textId="77777777" w:rsidR="000F652F" w:rsidRDefault="001E2437" w:rsidP="0014288B">
      <w:pPr>
        <w:widowControl w:val="0"/>
        <w:ind w:left="720"/>
        <w:rPr>
          <w:bCs/>
          <w:sz w:val="24"/>
        </w:rPr>
      </w:pPr>
      <w:r>
        <w:rPr>
          <w:bCs/>
          <w:sz w:val="24"/>
        </w:rPr>
        <w:t>Studying 21</w:t>
      </w:r>
      <w:r w:rsidRPr="001E2437">
        <w:rPr>
          <w:bCs/>
          <w:sz w:val="24"/>
          <w:vertAlign w:val="superscript"/>
        </w:rPr>
        <w:t>st</w:t>
      </w:r>
      <w:r>
        <w:rPr>
          <w:bCs/>
          <w:sz w:val="24"/>
        </w:rPr>
        <w:t xml:space="preserve"> Century Teams: Methodological Challenges and New Directions. 2</w:t>
      </w:r>
      <w:r w:rsidRPr="00823CF7">
        <w:rPr>
          <w:bCs/>
          <w:sz w:val="24"/>
          <w:vertAlign w:val="superscript"/>
        </w:rPr>
        <w:t>nd</w:t>
      </w:r>
      <w:r>
        <w:rPr>
          <w:bCs/>
          <w:sz w:val="24"/>
        </w:rPr>
        <w:t xml:space="preserve"> Israel Organizational Behavior Conference, Tel Aviv University, Israel (January 2014)</w:t>
      </w:r>
    </w:p>
    <w:p w14:paraId="5D229954" w14:textId="77777777" w:rsidR="00345283" w:rsidRDefault="00345283" w:rsidP="00BD3CB0">
      <w:pPr>
        <w:widowControl w:val="0"/>
        <w:rPr>
          <w:bCs/>
          <w:sz w:val="24"/>
        </w:rPr>
      </w:pPr>
    </w:p>
    <w:p w14:paraId="1D7C12B6" w14:textId="5FC329AC" w:rsidR="00823CF7" w:rsidRDefault="00823CF7" w:rsidP="000F652F">
      <w:pPr>
        <w:widowControl w:val="0"/>
        <w:ind w:left="720"/>
        <w:rPr>
          <w:bCs/>
          <w:sz w:val="24"/>
        </w:rPr>
      </w:pPr>
      <w:r>
        <w:rPr>
          <w:bCs/>
          <w:sz w:val="24"/>
        </w:rPr>
        <w:t>Editorial Mentoring Workshop, 2</w:t>
      </w:r>
      <w:r w:rsidRPr="00823CF7">
        <w:rPr>
          <w:bCs/>
          <w:sz w:val="24"/>
          <w:vertAlign w:val="superscript"/>
        </w:rPr>
        <w:t>nd</w:t>
      </w:r>
      <w:r>
        <w:rPr>
          <w:bCs/>
          <w:sz w:val="24"/>
        </w:rPr>
        <w:t xml:space="preserve"> Israel Organizational Behavior Conference, Tel Aviv University, Israel (January 2014)</w:t>
      </w:r>
    </w:p>
    <w:p w14:paraId="5D61DB96" w14:textId="77777777" w:rsidR="00A64D71" w:rsidRDefault="00A64D71" w:rsidP="00A11BE5">
      <w:pPr>
        <w:widowControl w:val="0"/>
        <w:rPr>
          <w:bCs/>
          <w:sz w:val="24"/>
        </w:rPr>
      </w:pPr>
    </w:p>
    <w:p w14:paraId="153F10CC" w14:textId="1CC56FE1" w:rsidR="004F4D07" w:rsidRDefault="004F4D07" w:rsidP="005678BC">
      <w:pPr>
        <w:widowControl w:val="0"/>
        <w:ind w:left="720"/>
        <w:rPr>
          <w:bCs/>
          <w:sz w:val="24"/>
        </w:rPr>
      </w:pPr>
      <w:r>
        <w:rPr>
          <w:bCs/>
          <w:sz w:val="24"/>
        </w:rPr>
        <w:t xml:space="preserve">Conversation with </w:t>
      </w:r>
      <w:r w:rsidRPr="004F4D07">
        <w:rPr>
          <w:bCs/>
          <w:i/>
          <w:sz w:val="24"/>
        </w:rPr>
        <w:t>AMJ</w:t>
      </w:r>
      <w:r>
        <w:rPr>
          <w:bCs/>
          <w:sz w:val="24"/>
        </w:rPr>
        <w:t xml:space="preserve"> Editors, Zhejiang University, Hangzhou, China (October 2013)</w:t>
      </w:r>
    </w:p>
    <w:p w14:paraId="2F7431FC" w14:textId="77777777" w:rsidR="004F4D07" w:rsidRDefault="004F4D07" w:rsidP="005678BC">
      <w:pPr>
        <w:widowControl w:val="0"/>
        <w:ind w:left="720"/>
        <w:rPr>
          <w:bCs/>
          <w:sz w:val="24"/>
        </w:rPr>
      </w:pPr>
    </w:p>
    <w:p w14:paraId="17AE5C27" w14:textId="77777777" w:rsidR="005678BC" w:rsidRDefault="005678BC" w:rsidP="005678BC">
      <w:pPr>
        <w:widowControl w:val="0"/>
        <w:ind w:left="720"/>
        <w:rPr>
          <w:bCs/>
          <w:sz w:val="24"/>
        </w:rPr>
      </w:pPr>
      <w:r>
        <w:rPr>
          <w:bCs/>
          <w:sz w:val="24"/>
        </w:rPr>
        <w:t xml:space="preserve">New Doctoral Student Consortium, Academy </w:t>
      </w:r>
      <w:r w:rsidR="004F4D07">
        <w:rPr>
          <w:bCs/>
          <w:sz w:val="24"/>
        </w:rPr>
        <w:t xml:space="preserve">of Management meetings, Orlando </w:t>
      </w:r>
      <w:r>
        <w:rPr>
          <w:bCs/>
          <w:sz w:val="24"/>
        </w:rPr>
        <w:t>(</w:t>
      </w:r>
      <w:r w:rsidR="004F4D07">
        <w:rPr>
          <w:bCs/>
          <w:sz w:val="24"/>
        </w:rPr>
        <w:t xml:space="preserve">August </w:t>
      </w:r>
      <w:r>
        <w:rPr>
          <w:bCs/>
          <w:sz w:val="24"/>
        </w:rPr>
        <w:t>2013)</w:t>
      </w:r>
    </w:p>
    <w:p w14:paraId="17120236" w14:textId="77777777" w:rsidR="00A90EE5" w:rsidRDefault="00A90EE5" w:rsidP="00F45E5E">
      <w:pPr>
        <w:widowControl w:val="0"/>
        <w:rPr>
          <w:bCs/>
          <w:sz w:val="24"/>
        </w:rPr>
      </w:pPr>
    </w:p>
    <w:p w14:paraId="28EB9461" w14:textId="77777777" w:rsidR="005678BC" w:rsidRDefault="005678BC" w:rsidP="005678BC">
      <w:pPr>
        <w:widowControl w:val="0"/>
        <w:ind w:left="720"/>
        <w:rPr>
          <w:bCs/>
          <w:sz w:val="24"/>
        </w:rPr>
      </w:pPr>
      <w:r>
        <w:rPr>
          <w:bCs/>
          <w:sz w:val="24"/>
        </w:rPr>
        <w:t>Research Incubator for the Organizational Behavior Division, Academy of Management meetings, Orlando (August 2013)</w:t>
      </w:r>
    </w:p>
    <w:p w14:paraId="70A82101" w14:textId="77777777" w:rsidR="004A7C5E" w:rsidRDefault="004A7C5E" w:rsidP="004A7C5E">
      <w:pPr>
        <w:widowControl w:val="0"/>
        <w:rPr>
          <w:bCs/>
          <w:sz w:val="24"/>
        </w:rPr>
      </w:pPr>
    </w:p>
    <w:p w14:paraId="7D072669" w14:textId="77777777" w:rsidR="00F32676" w:rsidRDefault="00F32676" w:rsidP="00F6345E">
      <w:pPr>
        <w:widowControl w:val="0"/>
        <w:ind w:left="720"/>
        <w:rPr>
          <w:bCs/>
          <w:sz w:val="24"/>
        </w:rPr>
      </w:pPr>
      <w:r>
        <w:rPr>
          <w:bCs/>
          <w:sz w:val="24"/>
        </w:rPr>
        <w:t>Doctoral Consortium for the Organizational Behavior Division, Academy of Management meetings, San Antonio (August 2011)</w:t>
      </w:r>
    </w:p>
    <w:p w14:paraId="16597E83" w14:textId="77777777" w:rsidR="00C13992" w:rsidRDefault="00C13992" w:rsidP="00F6345E">
      <w:pPr>
        <w:widowControl w:val="0"/>
        <w:rPr>
          <w:bCs/>
          <w:sz w:val="24"/>
        </w:rPr>
      </w:pPr>
    </w:p>
    <w:p w14:paraId="02571E84" w14:textId="77777777" w:rsidR="00B27725" w:rsidRDefault="00B27725" w:rsidP="00904423">
      <w:pPr>
        <w:widowControl w:val="0"/>
        <w:ind w:left="720"/>
        <w:rPr>
          <w:bCs/>
          <w:sz w:val="24"/>
        </w:rPr>
      </w:pPr>
      <w:r>
        <w:rPr>
          <w:bCs/>
          <w:sz w:val="24"/>
        </w:rPr>
        <w:t>Junior Faculty Workshop for the Organizational Behavior Division, Academy of Management meetings, Chicago (August 2009)</w:t>
      </w:r>
    </w:p>
    <w:p w14:paraId="633A66E6" w14:textId="77777777" w:rsidR="001E2437" w:rsidRDefault="001E2437" w:rsidP="00F65866">
      <w:pPr>
        <w:widowControl w:val="0"/>
        <w:rPr>
          <w:bCs/>
          <w:sz w:val="24"/>
        </w:rPr>
      </w:pPr>
    </w:p>
    <w:p w14:paraId="1A2C7FBB" w14:textId="4D9D4547" w:rsidR="00505B3C" w:rsidRPr="003A775C" w:rsidRDefault="00B27725" w:rsidP="003A775C">
      <w:pPr>
        <w:widowControl w:val="0"/>
        <w:ind w:left="720"/>
        <w:rPr>
          <w:bCs/>
          <w:sz w:val="24"/>
        </w:rPr>
      </w:pPr>
      <w:r>
        <w:rPr>
          <w:bCs/>
          <w:sz w:val="24"/>
        </w:rPr>
        <w:t>Bridging Across the Micro-Macro Divide: Enhancing Cross-Disciplinary Management Research, PDW for the Academy of Management Meetings, Chicago (August 2009)</w:t>
      </w:r>
    </w:p>
    <w:p w14:paraId="2B11B420" w14:textId="77777777" w:rsidR="00E3357F" w:rsidRDefault="00E3357F" w:rsidP="00CC2783">
      <w:pPr>
        <w:widowControl w:val="0"/>
        <w:rPr>
          <w:i/>
          <w:sz w:val="24"/>
        </w:rPr>
      </w:pPr>
    </w:p>
    <w:p w14:paraId="5A663242" w14:textId="4DAE1969" w:rsidR="005A1AB2" w:rsidRDefault="00005382" w:rsidP="00CC2783">
      <w:pPr>
        <w:widowControl w:val="0"/>
        <w:rPr>
          <w:sz w:val="24"/>
        </w:rPr>
      </w:pPr>
      <w:r w:rsidRPr="00005382">
        <w:rPr>
          <w:i/>
          <w:sz w:val="24"/>
        </w:rPr>
        <w:t>AMJ</w:t>
      </w:r>
      <w:r>
        <w:rPr>
          <w:sz w:val="24"/>
        </w:rPr>
        <w:t xml:space="preserve"> </w:t>
      </w:r>
      <w:r w:rsidR="009E0647">
        <w:rPr>
          <w:sz w:val="24"/>
        </w:rPr>
        <w:t>Associate Editor Presentations</w:t>
      </w:r>
      <w:r w:rsidR="005A1AB2">
        <w:rPr>
          <w:sz w:val="24"/>
        </w:rPr>
        <w:t>:</w:t>
      </w:r>
    </w:p>
    <w:p w14:paraId="1DA2FDB2" w14:textId="77777777" w:rsidR="005A1AB2" w:rsidRDefault="005A1AB2" w:rsidP="00CC2783">
      <w:pPr>
        <w:widowControl w:val="0"/>
        <w:ind w:left="720"/>
        <w:rPr>
          <w:sz w:val="24"/>
        </w:rPr>
      </w:pPr>
    </w:p>
    <w:p w14:paraId="10EB68D6" w14:textId="77777777" w:rsidR="00552A02" w:rsidRDefault="00552A02" w:rsidP="00CC2783">
      <w:pPr>
        <w:widowControl w:val="0"/>
        <w:ind w:left="720"/>
        <w:rPr>
          <w:sz w:val="24"/>
        </w:rPr>
      </w:pPr>
      <w:r>
        <w:rPr>
          <w:sz w:val="24"/>
        </w:rPr>
        <w:t>Meet the Editor’s Panel, CMS PDW Meeting, Academy of Management, Anaheim, California (August 2008)</w:t>
      </w:r>
    </w:p>
    <w:p w14:paraId="09E34E45" w14:textId="77777777" w:rsidR="001F33C1" w:rsidRDefault="001F33C1" w:rsidP="00505B3C">
      <w:pPr>
        <w:widowControl w:val="0"/>
        <w:rPr>
          <w:sz w:val="24"/>
        </w:rPr>
      </w:pPr>
    </w:p>
    <w:p w14:paraId="4FC585E4" w14:textId="77777777" w:rsidR="00B2596F" w:rsidRDefault="00B2596F" w:rsidP="00473AF9">
      <w:pPr>
        <w:widowControl w:val="0"/>
        <w:ind w:firstLine="720"/>
        <w:rPr>
          <w:sz w:val="24"/>
        </w:rPr>
      </w:pPr>
      <w:r>
        <w:rPr>
          <w:sz w:val="24"/>
        </w:rPr>
        <w:t xml:space="preserve">Meet the Editor’s Panel, OB/HR Junior Faculty Consortium, Academy of Management, </w:t>
      </w:r>
    </w:p>
    <w:p w14:paraId="67AE4F12" w14:textId="77777777" w:rsidR="00B2596F" w:rsidRDefault="00B2596F" w:rsidP="00CC2783">
      <w:pPr>
        <w:widowControl w:val="0"/>
        <w:ind w:left="720"/>
        <w:rPr>
          <w:sz w:val="24"/>
        </w:rPr>
      </w:pPr>
      <w:r>
        <w:rPr>
          <w:sz w:val="24"/>
        </w:rPr>
        <w:t>Philadelphia, Pennsylvania (Aug</w:t>
      </w:r>
      <w:r w:rsidR="00381888">
        <w:rPr>
          <w:sz w:val="24"/>
        </w:rPr>
        <w:t>ust 2007)</w:t>
      </w:r>
    </w:p>
    <w:p w14:paraId="4ACB114F" w14:textId="77777777" w:rsidR="00B52D5B" w:rsidRDefault="00B52D5B" w:rsidP="0027539F">
      <w:pPr>
        <w:widowControl w:val="0"/>
        <w:rPr>
          <w:sz w:val="24"/>
        </w:rPr>
      </w:pPr>
    </w:p>
    <w:p w14:paraId="4C55A8C2" w14:textId="17E517B4" w:rsidR="00E86B9A" w:rsidRDefault="00E86B9A" w:rsidP="0032061D">
      <w:pPr>
        <w:widowControl w:val="0"/>
        <w:ind w:left="720"/>
        <w:rPr>
          <w:sz w:val="24"/>
        </w:rPr>
      </w:pPr>
      <w:r>
        <w:rPr>
          <w:sz w:val="24"/>
        </w:rPr>
        <w:t>Meet the Editor’s Panel, New Doctoral Student Consortium, Academy of Management,</w:t>
      </w:r>
      <w:r w:rsidR="00381888">
        <w:rPr>
          <w:sz w:val="24"/>
        </w:rPr>
        <w:t xml:space="preserve"> Atlanta, Georgia (August 2006)</w:t>
      </w:r>
    </w:p>
    <w:p w14:paraId="0D37EE1A" w14:textId="77777777" w:rsidR="00AC2C20" w:rsidRDefault="00AC2C20" w:rsidP="00A93334">
      <w:pPr>
        <w:widowControl w:val="0"/>
        <w:rPr>
          <w:sz w:val="24"/>
        </w:rPr>
      </w:pPr>
    </w:p>
    <w:p w14:paraId="35B603D5" w14:textId="77777777" w:rsidR="00E86B9A" w:rsidRDefault="00E86B9A" w:rsidP="00CC2783">
      <w:pPr>
        <w:widowControl w:val="0"/>
        <w:ind w:left="720"/>
        <w:rPr>
          <w:sz w:val="24"/>
        </w:rPr>
      </w:pPr>
      <w:r>
        <w:rPr>
          <w:sz w:val="24"/>
        </w:rPr>
        <w:t xml:space="preserve">Meet the Editor’s Panel, International Management Junior Faculty and Doctoral Student Consortium, Academy of Management, Atlanta, </w:t>
      </w:r>
      <w:r w:rsidR="00381888">
        <w:rPr>
          <w:sz w:val="24"/>
        </w:rPr>
        <w:t>Georgia (August 2006)</w:t>
      </w:r>
    </w:p>
    <w:p w14:paraId="22BDD88C" w14:textId="77777777" w:rsidR="00AD32D2" w:rsidRDefault="00AD32D2" w:rsidP="00DA2307">
      <w:pPr>
        <w:widowControl w:val="0"/>
        <w:rPr>
          <w:sz w:val="24"/>
        </w:rPr>
      </w:pPr>
    </w:p>
    <w:p w14:paraId="6829485A" w14:textId="77777777" w:rsidR="00163E0F" w:rsidRDefault="00E86B9A" w:rsidP="00B8326D">
      <w:pPr>
        <w:widowControl w:val="0"/>
        <w:ind w:left="720"/>
        <w:rPr>
          <w:sz w:val="24"/>
        </w:rPr>
      </w:pPr>
      <w:r>
        <w:rPr>
          <w:sz w:val="24"/>
        </w:rPr>
        <w:t>Meet the Editor’s Panel, Learning the Art and Craft of Reviewing: From Best Reviewers of Today to Best Reviewers of Tomorrow, Academy of Management,</w:t>
      </w:r>
      <w:r w:rsidR="00381888">
        <w:rPr>
          <w:sz w:val="24"/>
        </w:rPr>
        <w:t xml:space="preserve"> Atlanta, Georgia (August 2006)</w:t>
      </w:r>
    </w:p>
    <w:p w14:paraId="12C98834" w14:textId="77777777" w:rsidR="00B8326D" w:rsidRDefault="00B8326D" w:rsidP="00BF5FC0">
      <w:pPr>
        <w:widowControl w:val="0"/>
        <w:ind w:left="720"/>
        <w:rPr>
          <w:sz w:val="24"/>
        </w:rPr>
      </w:pPr>
    </w:p>
    <w:p w14:paraId="587AEEC2" w14:textId="77777777" w:rsidR="0081302B" w:rsidRDefault="00D47811" w:rsidP="00BF5FC0">
      <w:pPr>
        <w:widowControl w:val="0"/>
        <w:ind w:left="720"/>
        <w:rPr>
          <w:sz w:val="24"/>
        </w:rPr>
      </w:pPr>
      <w:r>
        <w:rPr>
          <w:sz w:val="24"/>
        </w:rPr>
        <w:t>Meet the Editor’s Panel, Society for Industrial and Organizational Psychology, Dallas, Texas (May 2006)</w:t>
      </w:r>
    </w:p>
    <w:p w14:paraId="7F266755" w14:textId="77777777" w:rsidR="00884F81" w:rsidRDefault="00884F81" w:rsidP="005678BC">
      <w:pPr>
        <w:widowControl w:val="0"/>
        <w:rPr>
          <w:sz w:val="24"/>
        </w:rPr>
      </w:pPr>
    </w:p>
    <w:p w14:paraId="7F57266E" w14:textId="628979FB" w:rsidR="009E0647" w:rsidRDefault="009E0647" w:rsidP="004A095C">
      <w:pPr>
        <w:widowControl w:val="0"/>
        <w:ind w:left="720"/>
        <w:rPr>
          <w:sz w:val="24"/>
        </w:rPr>
      </w:pPr>
      <w:r>
        <w:rPr>
          <w:sz w:val="24"/>
        </w:rPr>
        <w:t>Meet the</w:t>
      </w:r>
      <w:r w:rsidR="004239E3">
        <w:rPr>
          <w:sz w:val="24"/>
        </w:rPr>
        <w:t xml:space="preserve"> Editor’s Panel, Southern </w:t>
      </w:r>
      <w:r>
        <w:rPr>
          <w:sz w:val="24"/>
        </w:rPr>
        <w:t xml:space="preserve">Management </w:t>
      </w:r>
      <w:r w:rsidR="004239E3">
        <w:rPr>
          <w:sz w:val="24"/>
        </w:rPr>
        <w:t xml:space="preserve">Association </w:t>
      </w:r>
      <w:r>
        <w:rPr>
          <w:sz w:val="24"/>
        </w:rPr>
        <w:t>Meetings, Charleston, South Carolina (November 2005)</w:t>
      </w:r>
    </w:p>
    <w:p w14:paraId="4D6A4238" w14:textId="77777777" w:rsidR="009E0647" w:rsidRDefault="009E0647" w:rsidP="00CC2783">
      <w:pPr>
        <w:widowControl w:val="0"/>
        <w:ind w:left="720"/>
        <w:rPr>
          <w:sz w:val="24"/>
        </w:rPr>
      </w:pPr>
    </w:p>
    <w:p w14:paraId="007B4CB8" w14:textId="77777777" w:rsidR="005A1AB2" w:rsidRDefault="005A1AB2" w:rsidP="002649CD">
      <w:pPr>
        <w:widowControl w:val="0"/>
        <w:ind w:left="720"/>
        <w:rPr>
          <w:sz w:val="24"/>
        </w:rPr>
      </w:pPr>
      <w:r>
        <w:rPr>
          <w:sz w:val="24"/>
        </w:rPr>
        <w:t>Meet the Editor’s Panel, International Management Junior Faculty and Doctoral Student Consortium, Academy of Management,</w:t>
      </w:r>
      <w:r w:rsidR="00381888">
        <w:rPr>
          <w:sz w:val="24"/>
        </w:rPr>
        <w:t xml:space="preserve"> Honolulu, Hawaii (August 2005)</w:t>
      </w:r>
    </w:p>
    <w:p w14:paraId="153AD150" w14:textId="77777777" w:rsidR="006850CA" w:rsidRDefault="006850CA" w:rsidP="006850CA">
      <w:pPr>
        <w:widowControl w:val="0"/>
        <w:rPr>
          <w:sz w:val="24"/>
        </w:rPr>
      </w:pPr>
    </w:p>
    <w:p w14:paraId="0C7CB2D3" w14:textId="77777777" w:rsidR="00A164CB" w:rsidRPr="0046769D" w:rsidRDefault="005A1AB2" w:rsidP="0046769D">
      <w:pPr>
        <w:widowControl w:val="0"/>
        <w:ind w:left="720"/>
        <w:rPr>
          <w:sz w:val="24"/>
        </w:rPr>
      </w:pPr>
      <w:r>
        <w:rPr>
          <w:sz w:val="24"/>
        </w:rPr>
        <w:t>Meet the Editor’s Panel, OB Junior Faculty and Doctoral Student Consortium, Academy of Management,</w:t>
      </w:r>
      <w:r w:rsidR="00381888">
        <w:rPr>
          <w:sz w:val="24"/>
        </w:rPr>
        <w:t xml:space="preserve"> Honolulu, Hawaii (August 2005)</w:t>
      </w:r>
    </w:p>
    <w:p w14:paraId="47EE660D" w14:textId="77777777" w:rsidR="00A11BE5" w:rsidRDefault="00A11BE5" w:rsidP="00CC2783">
      <w:pPr>
        <w:widowControl w:val="0"/>
        <w:rPr>
          <w:b/>
          <w:sz w:val="24"/>
        </w:rPr>
      </w:pPr>
    </w:p>
    <w:p w14:paraId="3937E19D" w14:textId="77777777" w:rsidR="00A11BE5" w:rsidRDefault="00A11BE5" w:rsidP="00CC2783">
      <w:pPr>
        <w:widowControl w:val="0"/>
        <w:rPr>
          <w:b/>
          <w:sz w:val="24"/>
        </w:rPr>
      </w:pPr>
    </w:p>
    <w:p w14:paraId="084F971A" w14:textId="1FCDE787" w:rsidR="00CA17BF" w:rsidRDefault="00CA17BF" w:rsidP="00CC2783">
      <w:pPr>
        <w:widowControl w:val="0"/>
        <w:rPr>
          <w:b/>
          <w:sz w:val="24"/>
        </w:rPr>
      </w:pPr>
      <w:r>
        <w:rPr>
          <w:b/>
          <w:sz w:val="24"/>
        </w:rPr>
        <w:t>UNIVERSITY SERVICE ACTIVITIES</w:t>
      </w:r>
    </w:p>
    <w:p w14:paraId="7064763E" w14:textId="77777777" w:rsidR="00CA17BF" w:rsidRDefault="00CA17BF" w:rsidP="00CC2783">
      <w:pPr>
        <w:widowControl w:val="0"/>
        <w:rPr>
          <w:sz w:val="24"/>
        </w:rPr>
      </w:pPr>
    </w:p>
    <w:p w14:paraId="2F2DBE03" w14:textId="4C5C9165" w:rsidR="004A624D" w:rsidRDefault="004A624D" w:rsidP="00904423">
      <w:pPr>
        <w:widowControl w:val="0"/>
        <w:ind w:left="3600" w:hanging="2880"/>
        <w:rPr>
          <w:sz w:val="24"/>
        </w:rPr>
      </w:pPr>
      <w:r>
        <w:rPr>
          <w:sz w:val="24"/>
        </w:rPr>
        <w:t>February 2022</w:t>
      </w:r>
      <w:r>
        <w:rPr>
          <w:sz w:val="24"/>
        </w:rPr>
        <w:tab/>
        <w:t>Panelist, Junior Faculty Mentoring, Building a Strong Research Team, NC State</w:t>
      </w:r>
    </w:p>
    <w:p w14:paraId="75BD5CD6" w14:textId="77777777" w:rsidR="004A624D" w:rsidRDefault="004A624D" w:rsidP="00904423">
      <w:pPr>
        <w:widowControl w:val="0"/>
        <w:ind w:left="3600" w:hanging="2880"/>
        <w:rPr>
          <w:sz w:val="24"/>
        </w:rPr>
      </w:pPr>
    </w:p>
    <w:p w14:paraId="7090C798" w14:textId="08DF333D" w:rsidR="00A43D47" w:rsidRDefault="00A43D47" w:rsidP="00904423">
      <w:pPr>
        <w:widowControl w:val="0"/>
        <w:ind w:left="3600" w:hanging="2880"/>
        <w:rPr>
          <w:sz w:val="24"/>
        </w:rPr>
      </w:pPr>
      <w:r>
        <w:rPr>
          <w:sz w:val="24"/>
        </w:rPr>
        <w:t>February 2020</w:t>
      </w:r>
      <w:r>
        <w:rPr>
          <w:sz w:val="24"/>
        </w:rPr>
        <w:tab/>
        <w:t>Guest Speaker, Game-Changing Research Incentive Program (GRIP) Closing Meeting, NC State</w:t>
      </w:r>
    </w:p>
    <w:p w14:paraId="014C6CDE" w14:textId="77777777" w:rsidR="00A43D47" w:rsidRDefault="00A43D47" w:rsidP="00904423">
      <w:pPr>
        <w:widowControl w:val="0"/>
        <w:ind w:left="3600" w:hanging="2880"/>
        <w:rPr>
          <w:sz w:val="24"/>
        </w:rPr>
      </w:pPr>
    </w:p>
    <w:p w14:paraId="59191265" w14:textId="7D45FEC9" w:rsidR="00BC2ACB" w:rsidRDefault="00BC2ACB" w:rsidP="00904423">
      <w:pPr>
        <w:widowControl w:val="0"/>
        <w:ind w:left="3600" w:hanging="2880"/>
        <w:rPr>
          <w:sz w:val="24"/>
        </w:rPr>
      </w:pPr>
      <w:r>
        <w:rPr>
          <w:sz w:val="24"/>
        </w:rPr>
        <w:t>March 2017</w:t>
      </w:r>
      <w:r>
        <w:rPr>
          <w:sz w:val="24"/>
        </w:rPr>
        <w:tab/>
        <w:t>Presenter, How to Mentor Aspiring Full Professors, NC State</w:t>
      </w:r>
    </w:p>
    <w:p w14:paraId="71DA076D" w14:textId="77777777" w:rsidR="00854F41" w:rsidRDefault="00854F41" w:rsidP="00577203">
      <w:pPr>
        <w:widowControl w:val="0"/>
        <w:rPr>
          <w:sz w:val="24"/>
        </w:rPr>
      </w:pPr>
    </w:p>
    <w:p w14:paraId="59B0AB5D" w14:textId="77777777" w:rsidR="0027539F" w:rsidRDefault="0027539F" w:rsidP="00904423">
      <w:pPr>
        <w:widowControl w:val="0"/>
        <w:ind w:left="3600" w:hanging="2880"/>
        <w:rPr>
          <w:sz w:val="24"/>
        </w:rPr>
      </w:pPr>
    </w:p>
    <w:p w14:paraId="5E741F3C" w14:textId="77777777" w:rsidR="0027539F" w:rsidRDefault="0027539F" w:rsidP="00904423">
      <w:pPr>
        <w:widowControl w:val="0"/>
        <w:ind w:left="3600" w:hanging="2880"/>
        <w:rPr>
          <w:sz w:val="24"/>
        </w:rPr>
      </w:pPr>
    </w:p>
    <w:p w14:paraId="0478755F" w14:textId="69AAF489" w:rsidR="00A44A3D" w:rsidRDefault="00C46EFB" w:rsidP="00904423">
      <w:pPr>
        <w:widowControl w:val="0"/>
        <w:ind w:left="3600" w:hanging="2880"/>
        <w:rPr>
          <w:sz w:val="24"/>
        </w:rPr>
      </w:pPr>
      <w:r>
        <w:rPr>
          <w:sz w:val="24"/>
        </w:rPr>
        <w:t>January 2016 – April 2016</w:t>
      </w:r>
      <w:r w:rsidR="00A44A3D">
        <w:rPr>
          <w:sz w:val="24"/>
        </w:rPr>
        <w:tab/>
        <w:t>Member, Shelton Leadership Center Director Search Committee</w:t>
      </w:r>
      <w:r w:rsidR="008F5D9A">
        <w:rPr>
          <w:sz w:val="24"/>
        </w:rPr>
        <w:t>, NC State</w:t>
      </w:r>
    </w:p>
    <w:p w14:paraId="615C26FE" w14:textId="77777777" w:rsidR="008F5D9A" w:rsidRDefault="008F5D9A" w:rsidP="00341832">
      <w:pPr>
        <w:widowControl w:val="0"/>
        <w:rPr>
          <w:sz w:val="24"/>
        </w:rPr>
      </w:pPr>
    </w:p>
    <w:p w14:paraId="2D9300CB" w14:textId="7E2B6204" w:rsidR="009927EE" w:rsidRDefault="009927EE" w:rsidP="00904423">
      <w:pPr>
        <w:widowControl w:val="0"/>
        <w:ind w:left="3600" w:hanging="2880"/>
        <w:rPr>
          <w:sz w:val="24"/>
        </w:rPr>
      </w:pPr>
      <w:r>
        <w:rPr>
          <w:sz w:val="24"/>
        </w:rPr>
        <w:t>August 2</w:t>
      </w:r>
      <w:r w:rsidR="006848DA">
        <w:rPr>
          <w:sz w:val="24"/>
        </w:rPr>
        <w:t>01</w:t>
      </w:r>
      <w:r w:rsidR="00661386">
        <w:rPr>
          <w:sz w:val="24"/>
        </w:rPr>
        <w:t>5 – Dec. 2015</w:t>
      </w:r>
      <w:r>
        <w:rPr>
          <w:sz w:val="24"/>
        </w:rPr>
        <w:tab/>
        <w:t>Member, Psychology Department Head Search Committee</w:t>
      </w:r>
      <w:r w:rsidR="008F5D9A">
        <w:rPr>
          <w:sz w:val="24"/>
        </w:rPr>
        <w:t>, NC State</w:t>
      </w:r>
    </w:p>
    <w:p w14:paraId="7B923672" w14:textId="77777777" w:rsidR="009927EE" w:rsidRDefault="009927EE" w:rsidP="00904423">
      <w:pPr>
        <w:widowControl w:val="0"/>
        <w:ind w:left="3600" w:hanging="2880"/>
        <w:rPr>
          <w:sz w:val="24"/>
        </w:rPr>
      </w:pPr>
    </w:p>
    <w:p w14:paraId="333FB74A" w14:textId="77777777" w:rsidR="00BC2ACB" w:rsidRDefault="00BC2ACB" w:rsidP="00BC2ACB">
      <w:pPr>
        <w:widowControl w:val="0"/>
        <w:ind w:left="3600" w:hanging="2880"/>
        <w:rPr>
          <w:sz w:val="24"/>
        </w:rPr>
      </w:pPr>
      <w:r>
        <w:rPr>
          <w:sz w:val="24"/>
        </w:rPr>
        <w:t>April 2014</w:t>
      </w:r>
      <w:r>
        <w:rPr>
          <w:sz w:val="24"/>
        </w:rPr>
        <w:tab/>
        <w:t>Presenter, Strategic Transformational Leadership Program,</w:t>
      </w:r>
    </w:p>
    <w:p w14:paraId="2E675FBC" w14:textId="77777777" w:rsidR="00BC2ACB" w:rsidRDefault="00BC2ACB" w:rsidP="00BC2ACB">
      <w:pPr>
        <w:widowControl w:val="0"/>
        <w:ind w:left="3600" w:hanging="2880"/>
        <w:rPr>
          <w:sz w:val="24"/>
        </w:rPr>
      </w:pPr>
      <w:r>
        <w:rPr>
          <w:sz w:val="24"/>
        </w:rPr>
        <w:tab/>
        <w:t>NC State</w:t>
      </w:r>
    </w:p>
    <w:p w14:paraId="4ED07E92" w14:textId="77777777" w:rsidR="00BC2ACB" w:rsidRDefault="00BC2ACB" w:rsidP="00904423">
      <w:pPr>
        <w:widowControl w:val="0"/>
        <w:ind w:left="3600" w:hanging="2880"/>
        <w:rPr>
          <w:sz w:val="24"/>
        </w:rPr>
      </w:pPr>
    </w:p>
    <w:p w14:paraId="2F94879F" w14:textId="77777777" w:rsidR="00F6715A" w:rsidRDefault="00661386" w:rsidP="00904423">
      <w:pPr>
        <w:widowControl w:val="0"/>
        <w:ind w:left="3600" w:hanging="2880"/>
        <w:rPr>
          <w:sz w:val="24"/>
        </w:rPr>
      </w:pPr>
      <w:r>
        <w:rPr>
          <w:sz w:val="24"/>
        </w:rPr>
        <w:t>May 2015 – December 2015</w:t>
      </w:r>
      <w:r w:rsidR="00F6715A">
        <w:rPr>
          <w:sz w:val="24"/>
        </w:rPr>
        <w:tab/>
        <w:t>Member, Poole College of Management Dean’s Search Committee</w:t>
      </w:r>
    </w:p>
    <w:p w14:paraId="6F56BE66" w14:textId="77777777" w:rsidR="00B52D5B" w:rsidRDefault="00B52D5B" w:rsidP="00904423">
      <w:pPr>
        <w:widowControl w:val="0"/>
        <w:ind w:left="3600" w:hanging="2880"/>
        <w:rPr>
          <w:sz w:val="24"/>
        </w:rPr>
      </w:pPr>
    </w:p>
    <w:p w14:paraId="370ABA52" w14:textId="6B63D106" w:rsidR="00CA17BF" w:rsidRDefault="00661386" w:rsidP="00904423">
      <w:pPr>
        <w:widowControl w:val="0"/>
        <w:ind w:left="3600" w:hanging="2880"/>
        <w:rPr>
          <w:sz w:val="24"/>
        </w:rPr>
      </w:pPr>
      <w:r>
        <w:rPr>
          <w:sz w:val="24"/>
        </w:rPr>
        <w:t>Nov.</w:t>
      </w:r>
      <w:r w:rsidR="00F7476E">
        <w:rPr>
          <w:sz w:val="24"/>
        </w:rPr>
        <w:t xml:space="preserve"> 2014 – April 2015</w:t>
      </w:r>
      <w:r w:rsidR="00CA17BF">
        <w:rPr>
          <w:sz w:val="24"/>
        </w:rPr>
        <w:tab/>
        <w:t xml:space="preserve">Member, Chancellor’s Faculty Excellence </w:t>
      </w:r>
      <w:r w:rsidR="00904423">
        <w:rPr>
          <w:sz w:val="24"/>
        </w:rPr>
        <w:t xml:space="preserve">Program </w:t>
      </w:r>
      <w:r w:rsidR="00CA17BF">
        <w:rPr>
          <w:sz w:val="24"/>
        </w:rPr>
        <w:t>Committee</w:t>
      </w:r>
    </w:p>
    <w:p w14:paraId="703E5321" w14:textId="77777777" w:rsidR="001F33C1" w:rsidRDefault="001F33C1" w:rsidP="00505B3C">
      <w:pPr>
        <w:widowControl w:val="0"/>
        <w:rPr>
          <w:sz w:val="24"/>
        </w:rPr>
      </w:pPr>
    </w:p>
    <w:p w14:paraId="14A470C7" w14:textId="65707EA2" w:rsidR="00F45E5E" w:rsidRDefault="00F573E0" w:rsidP="00F573E0">
      <w:pPr>
        <w:widowControl w:val="0"/>
        <w:ind w:firstLine="720"/>
        <w:rPr>
          <w:sz w:val="24"/>
        </w:rPr>
      </w:pPr>
      <w:r>
        <w:rPr>
          <w:sz w:val="24"/>
        </w:rPr>
        <w:t>September 2013</w:t>
      </w:r>
      <w:r>
        <w:rPr>
          <w:sz w:val="24"/>
        </w:rPr>
        <w:tab/>
      </w:r>
      <w:r w:rsidR="008F5D9A">
        <w:rPr>
          <w:sz w:val="24"/>
        </w:rPr>
        <w:tab/>
      </w:r>
      <w:r>
        <w:rPr>
          <w:sz w:val="24"/>
        </w:rPr>
        <w:t>Panelist, Assistant Professor Workshop, NC State</w:t>
      </w:r>
    </w:p>
    <w:p w14:paraId="78DCF1D2" w14:textId="77777777" w:rsidR="00F573E0" w:rsidRDefault="00F573E0" w:rsidP="00F573E0">
      <w:pPr>
        <w:widowControl w:val="0"/>
        <w:ind w:firstLine="720"/>
        <w:rPr>
          <w:sz w:val="24"/>
        </w:rPr>
      </w:pPr>
    </w:p>
    <w:p w14:paraId="4F35EFC3" w14:textId="58C9E54D" w:rsidR="00F573E0" w:rsidRDefault="00F573E0" w:rsidP="008F5D9A">
      <w:pPr>
        <w:widowControl w:val="0"/>
        <w:ind w:left="3600" w:hanging="2880"/>
        <w:rPr>
          <w:b/>
          <w:sz w:val="24"/>
        </w:rPr>
      </w:pPr>
      <w:r>
        <w:rPr>
          <w:sz w:val="24"/>
        </w:rPr>
        <w:t>February 2013</w:t>
      </w:r>
      <w:r>
        <w:rPr>
          <w:sz w:val="24"/>
        </w:rPr>
        <w:tab/>
        <w:t>Chair, Shelton Leadership Center Review Committee, NC State</w:t>
      </w:r>
    </w:p>
    <w:p w14:paraId="706B11A5" w14:textId="77777777" w:rsidR="00577203" w:rsidRDefault="00577203" w:rsidP="00CC2783">
      <w:pPr>
        <w:widowControl w:val="0"/>
        <w:rPr>
          <w:b/>
          <w:sz w:val="24"/>
        </w:rPr>
      </w:pPr>
    </w:p>
    <w:p w14:paraId="348696F7" w14:textId="77777777" w:rsidR="0027539F" w:rsidRDefault="0027539F" w:rsidP="00CC2783">
      <w:pPr>
        <w:widowControl w:val="0"/>
        <w:rPr>
          <w:b/>
          <w:sz w:val="24"/>
        </w:rPr>
      </w:pPr>
    </w:p>
    <w:p w14:paraId="03874C53" w14:textId="27DF171E" w:rsidR="004E5E1A" w:rsidRDefault="004E5E1A" w:rsidP="00CC2783">
      <w:pPr>
        <w:widowControl w:val="0"/>
        <w:rPr>
          <w:b/>
          <w:sz w:val="24"/>
        </w:rPr>
      </w:pPr>
      <w:r>
        <w:rPr>
          <w:b/>
          <w:sz w:val="24"/>
        </w:rPr>
        <w:t>SCHOOL/COLLEGE</w:t>
      </w:r>
      <w:r w:rsidR="00CA17BF">
        <w:rPr>
          <w:b/>
          <w:sz w:val="24"/>
        </w:rPr>
        <w:t xml:space="preserve"> </w:t>
      </w:r>
      <w:r>
        <w:rPr>
          <w:b/>
          <w:sz w:val="24"/>
        </w:rPr>
        <w:t>SERVICE ACTIVITIES</w:t>
      </w:r>
    </w:p>
    <w:p w14:paraId="7887D14F" w14:textId="77777777" w:rsidR="004E5E1A" w:rsidRDefault="004E5E1A" w:rsidP="00CC2783">
      <w:pPr>
        <w:widowControl w:val="0"/>
        <w:rPr>
          <w:b/>
          <w:sz w:val="24"/>
        </w:rPr>
      </w:pPr>
    </w:p>
    <w:p w14:paraId="2927E91D" w14:textId="4664AA70" w:rsidR="003B5AE6" w:rsidRDefault="003B5AE6" w:rsidP="00921119">
      <w:pPr>
        <w:widowControl w:val="0"/>
        <w:ind w:left="3600" w:hanging="2880"/>
        <w:rPr>
          <w:sz w:val="24"/>
        </w:rPr>
      </w:pPr>
      <w:r>
        <w:rPr>
          <w:sz w:val="24"/>
        </w:rPr>
        <w:t>June 2022</w:t>
      </w:r>
      <w:r>
        <w:rPr>
          <w:sz w:val="24"/>
        </w:rPr>
        <w:tab/>
        <w:t xml:space="preserve">Presenter, Poole College Podcast Series, </w:t>
      </w:r>
      <w:r w:rsidR="00BD11EB">
        <w:rPr>
          <w:sz w:val="24"/>
        </w:rPr>
        <w:t xml:space="preserve">Season 2, Episode 5, </w:t>
      </w:r>
      <w:r>
        <w:rPr>
          <w:sz w:val="24"/>
        </w:rPr>
        <w:t>NC State</w:t>
      </w:r>
    </w:p>
    <w:p w14:paraId="1BB9DFB5" w14:textId="77777777" w:rsidR="003B5AE6" w:rsidRDefault="003B5AE6" w:rsidP="00921119">
      <w:pPr>
        <w:widowControl w:val="0"/>
        <w:ind w:left="3600" w:hanging="2880"/>
        <w:rPr>
          <w:sz w:val="24"/>
        </w:rPr>
      </w:pPr>
    </w:p>
    <w:p w14:paraId="3E2A7699" w14:textId="7B26D4AD" w:rsidR="0033086F" w:rsidRDefault="0033086F" w:rsidP="00921119">
      <w:pPr>
        <w:widowControl w:val="0"/>
        <w:ind w:left="3600" w:hanging="2880"/>
        <w:rPr>
          <w:sz w:val="24"/>
        </w:rPr>
      </w:pPr>
      <w:r>
        <w:rPr>
          <w:sz w:val="24"/>
        </w:rPr>
        <w:t>May 2022</w:t>
      </w:r>
      <w:r>
        <w:rPr>
          <w:sz w:val="24"/>
        </w:rPr>
        <w:tab/>
        <w:t>Speaker, Office of Business Services Quarterly Meeting, Working in Remote and Hybrid Teams, NC State</w:t>
      </w:r>
    </w:p>
    <w:p w14:paraId="76075557" w14:textId="77777777" w:rsidR="0033086F" w:rsidRDefault="0033086F" w:rsidP="00921119">
      <w:pPr>
        <w:widowControl w:val="0"/>
        <w:ind w:left="3600" w:hanging="2880"/>
        <w:rPr>
          <w:sz w:val="24"/>
        </w:rPr>
      </w:pPr>
    </w:p>
    <w:p w14:paraId="749A4020" w14:textId="7E1490E3" w:rsidR="00232448" w:rsidRDefault="00232448" w:rsidP="00921119">
      <w:pPr>
        <w:widowControl w:val="0"/>
        <w:ind w:left="3600" w:hanging="2880"/>
        <w:rPr>
          <w:sz w:val="24"/>
        </w:rPr>
      </w:pPr>
      <w:r>
        <w:rPr>
          <w:sz w:val="24"/>
        </w:rPr>
        <w:t>February 2022 - present</w:t>
      </w:r>
      <w:r>
        <w:rPr>
          <w:sz w:val="24"/>
        </w:rPr>
        <w:tab/>
        <w:t>Member, Poole College Awards Committee</w:t>
      </w:r>
      <w:r w:rsidR="00C63132">
        <w:rPr>
          <w:sz w:val="24"/>
        </w:rPr>
        <w:t>, NC State</w:t>
      </w:r>
    </w:p>
    <w:p w14:paraId="40060BD2" w14:textId="77777777" w:rsidR="00A52B46" w:rsidRDefault="00A52B46" w:rsidP="00A52B46">
      <w:pPr>
        <w:widowControl w:val="0"/>
        <w:rPr>
          <w:sz w:val="24"/>
        </w:rPr>
      </w:pPr>
    </w:p>
    <w:p w14:paraId="193B1E09" w14:textId="5833385C" w:rsidR="00921119" w:rsidRDefault="00921119" w:rsidP="00921119">
      <w:pPr>
        <w:widowControl w:val="0"/>
        <w:ind w:left="3600" w:hanging="2880"/>
        <w:rPr>
          <w:sz w:val="24"/>
        </w:rPr>
      </w:pPr>
      <w:r>
        <w:rPr>
          <w:sz w:val="24"/>
        </w:rPr>
        <w:t>October 2021</w:t>
      </w:r>
      <w:r>
        <w:rPr>
          <w:sz w:val="24"/>
        </w:rPr>
        <w:tab/>
        <w:t xml:space="preserve">Presenter, Poole Pack Development Series, </w:t>
      </w:r>
      <w:r w:rsidRPr="00921119">
        <w:rPr>
          <w:bCs/>
          <w:sz w:val="24"/>
        </w:rPr>
        <w:t>I Hate Group Projects: How to Create Successful Student Teams</w:t>
      </w:r>
      <w:r>
        <w:rPr>
          <w:bCs/>
          <w:sz w:val="24"/>
        </w:rPr>
        <w:t xml:space="preserve">, </w:t>
      </w:r>
      <w:r>
        <w:rPr>
          <w:sz w:val="24"/>
        </w:rPr>
        <w:t>NC State</w:t>
      </w:r>
    </w:p>
    <w:p w14:paraId="4A2501D0" w14:textId="77777777" w:rsidR="00921119" w:rsidRDefault="00921119" w:rsidP="006850CA">
      <w:pPr>
        <w:widowControl w:val="0"/>
        <w:ind w:left="3600" w:hanging="2880"/>
        <w:rPr>
          <w:sz w:val="24"/>
        </w:rPr>
      </w:pPr>
    </w:p>
    <w:p w14:paraId="04A7CF47" w14:textId="3029AED6" w:rsidR="00844E8D" w:rsidRDefault="00844E8D" w:rsidP="006850CA">
      <w:pPr>
        <w:widowControl w:val="0"/>
        <w:ind w:left="3600" w:hanging="2880"/>
        <w:rPr>
          <w:sz w:val="24"/>
        </w:rPr>
      </w:pPr>
      <w:r>
        <w:rPr>
          <w:sz w:val="24"/>
        </w:rPr>
        <w:t>April 2021</w:t>
      </w:r>
      <w:r>
        <w:rPr>
          <w:sz w:val="24"/>
        </w:rPr>
        <w:tab/>
        <w:t>Presenter, Poole Pack Development Series, Supporting Resilient Virtual Teams, NC State</w:t>
      </w:r>
    </w:p>
    <w:p w14:paraId="64EDF7CC" w14:textId="77777777" w:rsidR="00844E8D" w:rsidRDefault="00844E8D" w:rsidP="006850CA">
      <w:pPr>
        <w:widowControl w:val="0"/>
        <w:ind w:left="3600" w:hanging="2880"/>
        <w:rPr>
          <w:sz w:val="24"/>
        </w:rPr>
      </w:pPr>
    </w:p>
    <w:p w14:paraId="50AEA529" w14:textId="777617EE" w:rsidR="00232448" w:rsidRDefault="00DC5EDC" w:rsidP="006850CA">
      <w:pPr>
        <w:widowControl w:val="0"/>
        <w:ind w:left="3600" w:hanging="2880"/>
        <w:rPr>
          <w:sz w:val="24"/>
        </w:rPr>
      </w:pPr>
      <w:r>
        <w:rPr>
          <w:sz w:val="24"/>
        </w:rPr>
        <w:t>December 2020 –</w:t>
      </w:r>
      <w:r w:rsidR="00232448">
        <w:rPr>
          <w:sz w:val="24"/>
        </w:rPr>
        <w:tab/>
        <w:t>Member, Search Committee for Associate Director of Open</w:t>
      </w:r>
    </w:p>
    <w:p w14:paraId="19E63601" w14:textId="0880FA0E" w:rsidR="00DC5EDC" w:rsidRDefault="00232448" w:rsidP="006850CA">
      <w:pPr>
        <w:widowControl w:val="0"/>
        <w:ind w:left="3600" w:hanging="2880"/>
        <w:rPr>
          <w:sz w:val="24"/>
        </w:rPr>
      </w:pPr>
      <w:r>
        <w:rPr>
          <w:sz w:val="24"/>
        </w:rPr>
        <w:t>February 2021</w:t>
      </w:r>
      <w:r w:rsidR="00DC5EDC">
        <w:rPr>
          <w:sz w:val="24"/>
        </w:rPr>
        <w:tab/>
        <w:t>and Online Programs, NC State</w:t>
      </w:r>
    </w:p>
    <w:p w14:paraId="6E447269" w14:textId="77777777" w:rsidR="00DC5EDC" w:rsidRDefault="00DC5EDC" w:rsidP="006850CA">
      <w:pPr>
        <w:widowControl w:val="0"/>
        <w:ind w:left="3600" w:hanging="2880"/>
        <w:rPr>
          <w:sz w:val="24"/>
        </w:rPr>
      </w:pPr>
    </w:p>
    <w:p w14:paraId="0D3D1D6F" w14:textId="2FB2827B" w:rsidR="003010EB" w:rsidRDefault="003010EB" w:rsidP="006850CA">
      <w:pPr>
        <w:widowControl w:val="0"/>
        <w:ind w:left="3600" w:hanging="2880"/>
        <w:rPr>
          <w:sz w:val="24"/>
        </w:rPr>
      </w:pPr>
      <w:r>
        <w:rPr>
          <w:sz w:val="24"/>
        </w:rPr>
        <w:t>August 2020 – present</w:t>
      </w:r>
      <w:r>
        <w:rPr>
          <w:sz w:val="24"/>
        </w:rPr>
        <w:tab/>
      </w:r>
      <w:r w:rsidR="00EA506C">
        <w:rPr>
          <w:sz w:val="24"/>
        </w:rPr>
        <w:t xml:space="preserve">Member, </w:t>
      </w:r>
      <w:r>
        <w:rPr>
          <w:sz w:val="24"/>
        </w:rPr>
        <w:t>Research Advisory Board, NC State</w:t>
      </w:r>
    </w:p>
    <w:p w14:paraId="780C76AA" w14:textId="77777777" w:rsidR="003010EB" w:rsidRDefault="003010EB" w:rsidP="006850CA">
      <w:pPr>
        <w:widowControl w:val="0"/>
        <w:ind w:left="3600" w:hanging="2880"/>
        <w:rPr>
          <w:sz w:val="24"/>
        </w:rPr>
      </w:pPr>
    </w:p>
    <w:p w14:paraId="4F0E0673" w14:textId="7C9EED8F" w:rsidR="00F875CD" w:rsidRDefault="00F875CD" w:rsidP="006850CA">
      <w:pPr>
        <w:widowControl w:val="0"/>
        <w:ind w:left="3600" w:hanging="2880"/>
        <w:rPr>
          <w:sz w:val="24"/>
        </w:rPr>
      </w:pPr>
      <w:r>
        <w:rPr>
          <w:sz w:val="24"/>
        </w:rPr>
        <w:t>May 2020</w:t>
      </w:r>
      <w:r>
        <w:rPr>
          <w:sz w:val="24"/>
        </w:rPr>
        <w:tab/>
        <w:t>Presenter, Poole Pack Development Series, Managing Change Effectively, NC State</w:t>
      </w:r>
    </w:p>
    <w:p w14:paraId="12C82BFC" w14:textId="77777777" w:rsidR="00345283" w:rsidRDefault="00345283" w:rsidP="00921119">
      <w:pPr>
        <w:widowControl w:val="0"/>
        <w:rPr>
          <w:sz w:val="24"/>
        </w:rPr>
      </w:pPr>
    </w:p>
    <w:p w14:paraId="67AE5F40" w14:textId="77777777" w:rsidR="0027539F" w:rsidRDefault="0027539F" w:rsidP="006850CA">
      <w:pPr>
        <w:widowControl w:val="0"/>
        <w:ind w:left="3600" w:hanging="2880"/>
        <w:rPr>
          <w:sz w:val="24"/>
        </w:rPr>
      </w:pPr>
    </w:p>
    <w:p w14:paraId="098C8D23" w14:textId="2A5A5CFF" w:rsidR="005D4F1B" w:rsidRDefault="005D4F1B" w:rsidP="006850CA">
      <w:pPr>
        <w:widowControl w:val="0"/>
        <w:ind w:left="3600" w:hanging="2880"/>
        <w:rPr>
          <w:sz w:val="24"/>
        </w:rPr>
      </w:pPr>
      <w:r>
        <w:rPr>
          <w:sz w:val="24"/>
        </w:rPr>
        <w:t xml:space="preserve">August 2018 – </w:t>
      </w:r>
      <w:r w:rsidR="00854F41">
        <w:rPr>
          <w:sz w:val="24"/>
        </w:rPr>
        <w:t>June 2020</w:t>
      </w:r>
      <w:r>
        <w:rPr>
          <w:sz w:val="24"/>
        </w:rPr>
        <w:tab/>
        <w:t>Provost’s Department Head Advisory Council</w:t>
      </w:r>
      <w:r w:rsidR="008F5D9A">
        <w:rPr>
          <w:sz w:val="24"/>
        </w:rPr>
        <w:t>, NC State</w:t>
      </w:r>
    </w:p>
    <w:p w14:paraId="0EE7E046" w14:textId="77777777" w:rsidR="005D4F1B" w:rsidRDefault="005D4F1B" w:rsidP="006850CA">
      <w:pPr>
        <w:widowControl w:val="0"/>
        <w:ind w:left="3600" w:hanging="2880"/>
        <w:rPr>
          <w:sz w:val="24"/>
        </w:rPr>
      </w:pPr>
    </w:p>
    <w:p w14:paraId="0D75B6A5" w14:textId="75F595E9" w:rsidR="00597E5D" w:rsidRDefault="00597E5D" w:rsidP="006850CA">
      <w:pPr>
        <w:widowControl w:val="0"/>
        <w:ind w:left="3600" w:hanging="2880"/>
        <w:rPr>
          <w:sz w:val="24"/>
        </w:rPr>
      </w:pPr>
      <w:r>
        <w:rPr>
          <w:sz w:val="24"/>
        </w:rPr>
        <w:t>Januar</w:t>
      </w:r>
      <w:r w:rsidR="00F45E5E">
        <w:rPr>
          <w:sz w:val="24"/>
        </w:rPr>
        <w:t>y 2016 – May 2016</w:t>
      </w:r>
      <w:r w:rsidR="00A90EE5">
        <w:rPr>
          <w:sz w:val="24"/>
        </w:rPr>
        <w:tab/>
        <w:t>Member, Owens</w:t>
      </w:r>
      <w:r>
        <w:rPr>
          <w:sz w:val="24"/>
        </w:rPr>
        <w:t xml:space="preserve"> Distinguished Professor Search Committee, Business Management Department</w:t>
      </w:r>
      <w:r w:rsidR="008F5D9A">
        <w:rPr>
          <w:sz w:val="24"/>
        </w:rPr>
        <w:t>, NC State</w:t>
      </w:r>
    </w:p>
    <w:p w14:paraId="785C3616" w14:textId="77777777" w:rsidR="00A73ED6" w:rsidRDefault="00A73ED6" w:rsidP="00F573E0">
      <w:pPr>
        <w:widowControl w:val="0"/>
        <w:rPr>
          <w:sz w:val="24"/>
        </w:rPr>
      </w:pPr>
    </w:p>
    <w:p w14:paraId="0493E46E" w14:textId="77777777" w:rsidR="00F32676" w:rsidRDefault="00763A21" w:rsidP="006850CA">
      <w:pPr>
        <w:widowControl w:val="0"/>
        <w:ind w:left="3600" w:hanging="2880"/>
        <w:rPr>
          <w:sz w:val="24"/>
        </w:rPr>
      </w:pPr>
      <w:r>
        <w:rPr>
          <w:sz w:val="24"/>
        </w:rPr>
        <w:t>August 2011-June 2012</w:t>
      </w:r>
      <w:r w:rsidR="00F32676">
        <w:rPr>
          <w:sz w:val="24"/>
        </w:rPr>
        <w:tab/>
        <w:t>Member, Promotion and Tenure Committee, Texas A&amp;M</w:t>
      </w:r>
    </w:p>
    <w:p w14:paraId="6152833F" w14:textId="77777777" w:rsidR="00A64D71" w:rsidRDefault="00A64D71" w:rsidP="00A11BE5">
      <w:pPr>
        <w:widowControl w:val="0"/>
        <w:rPr>
          <w:sz w:val="24"/>
        </w:rPr>
      </w:pPr>
    </w:p>
    <w:p w14:paraId="2C043E4B" w14:textId="6DE0BA28" w:rsidR="006850CA" w:rsidRDefault="006850CA" w:rsidP="006850CA">
      <w:pPr>
        <w:widowControl w:val="0"/>
        <w:ind w:left="3600" w:hanging="2880"/>
        <w:rPr>
          <w:sz w:val="24"/>
        </w:rPr>
      </w:pPr>
      <w:r>
        <w:rPr>
          <w:sz w:val="24"/>
        </w:rPr>
        <w:t>May 2011-June 2011</w:t>
      </w:r>
      <w:r>
        <w:rPr>
          <w:sz w:val="24"/>
        </w:rPr>
        <w:tab/>
        <w:t>Member, AFS College-Level Teaching Award Committee,</w:t>
      </w:r>
    </w:p>
    <w:p w14:paraId="39D692BF" w14:textId="77777777" w:rsidR="006850CA" w:rsidRDefault="006850CA" w:rsidP="006850CA">
      <w:pPr>
        <w:widowControl w:val="0"/>
        <w:ind w:left="3600" w:hanging="2880"/>
        <w:rPr>
          <w:sz w:val="24"/>
        </w:rPr>
      </w:pPr>
      <w:r>
        <w:rPr>
          <w:sz w:val="24"/>
        </w:rPr>
        <w:tab/>
        <w:t>Texas A&amp;M</w:t>
      </w:r>
    </w:p>
    <w:p w14:paraId="77C87882" w14:textId="77777777" w:rsidR="00AD32D2" w:rsidRDefault="00AD32D2" w:rsidP="00626C33">
      <w:pPr>
        <w:widowControl w:val="0"/>
        <w:rPr>
          <w:sz w:val="24"/>
        </w:rPr>
      </w:pPr>
    </w:p>
    <w:p w14:paraId="60C40C3C" w14:textId="77777777" w:rsidR="004E5E1A" w:rsidRDefault="004E5E1A" w:rsidP="00CC2783">
      <w:pPr>
        <w:widowControl w:val="0"/>
        <w:ind w:left="3600" w:hanging="2880"/>
        <w:rPr>
          <w:sz w:val="24"/>
        </w:rPr>
      </w:pPr>
      <w:r>
        <w:rPr>
          <w:sz w:val="24"/>
        </w:rPr>
        <w:t>August 2003-</w:t>
      </w:r>
      <w:r w:rsidR="00704BF4">
        <w:rPr>
          <w:sz w:val="24"/>
        </w:rPr>
        <w:t>June 2005</w:t>
      </w:r>
      <w:r w:rsidR="006850CA">
        <w:rPr>
          <w:sz w:val="24"/>
        </w:rPr>
        <w:tab/>
      </w:r>
      <w:r>
        <w:rPr>
          <w:sz w:val="24"/>
        </w:rPr>
        <w:t>Member, MBA Program Committee, Georgia Tech</w:t>
      </w:r>
    </w:p>
    <w:p w14:paraId="78244E51" w14:textId="77777777" w:rsidR="00341832" w:rsidRDefault="00341832" w:rsidP="00577203">
      <w:pPr>
        <w:widowControl w:val="0"/>
        <w:rPr>
          <w:sz w:val="24"/>
        </w:rPr>
      </w:pPr>
    </w:p>
    <w:p w14:paraId="3D824F65" w14:textId="77777777" w:rsidR="00E3357F" w:rsidRDefault="00E3357F" w:rsidP="00CC2783">
      <w:pPr>
        <w:widowControl w:val="0"/>
        <w:ind w:left="3600" w:hanging="2880"/>
        <w:rPr>
          <w:sz w:val="24"/>
        </w:rPr>
      </w:pPr>
    </w:p>
    <w:p w14:paraId="5CCD2E9B" w14:textId="61380770" w:rsidR="004E5E1A" w:rsidRDefault="006850CA" w:rsidP="00CC2783">
      <w:pPr>
        <w:widowControl w:val="0"/>
        <w:ind w:left="3600" w:hanging="2880"/>
        <w:rPr>
          <w:sz w:val="24"/>
        </w:rPr>
      </w:pPr>
      <w:r>
        <w:rPr>
          <w:sz w:val="24"/>
        </w:rPr>
        <w:t>August 2003-May 2004</w:t>
      </w:r>
      <w:r>
        <w:rPr>
          <w:sz w:val="24"/>
        </w:rPr>
        <w:tab/>
      </w:r>
      <w:r w:rsidR="004E5E1A">
        <w:rPr>
          <w:sz w:val="24"/>
        </w:rPr>
        <w:t>Member, Faculty Development Committee, Georgia Tech</w:t>
      </w:r>
    </w:p>
    <w:p w14:paraId="517B094E" w14:textId="77777777" w:rsidR="0027539F" w:rsidRDefault="0027539F" w:rsidP="00CC2783">
      <w:pPr>
        <w:widowControl w:val="0"/>
        <w:rPr>
          <w:b/>
          <w:sz w:val="24"/>
        </w:rPr>
      </w:pPr>
    </w:p>
    <w:p w14:paraId="1D14EA65" w14:textId="77777777" w:rsidR="0027539F" w:rsidRDefault="0027539F" w:rsidP="00CC2783">
      <w:pPr>
        <w:widowControl w:val="0"/>
        <w:rPr>
          <w:b/>
          <w:sz w:val="24"/>
        </w:rPr>
      </w:pPr>
    </w:p>
    <w:p w14:paraId="7FF4FA47" w14:textId="7820CAE7" w:rsidR="004E5E1A" w:rsidRDefault="004E5E1A" w:rsidP="00CC2783">
      <w:pPr>
        <w:widowControl w:val="0"/>
        <w:rPr>
          <w:b/>
          <w:sz w:val="24"/>
        </w:rPr>
      </w:pPr>
      <w:r>
        <w:rPr>
          <w:b/>
          <w:sz w:val="24"/>
        </w:rPr>
        <w:t>DEPARTMENTAL SERVICE</w:t>
      </w:r>
    </w:p>
    <w:p w14:paraId="74327A30" w14:textId="77777777" w:rsidR="004E5E1A" w:rsidRDefault="004E5E1A" w:rsidP="00CC2783">
      <w:pPr>
        <w:widowControl w:val="0"/>
        <w:rPr>
          <w:b/>
          <w:sz w:val="24"/>
        </w:rPr>
      </w:pPr>
      <w:r>
        <w:rPr>
          <w:b/>
          <w:sz w:val="24"/>
        </w:rPr>
        <w:t>ACTIVITIES</w:t>
      </w:r>
    </w:p>
    <w:p w14:paraId="4F868224" w14:textId="77777777" w:rsidR="008726DC" w:rsidRDefault="008726DC" w:rsidP="00D143EA">
      <w:pPr>
        <w:widowControl w:val="0"/>
        <w:rPr>
          <w:sz w:val="24"/>
        </w:rPr>
      </w:pPr>
    </w:p>
    <w:p w14:paraId="763B7EE9" w14:textId="77777777" w:rsidR="00691755" w:rsidRDefault="00763A21" w:rsidP="00CC2783">
      <w:pPr>
        <w:widowControl w:val="0"/>
        <w:ind w:left="3600" w:hanging="2880"/>
        <w:rPr>
          <w:sz w:val="24"/>
        </w:rPr>
      </w:pPr>
      <w:r>
        <w:rPr>
          <w:sz w:val="24"/>
        </w:rPr>
        <w:t>February 2012 – June 2012</w:t>
      </w:r>
      <w:r w:rsidR="00691755">
        <w:rPr>
          <w:sz w:val="24"/>
        </w:rPr>
        <w:tab/>
        <w:t>Member, Management Major Concentration Committee</w:t>
      </w:r>
      <w:r w:rsidR="008726DC">
        <w:rPr>
          <w:sz w:val="24"/>
        </w:rPr>
        <w:t>, Texas A&amp;M</w:t>
      </w:r>
    </w:p>
    <w:p w14:paraId="2E14C029" w14:textId="77777777" w:rsidR="003A775C" w:rsidRDefault="003A775C" w:rsidP="00345283">
      <w:pPr>
        <w:widowControl w:val="0"/>
        <w:rPr>
          <w:sz w:val="24"/>
        </w:rPr>
      </w:pPr>
    </w:p>
    <w:p w14:paraId="572213CA" w14:textId="7211C08C" w:rsidR="002061AE" w:rsidRDefault="007F4220" w:rsidP="00CC2783">
      <w:pPr>
        <w:widowControl w:val="0"/>
        <w:ind w:left="3600" w:hanging="2880"/>
        <w:rPr>
          <w:sz w:val="24"/>
        </w:rPr>
      </w:pPr>
      <w:r>
        <w:rPr>
          <w:sz w:val="24"/>
        </w:rPr>
        <w:t>June 2011 – December 2011</w:t>
      </w:r>
      <w:r w:rsidR="002061AE">
        <w:rPr>
          <w:sz w:val="24"/>
        </w:rPr>
        <w:tab/>
        <w:t>Chair, OB/HR Search Committee, Texas A&amp;M</w:t>
      </w:r>
    </w:p>
    <w:p w14:paraId="515E0027" w14:textId="77777777" w:rsidR="00A44A3D" w:rsidRDefault="00A44A3D" w:rsidP="00DA2307">
      <w:pPr>
        <w:widowControl w:val="0"/>
        <w:rPr>
          <w:sz w:val="24"/>
        </w:rPr>
      </w:pPr>
    </w:p>
    <w:p w14:paraId="1E38B4DB" w14:textId="77777777" w:rsidR="00FE2179" w:rsidRDefault="006850CA" w:rsidP="00CC2783">
      <w:pPr>
        <w:widowControl w:val="0"/>
        <w:ind w:left="3600" w:hanging="2880"/>
        <w:rPr>
          <w:sz w:val="24"/>
        </w:rPr>
      </w:pPr>
      <w:r>
        <w:rPr>
          <w:sz w:val="24"/>
        </w:rPr>
        <w:t>February 2010 – May 2010</w:t>
      </w:r>
      <w:r w:rsidR="00FE2179">
        <w:rPr>
          <w:sz w:val="24"/>
        </w:rPr>
        <w:tab/>
        <w:t>Department Head Search Committee, Texas A&amp;M</w:t>
      </w:r>
    </w:p>
    <w:p w14:paraId="2EDA45C4" w14:textId="77777777" w:rsidR="007760E3" w:rsidRDefault="007760E3" w:rsidP="00577203">
      <w:pPr>
        <w:widowControl w:val="0"/>
        <w:rPr>
          <w:sz w:val="24"/>
        </w:rPr>
      </w:pPr>
    </w:p>
    <w:p w14:paraId="23B5824B" w14:textId="0E996C3E" w:rsidR="00884334" w:rsidRDefault="001B1056" w:rsidP="002061AE">
      <w:pPr>
        <w:widowControl w:val="0"/>
        <w:ind w:left="3600" w:hanging="2880"/>
        <w:rPr>
          <w:sz w:val="24"/>
        </w:rPr>
      </w:pPr>
      <w:r>
        <w:rPr>
          <w:sz w:val="24"/>
        </w:rPr>
        <w:t>October 2007 – May 2008</w:t>
      </w:r>
      <w:r w:rsidR="00DE46DB">
        <w:rPr>
          <w:sz w:val="24"/>
        </w:rPr>
        <w:tab/>
        <w:t>Membe</w:t>
      </w:r>
      <w:r w:rsidR="00665E64">
        <w:rPr>
          <w:sz w:val="24"/>
        </w:rPr>
        <w:t>r, Journals Task Force</w:t>
      </w:r>
      <w:r w:rsidR="002061AE">
        <w:rPr>
          <w:sz w:val="24"/>
        </w:rPr>
        <w:t>, Texas A&amp;M</w:t>
      </w:r>
    </w:p>
    <w:p w14:paraId="05542D59" w14:textId="77777777" w:rsidR="00F32676" w:rsidRDefault="00F32676" w:rsidP="00CC2783">
      <w:pPr>
        <w:widowControl w:val="0"/>
        <w:ind w:left="3600" w:hanging="2880"/>
        <w:rPr>
          <w:sz w:val="24"/>
        </w:rPr>
      </w:pPr>
    </w:p>
    <w:p w14:paraId="095C73DC" w14:textId="77777777" w:rsidR="00065D88" w:rsidRDefault="00763A21" w:rsidP="00CC2783">
      <w:pPr>
        <w:widowControl w:val="0"/>
        <w:ind w:left="3600" w:hanging="2880"/>
        <w:rPr>
          <w:sz w:val="24"/>
        </w:rPr>
      </w:pPr>
      <w:r>
        <w:rPr>
          <w:sz w:val="24"/>
        </w:rPr>
        <w:t>August 2007 – June 2012</w:t>
      </w:r>
      <w:r w:rsidR="00065D88">
        <w:rPr>
          <w:sz w:val="24"/>
        </w:rPr>
        <w:tab/>
        <w:t>Member, Departmental Executive Council, Texas A&amp;M</w:t>
      </w:r>
    </w:p>
    <w:p w14:paraId="3AD56373" w14:textId="77777777" w:rsidR="00127DD2" w:rsidRDefault="00127DD2" w:rsidP="00884F81">
      <w:pPr>
        <w:widowControl w:val="0"/>
        <w:rPr>
          <w:sz w:val="24"/>
        </w:rPr>
      </w:pPr>
    </w:p>
    <w:p w14:paraId="27550E87" w14:textId="77777777" w:rsidR="00CB03B0" w:rsidRDefault="001B1056" w:rsidP="00B8326D">
      <w:pPr>
        <w:widowControl w:val="0"/>
        <w:ind w:left="3600" w:hanging="2880"/>
        <w:rPr>
          <w:sz w:val="24"/>
        </w:rPr>
      </w:pPr>
      <w:r>
        <w:rPr>
          <w:sz w:val="24"/>
        </w:rPr>
        <w:t>August</w:t>
      </w:r>
      <w:r w:rsidR="00763A21">
        <w:rPr>
          <w:sz w:val="24"/>
        </w:rPr>
        <w:t xml:space="preserve"> 2007 – June 2012</w:t>
      </w:r>
      <w:r w:rsidR="00DE46DB">
        <w:rPr>
          <w:sz w:val="24"/>
        </w:rPr>
        <w:tab/>
      </w:r>
      <w:r w:rsidR="00CB03B0">
        <w:rPr>
          <w:sz w:val="24"/>
        </w:rPr>
        <w:t>Doctoral Program Coordinator, Texas A&amp;M</w:t>
      </w:r>
    </w:p>
    <w:p w14:paraId="051B27D0" w14:textId="77777777" w:rsidR="00D143EA" w:rsidRDefault="00D143EA" w:rsidP="00D143EA">
      <w:pPr>
        <w:widowControl w:val="0"/>
        <w:rPr>
          <w:sz w:val="24"/>
        </w:rPr>
      </w:pPr>
    </w:p>
    <w:p w14:paraId="29ED11E4" w14:textId="112835EB" w:rsidR="00B55097" w:rsidRPr="008F361C" w:rsidRDefault="002B1D30" w:rsidP="008F361C">
      <w:pPr>
        <w:widowControl w:val="0"/>
        <w:ind w:left="3600" w:hanging="2880"/>
        <w:rPr>
          <w:sz w:val="24"/>
        </w:rPr>
      </w:pPr>
      <w:r>
        <w:rPr>
          <w:sz w:val="24"/>
        </w:rPr>
        <w:t xml:space="preserve">January 2006 – </w:t>
      </w:r>
      <w:r w:rsidR="00D143EA">
        <w:rPr>
          <w:sz w:val="24"/>
        </w:rPr>
        <w:t>August 2007</w:t>
      </w:r>
      <w:r w:rsidR="00D143EA">
        <w:rPr>
          <w:sz w:val="24"/>
        </w:rPr>
        <w:tab/>
      </w:r>
      <w:r w:rsidR="00BE21AD">
        <w:rPr>
          <w:sz w:val="24"/>
        </w:rPr>
        <w:t>Member, MSHRM Selection Committee</w:t>
      </w:r>
      <w:r w:rsidR="00F04638">
        <w:rPr>
          <w:sz w:val="24"/>
        </w:rPr>
        <w:t>, Texas A&amp;M</w:t>
      </w:r>
    </w:p>
    <w:p w14:paraId="5190BA35" w14:textId="77777777" w:rsidR="005D153C" w:rsidRDefault="005D153C" w:rsidP="00CC2783">
      <w:pPr>
        <w:widowControl w:val="0"/>
        <w:rPr>
          <w:b/>
          <w:sz w:val="24"/>
        </w:rPr>
      </w:pPr>
    </w:p>
    <w:p w14:paraId="31C8527D" w14:textId="77777777" w:rsidR="005D153C" w:rsidRDefault="005D153C" w:rsidP="00CC2783">
      <w:pPr>
        <w:widowControl w:val="0"/>
        <w:rPr>
          <w:b/>
          <w:sz w:val="24"/>
        </w:rPr>
      </w:pPr>
    </w:p>
    <w:p w14:paraId="2740C114" w14:textId="38445D9E" w:rsidR="004E5E1A" w:rsidRDefault="004E5E1A" w:rsidP="00CC2783">
      <w:pPr>
        <w:widowControl w:val="0"/>
        <w:rPr>
          <w:b/>
          <w:sz w:val="24"/>
        </w:rPr>
      </w:pPr>
      <w:r>
        <w:rPr>
          <w:b/>
          <w:sz w:val="24"/>
        </w:rPr>
        <w:t>PROFESSIONAL</w:t>
      </w:r>
    </w:p>
    <w:p w14:paraId="7A3BE910" w14:textId="77777777" w:rsidR="00B94F37" w:rsidRDefault="004E5E1A" w:rsidP="00CC2783">
      <w:pPr>
        <w:widowControl w:val="0"/>
        <w:rPr>
          <w:sz w:val="24"/>
        </w:rPr>
      </w:pPr>
      <w:r>
        <w:rPr>
          <w:b/>
          <w:sz w:val="24"/>
        </w:rPr>
        <w:t>MEMBERSHIPS</w:t>
      </w:r>
      <w:r w:rsidR="00D259BD">
        <w:rPr>
          <w:b/>
          <w:sz w:val="24"/>
        </w:rPr>
        <w:tab/>
      </w:r>
      <w:r w:rsidR="00D259BD">
        <w:rPr>
          <w:b/>
          <w:sz w:val="24"/>
        </w:rPr>
        <w:tab/>
      </w:r>
    </w:p>
    <w:p w14:paraId="676911FB" w14:textId="77777777" w:rsidR="004E5E1A" w:rsidRDefault="00D259BD" w:rsidP="00CC2783">
      <w:pPr>
        <w:widowControl w:val="0"/>
        <w:ind w:left="2160" w:firstLine="720"/>
        <w:rPr>
          <w:sz w:val="24"/>
        </w:rPr>
      </w:pPr>
      <w:r>
        <w:rPr>
          <w:sz w:val="24"/>
        </w:rPr>
        <w:t>Academy of International Business (AIB</w:t>
      </w:r>
      <w:r w:rsidR="004E5E1A">
        <w:rPr>
          <w:sz w:val="24"/>
        </w:rPr>
        <w:t>)</w:t>
      </w:r>
    </w:p>
    <w:p w14:paraId="44E3BE19" w14:textId="77777777" w:rsidR="004E5E1A" w:rsidRDefault="004E5E1A" w:rsidP="00CC2783">
      <w:pPr>
        <w:widowControl w:val="0"/>
        <w:ind w:left="2160" w:firstLine="720"/>
        <w:rPr>
          <w:sz w:val="24"/>
        </w:rPr>
      </w:pPr>
      <w:r>
        <w:rPr>
          <w:sz w:val="24"/>
        </w:rPr>
        <w:t>Academy of Management (AOM)</w:t>
      </w:r>
    </w:p>
    <w:p w14:paraId="2207FD52" w14:textId="3A16A052" w:rsidR="001F33C1" w:rsidRDefault="008B49D0" w:rsidP="00505B3C">
      <w:pPr>
        <w:widowControl w:val="0"/>
        <w:ind w:left="2160" w:firstLine="720"/>
        <w:rPr>
          <w:sz w:val="24"/>
        </w:rPr>
      </w:pPr>
      <w:r>
        <w:rPr>
          <w:sz w:val="24"/>
        </w:rPr>
        <w:t>American Psychological Association (APA)</w:t>
      </w:r>
    </w:p>
    <w:p w14:paraId="2D0B7423" w14:textId="3D46B1EE" w:rsidR="00BD3CB0" w:rsidRDefault="00B92C5B" w:rsidP="00680618">
      <w:pPr>
        <w:widowControl w:val="0"/>
        <w:ind w:left="2160" w:firstLine="720"/>
        <w:rPr>
          <w:sz w:val="24"/>
        </w:rPr>
      </w:pPr>
      <w:r>
        <w:rPr>
          <w:sz w:val="24"/>
        </w:rPr>
        <w:t>Society for Industrial and Organizational Psychology (SIOP)</w:t>
      </w:r>
    </w:p>
    <w:p w14:paraId="74874C0F" w14:textId="32958491" w:rsidR="00674E22" w:rsidRDefault="00674E22" w:rsidP="00CC2783">
      <w:pPr>
        <w:widowControl w:val="0"/>
        <w:ind w:left="2160" w:firstLine="720"/>
        <w:rPr>
          <w:sz w:val="24"/>
        </w:rPr>
      </w:pPr>
      <w:r>
        <w:rPr>
          <w:sz w:val="24"/>
        </w:rPr>
        <w:t>Society for Organizational Behavior (SOB)</w:t>
      </w:r>
    </w:p>
    <w:p w14:paraId="7B73265A" w14:textId="77777777" w:rsidR="001B1056" w:rsidRDefault="001B1056" w:rsidP="00CC2783">
      <w:pPr>
        <w:widowControl w:val="0"/>
        <w:ind w:left="2160" w:firstLine="720"/>
        <w:rPr>
          <w:sz w:val="24"/>
        </w:rPr>
      </w:pPr>
      <w:r>
        <w:rPr>
          <w:sz w:val="24"/>
        </w:rPr>
        <w:t xml:space="preserve">Southern Management </w:t>
      </w:r>
      <w:r w:rsidR="00C87B8E">
        <w:rPr>
          <w:sz w:val="24"/>
        </w:rPr>
        <w:t>Association (S</w:t>
      </w:r>
      <w:r>
        <w:rPr>
          <w:sz w:val="24"/>
        </w:rPr>
        <w:t>M</w:t>
      </w:r>
      <w:r w:rsidR="00C87B8E">
        <w:rPr>
          <w:sz w:val="24"/>
        </w:rPr>
        <w:t>A</w:t>
      </w:r>
      <w:r>
        <w:rPr>
          <w:sz w:val="24"/>
        </w:rPr>
        <w:t>)</w:t>
      </w:r>
    </w:p>
    <w:p w14:paraId="0B9345E2" w14:textId="77777777" w:rsidR="004E5E1A" w:rsidRDefault="004E5E1A" w:rsidP="00CC2783">
      <w:pPr>
        <w:widowControl w:val="0"/>
        <w:ind w:left="720" w:firstLine="2160"/>
        <w:rPr>
          <w:sz w:val="24"/>
        </w:rPr>
      </w:pPr>
      <w:r>
        <w:rPr>
          <w:sz w:val="24"/>
        </w:rPr>
        <w:t>Beta Gamma Sigma National Business Honor Society</w:t>
      </w:r>
    </w:p>
    <w:p w14:paraId="61EEA483" w14:textId="77777777" w:rsidR="003A775C" w:rsidRDefault="003A775C" w:rsidP="00CC2783">
      <w:pPr>
        <w:widowControl w:val="0"/>
        <w:rPr>
          <w:b/>
          <w:sz w:val="24"/>
        </w:rPr>
      </w:pPr>
    </w:p>
    <w:p w14:paraId="1748E698" w14:textId="77777777" w:rsidR="00345283" w:rsidRDefault="00345283" w:rsidP="00CC2783">
      <w:pPr>
        <w:widowControl w:val="0"/>
        <w:rPr>
          <w:b/>
          <w:sz w:val="24"/>
        </w:rPr>
      </w:pPr>
    </w:p>
    <w:p w14:paraId="492A6482" w14:textId="244C1EDE" w:rsidR="00B61DE0" w:rsidRDefault="00B61DE0" w:rsidP="00CC2783">
      <w:pPr>
        <w:widowControl w:val="0"/>
        <w:rPr>
          <w:b/>
          <w:sz w:val="24"/>
        </w:rPr>
      </w:pPr>
      <w:r>
        <w:rPr>
          <w:b/>
          <w:sz w:val="24"/>
        </w:rPr>
        <w:lastRenderedPageBreak/>
        <w:t>POPULAR PRESS COVERAGE</w:t>
      </w:r>
    </w:p>
    <w:p w14:paraId="654FB1E3" w14:textId="77777777" w:rsidR="0029633B" w:rsidRDefault="0029633B" w:rsidP="006544C7">
      <w:pPr>
        <w:rPr>
          <w:sz w:val="24"/>
        </w:rPr>
      </w:pPr>
    </w:p>
    <w:p w14:paraId="2DFFAD2B" w14:textId="3F265F79" w:rsidR="002F31B3" w:rsidRDefault="002F31B3" w:rsidP="006544C7">
      <w:pPr>
        <w:rPr>
          <w:sz w:val="24"/>
        </w:rPr>
      </w:pPr>
      <w:r>
        <w:rPr>
          <w:sz w:val="24"/>
        </w:rPr>
        <w:t xml:space="preserve">August 11, 2022 – Quoted in “How to Reward (and Retain) Your Top Performers.” </w:t>
      </w:r>
      <w:r w:rsidRPr="002F31B3">
        <w:rPr>
          <w:i/>
          <w:sz w:val="24"/>
        </w:rPr>
        <w:t>Financial Management</w:t>
      </w:r>
      <w:r>
        <w:rPr>
          <w:sz w:val="24"/>
        </w:rPr>
        <w:t xml:space="preserve"> </w:t>
      </w:r>
      <w:hyperlink r:id="rId18" w:history="1">
        <w:r w:rsidRPr="00DB5263">
          <w:rPr>
            <w:rStyle w:val="Hyperlink"/>
            <w:sz w:val="24"/>
          </w:rPr>
          <w:t>https://www.fm-magazine.com/news/2022/aug/how-reward-retain-your-top-performers.html</w:t>
        </w:r>
      </w:hyperlink>
      <w:r>
        <w:rPr>
          <w:sz w:val="24"/>
        </w:rPr>
        <w:t xml:space="preserve"> </w:t>
      </w:r>
    </w:p>
    <w:p w14:paraId="3E595B77" w14:textId="77777777" w:rsidR="002F31B3" w:rsidRDefault="002F31B3" w:rsidP="006544C7">
      <w:pPr>
        <w:rPr>
          <w:sz w:val="24"/>
        </w:rPr>
      </w:pPr>
    </w:p>
    <w:p w14:paraId="5B01B978" w14:textId="6DD34C8F" w:rsidR="002F31B3" w:rsidRDefault="0029633B" w:rsidP="006544C7">
      <w:pPr>
        <w:rPr>
          <w:sz w:val="24"/>
        </w:rPr>
      </w:pPr>
      <w:r>
        <w:rPr>
          <w:sz w:val="24"/>
        </w:rPr>
        <w:t xml:space="preserve">June 23, 2022 – Research cited in “Why Managers Deserve More Understanding” </w:t>
      </w:r>
      <w:r w:rsidRPr="0029633B">
        <w:rPr>
          <w:i/>
          <w:sz w:val="24"/>
        </w:rPr>
        <w:t>The Economist</w:t>
      </w:r>
      <w:r>
        <w:rPr>
          <w:sz w:val="24"/>
        </w:rPr>
        <w:t xml:space="preserve"> </w:t>
      </w:r>
      <w:hyperlink r:id="rId19" w:history="1">
        <w:r w:rsidRPr="004E2D96">
          <w:rPr>
            <w:rStyle w:val="Hyperlink"/>
            <w:sz w:val="24"/>
          </w:rPr>
          <w:t>https://www.economist.com/business/2022/06/23/why-managers-deserve-more-understanding</w:t>
        </w:r>
      </w:hyperlink>
      <w:r>
        <w:rPr>
          <w:sz w:val="24"/>
        </w:rPr>
        <w:t xml:space="preserve"> </w:t>
      </w:r>
    </w:p>
    <w:p w14:paraId="4CF7724D" w14:textId="77777777" w:rsidR="002F31B3" w:rsidRDefault="002F31B3" w:rsidP="006544C7">
      <w:pPr>
        <w:rPr>
          <w:sz w:val="24"/>
        </w:rPr>
      </w:pPr>
    </w:p>
    <w:p w14:paraId="6DCBA43B" w14:textId="6C351F1C" w:rsidR="006544C7" w:rsidRPr="006544C7" w:rsidRDefault="006544C7" w:rsidP="006544C7">
      <w:pPr>
        <w:rPr>
          <w:sz w:val="24"/>
          <w:szCs w:val="24"/>
        </w:rPr>
      </w:pPr>
      <w:r>
        <w:rPr>
          <w:sz w:val="24"/>
        </w:rPr>
        <w:t>January 26, 2021 – Research cited in “</w:t>
      </w:r>
      <w:r w:rsidRPr="006544C7">
        <w:rPr>
          <w:sz w:val="24"/>
          <w:szCs w:val="24"/>
        </w:rPr>
        <w:t xml:space="preserve">Does </w:t>
      </w:r>
      <w:r>
        <w:rPr>
          <w:sz w:val="24"/>
          <w:szCs w:val="24"/>
        </w:rPr>
        <w:t>B</w:t>
      </w:r>
      <w:r w:rsidRPr="006544C7">
        <w:rPr>
          <w:sz w:val="24"/>
          <w:szCs w:val="24"/>
        </w:rPr>
        <w:t>usiness</w:t>
      </w:r>
      <w:r>
        <w:rPr>
          <w:sz w:val="24"/>
          <w:szCs w:val="24"/>
        </w:rPr>
        <w:t xml:space="preserve"> S</w:t>
      </w:r>
      <w:r w:rsidRPr="006544C7">
        <w:rPr>
          <w:sz w:val="24"/>
          <w:szCs w:val="24"/>
        </w:rPr>
        <w:t xml:space="preserve">chool </w:t>
      </w:r>
      <w:r>
        <w:rPr>
          <w:sz w:val="24"/>
          <w:szCs w:val="24"/>
        </w:rPr>
        <w:t>R</w:t>
      </w:r>
      <w:r w:rsidRPr="006544C7">
        <w:rPr>
          <w:sz w:val="24"/>
          <w:szCs w:val="24"/>
        </w:rPr>
        <w:t xml:space="preserve">esearch </w:t>
      </w:r>
      <w:r>
        <w:rPr>
          <w:sz w:val="24"/>
          <w:szCs w:val="24"/>
        </w:rPr>
        <w:t>D</w:t>
      </w:r>
      <w:r w:rsidRPr="006544C7">
        <w:rPr>
          <w:sz w:val="24"/>
          <w:szCs w:val="24"/>
        </w:rPr>
        <w:t xml:space="preserve">eliver </w:t>
      </w:r>
      <w:r>
        <w:rPr>
          <w:sz w:val="24"/>
          <w:szCs w:val="24"/>
        </w:rPr>
        <w:t>R</w:t>
      </w:r>
      <w:r w:rsidRPr="006544C7">
        <w:rPr>
          <w:sz w:val="24"/>
          <w:szCs w:val="24"/>
        </w:rPr>
        <w:t>eal-</w:t>
      </w:r>
      <w:r>
        <w:rPr>
          <w:sz w:val="24"/>
          <w:szCs w:val="24"/>
        </w:rPr>
        <w:t>Wo</w:t>
      </w:r>
      <w:r w:rsidRPr="006544C7">
        <w:rPr>
          <w:sz w:val="24"/>
          <w:szCs w:val="24"/>
        </w:rPr>
        <w:t xml:space="preserve">rld </w:t>
      </w:r>
      <w:r>
        <w:rPr>
          <w:sz w:val="24"/>
          <w:szCs w:val="24"/>
        </w:rPr>
        <w:t>B</w:t>
      </w:r>
      <w:r w:rsidRPr="006544C7">
        <w:rPr>
          <w:sz w:val="24"/>
          <w:szCs w:val="24"/>
        </w:rPr>
        <w:t>enefits</w:t>
      </w:r>
      <w:r>
        <w:rPr>
          <w:sz w:val="24"/>
          <w:szCs w:val="24"/>
        </w:rPr>
        <w:t xml:space="preserve">” </w:t>
      </w:r>
      <w:r w:rsidRPr="006544C7">
        <w:rPr>
          <w:i/>
          <w:sz w:val="24"/>
          <w:szCs w:val="24"/>
        </w:rPr>
        <w:t>Financial Times</w:t>
      </w:r>
      <w:r>
        <w:rPr>
          <w:sz w:val="24"/>
          <w:szCs w:val="24"/>
        </w:rPr>
        <w:t xml:space="preserve"> </w:t>
      </w:r>
      <w:hyperlink r:id="rId20" w:history="1">
        <w:r w:rsidRPr="00825F65">
          <w:rPr>
            <w:rStyle w:val="Hyperlink"/>
            <w:sz w:val="24"/>
            <w:szCs w:val="24"/>
          </w:rPr>
          <w:t>https://www.ft.com/content/b921209d-4b5b-4b51-ae93-971d458b6e4a</w:t>
        </w:r>
      </w:hyperlink>
      <w:r>
        <w:rPr>
          <w:sz w:val="24"/>
          <w:szCs w:val="24"/>
        </w:rPr>
        <w:t xml:space="preserve"> </w:t>
      </w:r>
    </w:p>
    <w:p w14:paraId="5E133768" w14:textId="77777777" w:rsidR="006544C7" w:rsidRDefault="006544C7" w:rsidP="00CC2783">
      <w:pPr>
        <w:widowControl w:val="0"/>
        <w:rPr>
          <w:sz w:val="24"/>
        </w:rPr>
      </w:pPr>
    </w:p>
    <w:p w14:paraId="1B49B135" w14:textId="037C9956" w:rsidR="005258A0" w:rsidRDefault="005258A0" w:rsidP="00CC2783">
      <w:pPr>
        <w:widowControl w:val="0"/>
        <w:rPr>
          <w:sz w:val="24"/>
        </w:rPr>
      </w:pPr>
      <w:r>
        <w:rPr>
          <w:sz w:val="24"/>
        </w:rPr>
        <w:t xml:space="preserve">October 24, 2016 – Research cited in “Research with Business in Mind,” </w:t>
      </w:r>
      <w:proofErr w:type="spellStart"/>
      <w:r w:rsidRPr="005258A0">
        <w:rPr>
          <w:i/>
          <w:sz w:val="24"/>
        </w:rPr>
        <w:t>BizEd</w:t>
      </w:r>
      <w:proofErr w:type="spellEnd"/>
    </w:p>
    <w:p w14:paraId="751FEE6E" w14:textId="77777777" w:rsidR="005258A0" w:rsidRDefault="00E66069" w:rsidP="005258A0">
      <w:pPr>
        <w:rPr>
          <w:sz w:val="24"/>
          <w:szCs w:val="24"/>
        </w:rPr>
      </w:pPr>
      <w:hyperlink r:id="rId21" w:tgtFrame="_blank" w:history="1">
        <w:r w:rsidR="005258A0" w:rsidRPr="005258A0">
          <w:rPr>
            <w:rStyle w:val="Hyperlink"/>
            <w:color w:val="1155CC"/>
            <w:sz w:val="24"/>
            <w:szCs w:val="24"/>
            <w:shd w:val="clear" w:color="auto" w:fill="FFFFFF"/>
          </w:rPr>
          <w:t>http://www.bizedmagazine.com/archives/2016/6/research/research-with-business-in-mind</w:t>
        </w:r>
      </w:hyperlink>
    </w:p>
    <w:p w14:paraId="7C9B7D93" w14:textId="77777777" w:rsidR="00B52D5B" w:rsidRDefault="00B52D5B" w:rsidP="00CC2783">
      <w:pPr>
        <w:widowControl w:val="0"/>
        <w:rPr>
          <w:sz w:val="24"/>
        </w:rPr>
      </w:pPr>
    </w:p>
    <w:p w14:paraId="6ECB34A8" w14:textId="5E2CED61" w:rsidR="00D60E9D" w:rsidRDefault="00D60E9D" w:rsidP="00CC2783">
      <w:pPr>
        <w:widowControl w:val="0"/>
        <w:rPr>
          <w:sz w:val="24"/>
        </w:rPr>
      </w:pPr>
      <w:r>
        <w:rPr>
          <w:sz w:val="24"/>
        </w:rPr>
        <w:t xml:space="preserve">May 13, 2016 – Quoted in “Study Finds Nationality is Not a Good Indicator of Work-Related Cultural Values,” </w:t>
      </w:r>
      <w:proofErr w:type="spellStart"/>
      <w:r w:rsidRPr="00B83911">
        <w:rPr>
          <w:i/>
          <w:sz w:val="24"/>
        </w:rPr>
        <w:t>EurekAlert</w:t>
      </w:r>
      <w:proofErr w:type="spellEnd"/>
      <w:r w:rsidRPr="00B83911">
        <w:rPr>
          <w:i/>
          <w:sz w:val="24"/>
        </w:rPr>
        <w:t>!</w:t>
      </w:r>
    </w:p>
    <w:p w14:paraId="04B00313" w14:textId="77777777" w:rsidR="00D60E9D" w:rsidRDefault="00E66069" w:rsidP="00CC2783">
      <w:pPr>
        <w:widowControl w:val="0"/>
        <w:rPr>
          <w:sz w:val="24"/>
        </w:rPr>
      </w:pPr>
      <w:hyperlink r:id="rId22" w:history="1">
        <w:r w:rsidR="00D60E9D" w:rsidRPr="005A627B">
          <w:rPr>
            <w:rStyle w:val="Hyperlink"/>
            <w:sz w:val="24"/>
          </w:rPr>
          <w:t>http://www.eurekalert.org/pub_releases/2016-05/ncsu-sfn051316.php</w:t>
        </w:r>
      </w:hyperlink>
      <w:r w:rsidR="00D60E9D">
        <w:rPr>
          <w:sz w:val="24"/>
        </w:rPr>
        <w:t xml:space="preserve"> </w:t>
      </w:r>
    </w:p>
    <w:p w14:paraId="0BB2ED74" w14:textId="77777777" w:rsidR="00E3357F" w:rsidRDefault="00E3357F" w:rsidP="00CC2783">
      <w:pPr>
        <w:widowControl w:val="0"/>
        <w:rPr>
          <w:sz w:val="24"/>
        </w:rPr>
      </w:pPr>
    </w:p>
    <w:p w14:paraId="1E98F364" w14:textId="4B2CAB42" w:rsidR="00D60E9D" w:rsidRDefault="00D60E9D" w:rsidP="00CC2783">
      <w:pPr>
        <w:widowControl w:val="0"/>
        <w:rPr>
          <w:sz w:val="24"/>
        </w:rPr>
      </w:pPr>
      <w:r>
        <w:rPr>
          <w:sz w:val="24"/>
        </w:rPr>
        <w:t xml:space="preserve">May 13, 2016 – Quoted in “Nationality is Not a Good Indicator of Work-Related Cultural Values,” </w:t>
      </w:r>
      <w:r w:rsidRPr="00B83911">
        <w:rPr>
          <w:i/>
          <w:sz w:val="24"/>
        </w:rPr>
        <w:t>ScienceDaily</w:t>
      </w:r>
    </w:p>
    <w:p w14:paraId="6CBE0F61" w14:textId="77777777" w:rsidR="00D60E9D" w:rsidRDefault="00E66069" w:rsidP="00CC2783">
      <w:pPr>
        <w:widowControl w:val="0"/>
        <w:rPr>
          <w:sz w:val="24"/>
        </w:rPr>
      </w:pPr>
      <w:hyperlink r:id="rId23" w:history="1">
        <w:r w:rsidR="00D60E9D" w:rsidRPr="005A627B">
          <w:rPr>
            <w:rStyle w:val="Hyperlink"/>
            <w:sz w:val="24"/>
          </w:rPr>
          <w:t>https://www.sciencedaily.com/releases/2016/05/160513112140.htm</w:t>
        </w:r>
      </w:hyperlink>
      <w:r w:rsidR="00D60E9D">
        <w:rPr>
          <w:sz w:val="24"/>
        </w:rPr>
        <w:t xml:space="preserve"> </w:t>
      </w:r>
    </w:p>
    <w:p w14:paraId="4A1BFE7D" w14:textId="77777777" w:rsidR="005D153C" w:rsidRDefault="005D153C" w:rsidP="00CC2783">
      <w:pPr>
        <w:widowControl w:val="0"/>
        <w:rPr>
          <w:sz w:val="24"/>
        </w:rPr>
      </w:pPr>
    </w:p>
    <w:p w14:paraId="6A1B16E7" w14:textId="6D1141F3" w:rsidR="00D60E9D" w:rsidRDefault="00D60E9D" w:rsidP="00CC2783">
      <w:pPr>
        <w:widowControl w:val="0"/>
        <w:rPr>
          <w:sz w:val="24"/>
        </w:rPr>
      </w:pPr>
      <w:r>
        <w:rPr>
          <w:sz w:val="24"/>
        </w:rPr>
        <w:t xml:space="preserve">May 15, 2016 – Quoted in “Study Finds Nationality is Not a Good Indicator of Work-Related Cultural Values,” </w:t>
      </w:r>
      <w:proofErr w:type="spellStart"/>
      <w:r w:rsidRPr="00D60E9D">
        <w:rPr>
          <w:i/>
          <w:sz w:val="24"/>
        </w:rPr>
        <w:t>PsyPost</w:t>
      </w:r>
      <w:proofErr w:type="spellEnd"/>
    </w:p>
    <w:p w14:paraId="2C4A7FE0" w14:textId="77777777" w:rsidR="00D60E9D" w:rsidRDefault="00E66069" w:rsidP="00CC2783">
      <w:pPr>
        <w:widowControl w:val="0"/>
        <w:rPr>
          <w:sz w:val="24"/>
        </w:rPr>
      </w:pPr>
      <w:hyperlink r:id="rId24" w:history="1">
        <w:r w:rsidR="00D60E9D" w:rsidRPr="005A627B">
          <w:rPr>
            <w:rStyle w:val="Hyperlink"/>
            <w:sz w:val="24"/>
          </w:rPr>
          <w:t>http://www.psypost.org/2016/05/study-finds-nationality-not-good-indicator-work-related-cultural-values-42826</w:t>
        </w:r>
      </w:hyperlink>
      <w:r w:rsidR="00D60E9D">
        <w:rPr>
          <w:sz w:val="24"/>
        </w:rPr>
        <w:t xml:space="preserve"> </w:t>
      </w:r>
    </w:p>
    <w:p w14:paraId="3AA3FDD8" w14:textId="77777777" w:rsidR="003A775C" w:rsidRDefault="003A775C" w:rsidP="00CC2783">
      <w:pPr>
        <w:widowControl w:val="0"/>
        <w:rPr>
          <w:sz w:val="24"/>
        </w:rPr>
      </w:pPr>
    </w:p>
    <w:p w14:paraId="43C563C3" w14:textId="1B2A2396" w:rsidR="00D60E9D" w:rsidRDefault="00D60E9D" w:rsidP="00CC2783">
      <w:pPr>
        <w:widowControl w:val="0"/>
        <w:rPr>
          <w:sz w:val="24"/>
        </w:rPr>
      </w:pPr>
      <w:r>
        <w:rPr>
          <w:sz w:val="24"/>
        </w:rPr>
        <w:t xml:space="preserve">May 19, 2016 – Quoted in “Don’t Expect Reliable Juror Differences Based on National Origin,” by Dr. Ken </w:t>
      </w:r>
      <w:proofErr w:type="spellStart"/>
      <w:r>
        <w:rPr>
          <w:sz w:val="24"/>
        </w:rPr>
        <w:t>Broda</w:t>
      </w:r>
      <w:proofErr w:type="spellEnd"/>
      <w:r>
        <w:rPr>
          <w:sz w:val="24"/>
        </w:rPr>
        <w:t xml:space="preserve">-Bahm, </w:t>
      </w:r>
      <w:r w:rsidRPr="00D60E9D">
        <w:rPr>
          <w:i/>
          <w:sz w:val="24"/>
        </w:rPr>
        <w:t>Persuasive Litigator</w:t>
      </w:r>
    </w:p>
    <w:p w14:paraId="069112E6" w14:textId="77777777" w:rsidR="00D60E9D" w:rsidRDefault="00E66069" w:rsidP="00CC2783">
      <w:pPr>
        <w:widowControl w:val="0"/>
        <w:rPr>
          <w:sz w:val="24"/>
        </w:rPr>
      </w:pPr>
      <w:hyperlink r:id="rId25" w:history="1">
        <w:r w:rsidR="00D60E9D" w:rsidRPr="005A627B">
          <w:rPr>
            <w:rStyle w:val="Hyperlink"/>
            <w:sz w:val="24"/>
          </w:rPr>
          <w:t>http://www.persuasivelitigator.com/2016/05/dont-expect-reliable-juror-differences-based-on-national-origin.html</w:t>
        </w:r>
      </w:hyperlink>
      <w:r w:rsidR="00D60E9D">
        <w:rPr>
          <w:sz w:val="24"/>
        </w:rPr>
        <w:t xml:space="preserve"> </w:t>
      </w:r>
    </w:p>
    <w:p w14:paraId="40D89644" w14:textId="77777777" w:rsidR="00787920" w:rsidRDefault="00787920" w:rsidP="00CC2783">
      <w:pPr>
        <w:widowControl w:val="0"/>
        <w:rPr>
          <w:sz w:val="24"/>
        </w:rPr>
      </w:pPr>
    </w:p>
    <w:p w14:paraId="2C817D0B" w14:textId="046C1119" w:rsidR="00BE5993" w:rsidRDefault="00BE5993" w:rsidP="00CC2783">
      <w:pPr>
        <w:widowControl w:val="0"/>
        <w:rPr>
          <w:sz w:val="24"/>
        </w:rPr>
      </w:pPr>
      <w:r>
        <w:rPr>
          <w:sz w:val="24"/>
        </w:rPr>
        <w:t xml:space="preserve">March 16, 2016 – Quoted in “Want Your Team to Improve? Praise the Top Performers” by Chad Brooks, </w:t>
      </w:r>
      <w:r w:rsidRPr="00BE5993">
        <w:rPr>
          <w:i/>
          <w:sz w:val="24"/>
        </w:rPr>
        <w:t>Business News Daily</w:t>
      </w:r>
    </w:p>
    <w:p w14:paraId="7EA6E4EF" w14:textId="77777777" w:rsidR="00BE5993" w:rsidRDefault="00E66069" w:rsidP="00CC2783">
      <w:pPr>
        <w:widowControl w:val="0"/>
        <w:rPr>
          <w:sz w:val="24"/>
        </w:rPr>
      </w:pPr>
      <w:hyperlink r:id="rId26" w:history="1">
        <w:r w:rsidR="00BE5993" w:rsidRPr="00964FB4">
          <w:rPr>
            <w:rStyle w:val="Hyperlink"/>
            <w:sz w:val="24"/>
          </w:rPr>
          <w:t>http://www.businessnewsdaily.com/8884-individual-rewards-team-performance.html</w:t>
        </w:r>
      </w:hyperlink>
      <w:r w:rsidR="00BE5993">
        <w:rPr>
          <w:sz w:val="24"/>
        </w:rPr>
        <w:t xml:space="preserve"> </w:t>
      </w:r>
    </w:p>
    <w:p w14:paraId="1E2E3F5D" w14:textId="77777777" w:rsidR="008F5D9A" w:rsidRDefault="008F5D9A" w:rsidP="00CC2783">
      <w:pPr>
        <w:widowControl w:val="0"/>
        <w:rPr>
          <w:sz w:val="24"/>
        </w:rPr>
      </w:pPr>
    </w:p>
    <w:p w14:paraId="0023D8BD" w14:textId="3B96AB16" w:rsidR="00533984" w:rsidRDefault="00533984" w:rsidP="00CC2783">
      <w:pPr>
        <w:widowControl w:val="0"/>
        <w:rPr>
          <w:sz w:val="24"/>
        </w:rPr>
      </w:pPr>
      <w:r>
        <w:rPr>
          <w:sz w:val="24"/>
        </w:rPr>
        <w:t xml:space="preserve">March 16, 2016 – Quoted in “A Word of Praise for the Top Performer Can Improve Team Performance” by Andhra Pradesh, </w:t>
      </w:r>
      <w:r w:rsidRPr="00BE5993">
        <w:rPr>
          <w:i/>
          <w:sz w:val="24"/>
        </w:rPr>
        <w:t>The Hindu</w:t>
      </w:r>
    </w:p>
    <w:p w14:paraId="7A3E6CF9" w14:textId="77777777" w:rsidR="00533984" w:rsidRDefault="00E66069" w:rsidP="00CC2783">
      <w:pPr>
        <w:widowControl w:val="0"/>
        <w:rPr>
          <w:sz w:val="24"/>
        </w:rPr>
      </w:pPr>
      <w:hyperlink r:id="rId27" w:history="1">
        <w:r w:rsidR="00533984" w:rsidRPr="00964FB4">
          <w:rPr>
            <w:rStyle w:val="Hyperlink"/>
            <w:sz w:val="24"/>
          </w:rPr>
          <w:t>http://www.thehindu.com/news/national/andhra-pradesh/a-word-of-praise-for-the-top-performer-can-improve-team-performance/article8358348.ece</w:t>
        </w:r>
      </w:hyperlink>
      <w:r w:rsidR="00533984">
        <w:rPr>
          <w:sz w:val="24"/>
        </w:rPr>
        <w:t xml:space="preserve"> </w:t>
      </w:r>
    </w:p>
    <w:p w14:paraId="7DCDB550" w14:textId="77777777" w:rsidR="00A52B46" w:rsidRDefault="00A52B46" w:rsidP="00CC2783">
      <w:pPr>
        <w:widowControl w:val="0"/>
        <w:rPr>
          <w:sz w:val="24"/>
        </w:rPr>
      </w:pPr>
    </w:p>
    <w:p w14:paraId="72C873CA" w14:textId="77777777" w:rsidR="0027539F" w:rsidRDefault="0027539F" w:rsidP="00CC2783">
      <w:pPr>
        <w:widowControl w:val="0"/>
        <w:rPr>
          <w:sz w:val="24"/>
        </w:rPr>
      </w:pPr>
    </w:p>
    <w:p w14:paraId="4DFE3846" w14:textId="77777777" w:rsidR="0027539F" w:rsidRDefault="0027539F" w:rsidP="00CC2783">
      <w:pPr>
        <w:widowControl w:val="0"/>
        <w:rPr>
          <w:sz w:val="24"/>
        </w:rPr>
      </w:pPr>
    </w:p>
    <w:p w14:paraId="203F3B48" w14:textId="77777777" w:rsidR="0027539F" w:rsidRDefault="0027539F" w:rsidP="00CC2783">
      <w:pPr>
        <w:widowControl w:val="0"/>
        <w:rPr>
          <w:sz w:val="24"/>
        </w:rPr>
      </w:pPr>
    </w:p>
    <w:p w14:paraId="749532D7" w14:textId="77777777" w:rsidR="0027539F" w:rsidRDefault="0027539F" w:rsidP="00CC2783">
      <w:pPr>
        <w:widowControl w:val="0"/>
        <w:rPr>
          <w:sz w:val="24"/>
        </w:rPr>
      </w:pPr>
    </w:p>
    <w:p w14:paraId="1A25C2DB" w14:textId="34D1ED9B" w:rsidR="00854D1E" w:rsidRDefault="00854D1E" w:rsidP="00CC2783">
      <w:pPr>
        <w:widowControl w:val="0"/>
        <w:rPr>
          <w:sz w:val="24"/>
        </w:rPr>
      </w:pPr>
      <w:r>
        <w:rPr>
          <w:sz w:val="24"/>
        </w:rPr>
        <w:t>March 13, 2016 – Quoted in “Individual Rewards Can Boost Team Performance at Work” MSN.com</w:t>
      </w:r>
    </w:p>
    <w:p w14:paraId="35B112E4" w14:textId="77777777" w:rsidR="00854D1E" w:rsidRDefault="00E66069" w:rsidP="00CC2783">
      <w:pPr>
        <w:widowControl w:val="0"/>
        <w:rPr>
          <w:sz w:val="24"/>
        </w:rPr>
      </w:pPr>
      <w:hyperlink r:id="rId28" w:history="1">
        <w:r w:rsidR="00854D1E" w:rsidRPr="009D59AE">
          <w:rPr>
            <w:rStyle w:val="Hyperlink"/>
            <w:sz w:val="24"/>
          </w:rPr>
          <w:t>http://www.msn.com/en-in/news/other/individual-rewards-can-boost-team-performance-at-work/ar-AAgIW7L</w:t>
        </w:r>
      </w:hyperlink>
      <w:r w:rsidR="00854D1E">
        <w:rPr>
          <w:sz w:val="24"/>
        </w:rPr>
        <w:t xml:space="preserve"> </w:t>
      </w:r>
    </w:p>
    <w:p w14:paraId="3E0B35D9" w14:textId="77777777" w:rsidR="00C92748" w:rsidRDefault="00C92748" w:rsidP="00CC2783">
      <w:pPr>
        <w:widowControl w:val="0"/>
        <w:rPr>
          <w:sz w:val="24"/>
        </w:rPr>
      </w:pPr>
    </w:p>
    <w:p w14:paraId="45B10CF7" w14:textId="289A2F09" w:rsidR="00533984" w:rsidRDefault="00533984" w:rsidP="00CC2783">
      <w:pPr>
        <w:widowControl w:val="0"/>
        <w:rPr>
          <w:sz w:val="24"/>
        </w:rPr>
      </w:pPr>
      <w:r>
        <w:rPr>
          <w:sz w:val="24"/>
        </w:rPr>
        <w:t xml:space="preserve">March 11, 2016 – Quoted in “N.C. State Research Gives Insight into How to Reward Workers” by Jason </w:t>
      </w:r>
      <w:proofErr w:type="spellStart"/>
      <w:r>
        <w:rPr>
          <w:sz w:val="24"/>
        </w:rPr>
        <w:t>deBruyn</w:t>
      </w:r>
      <w:proofErr w:type="spellEnd"/>
      <w:r>
        <w:rPr>
          <w:sz w:val="24"/>
        </w:rPr>
        <w:t xml:space="preserve">, </w:t>
      </w:r>
      <w:r w:rsidRPr="00533984">
        <w:rPr>
          <w:i/>
          <w:sz w:val="24"/>
        </w:rPr>
        <w:t xml:space="preserve">Triangle Business </w:t>
      </w:r>
      <w:r w:rsidR="00043BB5">
        <w:rPr>
          <w:i/>
          <w:sz w:val="24"/>
        </w:rPr>
        <w:t>Journal</w:t>
      </w:r>
    </w:p>
    <w:p w14:paraId="744EAF6C" w14:textId="742D5A59" w:rsidR="0053791F" w:rsidRDefault="00E66069" w:rsidP="00CC2783">
      <w:pPr>
        <w:widowControl w:val="0"/>
        <w:rPr>
          <w:sz w:val="24"/>
        </w:rPr>
      </w:pPr>
      <w:hyperlink r:id="rId29" w:history="1">
        <w:r w:rsidR="00533984" w:rsidRPr="00964FB4">
          <w:rPr>
            <w:rStyle w:val="Hyperlink"/>
            <w:sz w:val="24"/>
          </w:rPr>
          <w:t>http://www.bizjournals.com/triangle/news/2016/03/11/nc-state-research-gives-insight-into-how-to.html</w:t>
        </w:r>
      </w:hyperlink>
      <w:r w:rsidR="00533984">
        <w:rPr>
          <w:sz w:val="24"/>
        </w:rPr>
        <w:t xml:space="preserve"> </w:t>
      </w:r>
    </w:p>
    <w:p w14:paraId="44EB2627" w14:textId="77777777" w:rsidR="0053791F" w:rsidRDefault="0053791F" w:rsidP="00CC2783">
      <w:pPr>
        <w:widowControl w:val="0"/>
        <w:rPr>
          <w:sz w:val="24"/>
        </w:rPr>
      </w:pPr>
    </w:p>
    <w:p w14:paraId="207BEE8C" w14:textId="09ACCAC2" w:rsidR="00A27F8F" w:rsidRDefault="005B5A99" w:rsidP="00CC2783">
      <w:pPr>
        <w:widowControl w:val="0"/>
        <w:rPr>
          <w:i/>
          <w:sz w:val="24"/>
        </w:rPr>
      </w:pPr>
      <w:r>
        <w:rPr>
          <w:sz w:val="24"/>
        </w:rPr>
        <w:t xml:space="preserve">January 13, 2016 – Quoted in “Playing Favorites Increases Employee Productivity” by Will </w:t>
      </w:r>
      <w:proofErr w:type="spellStart"/>
      <w:r>
        <w:rPr>
          <w:sz w:val="24"/>
        </w:rPr>
        <w:t>Yakowicz</w:t>
      </w:r>
      <w:proofErr w:type="spellEnd"/>
      <w:r>
        <w:rPr>
          <w:sz w:val="24"/>
        </w:rPr>
        <w:t xml:space="preserve">, </w:t>
      </w:r>
      <w:r w:rsidRPr="005B5A99">
        <w:rPr>
          <w:i/>
          <w:sz w:val="24"/>
        </w:rPr>
        <w:t>Inc. Magazine</w:t>
      </w:r>
    </w:p>
    <w:p w14:paraId="4D7B290E" w14:textId="77777777" w:rsidR="005B5A99" w:rsidRDefault="00E66069" w:rsidP="00CC2783">
      <w:pPr>
        <w:widowControl w:val="0"/>
        <w:rPr>
          <w:sz w:val="24"/>
        </w:rPr>
      </w:pPr>
      <w:hyperlink r:id="rId30" w:history="1">
        <w:r w:rsidR="00A27F8F" w:rsidRPr="00586F78">
          <w:rPr>
            <w:rStyle w:val="Hyperlink"/>
            <w:sz w:val="24"/>
          </w:rPr>
          <w:t>http://www.inc.com/will-yakowicz/playing-favorites-increases-employee-productivity.html</w:t>
        </w:r>
      </w:hyperlink>
    </w:p>
    <w:p w14:paraId="1343288C" w14:textId="77777777" w:rsidR="006E6893" w:rsidRDefault="006E6893" w:rsidP="00CC2783">
      <w:pPr>
        <w:widowControl w:val="0"/>
        <w:rPr>
          <w:sz w:val="24"/>
        </w:rPr>
      </w:pPr>
    </w:p>
    <w:p w14:paraId="02D5A183" w14:textId="730B4AD8" w:rsidR="00B61DE0" w:rsidRDefault="00B61DE0" w:rsidP="00CC2783">
      <w:pPr>
        <w:widowControl w:val="0"/>
        <w:rPr>
          <w:sz w:val="24"/>
        </w:rPr>
      </w:pPr>
      <w:r>
        <w:rPr>
          <w:sz w:val="24"/>
        </w:rPr>
        <w:t xml:space="preserve">June 6, 2014 – Quoted in “Why American B-School Students Can’t Stand Teamwork” by Corey Weinberg, </w:t>
      </w:r>
      <w:r w:rsidR="00CA3FA4" w:rsidRPr="00CA3FA4">
        <w:rPr>
          <w:i/>
          <w:sz w:val="24"/>
        </w:rPr>
        <w:t>Bloomberg</w:t>
      </w:r>
      <w:r w:rsidR="00CA3FA4">
        <w:rPr>
          <w:sz w:val="24"/>
        </w:rPr>
        <w:t xml:space="preserve"> </w:t>
      </w:r>
      <w:r w:rsidRPr="00B61DE0">
        <w:rPr>
          <w:i/>
          <w:sz w:val="24"/>
        </w:rPr>
        <w:t>BusinessWeek</w:t>
      </w:r>
    </w:p>
    <w:p w14:paraId="58A1DE0E" w14:textId="77777777" w:rsidR="00B61DE0" w:rsidRDefault="00E66069" w:rsidP="00CC2783">
      <w:pPr>
        <w:widowControl w:val="0"/>
        <w:rPr>
          <w:sz w:val="24"/>
        </w:rPr>
      </w:pPr>
      <w:hyperlink r:id="rId31" w:history="1">
        <w:r w:rsidR="00A27F8F" w:rsidRPr="00586F78">
          <w:rPr>
            <w:rStyle w:val="Hyperlink"/>
            <w:sz w:val="24"/>
          </w:rPr>
          <w:t>http://www.bloomberg.com/bw/articles/2014-06-06/why-american-business-students-dislike-working-in-teams</w:t>
        </w:r>
      </w:hyperlink>
    </w:p>
    <w:p w14:paraId="349E4BDD" w14:textId="77777777" w:rsidR="00B52D5B" w:rsidRDefault="00B52D5B" w:rsidP="00CC2783">
      <w:pPr>
        <w:widowControl w:val="0"/>
        <w:rPr>
          <w:sz w:val="24"/>
        </w:rPr>
      </w:pPr>
    </w:p>
    <w:p w14:paraId="60AA4EBB" w14:textId="0AF0028B" w:rsidR="00F6597C" w:rsidRDefault="00F6597C" w:rsidP="00CC2783">
      <w:pPr>
        <w:widowControl w:val="0"/>
        <w:rPr>
          <w:sz w:val="24"/>
        </w:rPr>
      </w:pPr>
      <w:r>
        <w:rPr>
          <w:sz w:val="24"/>
        </w:rPr>
        <w:t>August 30, 2010 – Interviewed by Ed Mabry of National Public Radio – Houston Affiliate – about Hofstede meta-analysis findings</w:t>
      </w:r>
    </w:p>
    <w:p w14:paraId="7E4D703E" w14:textId="77777777" w:rsidR="00E3357F" w:rsidRDefault="00E3357F" w:rsidP="00CC2783">
      <w:pPr>
        <w:widowControl w:val="0"/>
        <w:rPr>
          <w:sz w:val="24"/>
        </w:rPr>
      </w:pPr>
    </w:p>
    <w:p w14:paraId="5D8D3D0C" w14:textId="759F60B2" w:rsidR="00AB51E4" w:rsidRDefault="00AB51E4" w:rsidP="00CC2783">
      <w:pPr>
        <w:widowControl w:val="0"/>
        <w:rPr>
          <w:sz w:val="24"/>
        </w:rPr>
      </w:pPr>
      <w:r>
        <w:rPr>
          <w:sz w:val="24"/>
        </w:rPr>
        <w:t xml:space="preserve">September 18, 2008 – Research cited in “Need to Motivate Your Team? Ask a Sports Coach” by Erin White, </w:t>
      </w:r>
      <w:r w:rsidRPr="00AB51E4">
        <w:rPr>
          <w:i/>
          <w:sz w:val="24"/>
        </w:rPr>
        <w:t>Wall Street Journal</w:t>
      </w:r>
    </w:p>
    <w:p w14:paraId="0E6BEA07" w14:textId="77777777" w:rsidR="00A27F8F" w:rsidRDefault="00E66069" w:rsidP="00CC2783">
      <w:pPr>
        <w:widowControl w:val="0"/>
        <w:rPr>
          <w:sz w:val="24"/>
        </w:rPr>
      </w:pPr>
      <w:hyperlink r:id="rId32" w:history="1">
        <w:r w:rsidR="00A27F8F" w:rsidRPr="00586F78">
          <w:rPr>
            <w:rStyle w:val="Hyperlink"/>
            <w:sz w:val="24"/>
          </w:rPr>
          <w:t>http://www.wsj.com/articles/SB122055227293600499</w:t>
        </w:r>
      </w:hyperlink>
    </w:p>
    <w:p w14:paraId="02227871" w14:textId="7BD7E3CB" w:rsidR="005D153C" w:rsidRDefault="00CA3FA4" w:rsidP="00E3357F">
      <w:pPr>
        <w:widowControl w:val="0"/>
        <w:tabs>
          <w:tab w:val="left" w:pos="2582"/>
        </w:tabs>
        <w:rPr>
          <w:sz w:val="24"/>
        </w:rPr>
      </w:pPr>
      <w:r>
        <w:rPr>
          <w:sz w:val="24"/>
        </w:rPr>
        <w:tab/>
      </w:r>
    </w:p>
    <w:p w14:paraId="0EAFC3FE" w14:textId="2EFEDAF3" w:rsidR="00A27F8F" w:rsidRDefault="00B61DE0" w:rsidP="00CC2783">
      <w:pPr>
        <w:widowControl w:val="0"/>
        <w:rPr>
          <w:i/>
          <w:sz w:val="24"/>
        </w:rPr>
      </w:pPr>
      <w:r>
        <w:rPr>
          <w:sz w:val="24"/>
        </w:rPr>
        <w:t xml:space="preserve">August 2006 – Quoted in “Are You Rewarding Solo Performance at the Team’s Expense?” by Anne Field, </w:t>
      </w:r>
      <w:r w:rsidRPr="00B61DE0">
        <w:rPr>
          <w:i/>
          <w:sz w:val="24"/>
        </w:rPr>
        <w:t>Harvard Management Update</w:t>
      </w:r>
    </w:p>
    <w:p w14:paraId="07FE9176" w14:textId="77777777" w:rsidR="00A27F8F" w:rsidRDefault="00E66069" w:rsidP="00CC2783">
      <w:pPr>
        <w:widowControl w:val="0"/>
        <w:rPr>
          <w:sz w:val="24"/>
        </w:rPr>
      </w:pPr>
      <w:hyperlink r:id="rId33" w:history="1">
        <w:r w:rsidR="00A27F8F" w:rsidRPr="00586F78">
          <w:rPr>
            <w:rStyle w:val="Hyperlink"/>
            <w:sz w:val="24"/>
          </w:rPr>
          <w:t>http://www.cio.co.nz/article/470766/rewarding_solo_team_expense_/</w:t>
        </w:r>
      </w:hyperlink>
    </w:p>
    <w:p w14:paraId="69F105B5" w14:textId="77777777" w:rsidR="00341832" w:rsidRDefault="00341832" w:rsidP="00CC2783">
      <w:pPr>
        <w:widowControl w:val="0"/>
        <w:rPr>
          <w:b/>
          <w:sz w:val="24"/>
        </w:rPr>
      </w:pPr>
    </w:p>
    <w:p w14:paraId="10E7BF4C" w14:textId="77777777" w:rsidR="003A775C" w:rsidRDefault="003A775C" w:rsidP="00CC2783">
      <w:pPr>
        <w:widowControl w:val="0"/>
        <w:rPr>
          <w:b/>
          <w:sz w:val="24"/>
        </w:rPr>
      </w:pPr>
    </w:p>
    <w:p w14:paraId="4C1F1975" w14:textId="404E24D4" w:rsidR="004E5E1A" w:rsidRPr="00A521D7" w:rsidRDefault="004E5E1A" w:rsidP="00CC2783">
      <w:pPr>
        <w:widowControl w:val="0"/>
        <w:rPr>
          <w:b/>
          <w:sz w:val="24"/>
        </w:rPr>
      </w:pPr>
      <w:r>
        <w:rPr>
          <w:b/>
          <w:sz w:val="24"/>
        </w:rPr>
        <w:t>TEACHING</w:t>
      </w:r>
      <w:r w:rsidR="00A521D7">
        <w:rPr>
          <w:b/>
          <w:sz w:val="24"/>
        </w:rPr>
        <w:t xml:space="preserve"> EXPERIENCE</w:t>
      </w:r>
    </w:p>
    <w:p w14:paraId="6020832E" w14:textId="77777777" w:rsidR="004E5E1A" w:rsidRDefault="004E5E1A" w:rsidP="00CC2783">
      <w:pPr>
        <w:widowControl w:val="0"/>
        <w:rPr>
          <w:sz w:val="24"/>
        </w:rPr>
      </w:pPr>
    </w:p>
    <w:p w14:paraId="5A556835" w14:textId="77777777" w:rsidR="004E5E1A" w:rsidRDefault="004E5E1A" w:rsidP="00CC2783">
      <w:pPr>
        <w:widowControl w:val="0"/>
        <w:ind w:firstLine="720"/>
        <w:rPr>
          <w:sz w:val="24"/>
        </w:rPr>
      </w:pPr>
      <w:r>
        <w:rPr>
          <w:sz w:val="24"/>
          <w:u w:val="single"/>
        </w:rPr>
        <w:t>Year</w:t>
      </w:r>
      <w:r>
        <w:rPr>
          <w:sz w:val="24"/>
        </w:rPr>
        <w:tab/>
      </w:r>
      <w:r>
        <w:rPr>
          <w:sz w:val="24"/>
        </w:rPr>
        <w:tab/>
      </w:r>
      <w:r>
        <w:rPr>
          <w:sz w:val="24"/>
        </w:rPr>
        <w:tab/>
      </w:r>
      <w:r>
        <w:rPr>
          <w:sz w:val="24"/>
          <w:u w:val="single"/>
        </w:rPr>
        <w:t>Degree</w:t>
      </w:r>
      <w:r>
        <w:rPr>
          <w:sz w:val="24"/>
        </w:rPr>
        <w:tab/>
      </w:r>
      <w:r>
        <w:rPr>
          <w:sz w:val="24"/>
        </w:rPr>
        <w:tab/>
      </w:r>
      <w:r>
        <w:rPr>
          <w:sz w:val="24"/>
          <w:u w:val="single"/>
        </w:rPr>
        <w:t>Courses Taught</w:t>
      </w:r>
      <w:r>
        <w:rPr>
          <w:sz w:val="24"/>
        </w:rPr>
        <w:tab/>
      </w:r>
      <w:r>
        <w:rPr>
          <w:sz w:val="24"/>
        </w:rPr>
        <w:tab/>
      </w:r>
      <w:r>
        <w:rPr>
          <w:sz w:val="24"/>
          <w:u w:val="single"/>
        </w:rPr>
        <w:t>Institution</w:t>
      </w:r>
    </w:p>
    <w:p w14:paraId="198B93B2" w14:textId="77777777" w:rsidR="00A521D7" w:rsidRDefault="00A521D7" w:rsidP="00CC2783">
      <w:pPr>
        <w:widowControl w:val="0"/>
        <w:ind w:firstLine="720"/>
        <w:rPr>
          <w:sz w:val="24"/>
        </w:rPr>
      </w:pPr>
    </w:p>
    <w:p w14:paraId="08A5FA84" w14:textId="26785A06" w:rsidR="00F573E0" w:rsidRDefault="00F573E0" w:rsidP="00CC2783">
      <w:pPr>
        <w:widowControl w:val="0"/>
        <w:ind w:firstLine="720"/>
        <w:rPr>
          <w:sz w:val="24"/>
        </w:rPr>
      </w:pPr>
      <w:r>
        <w:rPr>
          <w:sz w:val="24"/>
        </w:rPr>
        <w:t>Spring 2017</w:t>
      </w:r>
      <w:r w:rsidR="009F5FAC">
        <w:rPr>
          <w:sz w:val="24"/>
        </w:rPr>
        <w:t xml:space="preserve"> to</w:t>
      </w:r>
      <w:r>
        <w:rPr>
          <w:sz w:val="24"/>
        </w:rPr>
        <w:tab/>
      </w:r>
      <w:r>
        <w:rPr>
          <w:sz w:val="24"/>
        </w:rPr>
        <w:tab/>
        <w:t>MBA</w:t>
      </w:r>
      <w:r>
        <w:rPr>
          <w:sz w:val="24"/>
        </w:rPr>
        <w:tab/>
      </w:r>
      <w:r>
        <w:rPr>
          <w:sz w:val="24"/>
        </w:rPr>
        <w:tab/>
        <w:t>People Management</w:t>
      </w:r>
      <w:r>
        <w:rPr>
          <w:sz w:val="24"/>
        </w:rPr>
        <w:tab/>
      </w:r>
      <w:r>
        <w:rPr>
          <w:sz w:val="24"/>
        </w:rPr>
        <w:tab/>
        <w:t>NC State</w:t>
      </w:r>
    </w:p>
    <w:p w14:paraId="62883EE4" w14:textId="2DF021D4" w:rsidR="00F573E0" w:rsidRDefault="009F5FAC" w:rsidP="00CC2783">
      <w:pPr>
        <w:widowControl w:val="0"/>
        <w:ind w:firstLine="720"/>
        <w:rPr>
          <w:sz w:val="24"/>
        </w:rPr>
      </w:pPr>
      <w:r>
        <w:rPr>
          <w:sz w:val="24"/>
        </w:rPr>
        <w:t>present</w:t>
      </w:r>
    </w:p>
    <w:p w14:paraId="72226E58" w14:textId="77777777" w:rsidR="009F5FAC" w:rsidRDefault="009F5FAC" w:rsidP="00CC2783">
      <w:pPr>
        <w:widowControl w:val="0"/>
        <w:ind w:firstLine="720"/>
        <w:rPr>
          <w:sz w:val="24"/>
        </w:rPr>
      </w:pPr>
    </w:p>
    <w:p w14:paraId="1AADD05C" w14:textId="77777777" w:rsidR="003304F4" w:rsidRDefault="003304F4" w:rsidP="00CC2783">
      <w:pPr>
        <w:widowControl w:val="0"/>
        <w:ind w:firstLine="720"/>
        <w:rPr>
          <w:sz w:val="24"/>
        </w:rPr>
      </w:pPr>
      <w:r>
        <w:rPr>
          <w:sz w:val="24"/>
        </w:rPr>
        <w:t>Spring 2013 to</w:t>
      </w:r>
    </w:p>
    <w:p w14:paraId="191F11D8" w14:textId="77777777" w:rsidR="003304F4" w:rsidRDefault="003304F4" w:rsidP="00CC2783">
      <w:pPr>
        <w:widowControl w:val="0"/>
        <w:ind w:firstLine="720"/>
        <w:rPr>
          <w:sz w:val="24"/>
        </w:rPr>
      </w:pPr>
      <w:r>
        <w:rPr>
          <w:sz w:val="24"/>
        </w:rPr>
        <w:t>present</w:t>
      </w:r>
      <w:r>
        <w:rPr>
          <w:sz w:val="24"/>
        </w:rPr>
        <w:tab/>
      </w:r>
      <w:r>
        <w:rPr>
          <w:sz w:val="24"/>
        </w:rPr>
        <w:tab/>
      </w:r>
      <w:r>
        <w:rPr>
          <w:sz w:val="24"/>
        </w:rPr>
        <w:tab/>
        <w:t>MBA</w:t>
      </w:r>
      <w:r>
        <w:rPr>
          <w:sz w:val="24"/>
        </w:rPr>
        <w:tab/>
      </w:r>
      <w:r>
        <w:rPr>
          <w:sz w:val="24"/>
        </w:rPr>
        <w:tab/>
        <w:t>Leading Teams</w:t>
      </w:r>
      <w:r>
        <w:rPr>
          <w:sz w:val="24"/>
        </w:rPr>
        <w:tab/>
      </w:r>
      <w:r>
        <w:rPr>
          <w:sz w:val="24"/>
        </w:rPr>
        <w:tab/>
        <w:t>NC State</w:t>
      </w:r>
    </w:p>
    <w:p w14:paraId="57FC5CB1" w14:textId="77777777" w:rsidR="003304F4" w:rsidRDefault="003304F4" w:rsidP="00CC2783">
      <w:pPr>
        <w:widowControl w:val="0"/>
        <w:ind w:firstLine="720"/>
        <w:rPr>
          <w:sz w:val="24"/>
        </w:rPr>
      </w:pPr>
    </w:p>
    <w:p w14:paraId="077CC83F" w14:textId="77777777" w:rsidR="00A521D7" w:rsidRDefault="00A521D7" w:rsidP="00CC2783">
      <w:pPr>
        <w:widowControl w:val="0"/>
        <w:ind w:firstLine="720"/>
        <w:rPr>
          <w:sz w:val="24"/>
        </w:rPr>
      </w:pPr>
      <w:r>
        <w:rPr>
          <w:sz w:val="24"/>
        </w:rPr>
        <w:t>Spring 2007</w:t>
      </w:r>
      <w:r>
        <w:rPr>
          <w:sz w:val="24"/>
        </w:rPr>
        <w:tab/>
      </w:r>
      <w:r>
        <w:rPr>
          <w:sz w:val="24"/>
        </w:rPr>
        <w:tab/>
      </w:r>
      <w:r>
        <w:rPr>
          <w:sz w:val="24"/>
        </w:rPr>
        <w:tab/>
      </w:r>
      <w:r>
        <w:rPr>
          <w:sz w:val="24"/>
        </w:rPr>
        <w:tab/>
        <w:t>Increasing Team</w:t>
      </w:r>
    </w:p>
    <w:p w14:paraId="591AD979" w14:textId="77777777" w:rsidR="00A521D7" w:rsidRDefault="00FF5AC0" w:rsidP="00CC2783">
      <w:pPr>
        <w:widowControl w:val="0"/>
        <w:ind w:left="720"/>
        <w:rPr>
          <w:sz w:val="24"/>
        </w:rPr>
      </w:pPr>
      <w:r>
        <w:rPr>
          <w:sz w:val="24"/>
        </w:rPr>
        <w:t>to 2013</w:t>
      </w:r>
      <w:r w:rsidR="00A521D7">
        <w:rPr>
          <w:sz w:val="24"/>
        </w:rPr>
        <w:tab/>
      </w:r>
      <w:r w:rsidR="00A521D7">
        <w:rPr>
          <w:sz w:val="24"/>
        </w:rPr>
        <w:tab/>
        <w:t>EMBA</w:t>
      </w:r>
      <w:r w:rsidR="00A521D7">
        <w:rPr>
          <w:sz w:val="24"/>
        </w:rPr>
        <w:tab/>
      </w:r>
      <w:r w:rsidR="00A521D7">
        <w:rPr>
          <w:sz w:val="24"/>
        </w:rPr>
        <w:tab/>
        <w:t>Effectiveness</w:t>
      </w:r>
      <w:r w:rsidR="00A521D7">
        <w:rPr>
          <w:sz w:val="24"/>
        </w:rPr>
        <w:tab/>
      </w:r>
      <w:r w:rsidR="00A521D7">
        <w:rPr>
          <w:sz w:val="24"/>
        </w:rPr>
        <w:tab/>
      </w:r>
      <w:r w:rsidR="00A521D7">
        <w:rPr>
          <w:sz w:val="24"/>
        </w:rPr>
        <w:tab/>
        <w:t>Texas A&amp;M</w:t>
      </w:r>
    </w:p>
    <w:p w14:paraId="7615E6D2" w14:textId="77777777" w:rsidR="008673F0" w:rsidRDefault="008673F0" w:rsidP="008673F0">
      <w:pPr>
        <w:widowControl w:val="0"/>
        <w:rPr>
          <w:sz w:val="24"/>
        </w:rPr>
      </w:pPr>
    </w:p>
    <w:p w14:paraId="41450DC2" w14:textId="77777777" w:rsidR="00A27FE4" w:rsidRDefault="00A27FE4" w:rsidP="00CC2783">
      <w:pPr>
        <w:widowControl w:val="0"/>
        <w:ind w:firstLine="720"/>
        <w:rPr>
          <w:sz w:val="24"/>
        </w:rPr>
      </w:pPr>
      <w:r>
        <w:rPr>
          <w:sz w:val="24"/>
        </w:rPr>
        <w:t>Spring 2007</w:t>
      </w:r>
    </w:p>
    <w:p w14:paraId="112DB4E7" w14:textId="77777777" w:rsidR="00A27FE4" w:rsidRDefault="00F416D3" w:rsidP="00CC2783">
      <w:pPr>
        <w:widowControl w:val="0"/>
        <w:ind w:firstLine="720"/>
        <w:rPr>
          <w:sz w:val="24"/>
        </w:rPr>
      </w:pPr>
      <w:r>
        <w:rPr>
          <w:sz w:val="24"/>
        </w:rPr>
        <w:t>to Spring 2012</w:t>
      </w:r>
      <w:r w:rsidR="00A27FE4">
        <w:rPr>
          <w:sz w:val="24"/>
        </w:rPr>
        <w:tab/>
      </w:r>
      <w:r w:rsidR="00A27FE4">
        <w:rPr>
          <w:sz w:val="24"/>
        </w:rPr>
        <w:tab/>
        <w:t>MSHRM</w:t>
      </w:r>
      <w:r w:rsidR="00A27FE4">
        <w:rPr>
          <w:sz w:val="24"/>
        </w:rPr>
        <w:tab/>
        <w:t>Organizational Behavior</w:t>
      </w:r>
      <w:r w:rsidR="00A27FE4">
        <w:rPr>
          <w:sz w:val="24"/>
        </w:rPr>
        <w:tab/>
        <w:t>Texas A&amp;M</w:t>
      </w:r>
    </w:p>
    <w:p w14:paraId="2181CB33" w14:textId="77777777" w:rsidR="00A27FE4" w:rsidRDefault="00A27FE4" w:rsidP="00CC2783">
      <w:pPr>
        <w:widowControl w:val="0"/>
        <w:ind w:firstLine="720"/>
        <w:rPr>
          <w:sz w:val="24"/>
        </w:rPr>
      </w:pPr>
    </w:p>
    <w:p w14:paraId="0B5D2FBC" w14:textId="77777777" w:rsidR="00E86B9A" w:rsidRDefault="00E86B9A" w:rsidP="00CC2783">
      <w:pPr>
        <w:widowControl w:val="0"/>
        <w:ind w:firstLine="720"/>
        <w:rPr>
          <w:sz w:val="24"/>
        </w:rPr>
      </w:pPr>
      <w:r>
        <w:rPr>
          <w:sz w:val="24"/>
        </w:rPr>
        <w:t>Fall 2006</w:t>
      </w:r>
      <w:r>
        <w:rPr>
          <w:sz w:val="24"/>
        </w:rPr>
        <w:tab/>
      </w:r>
      <w:r>
        <w:rPr>
          <w:sz w:val="24"/>
        </w:rPr>
        <w:tab/>
        <w:t>Ph.D.</w:t>
      </w:r>
      <w:r>
        <w:rPr>
          <w:sz w:val="24"/>
        </w:rPr>
        <w:tab/>
      </w:r>
      <w:r>
        <w:rPr>
          <w:sz w:val="24"/>
        </w:rPr>
        <w:tab/>
        <w:t>Organizational Behavior</w:t>
      </w:r>
      <w:r>
        <w:rPr>
          <w:sz w:val="24"/>
        </w:rPr>
        <w:tab/>
        <w:t>Texas A&amp;M</w:t>
      </w:r>
    </w:p>
    <w:p w14:paraId="10FCE85C" w14:textId="77777777" w:rsidR="00E86B9A" w:rsidRDefault="00F416D3" w:rsidP="00CC2783">
      <w:pPr>
        <w:widowControl w:val="0"/>
        <w:ind w:firstLine="720"/>
        <w:rPr>
          <w:sz w:val="24"/>
        </w:rPr>
      </w:pPr>
      <w:r>
        <w:rPr>
          <w:sz w:val="24"/>
        </w:rPr>
        <w:t>to Fall 2011</w:t>
      </w:r>
    </w:p>
    <w:p w14:paraId="516AD994" w14:textId="77777777" w:rsidR="00521E6B" w:rsidRDefault="00521E6B" w:rsidP="001E2437">
      <w:pPr>
        <w:widowControl w:val="0"/>
        <w:rPr>
          <w:sz w:val="24"/>
        </w:rPr>
      </w:pPr>
    </w:p>
    <w:p w14:paraId="0B29D989" w14:textId="77777777" w:rsidR="0020661D" w:rsidRDefault="00BC1250" w:rsidP="001618E2">
      <w:pPr>
        <w:widowControl w:val="0"/>
        <w:ind w:firstLine="720"/>
        <w:rPr>
          <w:sz w:val="24"/>
        </w:rPr>
      </w:pPr>
      <w:r>
        <w:rPr>
          <w:sz w:val="24"/>
        </w:rPr>
        <w:t>Spring 2006</w:t>
      </w:r>
      <w:r>
        <w:rPr>
          <w:sz w:val="24"/>
        </w:rPr>
        <w:tab/>
      </w:r>
      <w:r>
        <w:rPr>
          <w:sz w:val="24"/>
        </w:rPr>
        <w:tab/>
        <w:t>Ph.D.</w:t>
      </w:r>
      <w:r>
        <w:rPr>
          <w:sz w:val="24"/>
        </w:rPr>
        <w:tab/>
      </w:r>
      <w:r>
        <w:rPr>
          <w:sz w:val="24"/>
        </w:rPr>
        <w:tab/>
        <w:t>Group Dynamics</w:t>
      </w:r>
      <w:r>
        <w:rPr>
          <w:sz w:val="24"/>
        </w:rPr>
        <w:tab/>
      </w:r>
      <w:r>
        <w:rPr>
          <w:sz w:val="24"/>
        </w:rPr>
        <w:tab/>
        <w:t>Texas A&amp;M</w:t>
      </w:r>
    </w:p>
    <w:p w14:paraId="5F8B1D48" w14:textId="77777777" w:rsidR="00194E26" w:rsidRDefault="00194E26" w:rsidP="00CC2783">
      <w:pPr>
        <w:widowControl w:val="0"/>
        <w:ind w:firstLine="720"/>
        <w:rPr>
          <w:sz w:val="24"/>
          <w:u w:val="single"/>
        </w:rPr>
      </w:pPr>
    </w:p>
    <w:p w14:paraId="76EF3C0E" w14:textId="77777777" w:rsidR="00BF6C15" w:rsidRDefault="00BF6C15" w:rsidP="00CC2783">
      <w:pPr>
        <w:widowControl w:val="0"/>
        <w:ind w:firstLine="720"/>
        <w:rPr>
          <w:sz w:val="24"/>
        </w:rPr>
      </w:pPr>
      <w:r>
        <w:rPr>
          <w:sz w:val="24"/>
        </w:rPr>
        <w:t>Spring 2006</w:t>
      </w:r>
      <w:r>
        <w:rPr>
          <w:sz w:val="24"/>
        </w:rPr>
        <w:tab/>
      </w:r>
      <w:r>
        <w:rPr>
          <w:sz w:val="24"/>
        </w:rPr>
        <w:tab/>
        <w:t>MSHRM</w:t>
      </w:r>
      <w:r w:rsidR="0000680E">
        <w:rPr>
          <w:sz w:val="24"/>
        </w:rPr>
        <w:tab/>
      </w:r>
      <w:r w:rsidR="00BC1250">
        <w:rPr>
          <w:sz w:val="24"/>
        </w:rPr>
        <w:t>Team</w:t>
      </w:r>
      <w:r w:rsidR="0000680E">
        <w:rPr>
          <w:sz w:val="24"/>
        </w:rPr>
        <w:t>work in</w:t>
      </w:r>
      <w:r w:rsidR="0000680E">
        <w:rPr>
          <w:sz w:val="24"/>
        </w:rPr>
        <w:tab/>
      </w:r>
      <w:r w:rsidR="0000680E">
        <w:rPr>
          <w:sz w:val="24"/>
        </w:rPr>
        <w:tab/>
      </w:r>
      <w:r w:rsidR="00BC1250">
        <w:rPr>
          <w:sz w:val="24"/>
        </w:rPr>
        <w:tab/>
        <w:t>Texas A&amp;M</w:t>
      </w:r>
    </w:p>
    <w:p w14:paraId="52DFCA50" w14:textId="77777777" w:rsidR="00BF6C15" w:rsidRDefault="00B564CF" w:rsidP="00CC2783">
      <w:pPr>
        <w:widowControl w:val="0"/>
        <w:ind w:firstLine="720"/>
        <w:rPr>
          <w:sz w:val="24"/>
        </w:rPr>
      </w:pPr>
      <w:r>
        <w:rPr>
          <w:sz w:val="24"/>
        </w:rPr>
        <w:t xml:space="preserve">to </w:t>
      </w:r>
      <w:r w:rsidR="00F416D3">
        <w:rPr>
          <w:sz w:val="24"/>
        </w:rPr>
        <w:t>Spring 2011</w:t>
      </w:r>
      <w:r w:rsidR="00BF6C15">
        <w:rPr>
          <w:sz w:val="24"/>
        </w:rPr>
        <w:tab/>
      </w:r>
      <w:r w:rsidR="00BF6C15">
        <w:rPr>
          <w:sz w:val="24"/>
        </w:rPr>
        <w:tab/>
      </w:r>
      <w:r w:rsidR="0000680E">
        <w:rPr>
          <w:sz w:val="24"/>
        </w:rPr>
        <w:tab/>
      </w:r>
      <w:r w:rsidR="0000680E">
        <w:rPr>
          <w:sz w:val="24"/>
        </w:rPr>
        <w:tab/>
        <w:t>Organizations</w:t>
      </w:r>
    </w:p>
    <w:p w14:paraId="6E61482F" w14:textId="77777777" w:rsidR="00AF1A0B" w:rsidRDefault="00AF1A0B" w:rsidP="00CC2783">
      <w:pPr>
        <w:widowControl w:val="0"/>
        <w:ind w:firstLine="720"/>
        <w:rPr>
          <w:sz w:val="24"/>
        </w:rPr>
      </w:pPr>
    </w:p>
    <w:p w14:paraId="1EA22718" w14:textId="02583B1C" w:rsidR="004E5E1A" w:rsidRDefault="004E5E1A" w:rsidP="00A11BE5">
      <w:pPr>
        <w:widowControl w:val="0"/>
        <w:ind w:firstLine="720"/>
        <w:rPr>
          <w:sz w:val="24"/>
        </w:rPr>
      </w:pPr>
      <w:r>
        <w:rPr>
          <w:sz w:val="24"/>
        </w:rPr>
        <w:t>Spring 2004</w:t>
      </w:r>
      <w:r>
        <w:rPr>
          <w:sz w:val="24"/>
        </w:rPr>
        <w:tab/>
      </w:r>
      <w:r>
        <w:rPr>
          <w:sz w:val="24"/>
        </w:rPr>
        <w:tab/>
        <w:t>Ph.D.</w:t>
      </w:r>
      <w:r>
        <w:rPr>
          <w:sz w:val="24"/>
        </w:rPr>
        <w:tab/>
      </w:r>
      <w:r>
        <w:rPr>
          <w:sz w:val="24"/>
        </w:rPr>
        <w:tab/>
        <w:t>Group Dynamics</w:t>
      </w:r>
      <w:r>
        <w:rPr>
          <w:sz w:val="24"/>
        </w:rPr>
        <w:tab/>
      </w:r>
      <w:r>
        <w:rPr>
          <w:sz w:val="24"/>
        </w:rPr>
        <w:tab/>
        <w:t>Georgia Tech</w:t>
      </w:r>
    </w:p>
    <w:p w14:paraId="4DC27938" w14:textId="77777777" w:rsidR="004E5E1A" w:rsidRDefault="004E5E1A" w:rsidP="00CC2783">
      <w:pPr>
        <w:widowControl w:val="0"/>
        <w:ind w:firstLine="720"/>
        <w:rPr>
          <w:sz w:val="24"/>
        </w:rPr>
      </w:pPr>
      <w:r>
        <w:rPr>
          <w:sz w:val="24"/>
        </w:rPr>
        <w:t>Spring 2003</w:t>
      </w:r>
    </w:p>
    <w:p w14:paraId="38B12758" w14:textId="77777777" w:rsidR="004E5E1A" w:rsidRDefault="00BF6C15" w:rsidP="00CC2783">
      <w:pPr>
        <w:widowControl w:val="0"/>
        <w:ind w:firstLine="720"/>
        <w:rPr>
          <w:sz w:val="24"/>
        </w:rPr>
      </w:pPr>
      <w:r>
        <w:rPr>
          <w:sz w:val="24"/>
        </w:rPr>
        <w:t>to Fall 2004</w:t>
      </w:r>
      <w:r w:rsidR="004E5E1A">
        <w:rPr>
          <w:sz w:val="24"/>
        </w:rPr>
        <w:tab/>
      </w:r>
      <w:r w:rsidR="004E5E1A">
        <w:rPr>
          <w:sz w:val="24"/>
        </w:rPr>
        <w:tab/>
        <w:t>M.B.A.</w:t>
      </w:r>
      <w:r w:rsidR="005025AE">
        <w:rPr>
          <w:sz w:val="24"/>
        </w:rPr>
        <w:tab/>
      </w:r>
      <w:r w:rsidR="004E5E1A">
        <w:rPr>
          <w:sz w:val="24"/>
        </w:rPr>
        <w:t>Teamwork in Organizations</w:t>
      </w:r>
      <w:r w:rsidR="004E5E1A">
        <w:rPr>
          <w:sz w:val="24"/>
        </w:rPr>
        <w:tab/>
        <w:t>Georgia Tech</w:t>
      </w:r>
    </w:p>
    <w:p w14:paraId="7F3F382D" w14:textId="77777777" w:rsidR="00476FA8" w:rsidRDefault="00476FA8" w:rsidP="00194E26">
      <w:pPr>
        <w:widowControl w:val="0"/>
        <w:rPr>
          <w:sz w:val="24"/>
        </w:rPr>
      </w:pPr>
    </w:p>
    <w:p w14:paraId="375B150D" w14:textId="77777777" w:rsidR="00882C27" w:rsidRPr="00B8326D" w:rsidRDefault="004E5E1A" w:rsidP="00B8326D">
      <w:pPr>
        <w:widowControl w:val="0"/>
        <w:ind w:firstLine="720"/>
        <w:rPr>
          <w:sz w:val="24"/>
        </w:rPr>
      </w:pPr>
      <w:r>
        <w:rPr>
          <w:sz w:val="24"/>
        </w:rPr>
        <w:t>Spring 2003</w:t>
      </w:r>
      <w:r>
        <w:rPr>
          <w:sz w:val="24"/>
        </w:rPr>
        <w:tab/>
      </w:r>
      <w:r>
        <w:rPr>
          <w:sz w:val="24"/>
        </w:rPr>
        <w:tab/>
        <w:t>B.S.</w:t>
      </w:r>
      <w:r>
        <w:rPr>
          <w:sz w:val="24"/>
        </w:rPr>
        <w:tab/>
      </w:r>
      <w:r>
        <w:rPr>
          <w:sz w:val="24"/>
        </w:rPr>
        <w:tab/>
        <w:t>Organizational Behavior</w:t>
      </w:r>
      <w:r>
        <w:rPr>
          <w:sz w:val="24"/>
        </w:rPr>
        <w:tab/>
        <w:t>Georgia Tech</w:t>
      </w:r>
    </w:p>
    <w:p w14:paraId="3C43738E" w14:textId="77777777" w:rsidR="005678BC" w:rsidRDefault="005678BC" w:rsidP="00CC2783">
      <w:pPr>
        <w:widowControl w:val="0"/>
        <w:ind w:firstLine="720"/>
        <w:rPr>
          <w:sz w:val="24"/>
        </w:rPr>
      </w:pPr>
    </w:p>
    <w:p w14:paraId="02B4F4A4" w14:textId="77777777" w:rsidR="004E5E1A" w:rsidRDefault="004E5E1A" w:rsidP="00CC2783">
      <w:pPr>
        <w:widowControl w:val="0"/>
        <w:ind w:firstLine="720"/>
        <w:rPr>
          <w:sz w:val="24"/>
        </w:rPr>
      </w:pPr>
      <w:r>
        <w:rPr>
          <w:sz w:val="24"/>
        </w:rPr>
        <w:t>Fall 2002</w:t>
      </w:r>
      <w:r>
        <w:rPr>
          <w:sz w:val="24"/>
        </w:rPr>
        <w:tab/>
      </w:r>
      <w:r>
        <w:rPr>
          <w:sz w:val="24"/>
        </w:rPr>
        <w:tab/>
        <w:t>B.S.</w:t>
      </w:r>
      <w:r>
        <w:rPr>
          <w:sz w:val="24"/>
        </w:rPr>
        <w:tab/>
      </w:r>
      <w:r>
        <w:rPr>
          <w:sz w:val="24"/>
        </w:rPr>
        <w:tab/>
        <w:t>Leadership and Teams</w:t>
      </w:r>
      <w:r w:rsidR="00530F55">
        <w:rPr>
          <w:sz w:val="24"/>
        </w:rPr>
        <w:tab/>
      </w:r>
      <w:r>
        <w:rPr>
          <w:sz w:val="24"/>
        </w:rPr>
        <w:t>Georgia Tech</w:t>
      </w:r>
    </w:p>
    <w:p w14:paraId="6EE0C7F1" w14:textId="1ACC52A6" w:rsidR="00B52D5B" w:rsidRDefault="00BF6C15" w:rsidP="0027539F">
      <w:pPr>
        <w:widowControl w:val="0"/>
        <w:ind w:firstLine="720"/>
        <w:rPr>
          <w:sz w:val="24"/>
        </w:rPr>
      </w:pPr>
      <w:r>
        <w:rPr>
          <w:sz w:val="24"/>
        </w:rPr>
        <w:t>Spring 2005</w:t>
      </w:r>
    </w:p>
    <w:p w14:paraId="40A266B1" w14:textId="77777777" w:rsidR="00B52D5B" w:rsidRDefault="00B52D5B" w:rsidP="00D83DA2">
      <w:pPr>
        <w:widowControl w:val="0"/>
        <w:ind w:firstLine="720"/>
        <w:rPr>
          <w:sz w:val="24"/>
        </w:rPr>
      </w:pPr>
    </w:p>
    <w:p w14:paraId="00B915DD" w14:textId="4063683B" w:rsidR="004E5E1A" w:rsidRDefault="004E5E1A" w:rsidP="00D83DA2">
      <w:pPr>
        <w:widowControl w:val="0"/>
        <w:ind w:firstLine="720"/>
        <w:rPr>
          <w:sz w:val="24"/>
        </w:rPr>
      </w:pPr>
      <w:r>
        <w:rPr>
          <w:sz w:val="24"/>
        </w:rPr>
        <w:t>Spring 1997</w:t>
      </w:r>
      <w:r>
        <w:rPr>
          <w:sz w:val="24"/>
        </w:rPr>
        <w:tab/>
      </w:r>
      <w:r>
        <w:rPr>
          <w:sz w:val="24"/>
        </w:rPr>
        <w:tab/>
        <w:t>M.B.A.</w:t>
      </w:r>
      <w:r w:rsidR="005025AE">
        <w:rPr>
          <w:sz w:val="24"/>
        </w:rPr>
        <w:tab/>
      </w:r>
      <w:r>
        <w:rPr>
          <w:sz w:val="24"/>
        </w:rPr>
        <w:t>Organizational Behavior</w:t>
      </w:r>
      <w:r>
        <w:rPr>
          <w:sz w:val="24"/>
        </w:rPr>
        <w:tab/>
        <w:t>UNC</w:t>
      </w:r>
    </w:p>
    <w:p w14:paraId="57886400" w14:textId="77777777" w:rsidR="004E5E1A" w:rsidRDefault="004E5E1A" w:rsidP="00CC2783">
      <w:pPr>
        <w:widowControl w:val="0"/>
        <w:ind w:firstLine="720"/>
        <w:rPr>
          <w:sz w:val="24"/>
        </w:rPr>
      </w:pPr>
      <w:r>
        <w:rPr>
          <w:sz w:val="24"/>
        </w:rPr>
        <w:t>to Spring 2002</w:t>
      </w:r>
      <w:r>
        <w:rPr>
          <w:sz w:val="24"/>
        </w:rPr>
        <w:tab/>
      </w:r>
      <w:r>
        <w:rPr>
          <w:sz w:val="24"/>
        </w:rPr>
        <w:tab/>
      </w:r>
      <w:r>
        <w:rPr>
          <w:sz w:val="24"/>
        </w:rPr>
        <w:tab/>
      </w:r>
      <w:r>
        <w:rPr>
          <w:sz w:val="24"/>
        </w:rPr>
        <w:tab/>
      </w:r>
      <w:r>
        <w:rPr>
          <w:sz w:val="24"/>
        </w:rPr>
        <w:tab/>
      </w:r>
      <w:r>
        <w:rPr>
          <w:sz w:val="24"/>
        </w:rPr>
        <w:tab/>
      </w:r>
      <w:r>
        <w:rPr>
          <w:sz w:val="24"/>
        </w:rPr>
        <w:tab/>
      </w:r>
      <w:r>
        <w:rPr>
          <w:sz w:val="24"/>
        </w:rPr>
        <w:tab/>
        <w:t>Greensboro</w:t>
      </w:r>
    </w:p>
    <w:p w14:paraId="4B1A21BB" w14:textId="77777777" w:rsidR="00E3357F" w:rsidRDefault="00E3357F" w:rsidP="0053791F">
      <w:pPr>
        <w:widowControl w:val="0"/>
        <w:rPr>
          <w:sz w:val="24"/>
        </w:rPr>
      </w:pPr>
    </w:p>
    <w:p w14:paraId="5EFE2DFB" w14:textId="59A5DCF2" w:rsidR="004E5E1A" w:rsidRDefault="004E5E1A" w:rsidP="00CC2783">
      <w:pPr>
        <w:widowControl w:val="0"/>
        <w:ind w:firstLine="720"/>
        <w:rPr>
          <w:sz w:val="24"/>
        </w:rPr>
      </w:pPr>
      <w:r>
        <w:rPr>
          <w:sz w:val="24"/>
        </w:rPr>
        <w:t>Fall 1996</w:t>
      </w:r>
      <w:r>
        <w:rPr>
          <w:sz w:val="24"/>
        </w:rPr>
        <w:tab/>
      </w:r>
      <w:r>
        <w:rPr>
          <w:sz w:val="24"/>
        </w:rPr>
        <w:tab/>
        <w:t>B.S.</w:t>
      </w:r>
      <w:r>
        <w:rPr>
          <w:sz w:val="24"/>
        </w:rPr>
        <w:tab/>
      </w:r>
      <w:r>
        <w:rPr>
          <w:sz w:val="24"/>
        </w:rPr>
        <w:tab/>
        <w:t>Organizational Behavior</w:t>
      </w:r>
      <w:r>
        <w:rPr>
          <w:sz w:val="24"/>
        </w:rPr>
        <w:tab/>
        <w:t>UNC</w:t>
      </w:r>
    </w:p>
    <w:p w14:paraId="5836E5AD" w14:textId="77777777" w:rsidR="0025284B" w:rsidRDefault="004E5E1A" w:rsidP="005678BC">
      <w:pPr>
        <w:widowControl w:val="0"/>
        <w:ind w:firstLine="720"/>
        <w:rPr>
          <w:sz w:val="24"/>
        </w:rPr>
      </w:pPr>
      <w:r>
        <w:rPr>
          <w:sz w:val="24"/>
        </w:rPr>
        <w:t>to Spring 2002</w:t>
      </w:r>
      <w:r>
        <w:rPr>
          <w:sz w:val="24"/>
        </w:rPr>
        <w:tab/>
      </w:r>
      <w:r>
        <w:rPr>
          <w:sz w:val="24"/>
        </w:rPr>
        <w:tab/>
      </w:r>
      <w:r>
        <w:rPr>
          <w:sz w:val="24"/>
        </w:rPr>
        <w:tab/>
      </w:r>
      <w:r>
        <w:rPr>
          <w:sz w:val="24"/>
        </w:rPr>
        <w:tab/>
      </w:r>
      <w:r>
        <w:rPr>
          <w:sz w:val="24"/>
        </w:rPr>
        <w:tab/>
      </w:r>
      <w:r>
        <w:rPr>
          <w:sz w:val="24"/>
        </w:rPr>
        <w:tab/>
      </w:r>
      <w:r>
        <w:rPr>
          <w:sz w:val="24"/>
        </w:rPr>
        <w:tab/>
      </w:r>
      <w:r>
        <w:rPr>
          <w:sz w:val="24"/>
        </w:rPr>
        <w:tab/>
        <w:t>Greensboro</w:t>
      </w:r>
    </w:p>
    <w:p w14:paraId="15DE83AF" w14:textId="77777777" w:rsidR="00854F41" w:rsidRDefault="00854F41" w:rsidP="00A64D71">
      <w:pPr>
        <w:widowControl w:val="0"/>
        <w:rPr>
          <w:sz w:val="24"/>
        </w:rPr>
      </w:pPr>
    </w:p>
    <w:p w14:paraId="6069D9FC" w14:textId="712AE6A0" w:rsidR="004E5E1A" w:rsidRDefault="004E5E1A" w:rsidP="00CC2783">
      <w:pPr>
        <w:widowControl w:val="0"/>
        <w:ind w:firstLine="720"/>
        <w:rPr>
          <w:sz w:val="24"/>
        </w:rPr>
      </w:pPr>
      <w:r>
        <w:rPr>
          <w:sz w:val="24"/>
        </w:rPr>
        <w:t>Fall 1996</w:t>
      </w:r>
      <w:r>
        <w:rPr>
          <w:sz w:val="24"/>
        </w:rPr>
        <w:tab/>
      </w:r>
      <w:r>
        <w:rPr>
          <w:sz w:val="24"/>
        </w:rPr>
        <w:tab/>
        <w:t>M.B.A.</w:t>
      </w:r>
      <w:r>
        <w:rPr>
          <w:sz w:val="24"/>
        </w:rPr>
        <w:tab/>
        <w:t>Increasing Work Team</w:t>
      </w:r>
      <w:r>
        <w:rPr>
          <w:sz w:val="24"/>
        </w:rPr>
        <w:tab/>
        <w:t>UNC</w:t>
      </w:r>
    </w:p>
    <w:p w14:paraId="57DC8651" w14:textId="77777777" w:rsidR="004A095C" w:rsidRPr="0032061D" w:rsidRDefault="004E5E1A" w:rsidP="0032061D">
      <w:pPr>
        <w:widowControl w:val="0"/>
        <w:ind w:firstLine="720"/>
        <w:rPr>
          <w:sz w:val="24"/>
        </w:rPr>
      </w:pPr>
      <w:r>
        <w:rPr>
          <w:sz w:val="24"/>
        </w:rPr>
        <w:t>to Fall 20</w:t>
      </w:r>
      <w:r w:rsidR="0032061D">
        <w:rPr>
          <w:sz w:val="24"/>
        </w:rPr>
        <w:t>01</w:t>
      </w:r>
      <w:r w:rsidR="0032061D">
        <w:rPr>
          <w:sz w:val="24"/>
        </w:rPr>
        <w:tab/>
      </w:r>
      <w:r w:rsidR="0032061D">
        <w:rPr>
          <w:sz w:val="24"/>
        </w:rPr>
        <w:tab/>
      </w:r>
      <w:r w:rsidR="0032061D">
        <w:rPr>
          <w:sz w:val="24"/>
        </w:rPr>
        <w:tab/>
      </w:r>
      <w:r w:rsidR="0032061D">
        <w:rPr>
          <w:sz w:val="24"/>
        </w:rPr>
        <w:tab/>
        <w:t>Effectiveness</w:t>
      </w:r>
      <w:r w:rsidR="0032061D">
        <w:rPr>
          <w:sz w:val="24"/>
        </w:rPr>
        <w:tab/>
      </w:r>
      <w:r w:rsidR="0032061D">
        <w:rPr>
          <w:sz w:val="24"/>
        </w:rPr>
        <w:tab/>
      </w:r>
      <w:r w:rsidR="0032061D">
        <w:rPr>
          <w:sz w:val="24"/>
        </w:rPr>
        <w:tab/>
        <w:t>Greensboro</w:t>
      </w:r>
    </w:p>
    <w:p w14:paraId="4219AF3C" w14:textId="77777777" w:rsidR="00B27725" w:rsidRDefault="00B27725" w:rsidP="008E77F3">
      <w:pPr>
        <w:widowControl w:val="0"/>
        <w:rPr>
          <w:sz w:val="24"/>
        </w:rPr>
      </w:pPr>
    </w:p>
    <w:p w14:paraId="6E647A85" w14:textId="77777777" w:rsidR="004E5E1A" w:rsidRDefault="004E5E1A" w:rsidP="00CC2783">
      <w:pPr>
        <w:widowControl w:val="0"/>
        <w:ind w:firstLine="720"/>
        <w:rPr>
          <w:sz w:val="24"/>
        </w:rPr>
      </w:pPr>
      <w:r>
        <w:rPr>
          <w:sz w:val="24"/>
        </w:rPr>
        <w:t>Fall 1993</w:t>
      </w:r>
      <w:r>
        <w:rPr>
          <w:sz w:val="24"/>
        </w:rPr>
        <w:tab/>
      </w:r>
      <w:r>
        <w:rPr>
          <w:sz w:val="24"/>
        </w:rPr>
        <w:tab/>
        <w:t>B.S.</w:t>
      </w:r>
      <w:r>
        <w:rPr>
          <w:sz w:val="24"/>
        </w:rPr>
        <w:tab/>
      </w:r>
      <w:r>
        <w:rPr>
          <w:sz w:val="24"/>
        </w:rPr>
        <w:tab/>
        <w:t>Organizational Behavior</w:t>
      </w:r>
      <w:r>
        <w:rPr>
          <w:sz w:val="24"/>
        </w:rPr>
        <w:tab/>
        <w:t>UNC</w:t>
      </w:r>
    </w:p>
    <w:p w14:paraId="1FBD2579" w14:textId="77777777" w:rsidR="004E5E1A" w:rsidRDefault="004E5E1A" w:rsidP="00CC2783">
      <w:pPr>
        <w:widowControl w:val="0"/>
        <w:ind w:firstLine="720"/>
        <w:rPr>
          <w:sz w:val="24"/>
        </w:rPr>
      </w:pPr>
      <w:r>
        <w:rPr>
          <w:sz w:val="24"/>
        </w:rPr>
        <w:t>to Fall 1994</w:t>
      </w:r>
      <w:r>
        <w:rPr>
          <w:sz w:val="24"/>
        </w:rPr>
        <w:tab/>
      </w:r>
      <w:r>
        <w:rPr>
          <w:sz w:val="24"/>
        </w:rPr>
        <w:tab/>
      </w:r>
      <w:r>
        <w:rPr>
          <w:sz w:val="24"/>
        </w:rPr>
        <w:tab/>
      </w:r>
      <w:r>
        <w:rPr>
          <w:sz w:val="24"/>
        </w:rPr>
        <w:tab/>
      </w:r>
      <w:r>
        <w:rPr>
          <w:sz w:val="24"/>
        </w:rPr>
        <w:tab/>
      </w:r>
      <w:r>
        <w:rPr>
          <w:sz w:val="24"/>
        </w:rPr>
        <w:tab/>
      </w:r>
      <w:r>
        <w:rPr>
          <w:sz w:val="24"/>
        </w:rPr>
        <w:tab/>
      </w:r>
      <w:r>
        <w:rPr>
          <w:sz w:val="24"/>
        </w:rPr>
        <w:tab/>
        <w:t>Chapel Hill</w:t>
      </w:r>
    </w:p>
    <w:p w14:paraId="3503D383" w14:textId="77777777" w:rsidR="00884F81" w:rsidRDefault="00884F81" w:rsidP="004D14F7">
      <w:pPr>
        <w:widowControl w:val="0"/>
        <w:rPr>
          <w:sz w:val="24"/>
        </w:rPr>
      </w:pPr>
    </w:p>
    <w:p w14:paraId="64D953AC" w14:textId="77777777" w:rsidR="003A775C" w:rsidRDefault="003A775C" w:rsidP="004D14F7">
      <w:pPr>
        <w:widowControl w:val="0"/>
        <w:rPr>
          <w:sz w:val="24"/>
        </w:rPr>
      </w:pPr>
    </w:p>
    <w:p w14:paraId="6ED620C7" w14:textId="25A277C4" w:rsidR="00353A55" w:rsidRDefault="00E4488C" w:rsidP="004D14F7">
      <w:pPr>
        <w:widowControl w:val="0"/>
        <w:rPr>
          <w:sz w:val="24"/>
        </w:rPr>
      </w:pPr>
      <w:r w:rsidRPr="001D5FCF">
        <w:rPr>
          <w:sz w:val="24"/>
        </w:rPr>
        <w:t>DISSERTA</w:t>
      </w:r>
      <w:r w:rsidR="00950CC5" w:rsidRPr="001D5FCF">
        <w:rPr>
          <w:sz w:val="24"/>
        </w:rPr>
        <w:t>T</w:t>
      </w:r>
      <w:r w:rsidRPr="001D5FCF">
        <w:rPr>
          <w:sz w:val="24"/>
        </w:rPr>
        <w:t>I</w:t>
      </w:r>
      <w:r w:rsidR="00950CC5" w:rsidRPr="001D5FCF">
        <w:rPr>
          <w:sz w:val="24"/>
        </w:rPr>
        <w:t>ON CHAIR</w:t>
      </w:r>
    </w:p>
    <w:p w14:paraId="27B46A7B" w14:textId="77777777" w:rsidR="00353A55" w:rsidRDefault="00353A55" w:rsidP="004D14F7">
      <w:pPr>
        <w:widowControl w:val="0"/>
        <w:rPr>
          <w:sz w:val="24"/>
        </w:rPr>
      </w:pPr>
    </w:p>
    <w:p w14:paraId="4F65B1A5" w14:textId="77777777" w:rsidR="004D14F7" w:rsidRDefault="004D14F7" w:rsidP="00353A55">
      <w:pPr>
        <w:widowControl w:val="0"/>
        <w:ind w:left="720"/>
        <w:rPr>
          <w:sz w:val="24"/>
        </w:rPr>
      </w:pPr>
      <w:r>
        <w:rPr>
          <w:sz w:val="24"/>
        </w:rPr>
        <w:t xml:space="preserve">Adam </w:t>
      </w:r>
      <w:proofErr w:type="spellStart"/>
      <w:r>
        <w:rPr>
          <w:sz w:val="24"/>
        </w:rPr>
        <w:t>Stoverink</w:t>
      </w:r>
      <w:proofErr w:type="spellEnd"/>
      <w:r>
        <w:rPr>
          <w:sz w:val="24"/>
        </w:rPr>
        <w:t>, Management</w:t>
      </w:r>
      <w:r w:rsidR="00585BBD">
        <w:rPr>
          <w:sz w:val="24"/>
        </w:rPr>
        <w:t xml:space="preserve"> (</w:t>
      </w:r>
      <w:r w:rsidR="00585BBD" w:rsidRPr="00585BBD">
        <w:rPr>
          <w:i/>
          <w:sz w:val="24"/>
        </w:rPr>
        <w:t>placement: Northern Illinois University</w:t>
      </w:r>
      <w:r w:rsidR="00585BBD">
        <w:rPr>
          <w:sz w:val="24"/>
        </w:rPr>
        <w:t>)</w:t>
      </w:r>
    </w:p>
    <w:p w14:paraId="0B5CF34B" w14:textId="77777777" w:rsidR="000A062B" w:rsidRDefault="000A062B" w:rsidP="000A062B">
      <w:pPr>
        <w:ind w:left="720"/>
        <w:contextualSpacing/>
        <w:rPr>
          <w:sz w:val="24"/>
          <w:szCs w:val="24"/>
        </w:rPr>
      </w:pPr>
      <w:r>
        <w:rPr>
          <w:sz w:val="24"/>
        </w:rPr>
        <w:t>Title:</w:t>
      </w:r>
      <w:r w:rsidR="00F239A8" w:rsidRPr="00F239A8">
        <w:t xml:space="preserve"> </w:t>
      </w:r>
      <w:r w:rsidR="00F239A8" w:rsidRPr="00F239A8">
        <w:rPr>
          <w:sz w:val="24"/>
          <w:szCs w:val="24"/>
          <w:u w:val="single"/>
        </w:rPr>
        <w:t>Hungry for respect: The moderating influence of status on emotional reactions to interpersonal justice</w:t>
      </w:r>
      <w:r w:rsidRPr="000A062B">
        <w:rPr>
          <w:sz w:val="24"/>
          <w:szCs w:val="24"/>
        </w:rPr>
        <w:t>.</w:t>
      </w:r>
    </w:p>
    <w:p w14:paraId="07EE2A63" w14:textId="77777777" w:rsidR="00743D36" w:rsidRDefault="004D14F7" w:rsidP="00661914">
      <w:pPr>
        <w:widowControl w:val="0"/>
        <w:ind w:firstLine="720"/>
        <w:rPr>
          <w:sz w:val="24"/>
        </w:rPr>
      </w:pPr>
      <w:r>
        <w:rPr>
          <w:sz w:val="24"/>
        </w:rPr>
        <w:t xml:space="preserve">(Spring 2010 </w:t>
      </w:r>
      <w:r w:rsidR="00194C0E">
        <w:rPr>
          <w:sz w:val="24"/>
        </w:rPr>
        <w:t>– August 2013</w:t>
      </w:r>
      <w:r>
        <w:rPr>
          <w:sz w:val="24"/>
        </w:rPr>
        <w:t>; Texas A&amp;M)</w:t>
      </w:r>
    </w:p>
    <w:p w14:paraId="56DCDCE6" w14:textId="77777777" w:rsidR="00661914" w:rsidRDefault="00661914" w:rsidP="00661914">
      <w:pPr>
        <w:widowControl w:val="0"/>
        <w:ind w:firstLine="720"/>
        <w:rPr>
          <w:sz w:val="24"/>
        </w:rPr>
      </w:pPr>
    </w:p>
    <w:p w14:paraId="72134196" w14:textId="77777777" w:rsidR="00743D36" w:rsidRDefault="00BF6C15" w:rsidP="00CC2783">
      <w:pPr>
        <w:widowControl w:val="0"/>
        <w:rPr>
          <w:sz w:val="24"/>
        </w:rPr>
      </w:pPr>
      <w:r>
        <w:rPr>
          <w:sz w:val="24"/>
        </w:rPr>
        <w:tab/>
      </w:r>
      <w:r w:rsidR="00743D36">
        <w:rPr>
          <w:sz w:val="24"/>
        </w:rPr>
        <w:t>Ning Li</w:t>
      </w:r>
      <w:r w:rsidR="001D3D11">
        <w:rPr>
          <w:sz w:val="24"/>
        </w:rPr>
        <w:t>, Management</w:t>
      </w:r>
      <w:r w:rsidR="00743D36">
        <w:rPr>
          <w:sz w:val="24"/>
        </w:rPr>
        <w:t xml:space="preserve"> (co-c</w:t>
      </w:r>
      <w:r w:rsidR="004D14F7">
        <w:rPr>
          <w:sz w:val="24"/>
        </w:rPr>
        <w:t xml:space="preserve">hair with Murray Barrick; </w:t>
      </w:r>
      <w:r w:rsidR="004D14F7" w:rsidRPr="004D14F7">
        <w:rPr>
          <w:i/>
          <w:sz w:val="24"/>
        </w:rPr>
        <w:t>placement: University of Iowa</w:t>
      </w:r>
      <w:r w:rsidR="004D14F7">
        <w:rPr>
          <w:sz w:val="24"/>
        </w:rPr>
        <w:t>)</w:t>
      </w:r>
    </w:p>
    <w:p w14:paraId="67C8161E" w14:textId="77777777" w:rsidR="00357027" w:rsidRDefault="00357027" w:rsidP="00357027">
      <w:pPr>
        <w:widowControl w:val="0"/>
        <w:ind w:firstLine="720"/>
        <w:rPr>
          <w:sz w:val="24"/>
        </w:rPr>
      </w:pPr>
      <w:r>
        <w:rPr>
          <w:sz w:val="24"/>
        </w:rPr>
        <w:t xml:space="preserve">Title: </w:t>
      </w:r>
      <w:r w:rsidR="006D7C9C" w:rsidRPr="006D7C9C">
        <w:rPr>
          <w:sz w:val="24"/>
          <w:szCs w:val="24"/>
          <w:u w:val="single"/>
        </w:rPr>
        <w:t>Is everyone created equal? A social network perspective on personality in teams</w:t>
      </w:r>
      <w:r w:rsidR="006D7C9C" w:rsidRPr="006D7C9C">
        <w:rPr>
          <w:sz w:val="24"/>
          <w:szCs w:val="24"/>
        </w:rPr>
        <w:t>.</w:t>
      </w:r>
    </w:p>
    <w:p w14:paraId="02057C35" w14:textId="77777777" w:rsidR="00743D36" w:rsidRDefault="008726DC" w:rsidP="00CC2783">
      <w:pPr>
        <w:widowControl w:val="0"/>
        <w:rPr>
          <w:sz w:val="24"/>
        </w:rPr>
      </w:pPr>
      <w:r>
        <w:rPr>
          <w:sz w:val="24"/>
        </w:rPr>
        <w:tab/>
        <w:t>(Spring 2010 – August 2012</w:t>
      </w:r>
      <w:r w:rsidR="00743D36">
        <w:rPr>
          <w:sz w:val="24"/>
        </w:rPr>
        <w:t>; Texas A&amp;M)</w:t>
      </w:r>
    </w:p>
    <w:p w14:paraId="277AA1AC" w14:textId="77777777" w:rsidR="001E2437" w:rsidRDefault="001E2437" w:rsidP="00F65866">
      <w:pPr>
        <w:widowControl w:val="0"/>
        <w:rPr>
          <w:sz w:val="24"/>
        </w:rPr>
      </w:pPr>
    </w:p>
    <w:p w14:paraId="2699019B" w14:textId="77777777" w:rsidR="00661914" w:rsidRDefault="00661914" w:rsidP="00661914">
      <w:pPr>
        <w:widowControl w:val="0"/>
        <w:ind w:firstLine="720"/>
        <w:rPr>
          <w:sz w:val="24"/>
        </w:rPr>
      </w:pPr>
      <w:r>
        <w:rPr>
          <w:sz w:val="24"/>
        </w:rPr>
        <w:t>Brad Harris, Management (</w:t>
      </w:r>
      <w:r w:rsidRPr="004D14F7">
        <w:rPr>
          <w:i/>
          <w:sz w:val="24"/>
        </w:rPr>
        <w:t>placement: University of Illinois</w:t>
      </w:r>
      <w:r>
        <w:rPr>
          <w:sz w:val="24"/>
        </w:rPr>
        <w:t>)</w:t>
      </w:r>
    </w:p>
    <w:p w14:paraId="56DF51AD" w14:textId="77777777" w:rsidR="00661914" w:rsidRPr="00F239A8" w:rsidRDefault="00661914" w:rsidP="00661914">
      <w:pPr>
        <w:pStyle w:val="Default"/>
        <w:ind w:left="720"/>
      </w:pPr>
      <w:r>
        <w:t>Title:</w:t>
      </w:r>
      <w:r w:rsidRPr="00F239A8">
        <w:rPr>
          <w:iCs/>
        </w:rPr>
        <w:t xml:space="preserve"> </w:t>
      </w:r>
      <w:r w:rsidRPr="00F239A8">
        <w:rPr>
          <w:u w:val="single"/>
        </w:rPr>
        <w:t>The functionality of focus: An investigation into the interactive effects of leader focus and task interdependence</w:t>
      </w:r>
      <w:r w:rsidRPr="00F239A8">
        <w:rPr>
          <w:iCs/>
        </w:rPr>
        <w:t>.</w:t>
      </w:r>
    </w:p>
    <w:p w14:paraId="504D46CB" w14:textId="77777777" w:rsidR="00661914" w:rsidRDefault="00661914" w:rsidP="00661914">
      <w:pPr>
        <w:widowControl w:val="0"/>
        <w:rPr>
          <w:sz w:val="24"/>
        </w:rPr>
      </w:pPr>
      <w:r>
        <w:rPr>
          <w:sz w:val="24"/>
        </w:rPr>
        <w:tab/>
        <w:t>(Spring 2010 – May 2012; Texas A&amp;M)</w:t>
      </w:r>
    </w:p>
    <w:p w14:paraId="58085205" w14:textId="77777777" w:rsidR="00A52B46" w:rsidRDefault="00A52B46" w:rsidP="005D153C">
      <w:pPr>
        <w:widowControl w:val="0"/>
        <w:rPr>
          <w:sz w:val="24"/>
        </w:rPr>
      </w:pPr>
    </w:p>
    <w:p w14:paraId="215C5C7F" w14:textId="77777777" w:rsidR="0027539F" w:rsidRDefault="0027539F" w:rsidP="00743D36">
      <w:pPr>
        <w:widowControl w:val="0"/>
        <w:ind w:left="720"/>
        <w:rPr>
          <w:sz w:val="24"/>
        </w:rPr>
      </w:pPr>
    </w:p>
    <w:p w14:paraId="3A0E8C2E" w14:textId="2B8B7D8D" w:rsidR="00BF6C15" w:rsidRDefault="00272F86" w:rsidP="00743D36">
      <w:pPr>
        <w:widowControl w:val="0"/>
        <w:ind w:left="720"/>
        <w:rPr>
          <w:sz w:val="24"/>
        </w:rPr>
      </w:pPr>
      <w:proofErr w:type="spellStart"/>
      <w:r>
        <w:rPr>
          <w:sz w:val="24"/>
        </w:rPr>
        <w:t>Kwanghyun</w:t>
      </w:r>
      <w:proofErr w:type="spellEnd"/>
      <w:r>
        <w:rPr>
          <w:sz w:val="24"/>
        </w:rPr>
        <w:t xml:space="preserve"> (</w:t>
      </w:r>
      <w:r w:rsidR="00BF6C15">
        <w:rPr>
          <w:sz w:val="24"/>
        </w:rPr>
        <w:t>Harry</w:t>
      </w:r>
      <w:r>
        <w:rPr>
          <w:sz w:val="24"/>
        </w:rPr>
        <w:t>)</w:t>
      </w:r>
      <w:r w:rsidR="00BF6C15">
        <w:rPr>
          <w:sz w:val="24"/>
        </w:rPr>
        <w:t xml:space="preserve"> Kim</w:t>
      </w:r>
      <w:r w:rsidR="001A6ECE">
        <w:rPr>
          <w:sz w:val="24"/>
        </w:rPr>
        <w:t>, Management</w:t>
      </w:r>
      <w:r w:rsidR="00576F05">
        <w:rPr>
          <w:sz w:val="24"/>
        </w:rPr>
        <w:t xml:space="preserve"> (</w:t>
      </w:r>
      <w:r w:rsidR="007A7FB0">
        <w:rPr>
          <w:i/>
          <w:sz w:val="24"/>
        </w:rPr>
        <w:t>placement: Cal State – East Bay</w:t>
      </w:r>
      <w:r w:rsidR="00576F05">
        <w:rPr>
          <w:sz w:val="24"/>
        </w:rPr>
        <w:t>)</w:t>
      </w:r>
    </w:p>
    <w:p w14:paraId="5B24A1BE" w14:textId="77777777" w:rsidR="001A6ECE" w:rsidRDefault="001A6ECE" w:rsidP="00CC2783">
      <w:pPr>
        <w:widowControl w:val="0"/>
        <w:ind w:left="720"/>
        <w:rPr>
          <w:sz w:val="24"/>
        </w:rPr>
      </w:pPr>
      <w:r>
        <w:rPr>
          <w:sz w:val="24"/>
        </w:rPr>
        <w:t xml:space="preserve">Title: </w:t>
      </w:r>
      <w:r w:rsidR="003321FA" w:rsidRPr="003321FA">
        <w:rPr>
          <w:sz w:val="24"/>
          <w:szCs w:val="24"/>
          <w:u w:val="single"/>
        </w:rPr>
        <w:t>An investigation of the relationship between cultural competence and expatriate job performance</w:t>
      </w:r>
      <w:r w:rsidR="003321FA">
        <w:rPr>
          <w:sz w:val="24"/>
          <w:szCs w:val="24"/>
        </w:rPr>
        <w:t>.</w:t>
      </w:r>
    </w:p>
    <w:p w14:paraId="275DD87B" w14:textId="77777777" w:rsidR="00BF6C15" w:rsidRDefault="000267C4" w:rsidP="00CC2783">
      <w:pPr>
        <w:widowControl w:val="0"/>
        <w:ind w:firstLine="720"/>
        <w:rPr>
          <w:sz w:val="24"/>
        </w:rPr>
      </w:pPr>
      <w:r>
        <w:rPr>
          <w:sz w:val="24"/>
        </w:rPr>
        <w:t>(Spring 2006 – May 2008</w:t>
      </w:r>
      <w:r w:rsidR="00AA6769">
        <w:rPr>
          <w:sz w:val="24"/>
        </w:rPr>
        <w:t>; Texas A&amp;M</w:t>
      </w:r>
      <w:r w:rsidR="00BF6C15">
        <w:rPr>
          <w:sz w:val="24"/>
        </w:rPr>
        <w:t>)</w:t>
      </w:r>
    </w:p>
    <w:p w14:paraId="7B57AE40" w14:textId="77777777" w:rsidR="00BD3CB0" w:rsidRDefault="00BD3CB0" w:rsidP="00A52B46">
      <w:pPr>
        <w:widowControl w:val="0"/>
        <w:rPr>
          <w:sz w:val="24"/>
        </w:rPr>
      </w:pPr>
    </w:p>
    <w:p w14:paraId="71777BD1" w14:textId="2B7324CE" w:rsidR="00950CC5" w:rsidRDefault="00950CC5" w:rsidP="008673F0">
      <w:pPr>
        <w:widowControl w:val="0"/>
        <w:ind w:left="720"/>
        <w:rPr>
          <w:sz w:val="24"/>
        </w:rPr>
      </w:pPr>
      <w:r>
        <w:rPr>
          <w:sz w:val="24"/>
        </w:rPr>
        <w:t xml:space="preserve">Mary </w:t>
      </w:r>
      <w:proofErr w:type="spellStart"/>
      <w:r>
        <w:rPr>
          <w:sz w:val="24"/>
        </w:rPr>
        <w:t>Triana</w:t>
      </w:r>
      <w:proofErr w:type="spellEnd"/>
      <w:r>
        <w:rPr>
          <w:sz w:val="24"/>
        </w:rPr>
        <w:t>, Management</w:t>
      </w:r>
      <w:r w:rsidR="00576F05">
        <w:rPr>
          <w:sz w:val="24"/>
        </w:rPr>
        <w:t xml:space="preserve"> (</w:t>
      </w:r>
      <w:r w:rsidR="007A7FB0">
        <w:rPr>
          <w:i/>
          <w:sz w:val="24"/>
        </w:rPr>
        <w:t xml:space="preserve">placement: </w:t>
      </w:r>
      <w:r w:rsidR="00576F05" w:rsidRPr="00576F05">
        <w:rPr>
          <w:i/>
          <w:sz w:val="24"/>
        </w:rPr>
        <w:t>University of Wisconsin</w:t>
      </w:r>
      <w:r w:rsidR="00576F05">
        <w:rPr>
          <w:i/>
          <w:sz w:val="24"/>
        </w:rPr>
        <w:t xml:space="preserve"> - Madison</w:t>
      </w:r>
      <w:r w:rsidR="00576F05">
        <w:rPr>
          <w:sz w:val="24"/>
        </w:rPr>
        <w:t>)</w:t>
      </w:r>
    </w:p>
    <w:p w14:paraId="0FD5FA3D" w14:textId="77777777" w:rsidR="00950CC5" w:rsidRPr="0098345E" w:rsidRDefault="00950CC5" w:rsidP="00CC2783">
      <w:pPr>
        <w:widowControl w:val="0"/>
        <w:ind w:left="720"/>
        <w:rPr>
          <w:sz w:val="24"/>
          <w:szCs w:val="24"/>
        </w:rPr>
      </w:pPr>
      <w:r w:rsidRPr="00DB78AC">
        <w:rPr>
          <w:sz w:val="24"/>
        </w:rPr>
        <w:t>Title</w:t>
      </w:r>
      <w:r>
        <w:rPr>
          <w:sz w:val="24"/>
        </w:rPr>
        <w:t xml:space="preserve">: </w:t>
      </w:r>
      <w:r w:rsidR="00C83A34">
        <w:rPr>
          <w:sz w:val="24"/>
          <w:szCs w:val="24"/>
          <w:u w:val="single"/>
        </w:rPr>
        <w:t>Are virtual teams more just?  A</w:t>
      </w:r>
      <w:r w:rsidR="00C83A34" w:rsidRPr="00DB78AC">
        <w:rPr>
          <w:sz w:val="24"/>
          <w:szCs w:val="24"/>
          <w:u w:val="single"/>
        </w:rPr>
        <w:t>n inves</w:t>
      </w:r>
      <w:r w:rsidR="003C47B6">
        <w:rPr>
          <w:sz w:val="24"/>
          <w:szCs w:val="24"/>
          <w:u w:val="single"/>
        </w:rPr>
        <w:t xml:space="preserve">tigation of how reducing social </w:t>
      </w:r>
      <w:r w:rsidR="00C83A34" w:rsidRPr="00DB78AC">
        <w:rPr>
          <w:sz w:val="24"/>
          <w:szCs w:val="24"/>
          <w:u w:val="single"/>
        </w:rPr>
        <w:t>categorization can increase female participation in male-dominated teams</w:t>
      </w:r>
      <w:r w:rsidR="00C83A34" w:rsidRPr="00C83A34">
        <w:rPr>
          <w:sz w:val="24"/>
          <w:szCs w:val="24"/>
        </w:rPr>
        <w:t>.</w:t>
      </w:r>
    </w:p>
    <w:p w14:paraId="1EEDACA3" w14:textId="77777777" w:rsidR="00950CC5" w:rsidRDefault="000267C4" w:rsidP="00CC2783">
      <w:pPr>
        <w:widowControl w:val="0"/>
        <w:ind w:firstLine="720"/>
        <w:rPr>
          <w:sz w:val="24"/>
        </w:rPr>
      </w:pPr>
      <w:r>
        <w:rPr>
          <w:sz w:val="24"/>
        </w:rPr>
        <w:t>(Spring 2006 – June 2008</w:t>
      </w:r>
      <w:r w:rsidR="00AA6769">
        <w:rPr>
          <w:sz w:val="24"/>
        </w:rPr>
        <w:t>; Texas A&amp;M</w:t>
      </w:r>
      <w:r w:rsidR="00950CC5">
        <w:rPr>
          <w:sz w:val="24"/>
        </w:rPr>
        <w:t>)</w:t>
      </w:r>
    </w:p>
    <w:p w14:paraId="6A7D0F6B" w14:textId="77777777" w:rsidR="00E3357F" w:rsidRDefault="00E3357F" w:rsidP="00CC2783">
      <w:pPr>
        <w:widowControl w:val="0"/>
        <w:rPr>
          <w:sz w:val="24"/>
        </w:rPr>
      </w:pPr>
    </w:p>
    <w:p w14:paraId="169E6BE6" w14:textId="448CD967" w:rsidR="004E5E1A" w:rsidRDefault="004E5E1A" w:rsidP="00CC2783">
      <w:pPr>
        <w:widowControl w:val="0"/>
        <w:rPr>
          <w:sz w:val="24"/>
        </w:rPr>
      </w:pPr>
      <w:r>
        <w:rPr>
          <w:sz w:val="24"/>
        </w:rPr>
        <w:t>DISSERTATION COMMITTEE MEMBER</w:t>
      </w:r>
    </w:p>
    <w:p w14:paraId="569E0888" w14:textId="77777777" w:rsidR="004E5E1A" w:rsidRDefault="004E5E1A" w:rsidP="00CC2783">
      <w:pPr>
        <w:widowControl w:val="0"/>
        <w:rPr>
          <w:sz w:val="24"/>
        </w:rPr>
      </w:pPr>
    </w:p>
    <w:p w14:paraId="2B7A8605" w14:textId="0C41BD12" w:rsidR="00077528" w:rsidRPr="00077528" w:rsidRDefault="004E5E1A" w:rsidP="00A73ED6">
      <w:pPr>
        <w:pStyle w:val="Heading3"/>
        <w:keepNext w:val="0"/>
        <w:rPr>
          <w:szCs w:val="24"/>
        </w:rPr>
      </w:pPr>
      <w:r>
        <w:tab/>
      </w:r>
      <w:r w:rsidR="00077528" w:rsidRPr="00077528">
        <w:rPr>
          <w:szCs w:val="24"/>
        </w:rPr>
        <w:t>Alexander Gloss, Psychology</w:t>
      </w:r>
    </w:p>
    <w:p w14:paraId="024E2DDA" w14:textId="7E7D5072" w:rsidR="00077528" w:rsidRDefault="00077528" w:rsidP="0045537F">
      <w:pPr>
        <w:ind w:left="720"/>
        <w:rPr>
          <w:sz w:val="24"/>
          <w:szCs w:val="24"/>
        </w:rPr>
      </w:pPr>
      <w:r w:rsidRPr="00077528">
        <w:rPr>
          <w:sz w:val="24"/>
          <w:szCs w:val="24"/>
        </w:rPr>
        <w:t xml:space="preserve">Title: </w:t>
      </w:r>
      <w:r w:rsidRPr="005F4DA6">
        <w:rPr>
          <w:sz w:val="24"/>
          <w:szCs w:val="24"/>
          <w:u w:val="single"/>
        </w:rPr>
        <w:t>Does believing in yourself work for all entrepreneurs? A meta-analysis of entrepreneurial self-evaluations and the moderating role of socioeconomic constraints</w:t>
      </w:r>
      <w:r w:rsidR="0045537F">
        <w:rPr>
          <w:sz w:val="24"/>
          <w:szCs w:val="24"/>
        </w:rPr>
        <w:t>.</w:t>
      </w:r>
    </w:p>
    <w:p w14:paraId="1AF484BF" w14:textId="528F5FF2" w:rsidR="00A64D71" w:rsidRPr="006766DB" w:rsidRDefault="004F5932" w:rsidP="006766DB">
      <w:pPr>
        <w:ind w:left="720"/>
        <w:rPr>
          <w:sz w:val="24"/>
          <w:szCs w:val="24"/>
        </w:rPr>
      </w:pPr>
      <w:r>
        <w:rPr>
          <w:sz w:val="24"/>
          <w:szCs w:val="24"/>
        </w:rPr>
        <w:t>(Fall 2017 – May 2018</w:t>
      </w:r>
      <w:r w:rsidR="0045537F">
        <w:rPr>
          <w:sz w:val="24"/>
          <w:szCs w:val="24"/>
        </w:rPr>
        <w:t>; NC State University)</w:t>
      </w:r>
    </w:p>
    <w:p w14:paraId="70086DE7" w14:textId="77777777" w:rsidR="00A11BE5" w:rsidRDefault="00A11BE5" w:rsidP="00077528">
      <w:pPr>
        <w:pStyle w:val="Heading3"/>
        <w:keepNext w:val="0"/>
        <w:ind w:firstLine="720"/>
      </w:pPr>
    </w:p>
    <w:p w14:paraId="07BA292B" w14:textId="0DE046CA" w:rsidR="00D143EA" w:rsidRDefault="00D143EA" w:rsidP="00077528">
      <w:pPr>
        <w:pStyle w:val="Heading3"/>
        <w:keepNext w:val="0"/>
        <w:ind w:firstLine="720"/>
      </w:pPr>
      <w:r>
        <w:t xml:space="preserve">Tim </w:t>
      </w:r>
      <w:proofErr w:type="spellStart"/>
      <w:r>
        <w:t>Michaelis</w:t>
      </w:r>
      <w:proofErr w:type="spellEnd"/>
      <w:r>
        <w:t>, Psychology</w:t>
      </w:r>
    </w:p>
    <w:p w14:paraId="4EC6792B" w14:textId="783E6B96" w:rsidR="00B91FE4" w:rsidRDefault="00B91FE4" w:rsidP="00B91FE4">
      <w:pPr>
        <w:ind w:firstLine="720"/>
      </w:pPr>
      <w:r w:rsidRPr="00F3201F">
        <w:rPr>
          <w:sz w:val="24"/>
          <w:szCs w:val="24"/>
        </w:rPr>
        <w:t xml:space="preserve">Title: </w:t>
      </w:r>
      <w:r w:rsidRPr="00F3201F">
        <w:rPr>
          <w:sz w:val="24"/>
          <w:szCs w:val="24"/>
          <w:u w:val="single"/>
        </w:rPr>
        <w:t>Entrepre</w:t>
      </w:r>
      <w:r>
        <w:rPr>
          <w:sz w:val="24"/>
          <w:szCs w:val="24"/>
          <w:u w:val="single"/>
        </w:rPr>
        <w:t>neurial f</w:t>
      </w:r>
      <w:r w:rsidRPr="00F3201F">
        <w:rPr>
          <w:sz w:val="24"/>
          <w:szCs w:val="24"/>
          <w:u w:val="single"/>
        </w:rPr>
        <w:t xml:space="preserve">rugality: </w:t>
      </w:r>
      <w:r>
        <w:rPr>
          <w:sz w:val="24"/>
          <w:szCs w:val="24"/>
          <w:u w:val="single"/>
        </w:rPr>
        <w:t>Validating a m</w:t>
      </w:r>
      <w:r w:rsidRPr="00F3201F">
        <w:rPr>
          <w:sz w:val="24"/>
          <w:szCs w:val="24"/>
          <w:u w:val="single"/>
        </w:rPr>
        <w:t>easure</w:t>
      </w:r>
      <w:r w:rsidR="00D143EA">
        <w:tab/>
      </w:r>
    </w:p>
    <w:p w14:paraId="0BCA0F58" w14:textId="205C1862" w:rsidR="00D143EA" w:rsidRPr="00D143EA" w:rsidRDefault="00563642" w:rsidP="00B91FE4">
      <w:pPr>
        <w:ind w:firstLine="720"/>
        <w:rPr>
          <w:sz w:val="24"/>
          <w:szCs w:val="24"/>
        </w:rPr>
      </w:pPr>
      <w:r>
        <w:rPr>
          <w:sz w:val="24"/>
          <w:szCs w:val="24"/>
        </w:rPr>
        <w:t>(Spring 2015 – August 2017</w:t>
      </w:r>
      <w:r w:rsidR="00D143EA" w:rsidRPr="00D143EA">
        <w:rPr>
          <w:sz w:val="24"/>
          <w:szCs w:val="24"/>
        </w:rPr>
        <w:t>; NC State University)</w:t>
      </w:r>
    </w:p>
    <w:p w14:paraId="71D4D579" w14:textId="77777777" w:rsidR="00854F41" w:rsidRDefault="00854F41" w:rsidP="00A64D71">
      <w:pPr>
        <w:pStyle w:val="Heading3"/>
        <w:keepNext w:val="0"/>
      </w:pPr>
    </w:p>
    <w:p w14:paraId="6DD2E3D9" w14:textId="146E9849" w:rsidR="00A73ED6" w:rsidRDefault="00A73ED6" w:rsidP="00D143EA">
      <w:pPr>
        <w:pStyle w:val="Heading3"/>
        <w:keepNext w:val="0"/>
        <w:ind w:left="720"/>
      </w:pPr>
      <w:r>
        <w:t>Troy Smith, Management</w:t>
      </w:r>
    </w:p>
    <w:p w14:paraId="4E7BE448" w14:textId="77777777" w:rsidR="009F76FA" w:rsidRDefault="00A73ED6" w:rsidP="009F76FA">
      <w:pPr>
        <w:ind w:left="720"/>
        <w:rPr>
          <w:sz w:val="24"/>
          <w:szCs w:val="24"/>
        </w:rPr>
      </w:pPr>
      <w:r w:rsidRPr="00A73ED6">
        <w:rPr>
          <w:sz w:val="24"/>
          <w:szCs w:val="24"/>
        </w:rPr>
        <w:t xml:space="preserve">Title: </w:t>
      </w:r>
      <w:r w:rsidR="009F76FA" w:rsidRPr="0069235B">
        <w:rPr>
          <w:sz w:val="24"/>
          <w:szCs w:val="24"/>
          <w:u w:val="single"/>
        </w:rPr>
        <w:t>The dark side of empowering leadership: A multilevel study of differentiated leadership on team and individual dynamic performance</w:t>
      </w:r>
      <w:r w:rsidR="009F76FA">
        <w:rPr>
          <w:sz w:val="24"/>
          <w:szCs w:val="24"/>
        </w:rPr>
        <w:t>.</w:t>
      </w:r>
    </w:p>
    <w:p w14:paraId="01F18017" w14:textId="77777777" w:rsidR="00A73ED6" w:rsidRPr="00A73ED6" w:rsidRDefault="0069235B" w:rsidP="00A73ED6">
      <w:pPr>
        <w:ind w:firstLine="720"/>
        <w:rPr>
          <w:sz w:val="24"/>
          <w:szCs w:val="24"/>
        </w:rPr>
      </w:pPr>
      <w:r>
        <w:rPr>
          <w:sz w:val="24"/>
          <w:szCs w:val="24"/>
        </w:rPr>
        <w:t>(Spring 2015 – August 2016</w:t>
      </w:r>
      <w:r w:rsidR="00A73ED6">
        <w:rPr>
          <w:sz w:val="24"/>
          <w:szCs w:val="24"/>
        </w:rPr>
        <w:t>; Texas A&amp;M)</w:t>
      </w:r>
    </w:p>
    <w:p w14:paraId="28CBB558" w14:textId="77777777" w:rsidR="00A73ED6" w:rsidRDefault="00A73ED6" w:rsidP="00353A55">
      <w:pPr>
        <w:pStyle w:val="Heading3"/>
        <w:keepNext w:val="0"/>
      </w:pPr>
    </w:p>
    <w:p w14:paraId="29F8B349" w14:textId="77777777" w:rsidR="00203A24" w:rsidRDefault="00203A24" w:rsidP="00A73ED6">
      <w:pPr>
        <w:pStyle w:val="Heading3"/>
        <w:keepNext w:val="0"/>
        <w:ind w:firstLine="720"/>
      </w:pPr>
      <w:r>
        <w:t xml:space="preserve">Dan </w:t>
      </w:r>
      <w:proofErr w:type="spellStart"/>
      <w:r>
        <w:t>McGurrin</w:t>
      </w:r>
      <w:proofErr w:type="spellEnd"/>
      <w:r>
        <w:t>, Education</w:t>
      </w:r>
    </w:p>
    <w:p w14:paraId="4502B87B" w14:textId="77777777" w:rsidR="00203A24" w:rsidRPr="00203A24" w:rsidRDefault="00203A24" w:rsidP="00203A24">
      <w:pPr>
        <w:rPr>
          <w:sz w:val="24"/>
          <w:szCs w:val="24"/>
        </w:rPr>
      </w:pPr>
      <w:r>
        <w:tab/>
      </w:r>
      <w:r w:rsidRPr="00203A24">
        <w:rPr>
          <w:sz w:val="24"/>
          <w:szCs w:val="24"/>
        </w:rPr>
        <w:t xml:space="preserve">Title: </w:t>
      </w:r>
      <w:r w:rsidRPr="00203A24">
        <w:rPr>
          <w:sz w:val="24"/>
          <w:szCs w:val="24"/>
          <w:u w:val="single"/>
        </w:rPr>
        <w:t>Shared norm development in the early formation of multicultural teams</w:t>
      </w:r>
      <w:r w:rsidRPr="00203A24">
        <w:rPr>
          <w:sz w:val="24"/>
          <w:szCs w:val="24"/>
        </w:rPr>
        <w:t>.</w:t>
      </w:r>
    </w:p>
    <w:p w14:paraId="146C3308" w14:textId="77777777" w:rsidR="00203A24" w:rsidRPr="00203A24" w:rsidRDefault="00E7341E" w:rsidP="00203A24">
      <w:pPr>
        <w:ind w:firstLine="720"/>
        <w:rPr>
          <w:sz w:val="24"/>
          <w:szCs w:val="24"/>
        </w:rPr>
      </w:pPr>
      <w:r>
        <w:rPr>
          <w:sz w:val="24"/>
          <w:szCs w:val="24"/>
        </w:rPr>
        <w:t>(Spring 2014 – Summer 2015</w:t>
      </w:r>
      <w:r w:rsidR="00203A24" w:rsidRPr="00203A24">
        <w:rPr>
          <w:sz w:val="24"/>
          <w:szCs w:val="24"/>
        </w:rPr>
        <w:t>; NC State)</w:t>
      </w:r>
    </w:p>
    <w:p w14:paraId="439F17BF" w14:textId="77777777" w:rsidR="003A775C" w:rsidRDefault="003A775C" w:rsidP="00AD6F0D">
      <w:pPr>
        <w:pStyle w:val="Heading3"/>
        <w:keepNext w:val="0"/>
      </w:pPr>
    </w:p>
    <w:p w14:paraId="7AA72F13" w14:textId="006BD38A" w:rsidR="00353A55" w:rsidRDefault="00353A55" w:rsidP="00C92748">
      <w:pPr>
        <w:pStyle w:val="Heading3"/>
        <w:keepNext w:val="0"/>
        <w:ind w:firstLine="720"/>
      </w:pPr>
      <w:r>
        <w:t>Sal Mistry, Management</w:t>
      </w:r>
    </w:p>
    <w:p w14:paraId="7AC5F04C" w14:textId="77777777" w:rsidR="00875EC0" w:rsidRPr="00875EC0" w:rsidRDefault="00353A55" w:rsidP="00875EC0">
      <w:pPr>
        <w:pStyle w:val="Heading3"/>
        <w:keepNext w:val="0"/>
        <w:ind w:left="720"/>
        <w:rPr>
          <w:szCs w:val="24"/>
        </w:rPr>
      </w:pPr>
      <w:r w:rsidRPr="00353A55">
        <w:rPr>
          <w:szCs w:val="24"/>
        </w:rPr>
        <w:t xml:space="preserve">Title: </w:t>
      </w:r>
      <w:r w:rsidR="00875EC0" w:rsidRPr="00875EC0">
        <w:rPr>
          <w:color w:val="000000"/>
          <w:szCs w:val="24"/>
          <w:u w:val="single"/>
        </w:rPr>
        <w:t>Bridging the micro-macro divide: An examination of the proximal top management team factors that influence strategy implementation and organizational performance</w:t>
      </w:r>
      <w:r w:rsidR="00875EC0">
        <w:rPr>
          <w:color w:val="000000"/>
          <w:szCs w:val="24"/>
        </w:rPr>
        <w:t>.</w:t>
      </w:r>
    </w:p>
    <w:p w14:paraId="16A09251" w14:textId="77777777" w:rsidR="00353A55" w:rsidRPr="00353A55" w:rsidRDefault="00353A55" w:rsidP="00353A55">
      <w:pPr>
        <w:ind w:firstLine="720"/>
        <w:rPr>
          <w:sz w:val="24"/>
          <w:szCs w:val="24"/>
        </w:rPr>
      </w:pPr>
      <w:r>
        <w:rPr>
          <w:sz w:val="24"/>
          <w:szCs w:val="24"/>
        </w:rPr>
        <w:t>(Spring 201</w:t>
      </w:r>
      <w:r w:rsidR="00995D7A">
        <w:rPr>
          <w:sz w:val="24"/>
          <w:szCs w:val="24"/>
        </w:rPr>
        <w:t>2 – May 2014</w:t>
      </w:r>
      <w:r w:rsidR="005F706B">
        <w:rPr>
          <w:sz w:val="24"/>
          <w:szCs w:val="24"/>
        </w:rPr>
        <w:t>; Texas A&amp;M</w:t>
      </w:r>
      <w:r>
        <w:rPr>
          <w:sz w:val="24"/>
          <w:szCs w:val="24"/>
        </w:rPr>
        <w:t>)</w:t>
      </w:r>
    </w:p>
    <w:p w14:paraId="61BBC53E" w14:textId="77777777" w:rsidR="00D143EA" w:rsidRDefault="00D143EA" w:rsidP="003E5C3B">
      <w:pPr>
        <w:pStyle w:val="Heading3"/>
        <w:keepNext w:val="0"/>
        <w:rPr>
          <w:szCs w:val="24"/>
        </w:rPr>
      </w:pPr>
    </w:p>
    <w:p w14:paraId="7B8AC47F" w14:textId="77777777" w:rsidR="001357EF" w:rsidRDefault="001357EF" w:rsidP="00353A55">
      <w:pPr>
        <w:pStyle w:val="Heading3"/>
        <w:keepNext w:val="0"/>
        <w:ind w:firstLine="720"/>
        <w:rPr>
          <w:szCs w:val="24"/>
        </w:rPr>
      </w:pPr>
      <w:r w:rsidRPr="001357EF">
        <w:rPr>
          <w:szCs w:val="24"/>
        </w:rPr>
        <w:t xml:space="preserve">Brian </w:t>
      </w:r>
      <w:proofErr w:type="spellStart"/>
      <w:r w:rsidRPr="001357EF">
        <w:rPr>
          <w:szCs w:val="24"/>
        </w:rPr>
        <w:t>Swider</w:t>
      </w:r>
      <w:proofErr w:type="spellEnd"/>
      <w:r w:rsidRPr="001357EF">
        <w:rPr>
          <w:szCs w:val="24"/>
        </w:rPr>
        <w:t xml:space="preserve">, </w:t>
      </w:r>
      <w:r>
        <w:rPr>
          <w:szCs w:val="24"/>
        </w:rPr>
        <w:t>Management</w:t>
      </w:r>
    </w:p>
    <w:p w14:paraId="15A12856" w14:textId="77777777" w:rsidR="001357EF" w:rsidRPr="001357EF" w:rsidRDefault="005A7DE8" w:rsidP="001357EF">
      <w:pPr>
        <w:ind w:firstLine="720"/>
        <w:rPr>
          <w:sz w:val="24"/>
          <w:szCs w:val="24"/>
        </w:rPr>
      </w:pPr>
      <w:r>
        <w:rPr>
          <w:sz w:val="24"/>
          <w:szCs w:val="24"/>
        </w:rPr>
        <w:t xml:space="preserve">Title: </w:t>
      </w:r>
      <w:r>
        <w:rPr>
          <w:sz w:val="24"/>
          <w:szCs w:val="24"/>
          <w:u w:val="single"/>
        </w:rPr>
        <w:t>Recruiting practices and candidate reactions: Time is of the e</w:t>
      </w:r>
      <w:r w:rsidRPr="005A7DE8">
        <w:rPr>
          <w:sz w:val="24"/>
          <w:szCs w:val="24"/>
          <w:u w:val="single"/>
        </w:rPr>
        <w:t>ssence</w:t>
      </w:r>
      <w:r w:rsidRPr="005A7DE8">
        <w:rPr>
          <w:sz w:val="24"/>
          <w:szCs w:val="24"/>
        </w:rPr>
        <w:t>.</w:t>
      </w:r>
    </w:p>
    <w:p w14:paraId="629529CE" w14:textId="77777777" w:rsidR="001357EF" w:rsidRPr="001357EF" w:rsidRDefault="00F239A8" w:rsidP="001357EF">
      <w:pPr>
        <w:ind w:firstLine="720"/>
      </w:pPr>
      <w:r>
        <w:rPr>
          <w:sz w:val="24"/>
          <w:szCs w:val="24"/>
        </w:rPr>
        <w:t>(Spring 2009 – May 2012</w:t>
      </w:r>
      <w:r w:rsidR="005F706B">
        <w:rPr>
          <w:sz w:val="24"/>
          <w:szCs w:val="24"/>
        </w:rPr>
        <w:t>; Texas A&amp;M</w:t>
      </w:r>
      <w:r w:rsidR="001357EF" w:rsidRPr="001357EF">
        <w:rPr>
          <w:sz w:val="24"/>
          <w:szCs w:val="24"/>
        </w:rPr>
        <w:t>)</w:t>
      </w:r>
    </w:p>
    <w:p w14:paraId="0F71B761" w14:textId="77777777" w:rsidR="00A73ED6" w:rsidRDefault="00A73ED6" w:rsidP="00D143EA">
      <w:pPr>
        <w:rPr>
          <w:sz w:val="24"/>
          <w:szCs w:val="24"/>
        </w:rPr>
      </w:pPr>
    </w:p>
    <w:p w14:paraId="1894BB2A" w14:textId="77777777" w:rsidR="001357EF" w:rsidRDefault="001357EF" w:rsidP="00884F81">
      <w:pPr>
        <w:ind w:firstLine="720"/>
        <w:rPr>
          <w:sz w:val="24"/>
          <w:szCs w:val="24"/>
        </w:rPr>
      </w:pPr>
      <w:r w:rsidRPr="001357EF">
        <w:rPr>
          <w:sz w:val="24"/>
          <w:szCs w:val="24"/>
        </w:rPr>
        <w:t>Andrew Hinrichs, Management</w:t>
      </w:r>
    </w:p>
    <w:p w14:paraId="1CDCF335" w14:textId="77777777" w:rsidR="005A7DE8" w:rsidRPr="001357EF" w:rsidRDefault="00411E94" w:rsidP="005A7DE8">
      <w:pPr>
        <w:ind w:firstLine="720"/>
        <w:rPr>
          <w:sz w:val="24"/>
          <w:szCs w:val="24"/>
        </w:rPr>
      </w:pPr>
      <w:r>
        <w:rPr>
          <w:sz w:val="24"/>
          <w:szCs w:val="24"/>
        </w:rPr>
        <w:t xml:space="preserve">Title: </w:t>
      </w:r>
      <w:r w:rsidR="00CA12BC">
        <w:rPr>
          <w:sz w:val="24"/>
          <w:szCs w:val="24"/>
          <w:u w:val="single"/>
        </w:rPr>
        <w:t>Motivation to lead: E</w:t>
      </w:r>
      <w:r w:rsidR="00CA12BC" w:rsidRPr="00CA12BC">
        <w:rPr>
          <w:sz w:val="24"/>
          <w:szCs w:val="24"/>
          <w:u w:val="single"/>
        </w:rPr>
        <w:t>xamining its antecedents and consequences in a team context</w:t>
      </w:r>
      <w:r w:rsidR="00CA12BC" w:rsidRPr="00CA12BC">
        <w:rPr>
          <w:color w:val="000000"/>
          <w:sz w:val="24"/>
          <w:szCs w:val="24"/>
        </w:rPr>
        <w:t>.</w:t>
      </w:r>
    </w:p>
    <w:p w14:paraId="636AED87" w14:textId="77777777" w:rsidR="005A7DE8" w:rsidRPr="001357EF" w:rsidRDefault="005A7DE8" w:rsidP="005A7DE8">
      <w:pPr>
        <w:ind w:firstLine="720"/>
        <w:rPr>
          <w:sz w:val="24"/>
          <w:szCs w:val="24"/>
        </w:rPr>
      </w:pPr>
      <w:r>
        <w:rPr>
          <w:sz w:val="24"/>
          <w:szCs w:val="24"/>
        </w:rPr>
        <w:t>(Spring 2008</w:t>
      </w:r>
      <w:r w:rsidR="00A7765D">
        <w:rPr>
          <w:sz w:val="24"/>
          <w:szCs w:val="24"/>
        </w:rPr>
        <w:t xml:space="preserve"> – August 2011</w:t>
      </w:r>
      <w:r w:rsidR="005F706B">
        <w:rPr>
          <w:sz w:val="24"/>
          <w:szCs w:val="24"/>
        </w:rPr>
        <w:t>; Texas A&amp;M</w:t>
      </w:r>
      <w:r w:rsidRPr="001357EF">
        <w:rPr>
          <w:sz w:val="24"/>
          <w:szCs w:val="24"/>
        </w:rPr>
        <w:t>)</w:t>
      </w:r>
    </w:p>
    <w:p w14:paraId="18273381" w14:textId="77777777" w:rsidR="001357EF" w:rsidRPr="001357EF" w:rsidRDefault="001357EF" w:rsidP="00CC2783">
      <w:pPr>
        <w:pStyle w:val="Heading3"/>
        <w:keepNext w:val="0"/>
        <w:rPr>
          <w:szCs w:val="24"/>
        </w:rPr>
      </w:pPr>
    </w:p>
    <w:p w14:paraId="32EF9F13" w14:textId="77777777" w:rsidR="00E612DD" w:rsidRPr="00A73ED6" w:rsidRDefault="00E612DD" w:rsidP="00A73ED6">
      <w:pPr>
        <w:pStyle w:val="Heading3"/>
        <w:keepNext w:val="0"/>
        <w:ind w:firstLine="720"/>
        <w:rPr>
          <w:szCs w:val="24"/>
        </w:rPr>
      </w:pPr>
      <w:r w:rsidRPr="001357EF">
        <w:rPr>
          <w:szCs w:val="24"/>
        </w:rPr>
        <w:t>Claudia Benavides-Espinoza,</w:t>
      </w:r>
      <w:r>
        <w:t xml:space="preserve"> Department of Sports Management</w:t>
      </w:r>
    </w:p>
    <w:p w14:paraId="2DB6731F" w14:textId="77777777" w:rsidR="00E612DD" w:rsidRDefault="00E612DD" w:rsidP="00E612DD">
      <w:pPr>
        <w:rPr>
          <w:sz w:val="24"/>
          <w:szCs w:val="24"/>
        </w:rPr>
      </w:pPr>
      <w:r>
        <w:tab/>
      </w:r>
      <w:r>
        <w:rPr>
          <w:sz w:val="24"/>
          <w:szCs w:val="24"/>
        </w:rPr>
        <w:t xml:space="preserve">Title: </w:t>
      </w:r>
      <w:r w:rsidRPr="009A1904">
        <w:rPr>
          <w:sz w:val="24"/>
          <w:szCs w:val="24"/>
          <w:u w:val="single"/>
        </w:rPr>
        <w:t>Bystanders’</w:t>
      </w:r>
      <w:r w:rsidR="009A1904" w:rsidRPr="009A1904">
        <w:rPr>
          <w:sz w:val="24"/>
          <w:szCs w:val="24"/>
          <w:u w:val="single"/>
        </w:rPr>
        <w:t xml:space="preserve"> reactions to sexual h</w:t>
      </w:r>
      <w:r w:rsidRPr="009A1904">
        <w:rPr>
          <w:sz w:val="24"/>
          <w:szCs w:val="24"/>
          <w:u w:val="single"/>
        </w:rPr>
        <w:t>arassment</w:t>
      </w:r>
    </w:p>
    <w:p w14:paraId="6A25CAE1" w14:textId="523F683A" w:rsidR="00F65866" w:rsidRPr="00A52B46" w:rsidRDefault="00E612DD" w:rsidP="00A52B46">
      <w:pPr>
        <w:rPr>
          <w:sz w:val="24"/>
          <w:szCs w:val="24"/>
        </w:rPr>
      </w:pPr>
      <w:r>
        <w:rPr>
          <w:sz w:val="24"/>
          <w:szCs w:val="24"/>
        </w:rPr>
        <w:tab/>
        <w:t>(Spring 2008 –</w:t>
      </w:r>
      <w:r w:rsidR="00B8682C">
        <w:rPr>
          <w:sz w:val="24"/>
          <w:szCs w:val="24"/>
        </w:rPr>
        <w:t xml:space="preserve"> May 2009</w:t>
      </w:r>
      <w:r>
        <w:rPr>
          <w:sz w:val="24"/>
          <w:szCs w:val="24"/>
        </w:rPr>
        <w:t>; Texas A&amp;M)</w:t>
      </w:r>
    </w:p>
    <w:p w14:paraId="4B682213" w14:textId="77777777" w:rsidR="0053791F" w:rsidRDefault="0053791F" w:rsidP="00E612DD">
      <w:pPr>
        <w:pStyle w:val="Heading3"/>
        <w:keepNext w:val="0"/>
        <w:ind w:firstLine="720"/>
      </w:pPr>
    </w:p>
    <w:p w14:paraId="46E50137" w14:textId="0C23906B" w:rsidR="004E5E1A" w:rsidRDefault="004E5E1A" w:rsidP="00E612DD">
      <w:pPr>
        <w:pStyle w:val="Heading3"/>
        <w:keepNext w:val="0"/>
        <w:ind w:firstLine="720"/>
      </w:pPr>
      <w:r>
        <w:t>Steven Caldwell, Organizational Behavior</w:t>
      </w:r>
    </w:p>
    <w:p w14:paraId="5A6C6EE6" w14:textId="77777777" w:rsidR="004E5E1A" w:rsidRDefault="004E5E1A" w:rsidP="00CC2783">
      <w:pPr>
        <w:widowControl w:val="0"/>
        <w:ind w:left="720"/>
        <w:rPr>
          <w:sz w:val="24"/>
        </w:rPr>
      </w:pPr>
      <w:r>
        <w:rPr>
          <w:sz w:val="24"/>
        </w:rPr>
        <w:t xml:space="preserve">Title: </w:t>
      </w:r>
      <w:r>
        <w:rPr>
          <w:sz w:val="24"/>
          <w:u w:val="single"/>
        </w:rPr>
        <w:t>Viewing person-environment fit through the lens of organizational change: A cross-level study</w:t>
      </w:r>
      <w:r>
        <w:rPr>
          <w:sz w:val="24"/>
        </w:rPr>
        <w:t>.</w:t>
      </w:r>
    </w:p>
    <w:p w14:paraId="0CE7582E" w14:textId="77777777" w:rsidR="004E5E1A" w:rsidRDefault="00545048" w:rsidP="00CC2783">
      <w:pPr>
        <w:widowControl w:val="0"/>
        <w:rPr>
          <w:sz w:val="24"/>
        </w:rPr>
      </w:pPr>
      <w:r>
        <w:rPr>
          <w:sz w:val="24"/>
        </w:rPr>
        <w:tab/>
        <w:t>(Fall 2002 – May 2005</w:t>
      </w:r>
      <w:r w:rsidR="004E5E1A">
        <w:rPr>
          <w:sz w:val="24"/>
        </w:rPr>
        <w:t>; Georgia Tech)</w:t>
      </w:r>
    </w:p>
    <w:p w14:paraId="222EA265" w14:textId="77777777" w:rsidR="006A319A" w:rsidRDefault="006A319A" w:rsidP="00353A55">
      <w:pPr>
        <w:pStyle w:val="Heading3"/>
        <w:keepNext w:val="0"/>
      </w:pPr>
    </w:p>
    <w:p w14:paraId="7218D3AE" w14:textId="77777777" w:rsidR="004E5E1A" w:rsidRDefault="004E5E1A" w:rsidP="00194E26">
      <w:pPr>
        <w:pStyle w:val="Heading3"/>
        <w:keepNext w:val="0"/>
        <w:ind w:firstLine="720"/>
      </w:pPr>
      <w:r>
        <w:t>Kimberly Andrews Wrenn, Industrial/Organizational Psychology</w:t>
      </w:r>
    </w:p>
    <w:p w14:paraId="3D7DB5FE" w14:textId="77777777" w:rsidR="004E5E1A" w:rsidRDefault="004E5E1A" w:rsidP="00CC2783">
      <w:pPr>
        <w:widowControl w:val="0"/>
        <w:rPr>
          <w:bCs/>
          <w:sz w:val="24"/>
        </w:rPr>
      </w:pPr>
      <w:r>
        <w:rPr>
          <w:sz w:val="24"/>
        </w:rPr>
        <w:tab/>
        <w:t xml:space="preserve">Title: </w:t>
      </w:r>
      <w:r>
        <w:rPr>
          <w:bCs/>
          <w:sz w:val="24"/>
          <w:u w:val="single"/>
        </w:rPr>
        <w:t>The big five as predictors of procedural justice perceptions</w:t>
      </w:r>
      <w:r>
        <w:rPr>
          <w:bCs/>
          <w:sz w:val="24"/>
        </w:rPr>
        <w:t>.</w:t>
      </w:r>
    </w:p>
    <w:p w14:paraId="1ABBADD0" w14:textId="77777777" w:rsidR="004E5E1A" w:rsidRDefault="00545048" w:rsidP="00CC2783">
      <w:pPr>
        <w:widowControl w:val="0"/>
        <w:rPr>
          <w:sz w:val="24"/>
        </w:rPr>
      </w:pPr>
      <w:r>
        <w:rPr>
          <w:sz w:val="24"/>
        </w:rPr>
        <w:tab/>
        <w:t>(Fall 2002 – August 2005</w:t>
      </w:r>
      <w:r w:rsidR="004E5E1A">
        <w:rPr>
          <w:sz w:val="24"/>
        </w:rPr>
        <w:t>; Georgia Tech)</w:t>
      </w:r>
    </w:p>
    <w:p w14:paraId="3ACEE80C" w14:textId="77777777" w:rsidR="0053791F" w:rsidRDefault="0053791F" w:rsidP="0027539F">
      <w:pPr>
        <w:widowControl w:val="0"/>
        <w:rPr>
          <w:sz w:val="24"/>
        </w:rPr>
      </w:pPr>
    </w:p>
    <w:p w14:paraId="0BCF15B5" w14:textId="2EA8DC38" w:rsidR="00A11BE5" w:rsidRDefault="004E5E1A" w:rsidP="0053791F">
      <w:pPr>
        <w:widowControl w:val="0"/>
        <w:ind w:firstLine="720"/>
        <w:rPr>
          <w:sz w:val="24"/>
        </w:rPr>
      </w:pPr>
      <w:r>
        <w:rPr>
          <w:sz w:val="24"/>
        </w:rPr>
        <w:t>Kathleen Connolly, Department of Counseling Education</w:t>
      </w:r>
    </w:p>
    <w:p w14:paraId="55288277" w14:textId="0E6D2272" w:rsidR="004E5E1A" w:rsidRDefault="004E5E1A" w:rsidP="00CC2783">
      <w:pPr>
        <w:widowControl w:val="0"/>
        <w:rPr>
          <w:sz w:val="24"/>
        </w:rPr>
      </w:pPr>
      <w:r>
        <w:rPr>
          <w:sz w:val="24"/>
        </w:rPr>
        <w:tab/>
        <w:t xml:space="preserve">Title: </w:t>
      </w:r>
      <w:r>
        <w:rPr>
          <w:spacing w:val="-2"/>
          <w:sz w:val="24"/>
          <w:u w:val="single"/>
        </w:rPr>
        <w:t>The relationship among wellness, mattering, and job satisfaction</w:t>
      </w:r>
      <w:r>
        <w:rPr>
          <w:spacing w:val="-2"/>
        </w:rPr>
        <w:t>.</w:t>
      </w:r>
    </w:p>
    <w:p w14:paraId="71815520" w14:textId="52E43F35" w:rsidR="00A64D71" w:rsidRDefault="004E5E1A" w:rsidP="006766DB">
      <w:pPr>
        <w:widowControl w:val="0"/>
        <w:ind w:firstLine="720"/>
        <w:rPr>
          <w:sz w:val="24"/>
        </w:rPr>
      </w:pPr>
      <w:r>
        <w:rPr>
          <w:sz w:val="24"/>
        </w:rPr>
        <w:t>(Fall 1998 – Spring 2000; UNCG</w:t>
      </w:r>
    </w:p>
    <w:p w14:paraId="1704F35E" w14:textId="77777777" w:rsidR="006766DB" w:rsidRDefault="006766DB" w:rsidP="00CC2783">
      <w:pPr>
        <w:widowControl w:val="0"/>
        <w:rPr>
          <w:sz w:val="24"/>
        </w:rPr>
      </w:pPr>
    </w:p>
    <w:p w14:paraId="0B7D99C8" w14:textId="77777777" w:rsidR="00B52D5B" w:rsidRDefault="00B52D5B" w:rsidP="00CC2783">
      <w:pPr>
        <w:widowControl w:val="0"/>
        <w:rPr>
          <w:sz w:val="24"/>
        </w:rPr>
      </w:pPr>
    </w:p>
    <w:p w14:paraId="36D77B04" w14:textId="1558D204" w:rsidR="004E5E1A" w:rsidRDefault="004E5E1A" w:rsidP="00CC2783">
      <w:pPr>
        <w:widowControl w:val="0"/>
        <w:rPr>
          <w:sz w:val="24"/>
        </w:rPr>
      </w:pPr>
      <w:r>
        <w:rPr>
          <w:sz w:val="24"/>
        </w:rPr>
        <w:t>MASTER’S THESIS COMMITTEE MEMBER</w:t>
      </w:r>
    </w:p>
    <w:p w14:paraId="03972A63" w14:textId="77777777" w:rsidR="004E5E1A" w:rsidRDefault="004E5E1A" w:rsidP="00CC2783">
      <w:pPr>
        <w:widowControl w:val="0"/>
        <w:rPr>
          <w:sz w:val="24"/>
        </w:rPr>
      </w:pPr>
    </w:p>
    <w:p w14:paraId="5941DAF3" w14:textId="77777777" w:rsidR="00A521D7" w:rsidRDefault="004E5E1A" w:rsidP="00CC2783">
      <w:pPr>
        <w:widowControl w:val="0"/>
        <w:rPr>
          <w:sz w:val="24"/>
        </w:rPr>
      </w:pPr>
      <w:r>
        <w:rPr>
          <w:sz w:val="24"/>
        </w:rPr>
        <w:tab/>
      </w:r>
      <w:r w:rsidR="00A521D7">
        <w:rPr>
          <w:sz w:val="24"/>
        </w:rPr>
        <w:t>Allison Cook, Industrial/Organizational Psychology</w:t>
      </w:r>
    </w:p>
    <w:p w14:paraId="4E7984F4" w14:textId="77777777" w:rsidR="00DB78AC" w:rsidRDefault="00A521D7" w:rsidP="00CC2783">
      <w:pPr>
        <w:widowControl w:val="0"/>
        <w:rPr>
          <w:sz w:val="24"/>
        </w:rPr>
      </w:pPr>
      <w:r>
        <w:rPr>
          <w:sz w:val="24"/>
        </w:rPr>
        <w:tab/>
      </w:r>
      <w:r w:rsidR="00DB78AC" w:rsidRPr="00DB78AC">
        <w:rPr>
          <w:sz w:val="24"/>
        </w:rPr>
        <w:t>Title</w:t>
      </w:r>
      <w:r w:rsidR="00DB78AC">
        <w:rPr>
          <w:sz w:val="24"/>
        </w:rPr>
        <w:t xml:space="preserve">: </w:t>
      </w:r>
      <w:r w:rsidR="00DB78AC" w:rsidRPr="00DB78AC">
        <w:rPr>
          <w:bCs/>
          <w:sz w:val="24"/>
          <w:szCs w:val="24"/>
          <w:u w:val="single"/>
        </w:rPr>
        <w:t>Job Satisfaction and Job Performance: Is the Relationship Spurious</w:t>
      </w:r>
      <w:r w:rsidR="00DB78AC" w:rsidRPr="00DB78AC">
        <w:rPr>
          <w:bCs/>
          <w:sz w:val="24"/>
          <w:szCs w:val="24"/>
        </w:rPr>
        <w:t>?</w:t>
      </w:r>
    </w:p>
    <w:p w14:paraId="26EE54F7" w14:textId="77777777" w:rsidR="00A521D7" w:rsidRDefault="000267C4" w:rsidP="00CC2783">
      <w:pPr>
        <w:widowControl w:val="0"/>
        <w:ind w:firstLine="720"/>
        <w:rPr>
          <w:sz w:val="24"/>
        </w:rPr>
      </w:pPr>
      <w:r>
        <w:rPr>
          <w:sz w:val="24"/>
        </w:rPr>
        <w:t>(Spring 2007 – May 2008</w:t>
      </w:r>
      <w:r w:rsidR="00A521D7">
        <w:rPr>
          <w:sz w:val="24"/>
        </w:rPr>
        <w:t>; Texas A&amp;M)</w:t>
      </w:r>
    </w:p>
    <w:p w14:paraId="203E56C8" w14:textId="77777777" w:rsidR="00A521D7" w:rsidRDefault="00A521D7" w:rsidP="00CC2783">
      <w:pPr>
        <w:widowControl w:val="0"/>
        <w:rPr>
          <w:sz w:val="24"/>
        </w:rPr>
      </w:pPr>
    </w:p>
    <w:p w14:paraId="12940256" w14:textId="77777777" w:rsidR="004E5E1A" w:rsidRDefault="004E5E1A" w:rsidP="00CC2783">
      <w:pPr>
        <w:widowControl w:val="0"/>
        <w:ind w:firstLine="720"/>
        <w:rPr>
          <w:sz w:val="24"/>
        </w:rPr>
      </w:pPr>
      <w:r>
        <w:rPr>
          <w:sz w:val="24"/>
        </w:rPr>
        <w:t>Erin Page, Industrial/Organizational Psychology</w:t>
      </w:r>
    </w:p>
    <w:p w14:paraId="532A6240" w14:textId="77777777" w:rsidR="004E5E1A" w:rsidRDefault="004E5E1A" w:rsidP="00CC2783">
      <w:pPr>
        <w:widowControl w:val="0"/>
        <w:rPr>
          <w:sz w:val="24"/>
        </w:rPr>
      </w:pPr>
      <w:r>
        <w:rPr>
          <w:sz w:val="24"/>
        </w:rPr>
        <w:tab/>
        <w:t>(Fall 2003 – Spring 2004; Georgia Tech)</w:t>
      </w:r>
    </w:p>
    <w:p w14:paraId="1C081641" w14:textId="77777777" w:rsidR="004E5E1A" w:rsidRDefault="001A6ECE" w:rsidP="00CC2783">
      <w:pPr>
        <w:widowControl w:val="0"/>
        <w:jc w:val="center"/>
        <w:rPr>
          <w:b/>
          <w:vanish/>
          <w:sz w:val="24"/>
        </w:rPr>
      </w:pPr>
      <w:r>
        <w:rPr>
          <w:b/>
          <w:vanish/>
          <w:sz w:val="24"/>
        </w:rPr>
        <w:br w:type="page"/>
      </w:r>
      <w:r>
        <w:rPr>
          <w:b/>
          <w:vanish/>
          <w:sz w:val="24"/>
        </w:rPr>
        <w:br w:type="page"/>
      </w:r>
      <w:r>
        <w:rPr>
          <w:b/>
          <w:sz w:val="24"/>
        </w:rPr>
        <w:br w:type="page"/>
      </w:r>
    </w:p>
    <w:p w14:paraId="7D4A8FC1" w14:textId="77777777" w:rsidR="004E5E1A" w:rsidRDefault="004E5E1A" w:rsidP="00CC2783">
      <w:pPr>
        <w:widowControl w:val="0"/>
        <w:jc w:val="center"/>
        <w:rPr>
          <w:b/>
          <w:sz w:val="24"/>
        </w:rPr>
      </w:pPr>
      <w:r>
        <w:rPr>
          <w:b/>
          <w:sz w:val="24"/>
        </w:rPr>
        <w:t>TEACHING EVALUATIONS</w:t>
      </w:r>
    </w:p>
    <w:tbl>
      <w:tblPr>
        <w:tblW w:w="10080" w:type="dxa"/>
        <w:tblInd w:w="-72"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A0" w:firstRow="1" w:lastRow="0" w:firstColumn="1" w:lastColumn="0" w:noHBand="0" w:noVBand="0"/>
      </w:tblPr>
      <w:tblGrid>
        <w:gridCol w:w="1170"/>
        <w:gridCol w:w="1170"/>
        <w:gridCol w:w="1710"/>
        <w:gridCol w:w="810"/>
        <w:gridCol w:w="861"/>
        <w:gridCol w:w="1073"/>
        <w:gridCol w:w="1126"/>
        <w:gridCol w:w="1019"/>
        <w:gridCol w:w="1141"/>
      </w:tblGrid>
      <w:tr w:rsidR="004E5E1A" w14:paraId="3484FB22" w14:textId="77777777" w:rsidTr="00133F2A">
        <w:tc>
          <w:tcPr>
            <w:tcW w:w="1170" w:type="dxa"/>
          </w:tcPr>
          <w:p w14:paraId="3079DEA4" w14:textId="77777777" w:rsidR="004E5E1A" w:rsidRDefault="004E5E1A" w:rsidP="00CC2783">
            <w:pPr>
              <w:widowControl w:val="0"/>
              <w:jc w:val="center"/>
              <w:rPr>
                <w:b/>
                <w:sz w:val="16"/>
              </w:rPr>
            </w:pPr>
          </w:p>
          <w:p w14:paraId="4E5F1969" w14:textId="77777777" w:rsidR="004E5E1A" w:rsidRDefault="004E5E1A" w:rsidP="00CC2783">
            <w:pPr>
              <w:widowControl w:val="0"/>
              <w:jc w:val="center"/>
              <w:rPr>
                <w:b/>
                <w:sz w:val="16"/>
              </w:rPr>
            </w:pPr>
          </w:p>
          <w:p w14:paraId="315EB733" w14:textId="77777777" w:rsidR="004E5E1A" w:rsidRDefault="004E5E1A" w:rsidP="00CC2783">
            <w:pPr>
              <w:widowControl w:val="0"/>
              <w:jc w:val="center"/>
              <w:rPr>
                <w:b/>
                <w:sz w:val="16"/>
              </w:rPr>
            </w:pPr>
          </w:p>
          <w:p w14:paraId="19A6E224" w14:textId="77777777" w:rsidR="004E5E1A" w:rsidRDefault="004E5E1A" w:rsidP="00CC2783">
            <w:pPr>
              <w:widowControl w:val="0"/>
              <w:jc w:val="center"/>
              <w:rPr>
                <w:b/>
                <w:sz w:val="16"/>
              </w:rPr>
            </w:pPr>
          </w:p>
          <w:p w14:paraId="323E44EA" w14:textId="77777777" w:rsidR="004E5E1A" w:rsidRPr="0063078F" w:rsidRDefault="004E5E1A" w:rsidP="00CC2783">
            <w:pPr>
              <w:widowControl w:val="0"/>
              <w:jc w:val="center"/>
              <w:rPr>
                <w:b/>
                <w:sz w:val="14"/>
                <w:szCs w:val="14"/>
              </w:rPr>
            </w:pPr>
            <w:r w:rsidRPr="0063078F">
              <w:rPr>
                <w:b/>
                <w:sz w:val="14"/>
                <w:szCs w:val="14"/>
              </w:rPr>
              <w:t>SEMESTER</w:t>
            </w:r>
          </w:p>
        </w:tc>
        <w:tc>
          <w:tcPr>
            <w:tcW w:w="1170" w:type="dxa"/>
          </w:tcPr>
          <w:p w14:paraId="19E68393" w14:textId="77777777" w:rsidR="004E5E1A" w:rsidRDefault="004E5E1A" w:rsidP="00CC2783">
            <w:pPr>
              <w:widowControl w:val="0"/>
              <w:jc w:val="center"/>
              <w:rPr>
                <w:b/>
                <w:sz w:val="16"/>
              </w:rPr>
            </w:pPr>
          </w:p>
          <w:p w14:paraId="3B526B94" w14:textId="77777777" w:rsidR="004E5E1A" w:rsidRDefault="004E5E1A" w:rsidP="00CC2783">
            <w:pPr>
              <w:widowControl w:val="0"/>
              <w:jc w:val="center"/>
              <w:rPr>
                <w:b/>
                <w:sz w:val="16"/>
              </w:rPr>
            </w:pPr>
          </w:p>
          <w:p w14:paraId="63F5EA0D" w14:textId="77777777" w:rsidR="004E5E1A" w:rsidRDefault="004E5E1A" w:rsidP="00CC2783">
            <w:pPr>
              <w:widowControl w:val="0"/>
              <w:jc w:val="center"/>
              <w:rPr>
                <w:b/>
                <w:sz w:val="16"/>
              </w:rPr>
            </w:pPr>
          </w:p>
          <w:p w14:paraId="6C20D407" w14:textId="77777777" w:rsidR="004E5E1A" w:rsidRDefault="004E5E1A" w:rsidP="00CC2783">
            <w:pPr>
              <w:widowControl w:val="0"/>
              <w:jc w:val="center"/>
              <w:rPr>
                <w:b/>
                <w:sz w:val="16"/>
              </w:rPr>
            </w:pPr>
            <w:r>
              <w:rPr>
                <w:b/>
                <w:sz w:val="16"/>
              </w:rPr>
              <w:t>COURSE NUMBER</w:t>
            </w:r>
          </w:p>
        </w:tc>
        <w:tc>
          <w:tcPr>
            <w:tcW w:w="1710" w:type="dxa"/>
          </w:tcPr>
          <w:p w14:paraId="4273128B" w14:textId="77777777" w:rsidR="004E5E1A" w:rsidRDefault="004E5E1A" w:rsidP="00CC2783">
            <w:pPr>
              <w:widowControl w:val="0"/>
              <w:jc w:val="center"/>
              <w:rPr>
                <w:b/>
                <w:sz w:val="16"/>
              </w:rPr>
            </w:pPr>
          </w:p>
          <w:p w14:paraId="539B3E07" w14:textId="77777777" w:rsidR="004E5E1A" w:rsidRDefault="004E5E1A" w:rsidP="00CC2783">
            <w:pPr>
              <w:widowControl w:val="0"/>
              <w:jc w:val="center"/>
              <w:rPr>
                <w:b/>
                <w:sz w:val="16"/>
              </w:rPr>
            </w:pPr>
          </w:p>
          <w:p w14:paraId="05A78317" w14:textId="77777777" w:rsidR="004E5E1A" w:rsidRDefault="004E5E1A" w:rsidP="00CC2783">
            <w:pPr>
              <w:widowControl w:val="0"/>
              <w:jc w:val="center"/>
              <w:rPr>
                <w:b/>
                <w:sz w:val="16"/>
              </w:rPr>
            </w:pPr>
          </w:p>
          <w:p w14:paraId="065CB617" w14:textId="77777777" w:rsidR="004A092A" w:rsidRDefault="004A092A" w:rsidP="00CC2783">
            <w:pPr>
              <w:widowControl w:val="0"/>
              <w:jc w:val="center"/>
              <w:rPr>
                <w:b/>
                <w:sz w:val="16"/>
              </w:rPr>
            </w:pPr>
          </w:p>
          <w:p w14:paraId="2DC254B1" w14:textId="77777777" w:rsidR="004E5E1A" w:rsidRDefault="004E5E1A" w:rsidP="00CC2783">
            <w:pPr>
              <w:widowControl w:val="0"/>
              <w:jc w:val="center"/>
              <w:rPr>
                <w:b/>
                <w:sz w:val="16"/>
              </w:rPr>
            </w:pPr>
            <w:r>
              <w:rPr>
                <w:b/>
                <w:sz w:val="16"/>
              </w:rPr>
              <w:t>COURSE NAME</w:t>
            </w:r>
          </w:p>
        </w:tc>
        <w:tc>
          <w:tcPr>
            <w:tcW w:w="810" w:type="dxa"/>
          </w:tcPr>
          <w:p w14:paraId="1337D6F5" w14:textId="77777777" w:rsidR="004E5E1A" w:rsidRDefault="004E5E1A" w:rsidP="00CC2783">
            <w:pPr>
              <w:widowControl w:val="0"/>
              <w:jc w:val="center"/>
              <w:rPr>
                <w:b/>
                <w:sz w:val="16"/>
              </w:rPr>
            </w:pPr>
          </w:p>
          <w:p w14:paraId="603E2182" w14:textId="77777777" w:rsidR="004E5E1A" w:rsidRDefault="004E5E1A" w:rsidP="00CC2783">
            <w:pPr>
              <w:widowControl w:val="0"/>
              <w:jc w:val="center"/>
              <w:rPr>
                <w:b/>
                <w:sz w:val="16"/>
              </w:rPr>
            </w:pPr>
          </w:p>
          <w:p w14:paraId="4A987462" w14:textId="77777777" w:rsidR="004E5E1A" w:rsidRDefault="004E5E1A" w:rsidP="00CC2783">
            <w:pPr>
              <w:widowControl w:val="0"/>
              <w:jc w:val="center"/>
              <w:rPr>
                <w:b/>
                <w:sz w:val="14"/>
              </w:rPr>
            </w:pPr>
          </w:p>
          <w:p w14:paraId="55B5AC9E" w14:textId="77777777" w:rsidR="004A092A" w:rsidRDefault="004A092A" w:rsidP="00CC2783">
            <w:pPr>
              <w:widowControl w:val="0"/>
              <w:jc w:val="center"/>
              <w:rPr>
                <w:b/>
                <w:sz w:val="10"/>
                <w:szCs w:val="10"/>
              </w:rPr>
            </w:pPr>
          </w:p>
          <w:p w14:paraId="35ABFB25" w14:textId="77777777" w:rsidR="004E5E1A" w:rsidRPr="004A092A" w:rsidRDefault="004E5E1A" w:rsidP="00CC2783">
            <w:pPr>
              <w:widowControl w:val="0"/>
              <w:jc w:val="center"/>
              <w:rPr>
                <w:b/>
                <w:sz w:val="10"/>
                <w:szCs w:val="10"/>
              </w:rPr>
            </w:pPr>
            <w:r w:rsidRPr="004A092A">
              <w:rPr>
                <w:b/>
                <w:sz w:val="10"/>
                <w:szCs w:val="10"/>
              </w:rPr>
              <w:t>NUMBER OF RESPONSES</w:t>
            </w:r>
          </w:p>
        </w:tc>
        <w:tc>
          <w:tcPr>
            <w:tcW w:w="861" w:type="dxa"/>
          </w:tcPr>
          <w:p w14:paraId="21CE9ACD" w14:textId="77777777" w:rsidR="004E5E1A" w:rsidRDefault="004E5E1A" w:rsidP="00CC2783">
            <w:pPr>
              <w:widowControl w:val="0"/>
              <w:jc w:val="center"/>
              <w:rPr>
                <w:b/>
                <w:sz w:val="16"/>
              </w:rPr>
            </w:pPr>
          </w:p>
          <w:p w14:paraId="0E157495" w14:textId="77777777" w:rsidR="004E5E1A" w:rsidRDefault="004E5E1A" w:rsidP="00CC2783">
            <w:pPr>
              <w:widowControl w:val="0"/>
              <w:jc w:val="center"/>
              <w:rPr>
                <w:b/>
                <w:sz w:val="14"/>
              </w:rPr>
            </w:pPr>
          </w:p>
          <w:p w14:paraId="68261DE4" w14:textId="77777777" w:rsidR="004E5E1A" w:rsidRDefault="004E5E1A" w:rsidP="00CC2783">
            <w:pPr>
              <w:widowControl w:val="0"/>
              <w:jc w:val="center"/>
              <w:rPr>
                <w:b/>
                <w:sz w:val="14"/>
              </w:rPr>
            </w:pPr>
          </w:p>
          <w:p w14:paraId="1955A2A6" w14:textId="77777777" w:rsidR="00767916" w:rsidRDefault="00767916" w:rsidP="00CC2783">
            <w:pPr>
              <w:widowControl w:val="0"/>
              <w:jc w:val="center"/>
              <w:rPr>
                <w:b/>
                <w:sz w:val="10"/>
                <w:szCs w:val="10"/>
              </w:rPr>
            </w:pPr>
          </w:p>
          <w:p w14:paraId="054D8696" w14:textId="77777777" w:rsidR="004E5E1A" w:rsidRPr="004A092A" w:rsidRDefault="004E5E1A" w:rsidP="00CC2783">
            <w:pPr>
              <w:widowControl w:val="0"/>
              <w:jc w:val="center"/>
              <w:rPr>
                <w:b/>
                <w:sz w:val="10"/>
                <w:szCs w:val="10"/>
              </w:rPr>
            </w:pPr>
            <w:r w:rsidRPr="004A092A">
              <w:rPr>
                <w:b/>
                <w:sz w:val="10"/>
                <w:szCs w:val="10"/>
              </w:rPr>
              <w:t>NUMBER OF STUDENTS IN COURSE</w:t>
            </w:r>
          </w:p>
        </w:tc>
        <w:tc>
          <w:tcPr>
            <w:tcW w:w="1073" w:type="dxa"/>
          </w:tcPr>
          <w:p w14:paraId="0A30D886" w14:textId="77777777" w:rsidR="004E5E1A" w:rsidRDefault="004E5E1A" w:rsidP="00CC2783">
            <w:pPr>
              <w:widowControl w:val="0"/>
              <w:jc w:val="center"/>
              <w:rPr>
                <w:b/>
                <w:sz w:val="16"/>
              </w:rPr>
            </w:pPr>
          </w:p>
          <w:p w14:paraId="0EEF50B8" w14:textId="77777777" w:rsidR="004E5E1A" w:rsidRDefault="004E5E1A" w:rsidP="00CC2783">
            <w:pPr>
              <w:widowControl w:val="0"/>
              <w:jc w:val="center"/>
              <w:rPr>
                <w:b/>
                <w:sz w:val="16"/>
              </w:rPr>
            </w:pPr>
          </w:p>
          <w:p w14:paraId="0DF853A0" w14:textId="77777777" w:rsidR="004E5E1A" w:rsidRDefault="004E5E1A" w:rsidP="00CC2783">
            <w:pPr>
              <w:widowControl w:val="0"/>
              <w:jc w:val="center"/>
              <w:rPr>
                <w:b/>
                <w:sz w:val="16"/>
              </w:rPr>
            </w:pPr>
            <w:r>
              <w:rPr>
                <w:b/>
                <w:sz w:val="16"/>
              </w:rPr>
              <w:t>OVERALL TEACHER RATING</w:t>
            </w:r>
          </w:p>
        </w:tc>
        <w:tc>
          <w:tcPr>
            <w:tcW w:w="1126" w:type="dxa"/>
          </w:tcPr>
          <w:p w14:paraId="0AACDE1F" w14:textId="77777777" w:rsidR="004E5E1A" w:rsidRDefault="004E5E1A" w:rsidP="00CC2783">
            <w:pPr>
              <w:widowControl w:val="0"/>
              <w:jc w:val="center"/>
              <w:rPr>
                <w:b/>
                <w:sz w:val="16"/>
              </w:rPr>
            </w:pPr>
          </w:p>
          <w:p w14:paraId="24D1F932" w14:textId="77777777" w:rsidR="004E5E1A" w:rsidRDefault="004E5E1A" w:rsidP="00CC2783">
            <w:pPr>
              <w:widowControl w:val="0"/>
              <w:jc w:val="center"/>
              <w:rPr>
                <w:b/>
                <w:sz w:val="16"/>
              </w:rPr>
            </w:pPr>
          </w:p>
          <w:p w14:paraId="2651B3E7" w14:textId="77777777" w:rsidR="004E5E1A" w:rsidRDefault="004E5E1A" w:rsidP="00CC2783">
            <w:pPr>
              <w:widowControl w:val="0"/>
              <w:jc w:val="center"/>
              <w:rPr>
                <w:b/>
                <w:sz w:val="16"/>
              </w:rPr>
            </w:pPr>
            <w:r>
              <w:rPr>
                <w:b/>
                <w:sz w:val="16"/>
              </w:rPr>
              <w:t>COLLEGE</w:t>
            </w:r>
          </w:p>
          <w:p w14:paraId="276F7C5C" w14:textId="77777777" w:rsidR="004E5E1A" w:rsidRDefault="004E5E1A" w:rsidP="00CC2783">
            <w:pPr>
              <w:widowControl w:val="0"/>
              <w:jc w:val="center"/>
              <w:rPr>
                <w:b/>
                <w:sz w:val="16"/>
              </w:rPr>
            </w:pPr>
            <w:r>
              <w:rPr>
                <w:b/>
                <w:sz w:val="16"/>
              </w:rPr>
              <w:t>OR DEPT.</w:t>
            </w:r>
          </w:p>
          <w:p w14:paraId="7B02AE49" w14:textId="77777777" w:rsidR="004E5E1A" w:rsidRDefault="004E5E1A" w:rsidP="00CC2783">
            <w:pPr>
              <w:widowControl w:val="0"/>
              <w:jc w:val="center"/>
              <w:rPr>
                <w:b/>
                <w:sz w:val="16"/>
              </w:rPr>
            </w:pPr>
            <w:r>
              <w:rPr>
                <w:b/>
                <w:sz w:val="16"/>
              </w:rPr>
              <w:t>MEAN</w:t>
            </w:r>
          </w:p>
        </w:tc>
        <w:tc>
          <w:tcPr>
            <w:tcW w:w="1019" w:type="dxa"/>
          </w:tcPr>
          <w:p w14:paraId="30E510B2" w14:textId="77777777" w:rsidR="004E5E1A" w:rsidRDefault="004E5E1A" w:rsidP="00CC2783">
            <w:pPr>
              <w:widowControl w:val="0"/>
              <w:jc w:val="center"/>
              <w:rPr>
                <w:b/>
                <w:sz w:val="16"/>
              </w:rPr>
            </w:pPr>
          </w:p>
          <w:p w14:paraId="5EBE3EF9" w14:textId="77777777" w:rsidR="004E5E1A" w:rsidRDefault="004E5E1A" w:rsidP="00CC2783">
            <w:pPr>
              <w:widowControl w:val="0"/>
              <w:jc w:val="center"/>
              <w:rPr>
                <w:b/>
                <w:sz w:val="16"/>
              </w:rPr>
            </w:pPr>
          </w:p>
          <w:p w14:paraId="4382CD25" w14:textId="77777777" w:rsidR="004E5E1A" w:rsidRDefault="004E5E1A" w:rsidP="00CC2783">
            <w:pPr>
              <w:widowControl w:val="0"/>
              <w:jc w:val="center"/>
              <w:rPr>
                <w:b/>
                <w:sz w:val="16"/>
              </w:rPr>
            </w:pPr>
            <w:r>
              <w:rPr>
                <w:b/>
                <w:sz w:val="16"/>
              </w:rPr>
              <w:t>OVERALL COURSE RATING</w:t>
            </w:r>
          </w:p>
        </w:tc>
        <w:tc>
          <w:tcPr>
            <w:tcW w:w="1141" w:type="dxa"/>
          </w:tcPr>
          <w:p w14:paraId="0C04D37F" w14:textId="77777777" w:rsidR="004E5E1A" w:rsidRDefault="004E5E1A" w:rsidP="00CC2783">
            <w:pPr>
              <w:widowControl w:val="0"/>
              <w:jc w:val="center"/>
              <w:rPr>
                <w:b/>
                <w:sz w:val="16"/>
              </w:rPr>
            </w:pPr>
          </w:p>
          <w:p w14:paraId="30325474" w14:textId="77777777" w:rsidR="004E5E1A" w:rsidRDefault="004E5E1A" w:rsidP="00CC2783">
            <w:pPr>
              <w:widowControl w:val="0"/>
              <w:jc w:val="center"/>
              <w:rPr>
                <w:b/>
                <w:sz w:val="16"/>
              </w:rPr>
            </w:pPr>
          </w:p>
          <w:p w14:paraId="15DEAB27" w14:textId="77777777" w:rsidR="004E5E1A" w:rsidRDefault="004E5E1A" w:rsidP="00CC2783">
            <w:pPr>
              <w:widowControl w:val="0"/>
              <w:jc w:val="center"/>
              <w:rPr>
                <w:b/>
                <w:sz w:val="16"/>
              </w:rPr>
            </w:pPr>
            <w:r>
              <w:rPr>
                <w:b/>
                <w:sz w:val="16"/>
              </w:rPr>
              <w:t>COLLEGE</w:t>
            </w:r>
          </w:p>
          <w:p w14:paraId="1A58B5D0" w14:textId="77777777" w:rsidR="004E5E1A" w:rsidRDefault="004E5E1A" w:rsidP="00CC2783">
            <w:pPr>
              <w:widowControl w:val="0"/>
              <w:jc w:val="center"/>
              <w:rPr>
                <w:b/>
                <w:sz w:val="16"/>
              </w:rPr>
            </w:pPr>
            <w:r>
              <w:rPr>
                <w:b/>
                <w:sz w:val="16"/>
              </w:rPr>
              <w:t>OR DEPT.</w:t>
            </w:r>
          </w:p>
          <w:p w14:paraId="58439A58" w14:textId="77777777" w:rsidR="004E5E1A" w:rsidRDefault="004E5E1A" w:rsidP="00CC2783">
            <w:pPr>
              <w:widowControl w:val="0"/>
              <w:jc w:val="center"/>
              <w:rPr>
                <w:b/>
                <w:sz w:val="16"/>
              </w:rPr>
            </w:pPr>
            <w:r>
              <w:rPr>
                <w:b/>
                <w:sz w:val="16"/>
              </w:rPr>
              <w:t>MEAN</w:t>
            </w:r>
          </w:p>
        </w:tc>
      </w:tr>
      <w:tr w:rsidR="000445E1" w14:paraId="3977A9F7" w14:textId="77777777" w:rsidTr="00133F2A">
        <w:tc>
          <w:tcPr>
            <w:tcW w:w="1170" w:type="dxa"/>
          </w:tcPr>
          <w:p w14:paraId="477EF020" w14:textId="485249D6" w:rsidR="000445E1" w:rsidRDefault="000445E1" w:rsidP="006E0F9A">
            <w:pPr>
              <w:widowControl w:val="0"/>
              <w:jc w:val="center"/>
              <w:rPr>
                <w:sz w:val="16"/>
              </w:rPr>
            </w:pPr>
            <w:r>
              <w:rPr>
                <w:sz w:val="16"/>
              </w:rPr>
              <w:t>Summer 2022</w:t>
            </w:r>
          </w:p>
        </w:tc>
        <w:tc>
          <w:tcPr>
            <w:tcW w:w="1170" w:type="dxa"/>
          </w:tcPr>
          <w:p w14:paraId="6BCEE08D" w14:textId="1E7E76F4" w:rsidR="000445E1" w:rsidRDefault="000445E1" w:rsidP="006E0F9A">
            <w:pPr>
              <w:widowControl w:val="0"/>
              <w:jc w:val="center"/>
              <w:rPr>
                <w:sz w:val="16"/>
              </w:rPr>
            </w:pPr>
            <w:r>
              <w:rPr>
                <w:sz w:val="16"/>
              </w:rPr>
              <w:t>MBA 535-621</w:t>
            </w:r>
          </w:p>
        </w:tc>
        <w:tc>
          <w:tcPr>
            <w:tcW w:w="1710" w:type="dxa"/>
          </w:tcPr>
          <w:p w14:paraId="7A8974C2" w14:textId="54D75C8D" w:rsidR="000445E1" w:rsidRDefault="000445E1" w:rsidP="006E0F9A">
            <w:pPr>
              <w:widowControl w:val="0"/>
              <w:jc w:val="center"/>
              <w:rPr>
                <w:sz w:val="16"/>
              </w:rPr>
            </w:pPr>
            <w:r>
              <w:rPr>
                <w:sz w:val="16"/>
              </w:rPr>
              <w:t>Leading Teams</w:t>
            </w:r>
          </w:p>
        </w:tc>
        <w:tc>
          <w:tcPr>
            <w:tcW w:w="810" w:type="dxa"/>
          </w:tcPr>
          <w:p w14:paraId="06513A47" w14:textId="6506645D" w:rsidR="000445E1" w:rsidRDefault="000445E1" w:rsidP="00CE32FA">
            <w:pPr>
              <w:widowControl w:val="0"/>
              <w:jc w:val="center"/>
              <w:rPr>
                <w:sz w:val="16"/>
              </w:rPr>
            </w:pPr>
            <w:r>
              <w:rPr>
                <w:sz w:val="16"/>
              </w:rPr>
              <w:t>8</w:t>
            </w:r>
          </w:p>
        </w:tc>
        <w:tc>
          <w:tcPr>
            <w:tcW w:w="861" w:type="dxa"/>
          </w:tcPr>
          <w:p w14:paraId="75357CBF" w14:textId="14FB6460" w:rsidR="000445E1" w:rsidRDefault="000445E1" w:rsidP="00CE32FA">
            <w:pPr>
              <w:widowControl w:val="0"/>
              <w:jc w:val="center"/>
              <w:rPr>
                <w:sz w:val="16"/>
              </w:rPr>
            </w:pPr>
            <w:r>
              <w:rPr>
                <w:sz w:val="16"/>
              </w:rPr>
              <w:t>24</w:t>
            </w:r>
          </w:p>
        </w:tc>
        <w:tc>
          <w:tcPr>
            <w:tcW w:w="1073" w:type="dxa"/>
          </w:tcPr>
          <w:p w14:paraId="1FFFAC1E" w14:textId="2710407D" w:rsidR="000445E1" w:rsidRDefault="000445E1" w:rsidP="00CE32FA">
            <w:pPr>
              <w:widowControl w:val="0"/>
              <w:jc w:val="center"/>
              <w:rPr>
                <w:sz w:val="16"/>
              </w:rPr>
            </w:pPr>
            <w:r>
              <w:rPr>
                <w:sz w:val="16"/>
              </w:rPr>
              <w:t>4.90*</w:t>
            </w:r>
          </w:p>
        </w:tc>
        <w:tc>
          <w:tcPr>
            <w:tcW w:w="1126" w:type="dxa"/>
          </w:tcPr>
          <w:p w14:paraId="2E7AB0C6" w14:textId="7B3C04BB" w:rsidR="000445E1" w:rsidRDefault="000445E1" w:rsidP="00CE32FA">
            <w:pPr>
              <w:widowControl w:val="0"/>
              <w:jc w:val="center"/>
              <w:rPr>
                <w:sz w:val="16"/>
              </w:rPr>
            </w:pPr>
            <w:r>
              <w:rPr>
                <w:sz w:val="16"/>
              </w:rPr>
              <w:t>4.70</w:t>
            </w:r>
          </w:p>
        </w:tc>
        <w:tc>
          <w:tcPr>
            <w:tcW w:w="1019" w:type="dxa"/>
          </w:tcPr>
          <w:p w14:paraId="33DC6669" w14:textId="28FC12C5" w:rsidR="000445E1" w:rsidRDefault="000445E1" w:rsidP="00CE32FA">
            <w:pPr>
              <w:widowControl w:val="0"/>
              <w:jc w:val="center"/>
              <w:rPr>
                <w:sz w:val="16"/>
              </w:rPr>
            </w:pPr>
            <w:r>
              <w:rPr>
                <w:sz w:val="16"/>
              </w:rPr>
              <w:t>4.90*</w:t>
            </w:r>
          </w:p>
        </w:tc>
        <w:tc>
          <w:tcPr>
            <w:tcW w:w="1141" w:type="dxa"/>
          </w:tcPr>
          <w:p w14:paraId="295192C0" w14:textId="08AE6072" w:rsidR="000445E1" w:rsidRDefault="000445E1" w:rsidP="00CE32FA">
            <w:pPr>
              <w:widowControl w:val="0"/>
              <w:jc w:val="center"/>
              <w:rPr>
                <w:sz w:val="16"/>
              </w:rPr>
            </w:pPr>
            <w:r>
              <w:rPr>
                <w:sz w:val="16"/>
              </w:rPr>
              <w:t>4.70</w:t>
            </w:r>
          </w:p>
        </w:tc>
      </w:tr>
      <w:tr w:rsidR="002B5A7A" w14:paraId="2FE718E3" w14:textId="77777777" w:rsidTr="00133F2A">
        <w:tc>
          <w:tcPr>
            <w:tcW w:w="1170" w:type="dxa"/>
          </w:tcPr>
          <w:p w14:paraId="06541125" w14:textId="5EA07A1C" w:rsidR="002B5A7A" w:rsidRDefault="002B5A7A" w:rsidP="006E0F9A">
            <w:pPr>
              <w:widowControl w:val="0"/>
              <w:jc w:val="center"/>
              <w:rPr>
                <w:sz w:val="16"/>
              </w:rPr>
            </w:pPr>
            <w:r>
              <w:rPr>
                <w:sz w:val="16"/>
              </w:rPr>
              <w:t>Summer 2019</w:t>
            </w:r>
          </w:p>
        </w:tc>
        <w:tc>
          <w:tcPr>
            <w:tcW w:w="1170" w:type="dxa"/>
          </w:tcPr>
          <w:p w14:paraId="622270A3" w14:textId="61E8C74B" w:rsidR="002B5A7A" w:rsidRDefault="002B5A7A" w:rsidP="006E0F9A">
            <w:pPr>
              <w:widowControl w:val="0"/>
              <w:jc w:val="center"/>
              <w:rPr>
                <w:sz w:val="16"/>
              </w:rPr>
            </w:pPr>
            <w:r>
              <w:rPr>
                <w:sz w:val="16"/>
              </w:rPr>
              <w:t>MBA 590-601</w:t>
            </w:r>
          </w:p>
        </w:tc>
        <w:tc>
          <w:tcPr>
            <w:tcW w:w="1710" w:type="dxa"/>
          </w:tcPr>
          <w:p w14:paraId="5E47FFE5" w14:textId="1E06B473" w:rsidR="002B5A7A" w:rsidRDefault="002B5A7A" w:rsidP="006E0F9A">
            <w:pPr>
              <w:widowControl w:val="0"/>
              <w:jc w:val="center"/>
              <w:rPr>
                <w:sz w:val="16"/>
              </w:rPr>
            </w:pPr>
            <w:r>
              <w:rPr>
                <w:sz w:val="16"/>
              </w:rPr>
              <w:t>Leading Teams</w:t>
            </w:r>
          </w:p>
        </w:tc>
        <w:tc>
          <w:tcPr>
            <w:tcW w:w="810" w:type="dxa"/>
          </w:tcPr>
          <w:p w14:paraId="0B30D680" w14:textId="0245513C" w:rsidR="002B5A7A" w:rsidRDefault="002B5A7A" w:rsidP="00CE32FA">
            <w:pPr>
              <w:widowControl w:val="0"/>
              <w:jc w:val="center"/>
              <w:rPr>
                <w:sz w:val="16"/>
              </w:rPr>
            </w:pPr>
            <w:r>
              <w:rPr>
                <w:sz w:val="16"/>
              </w:rPr>
              <w:t>8</w:t>
            </w:r>
          </w:p>
        </w:tc>
        <w:tc>
          <w:tcPr>
            <w:tcW w:w="861" w:type="dxa"/>
          </w:tcPr>
          <w:p w14:paraId="6BA1ABF6" w14:textId="50882F19" w:rsidR="002B5A7A" w:rsidRDefault="002B5A7A" w:rsidP="00CE32FA">
            <w:pPr>
              <w:widowControl w:val="0"/>
              <w:jc w:val="center"/>
              <w:rPr>
                <w:sz w:val="16"/>
              </w:rPr>
            </w:pPr>
            <w:r>
              <w:rPr>
                <w:sz w:val="16"/>
              </w:rPr>
              <w:t>24</w:t>
            </w:r>
          </w:p>
        </w:tc>
        <w:tc>
          <w:tcPr>
            <w:tcW w:w="1073" w:type="dxa"/>
          </w:tcPr>
          <w:p w14:paraId="344EF6CD" w14:textId="77ACB983" w:rsidR="002B5A7A" w:rsidRDefault="002B5A7A" w:rsidP="00CE32FA">
            <w:pPr>
              <w:widowControl w:val="0"/>
              <w:jc w:val="center"/>
              <w:rPr>
                <w:sz w:val="16"/>
              </w:rPr>
            </w:pPr>
            <w:r>
              <w:rPr>
                <w:sz w:val="16"/>
              </w:rPr>
              <w:t>4.60</w:t>
            </w:r>
          </w:p>
        </w:tc>
        <w:tc>
          <w:tcPr>
            <w:tcW w:w="1126" w:type="dxa"/>
          </w:tcPr>
          <w:p w14:paraId="545EE8D1" w14:textId="53601A52" w:rsidR="002B5A7A" w:rsidRDefault="008C34C5" w:rsidP="00CE32FA">
            <w:pPr>
              <w:widowControl w:val="0"/>
              <w:jc w:val="center"/>
              <w:rPr>
                <w:sz w:val="16"/>
              </w:rPr>
            </w:pPr>
            <w:r>
              <w:rPr>
                <w:sz w:val="16"/>
              </w:rPr>
              <w:t>4.50</w:t>
            </w:r>
          </w:p>
        </w:tc>
        <w:tc>
          <w:tcPr>
            <w:tcW w:w="1019" w:type="dxa"/>
          </w:tcPr>
          <w:p w14:paraId="58168BAA" w14:textId="6968E1D6" w:rsidR="002B5A7A" w:rsidRDefault="002B5A7A" w:rsidP="00CE32FA">
            <w:pPr>
              <w:widowControl w:val="0"/>
              <w:jc w:val="center"/>
              <w:rPr>
                <w:sz w:val="16"/>
              </w:rPr>
            </w:pPr>
            <w:r>
              <w:rPr>
                <w:sz w:val="16"/>
              </w:rPr>
              <w:t>4.40</w:t>
            </w:r>
          </w:p>
        </w:tc>
        <w:tc>
          <w:tcPr>
            <w:tcW w:w="1141" w:type="dxa"/>
          </w:tcPr>
          <w:p w14:paraId="73F8EE9E" w14:textId="48A4AD6C" w:rsidR="002B5A7A" w:rsidRDefault="008C34C5" w:rsidP="00CE32FA">
            <w:pPr>
              <w:widowControl w:val="0"/>
              <w:jc w:val="center"/>
              <w:rPr>
                <w:sz w:val="16"/>
              </w:rPr>
            </w:pPr>
            <w:r>
              <w:rPr>
                <w:sz w:val="16"/>
              </w:rPr>
              <w:t>4.70</w:t>
            </w:r>
          </w:p>
        </w:tc>
      </w:tr>
      <w:tr w:rsidR="0073402E" w14:paraId="5CEF7866" w14:textId="77777777" w:rsidTr="00133F2A">
        <w:tc>
          <w:tcPr>
            <w:tcW w:w="1170" w:type="dxa"/>
          </w:tcPr>
          <w:p w14:paraId="121B5923" w14:textId="69EABD10" w:rsidR="0073402E" w:rsidRDefault="0073402E" w:rsidP="006E0F9A">
            <w:pPr>
              <w:widowControl w:val="0"/>
              <w:jc w:val="center"/>
              <w:rPr>
                <w:sz w:val="16"/>
              </w:rPr>
            </w:pPr>
            <w:r>
              <w:rPr>
                <w:sz w:val="16"/>
              </w:rPr>
              <w:t>Summer 2018</w:t>
            </w:r>
          </w:p>
        </w:tc>
        <w:tc>
          <w:tcPr>
            <w:tcW w:w="1170" w:type="dxa"/>
          </w:tcPr>
          <w:p w14:paraId="3E3744DE" w14:textId="6D64111C" w:rsidR="0073402E" w:rsidRDefault="0073402E" w:rsidP="006E0F9A">
            <w:pPr>
              <w:widowControl w:val="0"/>
              <w:jc w:val="center"/>
              <w:rPr>
                <w:sz w:val="16"/>
              </w:rPr>
            </w:pPr>
            <w:r>
              <w:rPr>
                <w:sz w:val="16"/>
              </w:rPr>
              <w:t>MBA 590-601</w:t>
            </w:r>
          </w:p>
        </w:tc>
        <w:tc>
          <w:tcPr>
            <w:tcW w:w="1710" w:type="dxa"/>
          </w:tcPr>
          <w:p w14:paraId="6959D87B" w14:textId="32F15A81" w:rsidR="0073402E" w:rsidRDefault="0073402E" w:rsidP="006E0F9A">
            <w:pPr>
              <w:widowControl w:val="0"/>
              <w:jc w:val="center"/>
              <w:rPr>
                <w:sz w:val="16"/>
              </w:rPr>
            </w:pPr>
            <w:r>
              <w:rPr>
                <w:sz w:val="16"/>
              </w:rPr>
              <w:t>Leading Teams</w:t>
            </w:r>
          </w:p>
        </w:tc>
        <w:tc>
          <w:tcPr>
            <w:tcW w:w="810" w:type="dxa"/>
          </w:tcPr>
          <w:p w14:paraId="36D2CCBD" w14:textId="7029E01A" w:rsidR="0073402E" w:rsidRDefault="0073402E" w:rsidP="00CE32FA">
            <w:pPr>
              <w:widowControl w:val="0"/>
              <w:jc w:val="center"/>
              <w:rPr>
                <w:sz w:val="16"/>
              </w:rPr>
            </w:pPr>
            <w:r>
              <w:rPr>
                <w:sz w:val="16"/>
              </w:rPr>
              <w:t>9</w:t>
            </w:r>
          </w:p>
        </w:tc>
        <w:tc>
          <w:tcPr>
            <w:tcW w:w="861" w:type="dxa"/>
          </w:tcPr>
          <w:p w14:paraId="50053145" w14:textId="11872C1A" w:rsidR="0073402E" w:rsidRDefault="0073402E" w:rsidP="00CE32FA">
            <w:pPr>
              <w:widowControl w:val="0"/>
              <w:jc w:val="center"/>
              <w:rPr>
                <w:sz w:val="16"/>
              </w:rPr>
            </w:pPr>
            <w:r>
              <w:rPr>
                <w:sz w:val="16"/>
              </w:rPr>
              <w:t>22</w:t>
            </w:r>
          </w:p>
        </w:tc>
        <w:tc>
          <w:tcPr>
            <w:tcW w:w="1073" w:type="dxa"/>
          </w:tcPr>
          <w:p w14:paraId="72401043" w14:textId="68D8F7C0" w:rsidR="0073402E" w:rsidRDefault="0073402E" w:rsidP="00CE32FA">
            <w:pPr>
              <w:widowControl w:val="0"/>
              <w:jc w:val="center"/>
              <w:rPr>
                <w:sz w:val="16"/>
              </w:rPr>
            </w:pPr>
            <w:r>
              <w:rPr>
                <w:sz w:val="16"/>
              </w:rPr>
              <w:t>4.80</w:t>
            </w:r>
          </w:p>
        </w:tc>
        <w:tc>
          <w:tcPr>
            <w:tcW w:w="1126" w:type="dxa"/>
          </w:tcPr>
          <w:p w14:paraId="1EBCBF45" w14:textId="03F3467C" w:rsidR="0073402E" w:rsidRDefault="0073402E" w:rsidP="00CE32FA">
            <w:pPr>
              <w:widowControl w:val="0"/>
              <w:jc w:val="center"/>
              <w:rPr>
                <w:sz w:val="16"/>
              </w:rPr>
            </w:pPr>
            <w:r>
              <w:rPr>
                <w:sz w:val="16"/>
              </w:rPr>
              <w:t>4.40</w:t>
            </w:r>
          </w:p>
        </w:tc>
        <w:tc>
          <w:tcPr>
            <w:tcW w:w="1019" w:type="dxa"/>
          </w:tcPr>
          <w:p w14:paraId="4A028751" w14:textId="4CB3ED6C" w:rsidR="0073402E" w:rsidRDefault="0073402E" w:rsidP="00CE32FA">
            <w:pPr>
              <w:widowControl w:val="0"/>
              <w:jc w:val="center"/>
              <w:rPr>
                <w:sz w:val="16"/>
              </w:rPr>
            </w:pPr>
            <w:r>
              <w:rPr>
                <w:sz w:val="16"/>
              </w:rPr>
              <w:t>4.70</w:t>
            </w:r>
          </w:p>
        </w:tc>
        <w:tc>
          <w:tcPr>
            <w:tcW w:w="1141" w:type="dxa"/>
          </w:tcPr>
          <w:p w14:paraId="5E0E12AE" w14:textId="089BE754" w:rsidR="0073402E" w:rsidRDefault="0073402E" w:rsidP="00CE32FA">
            <w:pPr>
              <w:widowControl w:val="0"/>
              <w:jc w:val="center"/>
              <w:rPr>
                <w:sz w:val="16"/>
              </w:rPr>
            </w:pPr>
            <w:r>
              <w:rPr>
                <w:sz w:val="16"/>
              </w:rPr>
              <w:t>4.10</w:t>
            </w:r>
          </w:p>
        </w:tc>
      </w:tr>
      <w:tr w:rsidR="00EA3876" w14:paraId="2F3B6E08" w14:textId="77777777" w:rsidTr="00133F2A">
        <w:tc>
          <w:tcPr>
            <w:tcW w:w="1170" w:type="dxa"/>
          </w:tcPr>
          <w:p w14:paraId="565E30AB" w14:textId="4EDE9B85" w:rsidR="00EA3876" w:rsidRDefault="00A03BEE" w:rsidP="006E0F9A">
            <w:pPr>
              <w:widowControl w:val="0"/>
              <w:jc w:val="center"/>
              <w:rPr>
                <w:sz w:val="16"/>
              </w:rPr>
            </w:pPr>
            <w:r>
              <w:rPr>
                <w:sz w:val="16"/>
              </w:rPr>
              <w:t>Summer 2017</w:t>
            </w:r>
          </w:p>
        </w:tc>
        <w:tc>
          <w:tcPr>
            <w:tcW w:w="1170" w:type="dxa"/>
          </w:tcPr>
          <w:p w14:paraId="767DE191" w14:textId="06FA51E7" w:rsidR="00EA3876" w:rsidRDefault="00EA3876" w:rsidP="006E0F9A">
            <w:pPr>
              <w:widowControl w:val="0"/>
              <w:jc w:val="center"/>
              <w:rPr>
                <w:sz w:val="16"/>
              </w:rPr>
            </w:pPr>
            <w:r>
              <w:rPr>
                <w:sz w:val="16"/>
              </w:rPr>
              <w:t>MBA 590-001</w:t>
            </w:r>
          </w:p>
        </w:tc>
        <w:tc>
          <w:tcPr>
            <w:tcW w:w="1710" w:type="dxa"/>
          </w:tcPr>
          <w:p w14:paraId="56436286" w14:textId="4C24C164" w:rsidR="00EA3876" w:rsidRDefault="00EA3876" w:rsidP="006E0F9A">
            <w:pPr>
              <w:widowControl w:val="0"/>
              <w:jc w:val="center"/>
              <w:rPr>
                <w:sz w:val="16"/>
              </w:rPr>
            </w:pPr>
            <w:r>
              <w:rPr>
                <w:sz w:val="16"/>
              </w:rPr>
              <w:t>Leading Teams</w:t>
            </w:r>
          </w:p>
        </w:tc>
        <w:tc>
          <w:tcPr>
            <w:tcW w:w="810" w:type="dxa"/>
          </w:tcPr>
          <w:p w14:paraId="7227896A" w14:textId="009A26CE" w:rsidR="00EA3876" w:rsidRDefault="00EA3876" w:rsidP="00CE32FA">
            <w:pPr>
              <w:widowControl w:val="0"/>
              <w:jc w:val="center"/>
              <w:rPr>
                <w:sz w:val="16"/>
              </w:rPr>
            </w:pPr>
            <w:r>
              <w:rPr>
                <w:sz w:val="16"/>
              </w:rPr>
              <w:t>12</w:t>
            </w:r>
          </w:p>
        </w:tc>
        <w:tc>
          <w:tcPr>
            <w:tcW w:w="861" w:type="dxa"/>
          </w:tcPr>
          <w:p w14:paraId="71CFA66F" w14:textId="391BF531" w:rsidR="00EA3876" w:rsidRDefault="00EA3876" w:rsidP="00CE32FA">
            <w:pPr>
              <w:widowControl w:val="0"/>
              <w:jc w:val="center"/>
              <w:rPr>
                <w:sz w:val="16"/>
              </w:rPr>
            </w:pPr>
            <w:r>
              <w:rPr>
                <w:sz w:val="16"/>
              </w:rPr>
              <w:t>24</w:t>
            </w:r>
          </w:p>
        </w:tc>
        <w:tc>
          <w:tcPr>
            <w:tcW w:w="1073" w:type="dxa"/>
          </w:tcPr>
          <w:p w14:paraId="4630E523" w14:textId="488A7D3C" w:rsidR="00EA3876" w:rsidRDefault="00EA3876" w:rsidP="00CE32FA">
            <w:pPr>
              <w:widowControl w:val="0"/>
              <w:jc w:val="center"/>
              <w:rPr>
                <w:sz w:val="16"/>
              </w:rPr>
            </w:pPr>
            <w:r>
              <w:rPr>
                <w:sz w:val="16"/>
              </w:rPr>
              <w:t>5.00</w:t>
            </w:r>
          </w:p>
        </w:tc>
        <w:tc>
          <w:tcPr>
            <w:tcW w:w="1126" w:type="dxa"/>
          </w:tcPr>
          <w:p w14:paraId="5CD35072" w14:textId="28E079D5" w:rsidR="00EA3876" w:rsidRDefault="00EA3876" w:rsidP="00CE32FA">
            <w:pPr>
              <w:widowControl w:val="0"/>
              <w:jc w:val="center"/>
              <w:rPr>
                <w:sz w:val="16"/>
              </w:rPr>
            </w:pPr>
            <w:r>
              <w:rPr>
                <w:sz w:val="16"/>
              </w:rPr>
              <w:t>4.50</w:t>
            </w:r>
          </w:p>
        </w:tc>
        <w:tc>
          <w:tcPr>
            <w:tcW w:w="1019" w:type="dxa"/>
          </w:tcPr>
          <w:p w14:paraId="31C2125C" w14:textId="6BCF478D" w:rsidR="00EA3876" w:rsidRDefault="00EA3876" w:rsidP="00CE32FA">
            <w:pPr>
              <w:widowControl w:val="0"/>
              <w:jc w:val="center"/>
              <w:rPr>
                <w:sz w:val="16"/>
              </w:rPr>
            </w:pPr>
            <w:r>
              <w:rPr>
                <w:sz w:val="16"/>
              </w:rPr>
              <w:t>5.00</w:t>
            </w:r>
          </w:p>
        </w:tc>
        <w:tc>
          <w:tcPr>
            <w:tcW w:w="1141" w:type="dxa"/>
          </w:tcPr>
          <w:p w14:paraId="7D47314E" w14:textId="46AEB8FB" w:rsidR="00EA3876" w:rsidRDefault="00EA3876" w:rsidP="00CE32FA">
            <w:pPr>
              <w:widowControl w:val="0"/>
              <w:jc w:val="center"/>
              <w:rPr>
                <w:sz w:val="16"/>
              </w:rPr>
            </w:pPr>
            <w:r>
              <w:rPr>
                <w:sz w:val="16"/>
              </w:rPr>
              <w:t>4.40</w:t>
            </w:r>
          </w:p>
        </w:tc>
      </w:tr>
      <w:tr w:rsidR="00EA3876" w14:paraId="3D4DEEC2" w14:textId="77777777" w:rsidTr="00133F2A">
        <w:tc>
          <w:tcPr>
            <w:tcW w:w="1170" w:type="dxa"/>
          </w:tcPr>
          <w:p w14:paraId="6CA32708" w14:textId="77777777" w:rsidR="00EA3876" w:rsidRDefault="00EA3876" w:rsidP="006E0F9A">
            <w:pPr>
              <w:widowControl w:val="0"/>
              <w:jc w:val="center"/>
              <w:rPr>
                <w:sz w:val="16"/>
              </w:rPr>
            </w:pPr>
            <w:r>
              <w:rPr>
                <w:sz w:val="16"/>
              </w:rPr>
              <w:t>Summer 2016</w:t>
            </w:r>
          </w:p>
        </w:tc>
        <w:tc>
          <w:tcPr>
            <w:tcW w:w="1170" w:type="dxa"/>
          </w:tcPr>
          <w:p w14:paraId="4A1D5C63" w14:textId="77777777" w:rsidR="00EA3876" w:rsidRDefault="00EA3876" w:rsidP="006E0F9A">
            <w:pPr>
              <w:widowControl w:val="0"/>
              <w:jc w:val="center"/>
              <w:rPr>
                <w:sz w:val="16"/>
              </w:rPr>
            </w:pPr>
            <w:r>
              <w:rPr>
                <w:sz w:val="16"/>
              </w:rPr>
              <w:t>MBA 590-001</w:t>
            </w:r>
          </w:p>
        </w:tc>
        <w:tc>
          <w:tcPr>
            <w:tcW w:w="1710" w:type="dxa"/>
          </w:tcPr>
          <w:p w14:paraId="636E0CD1" w14:textId="77777777" w:rsidR="00EA3876" w:rsidRDefault="00EA3876" w:rsidP="006E0F9A">
            <w:pPr>
              <w:widowControl w:val="0"/>
              <w:jc w:val="center"/>
              <w:rPr>
                <w:sz w:val="16"/>
              </w:rPr>
            </w:pPr>
            <w:r>
              <w:rPr>
                <w:sz w:val="16"/>
              </w:rPr>
              <w:t>Leading Teams</w:t>
            </w:r>
          </w:p>
        </w:tc>
        <w:tc>
          <w:tcPr>
            <w:tcW w:w="810" w:type="dxa"/>
          </w:tcPr>
          <w:p w14:paraId="0FEE9960" w14:textId="77777777" w:rsidR="00EA3876" w:rsidRDefault="00EA3876" w:rsidP="00CE32FA">
            <w:pPr>
              <w:widowControl w:val="0"/>
              <w:jc w:val="center"/>
              <w:rPr>
                <w:sz w:val="16"/>
              </w:rPr>
            </w:pPr>
            <w:r>
              <w:rPr>
                <w:sz w:val="16"/>
              </w:rPr>
              <w:t>9</w:t>
            </w:r>
          </w:p>
        </w:tc>
        <w:tc>
          <w:tcPr>
            <w:tcW w:w="861" w:type="dxa"/>
          </w:tcPr>
          <w:p w14:paraId="4F7EBD7C" w14:textId="77777777" w:rsidR="00EA3876" w:rsidRDefault="00EA3876" w:rsidP="00CE32FA">
            <w:pPr>
              <w:widowControl w:val="0"/>
              <w:jc w:val="center"/>
              <w:rPr>
                <w:sz w:val="16"/>
              </w:rPr>
            </w:pPr>
            <w:r>
              <w:rPr>
                <w:sz w:val="16"/>
              </w:rPr>
              <w:t>31</w:t>
            </w:r>
          </w:p>
        </w:tc>
        <w:tc>
          <w:tcPr>
            <w:tcW w:w="1073" w:type="dxa"/>
          </w:tcPr>
          <w:p w14:paraId="4C380E12" w14:textId="133008EB" w:rsidR="00EA3876" w:rsidRDefault="00EA3876" w:rsidP="00CE32FA">
            <w:pPr>
              <w:widowControl w:val="0"/>
              <w:jc w:val="center"/>
              <w:rPr>
                <w:sz w:val="16"/>
              </w:rPr>
            </w:pPr>
            <w:r>
              <w:rPr>
                <w:sz w:val="16"/>
              </w:rPr>
              <w:t>4.85</w:t>
            </w:r>
          </w:p>
        </w:tc>
        <w:tc>
          <w:tcPr>
            <w:tcW w:w="1126" w:type="dxa"/>
          </w:tcPr>
          <w:p w14:paraId="1D80A215" w14:textId="77777777" w:rsidR="00EA3876" w:rsidRDefault="00EA3876" w:rsidP="00CE32FA">
            <w:pPr>
              <w:widowControl w:val="0"/>
              <w:jc w:val="center"/>
              <w:rPr>
                <w:sz w:val="16"/>
              </w:rPr>
            </w:pPr>
            <w:r>
              <w:rPr>
                <w:sz w:val="16"/>
              </w:rPr>
              <w:t>4.80</w:t>
            </w:r>
          </w:p>
        </w:tc>
        <w:tc>
          <w:tcPr>
            <w:tcW w:w="1019" w:type="dxa"/>
          </w:tcPr>
          <w:p w14:paraId="6AD6B56D" w14:textId="198BF270" w:rsidR="00EA3876" w:rsidRDefault="00EA3876" w:rsidP="00CE32FA">
            <w:pPr>
              <w:widowControl w:val="0"/>
              <w:jc w:val="center"/>
              <w:rPr>
                <w:sz w:val="16"/>
              </w:rPr>
            </w:pPr>
            <w:r>
              <w:rPr>
                <w:sz w:val="16"/>
              </w:rPr>
              <w:t>4.85</w:t>
            </w:r>
          </w:p>
        </w:tc>
        <w:tc>
          <w:tcPr>
            <w:tcW w:w="1141" w:type="dxa"/>
          </w:tcPr>
          <w:p w14:paraId="49FB0079" w14:textId="77777777" w:rsidR="00EA3876" w:rsidRDefault="00EA3876" w:rsidP="00CE32FA">
            <w:pPr>
              <w:widowControl w:val="0"/>
              <w:jc w:val="center"/>
              <w:rPr>
                <w:sz w:val="16"/>
              </w:rPr>
            </w:pPr>
            <w:r>
              <w:rPr>
                <w:sz w:val="16"/>
              </w:rPr>
              <w:t>4.80</w:t>
            </w:r>
          </w:p>
        </w:tc>
      </w:tr>
      <w:tr w:rsidR="00EA3876" w14:paraId="7E002384" w14:textId="77777777" w:rsidTr="00133F2A">
        <w:tc>
          <w:tcPr>
            <w:tcW w:w="1170" w:type="dxa"/>
          </w:tcPr>
          <w:p w14:paraId="71CD6948" w14:textId="77777777" w:rsidR="00EA3876" w:rsidRDefault="00EA3876" w:rsidP="006E0F9A">
            <w:pPr>
              <w:widowControl w:val="0"/>
              <w:jc w:val="center"/>
              <w:rPr>
                <w:sz w:val="16"/>
              </w:rPr>
            </w:pPr>
            <w:r>
              <w:rPr>
                <w:sz w:val="16"/>
              </w:rPr>
              <w:t>Summer 2015</w:t>
            </w:r>
          </w:p>
        </w:tc>
        <w:tc>
          <w:tcPr>
            <w:tcW w:w="1170" w:type="dxa"/>
          </w:tcPr>
          <w:p w14:paraId="704CE311" w14:textId="77777777" w:rsidR="00EA3876" w:rsidRDefault="00EA3876" w:rsidP="006E0F9A">
            <w:pPr>
              <w:widowControl w:val="0"/>
              <w:jc w:val="center"/>
              <w:rPr>
                <w:sz w:val="16"/>
              </w:rPr>
            </w:pPr>
            <w:r>
              <w:rPr>
                <w:sz w:val="16"/>
              </w:rPr>
              <w:t>MBA 610-001</w:t>
            </w:r>
          </w:p>
        </w:tc>
        <w:tc>
          <w:tcPr>
            <w:tcW w:w="1710" w:type="dxa"/>
          </w:tcPr>
          <w:p w14:paraId="50B00361" w14:textId="77777777" w:rsidR="00EA3876" w:rsidRDefault="00EA3876" w:rsidP="006E0F9A">
            <w:pPr>
              <w:widowControl w:val="0"/>
              <w:jc w:val="center"/>
              <w:rPr>
                <w:sz w:val="16"/>
              </w:rPr>
            </w:pPr>
            <w:r>
              <w:rPr>
                <w:sz w:val="16"/>
              </w:rPr>
              <w:t>Leading Teams</w:t>
            </w:r>
          </w:p>
        </w:tc>
        <w:tc>
          <w:tcPr>
            <w:tcW w:w="810" w:type="dxa"/>
          </w:tcPr>
          <w:p w14:paraId="0B7E71FD" w14:textId="77777777" w:rsidR="00EA3876" w:rsidRDefault="00EA3876" w:rsidP="00CE32FA">
            <w:pPr>
              <w:widowControl w:val="0"/>
              <w:jc w:val="center"/>
              <w:rPr>
                <w:sz w:val="16"/>
              </w:rPr>
            </w:pPr>
            <w:r>
              <w:rPr>
                <w:sz w:val="16"/>
              </w:rPr>
              <w:t>13</w:t>
            </w:r>
          </w:p>
        </w:tc>
        <w:tc>
          <w:tcPr>
            <w:tcW w:w="861" w:type="dxa"/>
          </w:tcPr>
          <w:p w14:paraId="0CE7B0E8" w14:textId="77777777" w:rsidR="00EA3876" w:rsidRDefault="00EA3876" w:rsidP="00CE32FA">
            <w:pPr>
              <w:widowControl w:val="0"/>
              <w:jc w:val="center"/>
              <w:rPr>
                <w:sz w:val="16"/>
              </w:rPr>
            </w:pPr>
            <w:r>
              <w:rPr>
                <w:sz w:val="16"/>
              </w:rPr>
              <w:t>19</w:t>
            </w:r>
          </w:p>
        </w:tc>
        <w:tc>
          <w:tcPr>
            <w:tcW w:w="1073" w:type="dxa"/>
          </w:tcPr>
          <w:p w14:paraId="2F7A7E63" w14:textId="77777777" w:rsidR="00EA3876" w:rsidRDefault="00EA3876" w:rsidP="00CE32FA">
            <w:pPr>
              <w:widowControl w:val="0"/>
              <w:jc w:val="center"/>
              <w:rPr>
                <w:sz w:val="16"/>
              </w:rPr>
            </w:pPr>
            <w:r>
              <w:rPr>
                <w:sz w:val="16"/>
              </w:rPr>
              <w:t>5.00</w:t>
            </w:r>
          </w:p>
        </w:tc>
        <w:tc>
          <w:tcPr>
            <w:tcW w:w="1126" w:type="dxa"/>
          </w:tcPr>
          <w:p w14:paraId="094F6818" w14:textId="77777777" w:rsidR="00EA3876" w:rsidRDefault="00EA3876" w:rsidP="00CE32FA">
            <w:pPr>
              <w:widowControl w:val="0"/>
              <w:jc w:val="center"/>
              <w:rPr>
                <w:sz w:val="16"/>
              </w:rPr>
            </w:pPr>
            <w:r>
              <w:rPr>
                <w:sz w:val="16"/>
              </w:rPr>
              <w:t>4.20</w:t>
            </w:r>
          </w:p>
        </w:tc>
        <w:tc>
          <w:tcPr>
            <w:tcW w:w="1019" w:type="dxa"/>
          </w:tcPr>
          <w:p w14:paraId="4659292D" w14:textId="77777777" w:rsidR="00EA3876" w:rsidRDefault="00EA3876" w:rsidP="00CE32FA">
            <w:pPr>
              <w:widowControl w:val="0"/>
              <w:jc w:val="center"/>
              <w:rPr>
                <w:sz w:val="16"/>
              </w:rPr>
            </w:pPr>
            <w:r>
              <w:rPr>
                <w:sz w:val="16"/>
              </w:rPr>
              <w:t>5.00</w:t>
            </w:r>
          </w:p>
        </w:tc>
        <w:tc>
          <w:tcPr>
            <w:tcW w:w="1141" w:type="dxa"/>
          </w:tcPr>
          <w:p w14:paraId="658D6F9F" w14:textId="77777777" w:rsidR="00EA3876" w:rsidRDefault="00EA3876" w:rsidP="00CE32FA">
            <w:pPr>
              <w:widowControl w:val="0"/>
              <w:jc w:val="center"/>
              <w:rPr>
                <w:sz w:val="16"/>
              </w:rPr>
            </w:pPr>
            <w:r>
              <w:rPr>
                <w:sz w:val="16"/>
              </w:rPr>
              <w:t>4.00</w:t>
            </w:r>
          </w:p>
        </w:tc>
      </w:tr>
      <w:tr w:rsidR="00EA3876" w14:paraId="4E473D52" w14:textId="77777777" w:rsidTr="00133F2A">
        <w:tc>
          <w:tcPr>
            <w:tcW w:w="1170" w:type="dxa"/>
          </w:tcPr>
          <w:p w14:paraId="665F6959" w14:textId="77777777" w:rsidR="00EA3876" w:rsidRDefault="00EA3876" w:rsidP="00CC2783">
            <w:pPr>
              <w:widowControl w:val="0"/>
              <w:jc w:val="center"/>
              <w:rPr>
                <w:sz w:val="16"/>
              </w:rPr>
            </w:pPr>
            <w:r>
              <w:rPr>
                <w:sz w:val="16"/>
              </w:rPr>
              <w:t>Spring 2015</w:t>
            </w:r>
          </w:p>
        </w:tc>
        <w:tc>
          <w:tcPr>
            <w:tcW w:w="1170" w:type="dxa"/>
          </w:tcPr>
          <w:p w14:paraId="755978D6" w14:textId="77777777" w:rsidR="00EA3876" w:rsidRDefault="00EA3876" w:rsidP="00CE32FA">
            <w:pPr>
              <w:widowControl w:val="0"/>
              <w:jc w:val="center"/>
              <w:rPr>
                <w:sz w:val="16"/>
              </w:rPr>
            </w:pPr>
            <w:r>
              <w:rPr>
                <w:sz w:val="16"/>
              </w:rPr>
              <w:t>MBA 610-001</w:t>
            </w:r>
          </w:p>
        </w:tc>
        <w:tc>
          <w:tcPr>
            <w:tcW w:w="1710" w:type="dxa"/>
          </w:tcPr>
          <w:p w14:paraId="047D8D1A" w14:textId="77777777" w:rsidR="00EA3876" w:rsidRDefault="00EA3876" w:rsidP="00133F2A">
            <w:pPr>
              <w:widowControl w:val="0"/>
              <w:jc w:val="center"/>
              <w:rPr>
                <w:sz w:val="16"/>
              </w:rPr>
            </w:pPr>
            <w:r>
              <w:rPr>
                <w:sz w:val="16"/>
              </w:rPr>
              <w:t>Leading Teams</w:t>
            </w:r>
          </w:p>
        </w:tc>
        <w:tc>
          <w:tcPr>
            <w:tcW w:w="810" w:type="dxa"/>
          </w:tcPr>
          <w:p w14:paraId="5F9ACC86" w14:textId="77777777" w:rsidR="00EA3876" w:rsidRDefault="00EA3876" w:rsidP="00CE32FA">
            <w:pPr>
              <w:widowControl w:val="0"/>
              <w:jc w:val="center"/>
              <w:rPr>
                <w:sz w:val="16"/>
              </w:rPr>
            </w:pPr>
            <w:r>
              <w:rPr>
                <w:sz w:val="16"/>
              </w:rPr>
              <w:t>22</w:t>
            </w:r>
          </w:p>
        </w:tc>
        <w:tc>
          <w:tcPr>
            <w:tcW w:w="861" w:type="dxa"/>
          </w:tcPr>
          <w:p w14:paraId="50A525B8" w14:textId="77777777" w:rsidR="00EA3876" w:rsidRDefault="00EA3876" w:rsidP="00CE32FA">
            <w:pPr>
              <w:widowControl w:val="0"/>
              <w:jc w:val="center"/>
              <w:rPr>
                <w:sz w:val="16"/>
              </w:rPr>
            </w:pPr>
            <w:r>
              <w:rPr>
                <w:sz w:val="16"/>
              </w:rPr>
              <w:t>32</w:t>
            </w:r>
          </w:p>
        </w:tc>
        <w:tc>
          <w:tcPr>
            <w:tcW w:w="1073" w:type="dxa"/>
          </w:tcPr>
          <w:p w14:paraId="6AA4D30A" w14:textId="77777777" w:rsidR="00EA3876" w:rsidRDefault="00EA3876" w:rsidP="00CE32FA">
            <w:pPr>
              <w:widowControl w:val="0"/>
              <w:jc w:val="center"/>
              <w:rPr>
                <w:sz w:val="16"/>
              </w:rPr>
            </w:pPr>
            <w:r>
              <w:rPr>
                <w:sz w:val="16"/>
              </w:rPr>
              <w:t>4.80</w:t>
            </w:r>
          </w:p>
        </w:tc>
        <w:tc>
          <w:tcPr>
            <w:tcW w:w="1126" w:type="dxa"/>
          </w:tcPr>
          <w:p w14:paraId="5041269C" w14:textId="77777777" w:rsidR="00EA3876" w:rsidRDefault="00EA3876" w:rsidP="00CE32FA">
            <w:pPr>
              <w:widowControl w:val="0"/>
              <w:jc w:val="center"/>
              <w:rPr>
                <w:sz w:val="16"/>
              </w:rPr>
            </w:pPr>
            <w:r>
              <w:rPr>
                <w:sz w:val="16"/>
              </w:rPr>
              <w:t>4.55</w:t>
            </w:r>
          </w:p>
        </w:tc>
        <w:tc>
          <w:tcPr>
            <w:tcW w:w="1019" w:type="dxa"/>
          </w:tcPr>
          <w:p w14:paraId="6E7311CD" w14:textId="77777777" w:rsidR="00EA3876" w:rsidRDefault="00EA3876" w:rsidP="00CE32FA">
            <w:pPr>
              <w:widowControl w:val="0"/>
              <w:jc w:val="center"/>
              <w:rPr>
                <w:sz w:val="16"/>
              </w:rPr>
            </w:pPr>
            <w:r>
              <w:rPr>
                <w:sz w:val="16"/>
              </w:rPr>
              <w:t>4.60</w:t>
            </w:r>
          </w:p>
        </w:tc>
        <w:tc>
          <w:tcPr>
            <w:tcW w:w="1141" w:type="dxa"/>
          </w:tcPr>
          <w:p w14:paraId="4F7ECB3A" w14:textId="77777777" w:rsidR="00EA3876" w:rsidRDefault="00EA3876" w:rsidP="00CE32FA">
            <w:pPr>
              <w:widowControl w:val="0"/>
              <w:jc w:val="center"/>
              <w:rPr>
                <w:sz w:val="16"/>
              </w:rPr>
            </w:pPr>
            <w:r>
              <w:rPr>
                <w:sz w:val="16"/>
              </w:rPr>
              <w:t>4.55</w:t>
            </w:r>
          </w:p>
        </w:tc>
      </w:tr>
      <w:tr w:rsidR="00EA3876" w14:paraId="5AAE5D5F" w14:textId="77777777" w:rsidTr="00133F2A">
        <w:tc>
          <w:tcPr>
            <w:tcW w:w="1170" w:type="dxa"/>
          </w:tcPr>
          <w:p w14:paraId="1E08570C" w14:textId="77777777" w:rsidR="00EA3876" w:rsidRDefault="00EA3876" w:rsidP="00CC2783">
            <w:pPr>
              <w:widowControl w:val="0"/>
              <w:jc w:val="center"/>
              <w:rPr>
                <w:sz w:val="16"/>
              </w:rPr>
            </w:pPr>
            <w:r>
              <w:rPr>
                <w:sz w:val="16"/>
              </w:rPr>
              <w:t>Summer 2014</w:t>
            </w:r>
          </w:p>
        </w:tc>
        <w:tc>
          <w:tcPr>
            <w:tcW w:w="1170" w:type="dxa"/>
          </w:tcPr>
          <w:p w14:paraId="41001C2F" w14:textId="77777777" w:rsidR="00EA3876" w:rsidRDefault="00EA3876" w:rsidP="00CE32FA">
            <w:pPr>
              <w:widowControl w:val="0"/>
              <w:jc w:val="center"/>
              <w:rPr>
                <w:sz w:val="16"/>
              </w:rPr>
            </w:pPr>
            <w:r>
              <w:rPr>
                <w:sz w:val="16"/>
              </w:rPr>
              <w:t>MBA 610-002</w:t>
            </w:r>
          </w:p>
        </w:tc>
        <w:tc>
          <w:tcPr>
            <w:tcW w:w="1710" w:type="dxa"/>
          </w:tcPr>
          <w:p w14:paraId="3C461316" w14:textId="77777777" w:rsidR="00EA3876" w:rsidRDefault="00EA3876" w:rsidP="00133F2A">
            <w:pPr>
              <w:widowControl w:val="0"/>
              <w:jc w:val="center"/>
              <w:rPr>
                <w:sz w:val="16"/>
              </w:rPr>
            </w:pPr>
            <w:r>
              <w:rPr>
                <w:sz w:val="16"/>
              </w:rPr>
              <w:t>Leading Teams</w:t>
            </w:r>
          </w:p>
        </w:tc>
        <w:tc>
          <w:tcPr>
            <w:tcW w:w="810" w:type="dxa"/>
          </w:tcPr>
          <w:p w14:paraId="67570EED" w14:textId="77777777" w:rsidR="00EA3876" w:rsidRDefault="00EA3876" w:rsidP="00CE32FA">
            <w:pPr>
              <w:widowControl w:val="0"/>
              <w:jc w:val="center"/>
              <w:rPr>
                <w:sz w:val="16"/>
              </w:rPr>
            </w:pPr>
            <w:r>
              <w:rPr>
                <w:sz w:val="16"/>
              </w:rPr>
              <w:t>9</w:t>
            </w:r>
          </w:p>
        </w:tc>
        <w:tc>
          <w:tcPr>
            <w:tcW w:w="861" w:type="dxa"/>
          </w:tcPr>
          <w:p w14:paraId="11E4956F" w14:textId="77777777" w:rsidR="00EA3876" w:rsidRDefault="00EA3876" w:rsidP="00CE32FA">
            <w:pPr>
              <w:widowControl w:val="0"/>
              <w:jc w:val="center"/>
              <w:rPr>
                <w:sz w:val="16"/>
              </w:rPr>
            </w:pPr>
            <w:r>
              <w:rPr>
                <w:sz w:val="16"/>
              </w:rPr>
              <w:t>17</w:t>
            </w:r>
          </w:p>
        </w:tc>
        <w:tc>
          <w:tcPr>
            <w:tcW w:w="1073" w:type="dxa"/>
          </w:tcPr>
          <w:p w14:paraId="0945760E" w14:textId="77777777" w:rsidR="00EA3876" w:rsidRDefault="00EA3876" w:rsidP="00CE32FA">
            <w:pPr>
              <w:widowControl w:val="0"/>
              <w:jc w:val="center"/>
              <w:rPr>
                <w:sz w:val="16"/>
              </w:rPr>
            </w:pPr>
            <w:r>
              <w:rPr>
                <w:sz w:val="16"/>
              </w:rPr>
              <w:t>5.00</w:t>
            </w:r>
          </w:p>
        </w:tc>
        <w:tc>
          <w:tcPr>
            <w:tcW w:w="1126" w:type="dxa"/>
          </w:tcPr>
          <w:p w14:paraId="48CEA970" w14:textId="77777777" w:rsidR="00EA3876" w:rsidRDefault="00EA3876" w:rsidP="00CE32FA">
            <w:pPr>
              <w:widowControl w:val="0"/>
              <w:jc w:val="center"/>
              <w:rPr>
                <w:sz w:val="16"/>
              </w:rPr>
            </w:pPr>
            <w:r>
              <w:rPr>
                <w:sz w:val="16"/>
              </w:rPr>
              <w:t>4.80</w:t>
            </w:r>
          </w:p>
        </w:tc>
        <w:tc>
          <w:tcPr>
            <w:tcW w:w="1019" w:type="dxa"/>
          </w:tcPr>
          <w:p w14:paraId="3B4709ED" w14:textId="77777777" w:rsidR="00EA3876" w:rsidRDefault="00EA3876" w:rsidP="00CE32FA">
            <w:pPr>
              <w:widowControl w:val="0"/>
              <w:jc w:val="center"/>
              <w:rPr>
                <w:sz w:val="16"/>
              </w:rPr>
            </w:pPr>
            <w:r>
              <w:rPr>
                <w:sz w:val="16"/>
              </w:rPr>
              <w:t>4.60</w:t>
            </w:r>
          </w:p>
        </w:tc>
        <w:tc>
          <w:tcPr>
            <w:tcW w:w="1141" w:type="dxa"/>
          </w:tcPr>
          <w:p w14:paraId="2F549394" w14:textId="77777777" w:rsidR="00EA3876" w:rsidRDefault="00EA3876" w:rsidP="00CE32FA">
            <w:pPr>
              <w:widowControl w:val="0"/>
              <w:jc w:val="center"/>
              <w:rPr>
                <w:sz w:val="16"/>
              </w:rPr>
            </w:pPr>
            <w:r>
              <w:rPr>
                <w:sz w:val="16"/>
              </w:rPr>
              <w:t>4.50</w:t>
            </w:r>
          </w:p>
        </w:tc>
      </w:tr>
      <w:tr w:rsidR="00EA3876" w14:paraId="2D217EEC" w14:textId="77777777" w:rsidTr="00133F2A">
        <w:tc>
          <w:tcPr>
            <w:tcW w:w="1170" w:type="dxa"/>
          </w:tcPr>
          <w:p w14:paraId="6E40DFB9" w14:textId="77777777" w:rsidR="00EA3876" w:rsidRDefault="00EA3876" w:rsidP="00CC2783">
            <w:pPr>
              <w:widowControl w:val="0"/>
              <w:jc w:val="center"/>
              <w:rPr>
                <w:sz w:val="16"/>
              </w:rPr>
            </w:pPr>
            <w:r>
              <w:rPr>
                <w:sz w:val="16"/>
              </w:rPr>
              <w:t>Spring 2014</w:t>
            </w:r>
          </w:p>
        </w:tc>
        <w:tc>
          <w:tcPr>
            <w:tcW w:w="1170" w:type="dxa"/>
          </w:tcPr>
          <w:p w14:paraId="49D3B0B8" w14:textId="77777777" w:rsidR="00EA3876" w:rsidRDefault="00EA3876" w:rsidP="00CE32FA">
            <w:pPr>
              <w:widowControl w:val="0"/>
              <w:jc w:val="center"/>
              <w:rPr>
                <w:sz w:val="16"/>
              </w:rPr>
            </w:pPr>
            <w:r>
              <w:rPr>
                <w:sz w:val="16"/>
              </w:rPr>
              <w:t>MBA 610-001</w:t>
            </w:r>
          </w:p>
        </w:tc>
        <w:tc>
          <w:tcPr>
            <w:tcW w:w="1710" w:type="dxa"/>
          </w:tcPr>
          <w:p w14:paraId="592F6E11" w14:textId="77777777" w:rsidR="00EA3876" w:rsidRDefault="00EA3876" w:rsidP="00133F2A">
            <w:pPr>
              <w:widowControl w:val="0"/>
              <w:jc w:val="center"/>
              <w:rPr>
                <w:sz w:val="16"/>
              </w:rPr>
            </w:pPr>
            <w:r>
              <w:rPr>
                <w:sz w:val="16"/>
              </w:rPr>
              <w:t>Leading Teams</w:t>
            </w:r>
          </w:p>
        </w:tc>
        <w:tc>
          <w:tcPr>
            <w:tcW w:w="810" w:type="dxa"/>
          </w:tcPr>
          <w:p w14:paraId="0B9E593F" w14:textId="77777777" w:rsidR="00EA3876" w:rsidRDefault="00EA3876" w:rsidP="00CE32FA">
            <w:pPr>
              <w:widowControl w:val="0"/>
              <w:jc w:val="center"/>
              <w:rPr>
                <w:sz w:val="16"/>
              </w:rPr>
            </w:pPr>
            <w:r>
              <w:rPr>
                <w:sz w:val="16"/>
              </w:rPr>
              <w:t>16</w:t>
            </w:r>
          </w:p>
        </w:tc>
        <w:tc>
          <w:tcPr>
            <w:tcW w:w="861" w:type="dxa"/>
          </w:tcPr>
          <w:p w14:paraId="54D27BE9" w14:textId="77777777" w:rsidR="00EA3876" w:rsidRDefault="00EA3876" w:rsidP="00CE32FA">
            <w:pPr>
              <w:widowControl w:val="0"/>
              <w:jc w:val="center"/>
              <w:rPr>
                <w:sz w:val="16"/>
              </w:rPr>
            </w:pPr>
            <w:r>
              <w:rPr>
                <w:sz w:val="16"/>
              </w:rPr>
              <w:t>33</w:t>
            </w:r>
          </w:p>
        </w:tc>
        <w:tc>
          <w:tcPr>
            <w:tcW w:w="1073" w:type="dxa"/>
          </w:tcPr>
          <w:p w14:paraId="29E87210" w14:textId="77777777" w:rsidR="00EA3876" w:rsidRDefault="00EA3876" w:rsidP="00CE32FA">
            <w:pPr>
              <w:widowControl w:val="0"/>
              <w:jc w:val="center"/>
              <w:rPr>
                <w:sz w:val="16"/>
              </w:rPr>
            </w:pPr>
            <w:r>
              <w:rPr>
                <w:sz w:val="16"/>
              </w:rPr>
              <w:t>5.00</w:t>
            </w:r>
          </w:p>
        </w:tc>
        <w:tc>
          <w:tcPr>
            <w:tcW w:w="1126" w:type="dxa"/>
          </w:tcPr>
          <w:p w14:paraId="556C902D" w14:textId="77777777" w:rsidR="00EA3876" w:rsidRDefault="00EA3876" w:rsidP="00CE32FA">
            <w:pPr>
              <w:widowControl w:val="0"/>
              <w:jc w:val="center"/>
              <w:rPr>
                <w:sz w:val="16"/>
              </w:rPr>
            </w:pPr>
            <w:r>
              <w:rPr>
                <w:sz w:val="16"/>
              </w:rPr>
              <w:t>4.50</w:t>
            </w:r>
          </w:p>
        </w:tc>
        <w:tc>
          <w:tcPr>
            <w:tcW w:w="1019" w:type="dxa"/>
          </w:tcPr>
          <w:p w14:paraId="40E3E950" w14:textId="77777777" w:rsidR="00EA3876" w:rsidRDefault="00EA3876" w:rsidP="00CE32FA">
            <w:pPr>
              <w:widowControl w:val="0"/>
              <w:jc w:val="center"/>
              <w:rPr>
                <w:sz w:val="16"/>
              </w:rPr>
            </w:pPr>
            <w:r>
              <w:rPr>
                <w:sz w:val="16"/>
              </w:rPr>
              <w:t>4.90</w:t>
            </w:r>
          </w:p>
        </w:tc>
        <w:tc>
          <w:tcPr>
            <w:tcW w:w="1141" w:type="dxa"/>
          </w:tcPr>
          <w:p w14:paraId="027A692C" w14:textId="77777777" w:rsidR="00EA3876" w:rsidRDefault="00EA3876" w:rsidP="00CE32FA">
            <w:pPr>
              <w:widowControl w:val="0"/>
              <w:jc w:val="center"/>
              <w:rPr>
                <w:sz w:val="16"/>
              </w:rPr>
            </w:pPr>
            <w:r>
              <w:rPr>
                <w:sz w:val="16"/>
              </w:rPr>
              <w:t>4.40</w:t>
            </w:r>
          </w:p>
        </w:tc>
      </w:tr>
      <w:tr w:rsidR="00EA3876" w14:paraId="3BA1120A" w14:textId="77777777" w:rsidTr="00133F2A">
        <w:tc>
          <w:tcPr>
            <w:tcW w:w="1170" w:type="dxa"/>
          </w:tcPr>
          <w:p w14:paraId="790EF794" w14:textId="77777777" w:rsidR="00EA3876" w:rsidRDefault="00EA3876" w:rsidP="00CC2783">
            <w:pPr>
              <w:widowControl w:val="0"/>
              <w:jc w:val="center"/>
              <w:rPr>
                <w:sz w:val="16"/>
              </w:rPr>
            </w:pPr>
            <w:r>
              <w:rPr>
                <w:sz w:val="16"/>
              </w:rPr>
              <w:t>Summer 2013</w:t>
            </w:r>
          </w:p>
        </w:tc>
        <w:tc>
          <w:tcPr>
            <w:tcW w:w="1170" w:type="dxa"/>
          </w:tcPr>
          <w:p w14:paraId="4E3CE36C" w14:textId="77777777" w:rsidR="00EA3876" w:rsidRDefault="00EA3876" w:rsidP="00CE32FA">
            <w:pPr>
              <w:widowControl w:val="0"/>
              <w:jc w:val="center"/>
              <w:rPr>
                <w:sz w:val="16"/>
              </w:rPr>
            </w:pPr>
            <w:r>
              <w:rPr>
                <w:sz w:val="16"/>
              </w:rPr>
              <w:t>MBA 610-602</w:t>
            </w:r>
          </w:p>
        </w:tc>
        <w:tc>
          <w:tcPr>
            <w:tcW w:w="1710" w:type="dxa"/>
          </w:tcPr>
          <w:p w14:paraId="10ED8D6A" w14:textId="77777777" w:rsidR="00EA3876" w:rsidRDefault="00EA3876" w:rsidP="00133F2A">
            <w:pPr>
              <w:widowControl w:val="0"/>
              <w:jc w:val="center"/>
              <w:rPr>
                <w:sz w:val="16"/>
              </w:rPr>
            </w:pPr>
            <w:r>
              <w:rPr>
                <w:sz w:val="16"/>
              </w:rPr>
              <w:t>Leading Teams</w:t>
            </w:r>
          </w:p>
        </w:tc>
        <w:tc>
          <w:tcPr>
            <w:tcW w:w="810" w:type="dxa"/>
          </w:tcPr>
          <w:p w14:paraId="0456D38F" w14:textId="77777777" w:rsidR="00EA3876" w:rsidRDefault="00EA3876" w:rsidP="00CE32FA">
            <w:pPr>
              <w:widowControl w:val="0"/>
              <w:jc w:val="center"/>
              <w:rPr>
                <w:sz w:val="16"/>
              </w:rPr>
            </w:pPr>
            <w:r>
              <w:rPr>
                <w:sz w:val="16"/>
              </w:rPr>
              <w:t>9</w:t>
            </w:r>
          </w:p>
        </w:tc>
        <w:tc>
          <w:tcPr>
            <w:tcW w:w="861" w:type="dxa"/>
          </w:tcPr>
          <w:p w14:paraId="11FEC355" w14:textId="77777777" w:rsidR="00EA3876" w:rsidRDefault="00EA3876" w:rsidP="00CE32FA">
            <w:pPr>
              <w:widowControl w:val="0"/>
              <w:jc w:val="center"/>
              <w:rPr>
                <w:sz w:val="16"/>
              </w:rPr>
            </w:pPr>
            <w:r>
              <w:rPr>
                <w:sz w:val="16"/>
              </w:rPr>
              <w:t>16</w:t>
            </w:r>
          </w:p>
        </w:tc>
        <w:tc>
          <w:tcPr>
            <w:tcW w:w="1073" w:type="dxa"/>
          </w:tcPr>
          <w:p w14:paraId="75985810" w14:textId="77777777" w:rsidR="00EA3876" w:rsidRDefault="00EA3876" w:rsidP="00CE32FA">
            <w:pPr>
              <w:widowControl w:val="0"/>
              <w:jc w:val="center"/>
              <w:rPr>
                <w:sz w:val="16"/>
              </w:rPr>
            </w:pPr>
            <w:r>
              <w:rPr>
                <w:sz w:val="16"/>
              </w:rPr>
              <w:t>5.00</w:t>
            </w:r>
          </w:p>
        </w:tc>
        <w:tc>
          <w:tcPr>
            <w:tcW w:w="1126" w:type="dxa"/>
          </w:tcPr>
          <w:p w14:paraId="707742E3" w14:textId="77777777" w:rsidR="00EA3876" w:rsidRDefault="00EA3876" w:rsidP="00CE32FA">
            <w:pPr>
              <w:widowControl w:val="0"/>
              <w:jc w:val="center"/>
              <w:rPr>
                <w:sz w:val="16"/>
              </w:rPr>
            </w:pPr>
            <w:r>
              <w:rPr>
                <w:sz w:val="16"/>
              </w:rPr>
              <w:t>4.70</w:t>
            </w:r>
          </w:p>
        </w:tc>
        <w:tc>
          <w:tcPr>
            <w:tcW w:w="1019" w:type="dxa"/>
          </w:tcPr>
          <w:p w14:paraId="2A4E0004" w14:textId="77777777" w:rsidR="00EA3876" w:rsidRDefault="00EA3876" w:rsidP="00CE32FA">
            <w:pPr>
              <w:widowControl w:val="0"/>
              <w:jc w:val="center"/>
              <w:rPr>
                <w:sz w:val="16"/>
              </w:rPr>
            </w:pPr>
            <w:r>
              <w:rPr>
                <w:sz w:val="16"/>
              </w:rPr>
              <w:t>5.00</w:t>
            </w:r>
          </w:p>
        </w:tc>
        <w:tc>
          <w:tcPr>
            <w:tcW w:w="1141" w:type="dxa"/>
          </w:tcPr>
          <w:p w14:paraId="0D63758B" w14:textId="77777777" w:rsidR="00EA3876" w:rsidRDefault="00EA3876" w:rsidP="00CE32FA">
            <w:pPr>
              <w:widowControl w:val="0"/>
              <w:jc w:val="center"/>
              <w:rPr>
                <w:sz w:val="16"/>
              </w:rPr>
            </w:pPr>
            <w:r>
              <w:rPr>
                <w:sz w:val="16"/>
              </w:rPr>
              <w:t>4.60</w:t>
            </w:r>
          </w:p>
        </w:tc>
      </w:tr>
      <w:tr w:rsidR="00EA3876" w14:paraId="075165B6" w14:textId="77777777" w:rsidTr="00133F2A">
        <w:tc>
          <w:tcPr>
            <w:tcW w:w="1170" w:type="dxa"/>
          </w:tcPr>
          <w:p w14:paraId="2D3DDA7B" w14:textId="77777777" w:rsidR="00EA3876" w:rsidRDefault="00EA3876" w:rsidP="00CC2783">
            <w:pPr>
              <w:widowControl w:val="0"/>
              <w:jc w:val="center"/>
              <w:rPr>
                <w:sz w:val="16"/>
              </w:rPr>
            </w:pPr>
            <w:r>
              <w:rPr>
                <w:sz w:val="16"/>
              </w:rPr>
              <w:t>Spring 2013</w:t>
            </w:r>
          </w:p>
        </w:tc>
        <w:tc>
          <w:tcPr>
            <w:tcW w:w="1170" w:type="dxa"/>
          </w:tcPr>
          <w:p w14:paraId="38F37A26" w14:textId="77777777" w:rsidR="00EA3876" w:rsidRDefault="00EA3876" w:rsidP="00CE32FA">
            <w:pPr>
              <w:widowControl w:val="0"/>
              <w:jc w:val="center"/>
              <w:rPr>
                <w:sz w:val="16"/>
              </w:rPr>
            </w:pPr>
            <w:r>
              <w:rPr>
                <w:sz w:val="16"/>
              </w:rPr>
              <w:t>MBA 610-001</w:t>
            </w:r>
          </w:p>
        </w:tc>
        <w:tc>
          <w:tcPr>
            <w:tcW w:w="1710" w:type="dxa"/>
          </w:tcPr>
          <w:p w14:paraId="6FA1D8FF" w14:textId="77777777" w:rsidR="00EA3876" w:rsidRDefault="00EA3876" w:rsidP="00CE32FA">
            <w:pPr>
              <w:widowControl w:val="0"/>
              <w:jc w:val="center"/>
              <w:rPr>
                <w:sz w:val="16"/>
              </w:rPr>
            </w:pPr>
            <w:r>
              <w:rPr>
                <w:sz w:val="16"/>
              </w:rPr>
              <w:t>Leading Teams</w:t>
            </w:r>
          </w:p>
        </w:tc>
        <w:tc>
          <w:tcPr>
            <w:tcW w:w="810" w:type="dxa"/>
          </w:tcPr>
          <w:p w14:paraId="2F0E9CA2" w14:textId="77777777" w:rsidR="00EA3876" w:rsidRDefault="00EA3876" w:rsidP="00CE32FA">
            <w:pPr>
              <w:widowControl w:val="0"/>
              <w:jc w:val="center"/>
              <w:rPr>
                <w:sz w:val="16"/>
              </w:rPr>
            </w:pPr>
            <w:r>
              <w:rPr>
                <w:sz w:val="16"/>
              </w:rPr>
              <w:t>24</w:t>
            </w:r>
          </w:p>
        </w:tc>
        <w:tc>
          <w:tcPr>
            <w:tcW w:w="861" w:type="dxa"/>
          </w:tcPr>
          <w:p w14:paraId="5E9BBF34" w14:textId="77777777" w:rsidR="00EA3876" w:rsidRDefault="00EA3876" w:rsidP="00CE32FA">
            <w:pPr>
              <w:widowControl w:val="0"/>
              <w:jc w:val="center"/>
              <w:rPr>
                <w:sz w:val="16"/>
              </w:rPr>
            </w:pPr>
            <w:r>
              <w:rPr>
                <w:sz w:val="16"/>
              </w:rPr>
              <w:t>32</w:t>
            </w:r>
          </w:p>
        </w:tc>
        <w:tc>
          <w:tcPr>
            <w:tcW w:w="1073" w:type="dxa"/>
          </w:tcPr>
          <w:p w14:paraId="18030B41" w14:textId="77777777" w:rsidR="00EA3876" w:rsidRDefault="00EA3876" w:rsidP="00CE32FA">
            <w:pPr>
              <w:widowControl w:val="0"/>
              <w:jc w:val="center"/>
              <w:rPr>
                <w:sz w:val="16"/>
              </w:rPr>
            </w:pPr>
            <w:r>
              <w:rPr>
                <w:sz w:val="16"/>
              </w:rPr>
              <w:t>4.85</w:t>
            </w:r>
          </w:p>
        </w:tc>
        <w:tc>
          <w:tcPr>
            <w:tcW w:w="1126" w:type="dxa"/>
          </w:tcPr>
          <w:p w14:paraId="47D37C87" w14:textId="77777777" w:rsidR="00EA3876" w:rsidRDefault="00EA3876" w:rsidP="00CE32FA">
            <w:pPr>
              <w:widowControl w:val="0"/>
              <w:jc w:val="center"/>
              <w:rPr>
                <w:sz w:val="16"/>
              </w:rPr>
            </w:pPr>
            <w:r>
              <w:rPr>
                <w:sz w:val="16"/>
              </w:rPr>
              <w:t>4.30</w:t>
            </w:r>
          </w:p>
        </w:tc>
        <w:tc>
          <w:tcPr>
            <w:tcW w:w="1019" w:type="dxa"/>
          </w:tcPr>
          <w:p w14:paraId="175D1E90" w14:textId="77777777" w:rsidR="00EA3876" w:rsidRDefault="00EA3876" w:rsidP="00CE32FA">
            <w:pPr>
              <w:widowControl w:val="0"/>
              <w:jc w:val="center"/>
              <w:rPr>
                <w:sz w:val="16"/>
              </w:rPr>
            </w:pPr>
            <w:r>
              <w:rPr>
                <w:sz w:val="16"/>
              </w:rPr>
              <w:t>4.85</w:t>
            </w:r>
          </w:p>
        </w:tc>
        <w:tc>
          <w:tcPr>
            <w:tcW w:w="1141" w:type="dxa"/>
          </w:tcPr>
          <w:p w14:paraId="6A6A33C8" w14:textId="77777777" w:rsidR="00EA3876" w:rsidRDefault="00EA3876" w:rsidP="00CE32FA">
            <w:pPr>
              <w:widowControl w:val="0"/>
              <w:jc w:val="center"/>
              <w:rPr>
                <w:sz w:val="16"/>
              </w:rPr>
            </w:pPr>
            <w:r>
              <w:rPr>
                <w:sz w:val="16"/>
              </w:rPr>
              <w:t>4.20</w:t>
            </w:r>
          </w:p>
        </w:tc>
      </w:tr>
      <w:tr w:rsidR="00EA3876" w14:paraId="055B1E49" w14:textId="77777777" w:rsidTr="00133F2A">
        <w:tc>
          <w:tcPr>
            <w:tcW w:w="1170" w:type="dxa"/>
          </w:tcPr>
          <w:p w14:paraId="58B7B9BA" w14:textId="77777777" w:rsidR="00EA3876" w:rsidRDefault="00EA3876" w:rsidP="00CC2783">
            <w:pPr>
              <w:widowControl w:val="0"/>
              <w:jc w:val="center"/>
              <w:rPr>
                <w:sz w:val="16"/>
              </w:rPr>
            </w:pPr>
          </w:p>
          <w:p w14:paraId="1B5D00C5" w14:textId="77777777" w:rsidR="00EA3876" w:rsidRDefault="00EA3876" w:rsidP="00CC2783">
            <w:pPr>
              <w:widowControl w:val="0"/>
              <w:jc w:val="center"/>
              <w:rPr>
                <w:sz w:val="16"/>
              </w:rPr>
            </w:pPr>
            <w:r>
              <w:rPr>
                <w:sz w:val="16"/>
              </w:rPr>
              <w:t>Spring 2013</w:t>
            </w:r>
          </w:p>
        </w:tc>
        <w:tc>
          <w:tcPr>
            <w:tcW w:w="1170" w:type="dxa"/>
          </w:tcPr>
          <w:p w14:paraId="59F34421" w14:textId="77777777" w:rsidR="00EA3876" w:rsidRDefault="00EA3876" w:rsidP="00CE32FA">
            <w:pPr>
              <w:widowControl w:val="0"/>
              <w:jc w:val="center"/>
              <w:rPr>
                <w:sz w:val="16"/>
              </w:rPr>
            </w:pPr>
          </w:p>
          <w:p w14:paraId="64899987" w14:textId="77777777" w:rsidR="00EA3876" w:rsidRDefault="00EA3876" w:rsidP="00CE32FA">
            <w:pPr>
              <w:widowControl w:val="0"/>
              <w:jc w:val="center"/>
              <w:rPr>
                <w:sz w:val="16"/>
              </w:rPr>
            </w:pPr>
            <w:r>
              <w:rPr>
                <w:sz w:val="16"/>
              </w:rPr>
              <w:t>MGT 675-655</w:t>
            </w:r>
          </w:p>
        </w:tc>
        <w:tc>
          <w:tcPr>
            <w:tcW w:w="1710" w:type="dxa"/>
          </w:tcPr>
          <w:p w14:paraId="0DD3AD55" w14:textId="77777777" w:rsidR="00EA3876" w:rsidRDefault="00EA3876" w:rsidP="00CE32FA">
            <w:pPr>
              <w:widowControl w:val="0"/>
              <w:jc w:val="center"/>
              <w:rPr>
                <w:sz w:val="16"/>
              </w:rPr>
            </w:pPr>
            <w:r>
              <w:rPr>
                <w:sz w:val="16"/>
              </w:rPr>
              <w:t>Increasing Team Effectiveness (EMBA)</w:t>
            </w:r>
          </w:p>
        </w:tc>
        <w:tc>
          <w:tcPr>
            <w:tcW w:w="810" w:type="dxa"/>
          </w:tcPr>
          <w:p w14:paraId="0CAD4ED4" w14:textId="77777777" w:rsidR="00EA3876" w:rsidRDefault="00EA3876" w:rsidP="00CE32FA">
            <w:pPr>
              <w:widowControl w:val="0"/>
              <w:jc w:val="center"/>
              <w:rPr>
                <w:sz w:val="16"/>
              </w:rPr>
            </w:pPr>
          </w:p>
          <w:p w14:paraId="6FB5D049" w14:textId="77777777" w:rsidR="00EA3876" w:rsidRDefault="00EA3876" w:rsidP="00CE32FA">
            <w:pPr>
              <w:widowControl w:val="0"/>
              <w:jc w:val="center"/>
              <w:rPr>
                <w:sz w:val="16"/>
              </w:rPr>
            </w:pPr>
            <w:r>
              <w:rPr>
                <w:sz w:val="16"/>
              </w:rPr>
              <w:t>43</w:t>
            </w:r>
          </w:p>
        </w:tc>
        <w:tc>
          <w:tcPr>
            <w:tcW w:w="861" w:type="dxa"/>
          </w:tcPr>
          <w:p w14:paraId="2D048658" w14:textId="77777777" w:rsidR="00EA3876" w:rsidRDefault="00EA3876" w:rsidP="00CE32FA">
            <w:pPr>
              <w:widowControl w:val="0"/>
              <w:jc w:val="center"/>
              <w:rPr>
                <w:sz w:val="16"/>
              </w:rPr>
            </w:pPr>
          </w:p>
          <w:p w14:paraId="21A2A155" w14:textId="77777777" w:rsidR="00EA3876" w:rsidRDefault="00EA3876" w:rsidP="00CE32FA">
            <w:pPr>
              <w:widowControl w:val="0"/>
              <w:jc w:val="center"/>
              <w:rPr>
                <w:sz w:val="16"/>
              </w:rPr>
            </w:pPr>
            <w:r>
              <w:rPr>
                <w:sz w:val="16"/>
              </w:rPr>
              <w:t>45</w:t>
            </w:r>
          </w:p>
        </w:tc>
        <w:tc>
          <w:tcPr>
            <w:tcW w:w="1073" w:type="dxa"/>
          </w:tcPr>
          <w:p w14:paraId="7713F8AA" w14:textId="77777777" w:rsidR="00EA3876" w:rsidRDefault="00EA3876" w:rsidP="00CE32FA">
            <w:pPr>
              <w:widowControl w:val="0"/>
              <w:jc w:val="center"/>
              <w:rPr>
                <w:sz w:val="16"/>
              </w:rPr>
            </w:pPr>
          </w:p>
          <w:p w14:paraId="54379A34" w14:textId="77777777" w:rsidR="00EA3876" w:rsidRDefault="00EA3876" w:rsidP="00CE32FA">
            <w:pPr>
              <w:widowControl w:val="0"/>
              <w:jc w:val="center"/>
              <w:rPr>
                <w:sz w:val="16"/>
              </w:rPr>
            </w:pPr>
            <w:r>
              <w:rPr>
                <w:sz w:val="16"/>
              </w:rPr>
              <w:t>4.95</w:t>
            </w:r>
          </w:p>
        </w:tc>
        <w:tc>
          <w:tcPr>
            <w:tcW w:w="1126" w:type="dxa"/>
          </w:tcPr>
          <w:p w14:paraId="74238DE3" w14:textId="77777777" w:rsidR="00EA3876" w:rsidRDefault="00EA3876" w:rsidP="00CE32FA">
            <w:pPr>
              <w:widowControl w:val="0"/>
              <w:jc w:val="center"/>
              <w:rPr>
                <w:sz w:val="16"/>
              </w:rPr>
            </w:pPr>
          </w:p>
          <w:p w14:paraId="130724DE" w14:textId="77777777" w:rsidR="00EA3876" w:rsidRDefault="00EA3876" w:rsidP="00CE32FA">
            <w:pPr>
              <w:widowControl w:val="0"/>
              <w:jc w:val="center"/>
              <w:rPr>
                <w:sz w:val="16"/>
              </w:rPr>
            </w:pPr>
            <w:r>
              <w:rPr>
                <w:sz w:val="16"/>
              </w:rPr>
              <w:t>n/a</w:t>
            </w:r>
          </w:p>
        </w:tc>
        <w:tc>
          <w:tcPr>
            <w:tcW w:w="1019" w:type="dxa"/>
          </w:tcPr>
          <w:p w14:paraId="141E259A" w14:textId="77777777" w:rsidR="00EA3876" w:rsidRDefault="00EA3876" w:rsidP="00CE32FA">
            <w:pPr>
              <w:widowControl w:val="0"/>
              <w:jc w:val="center"/>
              <w:rPr>
                <w:sz w:val="16"/>
              </w:rPr>
            </w:pPr>
          </w:p>
          <w:p w14:paraId="63954D53" w14:textId="77777777" w:rsidR="00EA3876" w:rsidRDefault="00EA3876" w:rsidP="00CE32FA">
            <w:pPr>
              <w:widowControl w:val="0"/>
              <w:jc w:val="center"/>
              <w:rPr>
                <w:sz w:val="16"/>
              </w:rPr>
            </w:pPr>
            <w:r>
              <w:rPr>
                <w:sz w:val="16"/>
              </w:rPr>
              <w:t>4.86</w:t>
            </w:r>
          </w:p>
        </w:tc>
        <w:tc>
          <w:tcPr>
            <w:tcW w:w="1141" w:type="dxa"/>
          </w:tcPr>
          <w:p w14:paraId="71C454D2" w14:textId="77777777" w:rsidR="00EA3876" w:rsidRDefault="00EA3876" w:rsidP="00CE32FA">
            <w:pPr>
              <w:widowControl w:val="0"/>
              <w:jc w:val="center"/>
              <w:rPr>
                <w:sz w:val="16"/>
              </w:rPr>
            </w:pPr>
          </w:p>
          <w:p w14:paraId="13F6FD2B" w14:textId="77777777" w:rsidR="00EA3876" w:rsidRDefault="00EA3876" w:rsidP="00CE32FA">
            <w:pPr>
              <w:widowControl w:val="0"/>
              <w:jc w:val="center"/>
              <w:rPr>
                <w:sz w:val="16"/>
              </w:rPr>
            </w:pPr>
            <w:r>
              <w:rPr>
                <w:sz w:val="16"/>
              </w:rPr>
              <w:t>n/a</w:t>
            </w:r>
          </w:p>
        </w:tc>
      </w:tr>
      <w:tr w:rsidR="00EA3876" w14:paraId="6C2464B3" w14:textId="77777777" w:rsidTr="00133F2A">
        <w:tc>
          <w:tcPr>
            <w:tcW w:w="1170" w:type="dxa"/>
          </w:tcPr>
          <w:p w14:paraId="13A58AD3" w14:textId="77777777" w:rsidR="00EA3876" w:rsidRDefault="00EA3876" w:rsidP="00CC2783">
            <w:pPr>
              <w:widowControl w:val="0"/>
              <w:jc w:val="center"/>
              <w:rPr>
                <w:sz w:val="16"/>
              </w:rPr>
            </w:pPr>
          </w:p>
          <w:p w14:paraId="50CB6BE3" w14:textId="77777777" w:rsidR="00EA3876" w:rsidRDefault="00EA3876" w:rsidP="00CC2783">
            <w:pPr>
              <w:widowControl w:val="0"/>
              <w:jc w:val="center"/>
              <w:rPr>
                <w:sz w:val="16"/>
              </w:rPr>
            </w:pPr>
            <w:r>
              <w:rPr>
                <w:sz w:val="16"/>
              </w:rPr>
              <w:t>Spring 2012</w:t>
            </w:r>
          </w:p>
        </w:tc>
        <w:tc>
          <w:tcPr>
            <w:tcW w:w="1170" w:type="dxa"/>
          </w:tcPr>
          <w:p w14:paraId="26F6B5E3" w14:textId="77777777" w:rsidR="00EA3876" w:rsidRDefault="00EA3876" w:rsidP="007F4220">
            <w:pPr>
              <w:widowControl w:val="0"/>
              <w:jc w:val="center"/>
              <w:rPr>
                <w:sz w:val="16"/>
              </w:rPr>
            </w:pPr>
          </w:p>
          <w:p w14:paraId="61AC97CF" w14:textId="77777777" w:rsidR="00EA3876" w:rsidRDefault="00EA3876" w:rsidP="007F4220">
            <w:pPr>
              <w:widowControl w:val="0"/>
              <w:jc w:val="center"/>
              <w:rPr>
                <w:sz w:val="16"/>
              </w:rPr>
            </w:pPr>
            <w:r>
              <w:rPr>
                <w:sz w:val="16"/>
              </w:rPr>
              <w:t>MGT 630-600</w:t>
            </w:r>
          </w:p>
        </w:tc>
        <w:tc>
          <w:tcPr>
            <w:tcW w:w="1710" w:type="dxa"/>
          </w:tcPr>
          <w:p w14:paraId="3548D1F1" w14:textId="77777777" w:rsidR="00EA3876" w:rsidRDefault="00EA3876" w:rsidP="007F4220">
            <w:pPr>
              <w:widowControl w:val="0"/>
              <w:jc w:val="center"/>
              <w:rPr>
                <w:sz w:val="16"/>
              </w:rPr>
            </w:pPr>
            <w:r>
              <w:rPr>
                <w:sz w:val="16"/>
              </w:rPr>
              <w:t>Organizational Behavior (MSHRM)</w:t>
            </w:r>
          </w:p>
        </w:tc>
        <w:tc>
          <w:tcPr>
            <w:tcW w:w="810" w:type="dxa"/>
          </w:tcPr>
          <w:p w14:paraId="45AADA0D" w14:textId="77777777" w:rsidR="00EA3876" w:rsidRDefault="00EA3876" w:rsidP="00261D13">
            <w:pPr>
              <w:widowControl w:val="0"/>
              <w:jc w:val="center"/>
              <w:rPr>
                <w:sz w:val="16"/>
              </w:rPr>
            </w:pPr>
          </w:p>
          <w:p w14:paraId="467BF3D9" w14:textId="77777777" w:rsidR="00EA3876" w:rsidRDefault="00EA3876" w:rsidP="00261D13">
            <w:pPr>
              <w:widowControl w:val="0"/>
              <w:jc w:val="center"/>
              <w:rPr>
                <w:sz w:val="16"/>
              </w:rPr>
            </w:pPr>
            <w:r>
              <w:rPr>
                <w:sz w:val="16"/>
              </w:rPr>
              <w:t>11</w:t>
            </w:r>
          </w:p>
        </w:tc>
        <w:tc>
          <w:tcPr>
            <w:tcW w:w="861" w:type="dxa"/>
          </w:tcPr>
          <w:p w14:paraId="1C469E7B" w14:textId="77777777" w:rsidR="00EA3876" w:rsidRDefault="00EA3876" w:rsidP="00261D13">
            <w:pPr>
              <w:widowControl w:val="0"/>
              <w:jc w:val="center"/>
              <w:rPr>
                <w:sz w:val="16"/>
              </w:rPr>
            </w:pPr>
          </w:p>
          <w:p w14:paraId="5C3A9592" w14:textId="77777777" w:rsidR="00EA3876" w:rsidRDefault="00EA3876" w:rsidP="00261D13">
            <w:pPr>
              <w:widowControl w:val="0"/>
              <w:jc w:val="center"/>
              <w:rPr>
                <w:sz w:val="16"/>
              </w:rPr>
            </w:pPr>
            <w:r>
              <w:rPr>
                <w:sz w:val="16"/>
              </w:rPr>
              <w:t>13</w:t>
            </w:r>
          </w:p>
        </w:tc>
        <w:tc>
          <w:tcPr>
            <w:tcW w:w="1073" w:type="dxa"/>
          </w:tcPr>
          <w:p w14:paraId="4E88E76B" w14:textId="77777777" w:rsidR="00EA3876" w:rsidRDefault="00EA3876" w:rsidP="00261D13">
            <w:pPr>
              <w:widowControl w:val="0"/>
              <w:jc w:val="center"/>
              <w:rPr>
                <w:sz w:val="16"/>
              </w:rPr>
            </w:pPr>
          </w:p>
          <w:p w14:paraId="7522C47E" w14:textId="77777777" w:rsidR="00EA3876" w:rsidRDefault="00EA3876" w:rsidP="00261D13">
            <w:pPr>
              <w:widowControl w:val="0"/>
              <w:jc w:val="center"/>
              <w:rPr>
                <w:sz w:val="16"/>
              </w:rPr>
            </w:pPr>
            <w:r>
              <w:rPr>
                <w:sz w:val="16"/>
              </w:rPr>
              <w:t>4.91</w:t>
            </w:r>
          </w:p>
        </w:tc>
        <w:tc>
          <w:tcPr>
            <w:tcW w:w="1126" w:type="dxa"/>
          </w:tcPr>
          <w:p w14:paraId="51D900B2" w14:textId="77777777" w:rsidR="00EA3876" w:rsidRDefault="00EA3876" w:rsidP="00261D13">
            <w:pPr>
              <w:widowControl w:val="0"/>
              <w:jc w:val="center"/>
              <w:rPr>
                <w:sz w:val="16"/>
              </w:rPr>
            </w:pPr>
          </w:p>
          <w:p w14:paraId="0CFC8E4D" w14:textId="77777777" w:rsidR="00EA3876" w:rsidRDefault="00EA3876" w:rsidP="00261D13">
            <w:pPr>
              <w:widowControl w:val="0"/>
              <w:jc w:val="center"/>
              <w:rPr>
                <w:sz w:val="16"/>
              </w:rPr>
            </w:pPr>
            <w:r>
              <w:rPr>
                <w:sz w:val="16"/>
              </w:rPr>
              <w:t>n/a</w:t>
            </w:r>
          </w:p>
        </w:tc>
        <w:tc>
          <w:tcPr>
            <w:tcW w:w="1019" w:type="dxa"/>
          </w:tcPr>
          <w:p w14:paraId="4FEBC716" w14:textId="77777777" w:rsidR="00EA3876" w:rsidRDefault="00EA3876" w:rsidP="00261D13">
            <w:pPr>
              <w:widowControl w:val="0"/>
              <w:jc w:val="center"/>
              <w:rPr>
                <w:sz w:val="16"/>
              </w:rPr>
            </w:pPr>
          </w:p>
          <w:p w14:paraId="234169CA" w14:textId="77777777" w:rsidR="00EA3876" w:rsidRDefault="00EA3876" w:rsidP="00261D13">
            <w:pPr>
              <w:widowControl w:val="0"/>
              <w:jc w:val="center"/>
              <w:rPr>
                <w:sz w:val="16"/>
              </w:rPr>
            </w:pPr>
            <w:r>
              <w:rPr>
                <w:sz w:val="16"/>
              </w:rPr>
              <w:t>4.64</w:t>
            </w:r>
          </w:p>
        </w:tc>
        <w:tc>
          <w:tcPr>
            <w:tcW w:w="1141" w:type="dxa"/>
          </w:tcPr>
          <w:p w14:paraId="1F843936" w14:textId="77777777" w:rsidR="00EA3876" w:rsidRDefault="00EA3876" w:rsidP="00261D13">
            <w:pPr>
              <w:widowControl w:val="0"/>
              <w:jc w:val="center"/>
              <w:rPr>
                <w:sz w:val="16"/>
              </w:rPr>
            </w:pPr>
          </w:p>
          <w:p w14:paraId="2E938364" w14:textId="77777777" w:rsidR="00EA3876" w:rsidRDefault="00EA3876" w:rsidP="00261D13">
            <w:pPr>
              <w:widowControl w:val="0"/>
              <w:jc w:val="center"/>
              <w:rPr>
                <w:sz w:val="16"/>
              </w:rPr>
            </w:pPr>
            <w:r>
              <w:rPr>
                <w:sz w:val="16"/>
              </w:rPr>
              <w:t>n/a</w:t>
            </w:r>
          </w:p>
        </w:tc>
      </w:tr>
      <w:tr w:rsidR="00EA3876" w14:paraId="76FB05F5" w14:textId="77777777" w:rsidTr="00133F2A">
        <w:tc>
          <w:tcPr>
            <w:tcW w:w="1170" w:type="dxa"/>
          </w:tcPr>
          <w:p w14:paraId="4B380AE8" w14:textId="77777777" w:rsidR="00EA3876" w:rsidRDefault="00EA3876" w:rsidP="00CC2783">
            <w:pPr>
              <w:widowControl w:val="0"/>
              <w:jc w:val="center"/>
              <w:rPr>
                <w:sz w:val="16"/>
              </w:rPr>
            </w:pPr>
          </w:p>
          <w:p w14:paraId="40074511" w14:textId="77777777" w:rsidR="00EA3876" w:rsidRDefault="00EA3876" w:rsidP="00CC2783">
            <w:pPr>
              <w:widowControl w:val="0"/>
              <w:jc w:val="center"/>
              <w:rPr>
                <w:sz w:val="16"/>
              </w:rPr>
            </w:pPr>
            <w:r>
              <w:rPr>
                <w:sz w:val="16"/>
              </w:rPr>
              <w:t>Spring 2012</w:t>
            </w:r>
          </w:p>
        </w:tc>
        <w:tc>
          <w:tcPr>
            <w:tcW w:w="1170" w:type="dxa"/>
          </w:tcPr>
          <w:p w14:paraId="71F16E65" w14:textId="77777777" w:rsidR="00EA3876" w:rsidRDefault="00EA3876" w:rsidP="008324AB">
            <w:pPr>
              <w:widowControl w:val="0"/>
              <w:jc w:val="center"/>
              <w:rPr>
                <w:sz w:val="16"/>
              </w:rPr>
            </w:pPr>
          </w:p>
          <w:p w14:paraId="562514FF" w14:textId="77777777" w:rsidR="00EA3876" w:rsidRDefault="00EA3876" w:rsidP="008324AB">
            <w:pPr>
              <w:widowControl w:val="0"/>
              <w:jc w:val="center"/>
              <w:rPr>
                <w:sz w:val="16"/>
              </w:rPr>
            </w:pPr>
            <w:r>
              <w:rPr>
                <w:sz w:val="16"/>
              </w:rPr>
              <w:t>MGT 675-655</w:t>
            </w:r>
          </w:p>
        </w:tc>
        <w:tc>
          <w:tcPr>
            <w:tcW w:w="1710" w:type="dxa"/>
          </w:tcPr>
          <w:p w14:paraId="67A361A9" w14:textId="77777777" w:rsidR="00EA3876" w:rsidRDefault="00EA3876" w:rsidP="008324AB">
            <w:pPr>
              <w:widowControl w:val="0"/>
              <w:jc w:val="center"/>
              <w:rPr>
                <w:sz w:val="16"/>
              </w:rPr>
            </w:pPr>
            <w:r>
              <w:rPr>
                <w:sz w:val="16"/>
              </w:rPr>
              <w:t>Increasing Team Effectiveness (EMBA)</w:t>
            </w:r>
          </w:p>
        </w:tc>
        <w:tc>
          <w:tcPr>
            <w:tcW w:w="810" w:type="dxa"/>
          </w:tcPr>
          <w:p w14:paraId="01E6873C" w14:textId="77777777" w:rsidR="00EA3876" w:rsidRDefault="00EA3876" w:rsidP="00261D13">
            <w:pPr>
              <w:widowControl w:val="0"/>
              <w:jc w:val="center"/>
              <w:rPr>
                <w:sz w:val="16"/>
              </w:rPr>
            </w:pPr>
          </w:p>
          <w:p w14:paraId="03DEBF6C" w14:textId="77777777" w:rsidR="00EA3876" w:rsidRDefault="00EA3876" w:rsidP="00261D13">
            <w:pPr>
              <w:widowControl w:val="0"/>
              <w:jc w:val="center"/>
              <w:rPr>
                <w:sz w:val="16"/>
              </w:rPr>
            </w:pPr>
            <w:r>
              <w:rPr>
                <w:sz w:val="16"/>
              </w:rPr>
              <w:t>43</w:t>
            </w:r>
          </w:p>
        </w:tc>
        <w:tc>
          <w:tcPr>
            <w:tcW w:w="861" w:type="dxa"/>
          </w:tcPr>
          <w:p w14:paraId="136255AD" w14:textId="77777777" w:rsidR="00EA3876" w:rsidRDefault="00EA3876" w:rsidP="00261D13">
            <w:pPr>
              <w:widowControl w:val="0"/>
              <w:jc w:val="center"/>
              <w:rPr>
                <w:sz w:val="16"/>
              </w:rPr>
            </w:pPr>
          </w:p>
          <w:p w14:paraId="3E7D843D" w14:textId="77777777" w:rsidR="00EA3876" w:rsidRDefault="00EA3876" w:rsidP="00261D13">
            <w:pPr>
              <w:widowControl w:val="0"/>
              <w:jc w:val="center"/>
              <w:rPr>
                <w:sz w:val="16"/>
              </w:rPr>
            </w:pPr>
            <w:r>
              <w:rPr>
                <w:sz w:val="16"/>
              </w:rPr>
              <w:t>49</w:t>
            </w:r>
          </w:p>
        </w:tc>
        <w:tc>
          <w:tcPr>
            <w:tcW w:w="1073" w:type="dxa"/>
          </w:tcPr>
          <w:p w14:paraId="7046DDCE" w14:textId="77777777" w:rsidR="00EA3876" w:rsidRDefault="00EA3876" w:rsidP="00261D13">
            <w:pPr>
              <w:widowControl w:val="0"/>
              <w:jc w:val="center"/>
              <w:rPr>
                <w:sz w:val="16"/>
              </w:rPr>
            </w:pPr>
          </w:p>
          <w:p w14:paraId="69B80E7C" w14:textId="77777777" w:rsidR="00EA3876" w:rsidRDefault="00EA3876" w:rsidP="00261D13">
            <w:pPr>
              <w:widowControl w:val="0"/>
              <w:jc w:val="center"/>
              <w:rPr>
                <w:sz w:val="16"/>
              </w:rPr>
            </w:pPr>
            <w:r>
              <w:rPr>
                <w:sz w:val="16"/>
              </w:rPr>
              <w:t>4.95</w:t>
            </w:r>
          </w:p>
        </w:tc>
        <w:tc>
          <w:tcPr>
            <w:tcW w:w="1126" w:type="dxa"/>
          </w:tcPr>
          <w:p w14:paraId="5510A58E" w14:textId="77777777" w:rsidR="00EA3876" w:rsidRDefault="00EA3876" w:rsidP="00261D13">
            <w:pPr>
              <w:widowControl w:val="0"/>
              <w:jc w:val="center"/>
              <w:rPr>
                <w:sz w:val="16"/>
              </w:rPr>
            </w:pPr>
          </w:p>
          <w:p w14:paraId="7AAC11BF" w14:textId="77777777" w:rsidR="00EA3876" w:rsidRDefault="00EA3876" w:rsidP="00261D13">
            <w:pPr>
              <w:widowControl w:val="0"/>
              <w:jc w:val="center"/>
              <w:rPr>
                <w:sz w:val="16"/>
              </w:rPr>
            </w:pPr>
            <w:r>
              <w:rPr>
                <w:sz w:val="16"/>
              </w:rPr>
              <w:t>n/a</w:t>
            </w:r>
          </w:p>
        </w:tc>
        <w:tc>
          <w:tcPr>
            <w:tcW w:w="1019" w:type="dxa"/>
          </w:tcPr>
          <w:p w14:paraId="3631D26F" w14:textId="77777777" w:rsidR="00EA3876" w:rsidRDefault="00EA3876" w:rsidP="00261D13">
            <w:pPr>
              <w:widowControl w:val="0"/>
              <w:jc w:val="center"/>
              <w:rPr>
                <w:sz w:val="16"/>
              </w:rPr>
            </w:pPr>
          </w:p>
          <w:p w14:paraId="3062C484" w14:textId="77777777" w:rsidR="00EA3876" w:rsidRDefault="00EA3876" w:rsidP="00261D13">
            <w:pPr>
              <w:widowControl w:val="0"/>
              <w:jc w:val="center"/>
              <w:rPr>
                <w:sz w:val="16"/>
              </w:rPr>
            </w:pPr>
            <w:r>
              <w:rPr>
                <w:sz w:val="16"/>
              </w:rPr>
              <w:t>4.82</w:t>
            </w:r>
          </w:p>
        </w:tc>
        <w:tc>
          <w:tcPr>
            <w:tcW w:w="1141" w:type="dxa"/>
          </w:tcPr>
          <w:p w14:paraId="5819CDC6" w14:textId="77777777" w:rsidR="00EA3876" w:rsidRDefault="00EA3876" w:rsidP="00261D13">
            <w:pPr>
              <w:widowControl w:val="0"/>
              <w:jc w:val="center"/>
              <w:rPr>
                <w:sz w:val="16"/>
              </w:rPr>
            </w:pPr>
          </w:p>
          <w:p w14:paraId="70F80C41" w14:textId="77777777" w:rsidR="00EA3876" w:rsidRDefault="00EA3876" w:rsidP="00261D13">
            <w:pPr>
              <w:widowControl w:val="0"/>
              <w:jc w:val="center"/>
              <w:rPr>
                <w:sz w:val="16"/>
              </w:rPr>
            </w:pPr>
            <w:r>
              <w:rPr>
                <w:sz w:val="16"/>
              </w:rPr>
              <w:t>n/a</w:t>
            </w:r>
          </w:p>
        </w:tc>
      </w:tr>
      <w:tr w:rsidR="00EA3876" w14:paraId="1CF1516A" w14:textId="77777777" w:rsidTr="00133F2A">
        <w:tc>
          <w:tcPr>
            <w:tcW w:w="1170" w:type="dxa"/>
          </w:tcPr>
          <w:p w14:paraId="17207B06" w14:textId="77777777" w:rsidR="00EA3876" w:rsidRDefault="00EA3876" w:rsidP="00CC2783">
            <w:pPr>
              <w:widowControl w:val="0"/>
              <w:jc w:val="center"/>
              <w:rPr>
                <w:sz w:val="16"/>
              </w:rPr>
            </w:pPr>
          </w:p>
          <w:p w14:paraId="541C41C3" w14:textId="77777777" w:rsidR="00EA3876" w:rsidRDefault="00EA3876" w:rsidP="00CC2783">
            <w:pPr>
              <w:widowControl w:val="0"/>
              <w:jc w:val="center"/>
              <w:rPr>
                <w:sz w:val="16"/>
              </w:rPr>
            </w:pPr>
            <w:r>
              <w:rPr>
                <w:sz w:val="16"/>
              </w:rPr>
              <w:t>Fall 2011</w:t>
            </w:r>
          </w:p>
        </w:tc>
        <w:tc>
          <w:tcPr>
            <w:tcW w:w="1170" w:type="dxa"/>
          </w:tcPr>
          <w:p w14:paraId="5B13B29A" w14:textId="77777777" w:rsidR="00EA3876" w:rsidRDefault="00EA3876" w:rsidP="007F4220">
            <w:pPr>
              <w:widowControl w:val="0"/>
              <w:jc w:val="center"/>
              <w:rPr>
                <w:sz w:val="16"/>
              </w:rPr>
            </w:pPr>
          </w:p>
          <w:p w14:paraId="1DB792D7" w14:textId="77777777" w:rsidR="00EA3876" w:rsidRDefault="00EA3876" w:rsidP="007F4220">
            <w:pPr>
              <w:widowControl w:val="0"/>
              <w:jc w:val="center"/>
              <w:rPr>
                <w:sz w:val="16"/>
              </w:rPr>
            </w:pPr>
            <w:r>
              <w:rPr>
                <w:sz w:val="16"/>
              </w:rPr>
              <w:t>MGT 630-600</w:t>
            </w:r>
          </w:p>
        </w:tc>
        <w:tc>
          <w:tcPr>
            <w:tcW w:w="1710" w:type="dxa"/>
          </w:tcPr>
          <w:p w14:paraId="2689143B" w14:textId="77777777" w:rsidR="00EA3876" w:rsidRDefault="00EA3876" w:rsidP="007F4220">
            <w:pPr>
              <w:widowControl w:val="0"/>
              <w:jc w:val="center"/>
              <w:rPr>
                <w:sz w:val="16"/>
              </w:rPr>
            </w:pPr>
            <w:r>
              <w:rPr>
                <w:sz w:val="16"/>
              </w:rPr>
              <w:t>Organizational Behavior (MSHRM)</w:t>
            </w:r>
          </w:p>
        </w:tc>
        <w:tc>
          <w:tcPr>
            <w:tcW w:w="810" w:type="dxa"/>
          </w:tcPr>
          <w:p w14:paraId="73D9D1E7" w14:textId="77777777" w:rsidR="00EA3876" w:rsidRDefault="00EA3876" w:rsidP="00261D13">
            <w:pPr>
              <w:widowControl w:val="0"/>
              <w:jc w:val="center"/>
              <w:rPr>
                <w:sz w:val="16"/>
              </w:rPr>
            </w:pPr>
          </w:p>
          <w:p w14:paraId="06568D26" w14:textId="77777777" w:rsidR="00EA3876" w:rsidRDefault="00EA3876" w:rsidP="00261D13">
            <w:pPr>
              <w:widowControl w:val="0"/>
              <w:jc w:val="center"/>
              <w:rPr>
                <w:sz w:val="16"/>
              </w:rPr>
            </w:pPr>
            <w:r>
              <w:rPr>
                <w:sz w:val="16"/>
              </w:rPr>
              <w:t>27</w:t>
            </w:r>
          </w:p>
        </w:tc>
        <w:tc>
          <w:tcPr>
            <w:tcW w:w="861" w:type="dxa"/>
          </w:tcPr>
          <w:p w14:paraId="41719298" w14:textId="77777777" w:rsidR="00EA3876" w:rsidRDefault="00EA3876" w:rsidP="00261D13">
            <w:pPr>
              <w:widowControl w:val="0"/>
              <w:jc w:val="center"/>
              <w:rPr>
                <w:sz w:val="16"/>
              </w:rPr>
            </w:pPr>
          </w:p>
          <w:p w14:paraId="3D119601" w14:textId="77777777" w:rsidR="00EA3876" w:rsidRDefault="00EA3876" w:rsidP="00261D13">
            <w:pPr>
              <w:widowControl w:val="0"/>
              <w:jc w:val="center"/>
              <w:rPr>
                <w:sz w:val="16"/>
              </w:rPr>
            </w:pPr>
            <w:r>
              <w:rPr>
                <w:sz w:val="16"/>
              </w:rPr>
              <w:t>30</w:t>
            </w:r>
          </w:p>
        </w:tc>
        <w:tc>
          <w:tcPr>
            <w:tcW w:w="1073" w:type="dxa"/>
          </w:tcPr>
          <w:p w14:paraId="66B47476" w14:textId="77777777" w:rsidR="00EA3876" w:rsidRDefault="00EA3876" w:rsidP="00261D13">
            <w:pPr>
              <w:widowControl w:val="0"/>
              <w:jc w:val="center"/>
              <w:rPr>
                <w:sz w:val="16"/>
              </w:rPr>
            </w:pPr>
          </w:p>
          <w:p w14:paraId="33E4B360" w14:textId="77777777" w:rsidR="00EA3876" w:rsidRDefault="00EA3876" w:rsidP="00261D13">
            <w:pPr>
              <w:widowControl w:val="0"/>
              <w:jc w:val="center"/>
              <w:rPr>
                <w:sz w:val="16"/>
              </w:rPr>
            </w:pPr>
            <w:r>
              <w:rPr>
                <w:sz w:val="16"/>
              </w:rPr>
              <w:t>4.85</w:t>
            </w:r>
          </w:p>
        </w:tc>
        <w:tc>
          <w:tcPr>
            <w:tcW w:w="1126" w:type="dxa"/>
          </w:tcPr>
          <w:p w14:paraId="67C241EA" w14:textId="77777777" w:rsidR="00EA3876" w:rsidRDefault="00EA3876" w:rsidP="00261D13">
            <w:pPr>
              <w:widowControl w:val="0"/>
              <w:jc w:val="center"/>
              <w:rPr>
                <w:sz w:val="16"/>
              </w:rPr>
            </w:pPr>
          </w:p>
          <w:p w14:paraId="22679842" w14:textId="77777777" w:rsidR="00EA3876" w:rsidRDefault="00EA3876" w:rsidP="00261D13">
            <w:pPr>
              <w:widowControl w:val="0"/>
              <w:jc w:val="center"/>
              <w:rPr>
                <w:sz w:val="16"/>
              </w:rPr>
            </w:pPr>
            <w:r>
              <w:rPr>
                <w:sz w:val="16"/>
              </w:rPr>
              <w:t>n/a</w:t>
            </w:r>
          </w:p>
        </w:tc>
        <w:tc>
          <w:tcPr>
            <w:tcW w:w="1019" w:type="dxa"/>
          </w:tcPr>
          <w:p w14:paraId="7B48E52E" w14:textId="77777777" w:rsidR="00EA3876" w:rsidRDefault="00EA3876" w:rsidP="00261D13">
            <w:pPr>
              <w:widowControl w:val="0"/>
              <w:jc w:val="center"/>
              <w:rPr>
                <w:sz w:val="16"/>
              </w:rPr>
            </w:pPr>
          </w:p>
          <w:p w14:paraId="368D014F" w14:textId="77777777" w:rsidR="00EA3876" w:rsidRDefault="00EA3876" w:rsidP="00261D13">
            <w:pPr>
              <w:widowControl w:val="0"/>
              <w:jc w:val="center"/>
              <w:rPr>
                <w:sz w:val="16"/>
              </w:rPr>
            </w:pPr>
            <w:r>
              <w:rPr>
                <w:sz w:val="16"/>
              </w:rPr>
              <w:t>4.78</w:t>
            </w:r>
          </w:p>
        </w:tc>
        <w:tc>
          <w:tcPr>
            <w:tcW w:w="1141" w:type="dxa"/>
          </w:tcPr>
          <w:p w14:paraId="5A78073E" w14:textId="77777777" w:rsidR="00EA3876" w:rsidRDefault="00EA3876" w:rsidP="00261D13">
            <w:pPr>
              <w:widowControl w:val="0"/>
              <w:jc w:val="center"/>
              <w:rPr>
                <w:sz w:val="16"/>
              </w:rPr>
            </w:pPr>
          </w:p>
          <w:p w14:paraId="49BAC3AB" w14:textId="77777777" w:rsidR="00EA3876" w:rsidRDefault="00EA3876" w:rsidP="00261D13">
            <w:pPr>
              <w:widowControl w:val="0"/>
              <w:jc w:val="center"/>
              <w:rPr>
                <w:sz w:val="16"/>
              </w:rPr>
            </w:pPr>
            <w:r>
              <w:rPr>
                <w:sz w:val="16"/>
              </w:rPr>
              <w:t>n/a</w:t>
            </w:r>
          </w:p>
        </w:tc>
      </w:tr>
      <w:tr w:rsidR="00EA3876" w14:paraId="4928F91D" w14:textId="77777777" w:rsidTr="00133F2A">
        <w:tc>
          <w:tcPr>
            <w:tcW w:w="1170" w:type="dxa"/>
          </w:tcPr>
          <w:p w14:paraId="70CCFE43" w14:textId="77777777" w:rsidR="00EA3876" w:rsidRDefault="00EA3876" w:rsidP="00CC2783">
            <w:pPr>
              <w:widowControl w:val="0"/>
              <w:jc w:val="center"/>
              <w:rPr>
                <w:sz w:val="16"/>
              </w:rPr>
            </w:pPr>
          </w:p>
          <w:p w14:paraId="0343375F" w14:textId="77777777" w:rsidR="00EA3876" w:rsidRDefault="00EA3876" w:rsidP="00CC2783">
            <w:pPr>
              <w:widowControl w:val="0"/>
              <w:jc w:val="center"/>
              <w:rPr>
                <w:sz w:val="16"/>
              </w:rPr>
            </w:pPr>
            <w:r>
              <w:rPr>
                <w:sz w:val="16"/>
              </w:rPr>
              <w:t>Fall 2011</w:t>
            </w:r>
          </w:p>
        </w:tc>
        <w:tc>
          <w:tcPr>
            <w:tcW w:w="1170" w:type="dxa"/>
          </w:tcPr>
          <w:p w14:paraId="44AFE1B2" w14:textId="77777777" w:rsidR="00EA3876" w:rsidRDefault="00EA3876" w:rsidP="002700B2">
            <w:pPr>
              <w:widowControl w:val="0"/>
              <w:jc w:val="center"/>
              <w:rPr>
                <w:sz w:val="16"/>
              </w:rPr>
            </w:pPr>
          </w:p>
          <w:p w14:paraId="2A724D9F" w14:textId="77777777" w:rsidR="00EA3876" w:rsidRDefault="00EA3876" w:rsidP="002700B2">
            <w:pPr>
              <w:widowControl w:val="0"/>
              <w:jc w:val="center"/>
              <w:rPr>
                <w:sz w:val="16"/>
              </w:rPr>
            </w:pPr>
            <w:r>
              <w:rPr>
                <w:sz w:val="16"/>
              </w:rPr>
              <w:t>MGT 634-600</w:t>
            </w:r>
          </w:p>
        </w:tc>
        <w:tc>
          <w:tcPr>
            <w:tcW w:w="1710" w:type="dxa"/>
          </w:tcPr>
          <w:p w14:paraId="7E18A313" w14:textId="77777777" w:rsidR="00EA3876" w:rsidRDefault="00EA3876" w:rsidP="007F4220">
            <w:pPr>
              <w:widowControl w:val="0"/>
              <w:jc w:val="center"/>
              <w:rPr>
                <w:sz w:val="16"/>
              </w:rPr>
            </w:pPr>
            <w:r>
              <w:rPr>
                <w:sz w:val="16"/>
              </w:rPr>
              <w:t>Organizational</w:t>
            </w:r>
          </w:p>
          <w:p w14:paraId="123519B3" w14:textId="77777777" w:rsidR="00EA3876" w:rsidRDefault="00EA3876" w:rsidP="007F4220">
            <w:pPr>
              <w:widowControl w:val="0"/>
              <w:jc w:val="center"/>
              <w:rPr>
                <w:sz w:val="16"/>
              </w:rPr>
            </w:pPr>
            <w:r>
              <w:rPr>
                <w:sz w:val="16"/>
              </w:rPr>
              <w:t>Behavior (PhD)</w:t>
            </w:r>
          </w:p>
        </w:tc>
        <w:tc>
          <w:tcPr>
            <w:tcW w:w="810" w:type="dxa"/>
          </w:tcPr>
          <w:p w14:paraId="1A279D01" w14:textId="77777777" w:rsidR="00EA3876" w:rsidRDefault="00EA3876" w:rsidP="00261D13">
            <w:pPr>
              <w:widowControl w:val="0"/>
              <w:jc w:val="center"/>
              <w:rPr>
                <w:sz w:val="16"/>
              </w:rPr>
            </w:pPr>
          </w:p>
          <w:p w14:paraId="7CBEF2F2" w14:textId="77777777" w:rsidR="00EA3876" w:rsidRDefault="00EA3876" w:rsidP="00261D13">
            <w:pPr>
              <w:widowControl w:val="0"/>
              <w:jc w:val="center"/>
              <w:rPr>
                <w:sz w:val="16"/>
              </w:rPr>
            </w:pPr>
            <w:r>
              <w:rPr>
                <w:sz w:val="16"/>
              </w:rPr>
              <w:t>9</w:t>
            </w:r>
          </w:p>
        </w:tc>
        <w:tc>
          <w:tcPr>
            <w:tcW w:w="861" w:type="dxa"/>
          </w:tcPr>
          <w:p w14:paraId="447B27F9" w14:textId="77777777" w:rsidR="00EA3876" w:rsidRDefault="00EA3876" w:rsidP="00261D13">
            <w:pPr>
              <w:widowControl w:val="0"/>
              <w:jc w:val="center"/>
              <w:rPr>
                <w:sz w:val="16"/>
              </w:rPr>
            </w:pPr>
          </w:p>
          <w:p w14:paraId="43B95140" w14:textId="77777777" w:rsidR="00EA3876" w:rsidRDefault="00EA3876" w:rsidP="00261D13">
            <w:pPr>
              <w:widowControl w:val="0"/>
              <w:jc w:val="center"/>
              <w:rPr>
                <w:sz w:val="16"/>
              </w:rPr>
            </w:pPr>
            <w:r>
              <w:rPr>
                <w:sz w:val="16"/>
              </w:rPr>
              <w:t>9</w:t>
            </w:r>
          </w:p>
        </w:tc>
        <w:tc>
          <w:tcPr>
            <w:tcW w:w="1073" w:type="dxa"/>
          </w:tcPr>
          <w:p w14:paraId="376EDD44" w14:textId="77777777" w:rsidR="00EA3876" w:rsidRDefault="00EA3876" w:rsidP="00261D13">
            <w:pPr>
              <w:widowControl w:val="0"/>
              <w:jc w:val="center"/>
              <w:rPr>
                <w:sz w:val="16"/>
              </w:rPr>
            </w:pPr>
          </w:p>
          <w:p w14:paraId="332B4B73" w14:textId="77777777" w:rsidR="00EA3876" w:rsidRDefault="00EA3876" w:rsidP="00261D13">
            <w:pPr>
              <w:widowControl w:val="0"/>
              <w:jc w:val="center"/>
              <w:rPr>
                <w:sz w:val="16"/>
              </w:rPr>
            </w:pPr>
            <w:r>
              <w:rPr>
                <w:sz w:val="16"/>
              </w:rPr>
              <w:t>5.00</w:t>
            </w:r>
          </w:p>
        </w:tc>
        <w:tc>
          <w:tcPr>
            <w:tcW w:w="1126" w:type="dxa"/>
          </w:tcPr>
          <w:p w14:paraId="1EFA5B23" w14:textId="77777777" w:rsidR="00EA3876" w:rsidRDefault="00EA3876" w:rsidP="00261D13">
            <w:pPr>
              <w:widowControl w:val="0"/>
              <w:jc w:val="center"/>
              <w:rPr>
                <w:sz w:val="16"/>
              </w:rPr>
            </w:pPr>
          </w:p>
          <w:p w14:paraId="058717D3" w14:textId="77777777" w:rsidR="00EA3876" w:rsidRDefault="00EA3876" w:rsidP="00261D13">
            <w:pPr>
              <w:widowControl w:val="0"/>
              <w:jc w:val="center"/>
              <w:rPr>
                <w:sz w:val="16"/>
              </w:rPr>
            </w:pPr>
            <w:r>
              <w:rPr>
                <w:sz w:val="16"/>
              </w:rPr>
              <w:t>n/a</w:t>
            </w:r>
          </w:p>
        </w:tc>
        <w:tc>
          <w:tcPr>
            <w:tcW w:w="1019" w:type="dxa"/>
          </w:tcPr>
          <w:p w14:paraId="2AA99F6B" w14:textId="77777777" w:rsidR="00EA3876" w:rsidRDefault="00EA3876" w:rsidP="00261D13">
            <w:pPr>
              <w:widowControl w:val="0"/>
              <w:jc w:val="center"/>
              <w:rPr>
                <w:sz w:val="16"/>
              </w:rPr>
            </w:pPr>
          </w:p>
          <w:p w14:paraId="48559454" w14:textId="77777777" w:rsidR="00EA3876" w:rsidRDefault="00EA3876" w:rsidP="00261D13">
            <w:pPr>
              <w:widowControl w:val="0"/>
              <w:jc w:val="center"/>
              <w:rPr>
                <w:sz w:val="16"/>
              </w:rPr>
            </w:pPr>
            <w:r>
              <w:rPr>
                <w:sz w:val="16"/>
              </w:rPr>
              <w:t>5.00</w:t>
            </w:r>
          </w:p>
        </w:tc>
        <w:tc>
          <w:tcPr>
            <w:tcW w:w="1141" w:type="dxa"/>
          </w:tcPr>
          <w:p w14:paraId="162826CC" w14:textId="77777777" w:rsidR="00EA3876" w:rsidRDefault="00EA3876" w:rsidP="00261D13">
            <w:pPr>
              <w:widowControl w:val="0"/>
              <w:jc w:val="center"/>
              <w:rPr>
                <w:sz w:val="16"/>
              </w:rPr>
            </w:pPr>
          </w:p>
          <w:p w14:paraId="1D651024" w14:textId="77777777" w:rsidR="00EA3876" w:rsidRDefault="00EA3876" w:rsidP="00261D13">
            <w:pPr>
              <w:widowControl w:val="0"/>
              <w:jc w:val="center"/>
              <w:rPr>
                <w:sz w:val="16"/>
              </w:rPr>
            </w:pPr>
            <w:r>
              <w:rPr>
                <w:sz w:val="16"/>
              </w:rPr>
              <w:t>n/a</w:t>
            </w:r>
          </w:p>
        </w:tc>
      </w:tr>
      <w:tr w:rsidR="00EA3876" w14:paraId="3A438070" w14:textId="77777777" w:rsidTr="00133F2A">
        <w:tc>
          <w:tcPr>
            <w:tcW w:w="1170" w:type="dxa"/>
          </w:tcPr>
          <w:p w14:paraId="43E9A4AD" w14:textId="77777777" w:rsidR="00EA3876" w:rsidRDefault="00EA3876" w:rsidP="00CC2783">
            <w:pPr>
              <w:widowControl w:val="0"/>
              <w:jc w:val="center"/>
              <w:rPr>
                <w:sz w:val="16"/>
              </w:rPr>
            </w:pPr>
          </w:p>
          <w:p w14:paraId="755F6433" w14:textId="77777777" w:rsidR="00EA3876" w:rsidRDefault="00EA3876" w:rsidP="00CC2783">
            <w:pPr>
              <w:widowControl w:val="0"/>
              <w:jc w:val="center"/>
              <w:rPr>
                <w:sz w:val="16"/>
              </w:rPr>
            </w:pPr>
            <w:r>
              <w:rPr>
                <w:sz w:val="16"/>
              </w:rPr>
              <w:t>Spring 2011</w:t>
            </w:r>
          </w:p>
        </w:tc>
        <w:tc>
          <w:tcPr>
            <w:tcW w:w="1170" w:type="dxa"/>
          </w:tcPr>
          <w:p w14:paraId="6793F32F" w14:textId="77777777" w:rsidR="00EA3876" w:rsidRDefault="00EA3876" w:rsidP="002700B2">
            <w:pPr>
              <w:widowControl w:val="0"/>
              <w:jc w:val="center"/>
              <w:rPr>
                <w:sz w:val="16"/>
              </w:rPr>
            </w:pPr>
          </w:p>
          <w:p w14:paraId="31E53940" w14:textId="77777777" w:rsidR="00EA3876" w:rsidRDefault="00EA3876" w:rsidP="002700B2">
            <w:pPr>
              <w:widowControl w:val="0"/>
              <w:jc w:val="center"/>
              <w:rPr>
                <w:sz w:val="16"/>
              </w:rPr>
            </w:pPr>
            <w:r>
              <w:rPr>
                <w:sz w:val="16"/>
              </w:rPr>
              <w:t>MGT 626-600</w:t>
            </w:r>
          </w:p>
        </w:tc>
        <w:tc>
          <w:tcPr>
            <w:tcW w:w="1710" w:type="dxa"/>
          </w:tcPr>
          <w:p w14:paraId="41D22AA9" w14:textId="77777777" w:rsidR="00EA3876" w:rsidRDefault="00EA3876" w:rsidP="002700B2">
            <w:pPr>
              <w:widowControl w:val="0"/>
              <w:jc w:val="center"/>
              <w:rPr>
                <w:sz w:val="16"/>
              </w:rPr>
            </w:pPr>
            <w:r>
              <w:rPr>
                <w:sz w:val="16"/>
              </w:rPr>
              <w:t>Teamwork in Organizations (MSHRM)</w:t>
            </w:r>
          </w:p>
        </w:tc>
        <w:tc>
          <w:tcPr>
            <w:tcW w:w="810" w:type="dxa"/>
          </w:tcPr>
          <w:p w14:paraId="36BB6A24" w14:textId="77777777" w:rsidR="00EA3876" w:rsidRDefault="00EA3876" w:rsidP="00261D13">
            <w:pPr>
              <w:widowControl w:val="0"/>
              <w:jc w:val="center"/>
              <w:rPr>
                <w:sz w:val="16"/>
              </w:rPr>
            </w:pPr>
          </w:p>
          <w:p w14:paraId="4EE3AB43" w14:textId="77777777" w:rsidR="00EA3876" w:rsidRDefault="00EA3876" w:rsidP="00261D13">
            <w:pPr>
              <w:widowControl w:val="0"/>
              <w:jc w:val="center"/>
              <w:rPr>
                <w:sz w:val="16"/>
              </w:rPr>
            </w:pPr>
            <w:r>
              <w:rPr>
                <w:sz w:val="16"/>
              </w:rPr>
              <w:t>9</w:t>
            </w:r>
          </w:p>
        </w:tc>
        <w:tc>
          <w:tcPr>
            <w:tcW w:w="861" w:type="dxa"/>
          </w:tcPr>
          <w:p w14:paraId="0F2E0E6C" w14:textId="77777777" w:rsidR="00EA3876" w:rsidRDefault="00EA3876" w:rsidP="00261D13">
            <w:pPr>
              <w:widowControl w:val="0"/>
              <w:jc w:val="center"/>
              <w:rPr>
                <w:sz w:val="16"/>
              </w:rPr>
            </w:pPr>
          </w:p>
          <w:p w14:paraId="74EBF9FB" w14:textId="77777777" w:rsidR="00EA3876" w:rsidRDefault="00EA3876" w:rsidP="00261D13">
            <w:pPr>
              <w:widowControl w:val="0"/>
              <w:jc w:val="center"/>
              <w:rPr>
                <w:sz w:val="16"/>
              </w:rPr>
            </w:pPr>
            <w:r>
              <w:rPr>
                <w:sz w:val="16"/>
              </w:rPr>
              <w:t>10</w:t>
            </w:r>
          </w:p>
        </w:tc>
        <w:tc>
          <w:tcPr>
            <w:tcW w:w="1073" w:type="dxa"/>
          </w:tcPr>
          <w:p w14:paraId="1BE20D98" w14:textId="77777777" w:rsidR="00EA3876" w:rsidRDefault="00EA3876" w:rsidP="00261D13">
            <w:pPr>
              <w:widowControl w:val="0"/>
              <w:jc w:val="center"/>
              <w:rPr>
                <w:sz w:val="16"/>
              </w:rPr>
            </w:pPr>
          </w:p>
          <w:p w14:paraId="4A3039FD" w14:textId="77777777" w:rsidR="00EA3876" w:rsidRDefault="00EA3876" w:rsidP="00261D13">
            <w:pPr>
              <w:widowControl w:val="0"/>
              <w:jc w:val="center"/>
              <w:rPr>
                <w:sz w:val="16"/>
              </w:rPr>
            </w:pPr>
            <w:r>
              <w:rPr>
                <w:sz w:val="16"/>
              </w:rPr>
              <w:t>4.89</w:t>
            </w:r>
          </w:p>
        </w:tc>
        <w:tc>
          <w:tcPr>
            <w:tcW w:w="1126" w:type="dxa"/>
          </w:tcPr>
          <w:p w14:paraId="372D7A79" w14:textId="77777777" w:rsidR="00EA3876" w:rsidRDefault="00EA3876" w:rsidP="00261D13">
            <w:pPr>
              <w:widowControl w:val="0"/>
              <w:jc w:val="center"/>
              <w:rPr>
                <w:sz w:val="16"/>
              </w:rPr>
            </w:pPr>
          </w:p>
          <w:p w14:paraId="66C04C72" w14:textId="77777777" w:rsidR="00EA3876" w:rsidRDefault="00EA3876" w:rsidP="00261D13">
            <w:pPr>
              <w:widowControl w:val="0"/>
              <w:jc w:val="center"/>
              <w:rPr>
                <w:sz w:val="16"/>
              </w:rPr>
            </w:pPr>
            <w:r>
              <w:rPr>
                <w:sz w:val="16"/>
              </w:rPr>
              <w:t>n/a</w:t>
            </w:r>
          </w:p>
        </w:tc>
        <w:tc>
          <w:tcPr>
            <w:tcW w:w="1019" w:type="dxa"/>
          </w:tcPr>
          <w:p w14:paraId="7A419F1B" w14:textId="77777777" w:rsidR="00EA3876" w:rsidRDefault="00EA3876" w:rsidP="00261D13">
            <w:pPr>
              <w:widowControl w:val="0"/>
              <w:jc w:val="center"/>
              <w:rPr>
                <w:sz w:val="16"/>
              </w:rPr>
            </w:pPr>
          </w:p>
          <w:p w14:paraId="4281CC04" w14:textId="77777777" w:rsidR="00EA3876" w:rsidRDefault="00EA3876" w:rsidP="00261D13">
            <w:pPr>
              <w:widowControl w:val="0"/>
              <w:jc w:val="center"/>
              <w:rPr>
                <w:sz w:val="16"/>
              </w:rPr>
            </w:pPr>
            <w:r>
              <w:rPr>
                <w:sz w:val="16"/>
              </w:rPr>
              <w:t>4.89</w:t>
            </w:r>
          </w:p>
        </w:tc>
        <w:tc>
          <w:tcPr>
            <w:tcW w:w="1141" w:type="dxa"/>
          </w:tcPr>
          <w:p w14:paraId="087C7D03" w14:textId="77777777" w:rsidR="00EA3876" w:rsidRDefault="00EA3876" w:rsidP="00261D13">
            <w:pPr>
              <w:widowControl w:val="0"/>
              <w:jc w:val="center"/>
              <w:rPr>
                <w:sz w:val="16"/>
              </w:rPr>
            </w:pPr>
          </w:p>
          <w:p w14:paraId="2AD4A17A" w14:textId="77777777" w:rsidR="00EA3876" w:rsidRDefault="00EA3876" w:rsidP="00261D13">
            <w:pPr>
              <w:widowControl w:val="0"/>
              <w:jc w:val="center"/>
              <w:rPr>
                <w:sz w:val="16"/>
              </w:rPr>
            </w:pPr>
            <w:r>
              <w:rPr>
                <w:sz w:val="16"/>
              </w:rPr>
              <w:t>n/a</w:t>
            </w:r>
          </w:p>
        </w:tc>
      </w:tr>
      <w:tr w:rsidR="00EA3876" w14:paraId="7A7B5405" w14:textId="77777777" w:rsidTr="00133F2A">
        <w:tc>
          <w:tcPr>
            <w:tcW w:w="1170" w:type="dxa"/>
          </w:tcPr>
          <w:p w14:paraId="4AA32E97" w14:textId="77777777" w:rsidR="00EA3876" w:rsidRDefault="00EA3876" w:rsidP="00CC2783">
            <w:pPr>
              <w:widowControl w:val="0"/>
              <w:jc w:val="center"/>
              <w:rPr>
                <w:sz w:val="16"/>
              </w:rPr>
            </w:pPr>
          </w:p>
          <w:p w14:paraId="713F31E4" w14:textId="77777777" w:rsidR="00EA3876" w:rsidRDefault="00EA3876" w:rsidP="00CC2783">
            <w:pPr>
              <w:widowControl w:val="0"/>
              <w:jc w:val="center"/>
              <w:rPr>
                <w:sz w:val="16"/>
              </w:rPr>
            </w:pPr>
            <w:r>
              <w:rPr>
                <w:sz w:val="16"/>
              </w:rPr>
              <w:t>Spring 2011</w:t>
            </w:r>
          </w:p>
        </w:tc>
        <w:tc>
          <w:tcPr>
            <w:tcW w:w="1170" w:type="dxa"/>
          </w:tcPr>
          <w:p w14:paraId="2069EC45" w14:textId="77777777" w:rsidR="00EA3876" w:rsidRDefault="00EA3876" w:rsidP="002700B2">
            <w:pPr>
              <w:widowControl w:val="0"/>
              <w:jc w:val="center"/>
              <w:rPr>
                <w:sz w:val="16"/>
              </w:rPr>
            </w:pPr>
          </w:p>
          <w:p w14:paraId="1A99D109" w14:textId="77777777" w:rsidR="00EA3876" w:rsidRDefault="00EA3876" w:rsidP="002700B2">
            <w:pPr>
              <w:widowControl w:val="0"/>
              <w:jc w:val="center"/>
              <w:rPr>
                <w:sz w:val="16"/>
              </w:rPr>
            </w:pPr>
            <w:r>
              <w:rPr>
                <w:sz w:val="16"/>
              </w:rPr>
              <w:t>MGT 675-655</w:t>
            </w:r>
          </w:p>
        </w:tc>
        <w:tc>
          <w:tcPr>
            <w:tcW w:w="1710" w:type="dxa"/>
          </w:tcPr>
          <w:p w14:paraId="19F50211" w14:textId="77777777" w:rsidR="00EA3876" w:rsidRDefault="00EA3876" w:rsidP="002700B2">
            <w:pPr>
              <w:widowControl w:val="0"/>
              <w:jc w:val="center"/>
              <w:rPr>
                <w:sz w:val="16"/>
              </w:rPr>
            </w:pPr>
            <w:r>
              <w:rPr>
                <w:sz w:val="16"/>
              </w:rPr>
              <w:t>Increasing Team Effectiveness (EMBA)</w:t>
            </w:r>
          </w:p>
        </w:tc>
        <w:tc>
          <w:tcPr>
            <w:tcW w:w="810" w:type="dxa"/>
          </w:tcPr>
          <w:p w14:paraId="675CF7B4" w14:textId="77777777" w:rsidR="00EA3876" w:rsidRDefault="00EA3876" w:rsidP="00261D13">
            <w:pPr>
              <w:widowControl w:val="0"/>
              <w:jc w:val="center"/>
              <w:rPr>
                <w:sz w:val="16"/>
              </w:rPr>
            </w:pPr>
          </w:p>
          <w:p w14:paraId="749790B3" w14:textId="77777777" w:rsidR="00EA3876" w:rsidRDefault="00EA3876" w:rsidP="00261D13">
            <w:pPr>
              <w:widowControl w:val="0"/>
              <w:jc w:val="center"/>
              <w:rPr>
                <w:sz w:val="16"/>
              </w:rPr>
            </w:pPr>
            <w:r>
              <w:rPr>
                <w:sz w:val="16"/>
              </w:rPr>
              <w:t>40</w:t>
            </w:r>
          </w:p>
        </w:tc>
        <w:tc>
          <w:tcPr>
            <w:tcW w:w="861" w:type="dxa"/>
          </w:tcPr>
          <w:p w14:paraId="75971AD6" w14:textId="77777777" w:rsidR="00EA3876" w:rsidRDefault="00EA3876" w:rsidP="00261D13">
            <w:pPr>
              <w:widowControl w:val="0"/>
              <w:jc w:val="center"/>
              <w:rPr>
                <w:sz w:val="16"/>
              </w:rPr>
            </w:pPr>
          </w:p>
          <w:p w14:paraId="40ED6EAA" w14:textId="77777777" w:rsidR="00EA3876" w:rsidRDefault="00EA3876" w:rsidP="00261D13">
            <w:pPr>
              <w:widowControl w:val="0"/>
              <w:jc w:val="center"/>
              <w:rPr>
                <w:sz w:val="16"/>
              </w:rPr>
            </w:pPr>
            <w:r>
              <w:rPr>
                <w:sz w:val="16"/>
              </w:rPr>
              <w:t>44</w:t>
            </w:r>
          </w:p>
        </w:tc>
        <w:tc>
          <w:tcPr>
            <w:tcW w:w="1073" w:type="dxa"/>
          </w:tcPr>
          <w:p w14:paraId="6FBB5163" w14:textId="77777777" w:rsidR="00EA3876" w:rsidRDefault="00EA3876" w:rsidP="00261D13">
            <w:pPr>
              <w:widowControl w:val="0"/>
              <w:jc w:val="center"/>
              <w:rPr>
                <w:sz w:val="16"/>
              </w:rPr>
            </w:pPr>
          </w:p>
          <w:p w14:paraId="002E36CF" w14:textId="77777777" w:rsidR="00EA3876" w:rsidRDefault="00EA3876" w:rsidP="00261D13">
            <w:pPr>
              <w:widowControl w:val="0"/>
              <w:jc w:val="center"/>
              <w:rPr>
                <w:sz w:val="16"/>
              </w:rPr>
            </w:pPr>
            <w:r>
              <w:rPr>
                <w:sz w:val="16"/>
              </w:rPr>
              <w:t>4.90</w:t>
            </w:r>
          </w:p>
        </w:tc>
        <w:tc>
          <w:tcPr>
            <w:tcW w:w="1126" w:type="dxa"/>
          </w:tcPr>
          <w:p w14:paraId="07F94FC9" w14:textId="77777777" w:rsidR="00EA3876" w:rsidRDefault="00EA3876" w:rsidP="00261D13">
            <w:pPr>
              <w:widowControl w:val="0"/>
              <w:jc w:val="center"/>
              <w:rPr>
                <w:sz w:val="16"/>
              </w:rPr>
            </w:pPr>
          </w:p>
          <w:p w14:paraId="0276886C" w14:textId="77777777" w:rsidR="00EA3876" w:rsidRDefault="00EA3876" w:rsidP="00261D13">
            <w:pPr>
              <w:widowControl w:val="0"/>
              <w:jc w:val="center"/>
              <w:rPr>
                <w:sz w:val="16"/>
              </w:rPr>
            </w:pPr>
            <w:r>
              <w:rPr>
                <w:sz w:val="16"/>
              </w:rPr>
              <w:t>n/a</w:t>
            </w:r>
          </w:p>
        </w:tc>
        <w:tc>
          <w:tcPr>
            <w:tcW w:w="1019" w:type="dxa"/>
          </w:tcPr>
          <w:p w14:paraId="185C5425" w14:textId="77777777" w:rsidR="00EA3876" w:rsidRDefault="00EA3876" w:rsidP="00261D13">
            <w:pPr>
              <w:widowControl w:val="0"/>
              <w:jc w:val="center"/>
              <w:rPr>
                <w:sz w:val="16"/>
              </w:rPr>
            </w:pPr>
          </w:p>
          <w:p w14:paraId="2914CD84" w14:textId="77777777" w:rsidR="00EA3876" w:rsidRDefault="00EA3876" w:rsidP="00261D13">
            <w:pPr>
              <w:widowControl w:val="0"/>
              <w:jc w:val="center"/>
              <w:rPr>
                <w:sz w:val="16"/>
              </w:rPr>
            </w:pPr>
            <w:r>
              <w:rPr>
                <w:sz w:val="16"/>
              </w:rPr>
              <w:t>4.80</w:t>
            </w:r>
          </w:p>
        </w:tc>
        <w:tc>
          <w:tcPr>
            <w:tcW w:w="1141" w:type="dxa"/>
          </w:tcPr>
          <w:p w14:paraId="1E1CFBC1" w14:textId="77777777" w:rsidR="00EA3876" w:rsidRDefault="00EA3876" w:rsidP="00261D13">
            <w:pPr>
              <w:widowControl w:val="0"/>
              <w:jc w:val="center"/>
              <w:rPr>
                <w:sz w:val="16"/>
              </w:rPr>
            </w:pPr>
          </w:p>
          <w:p w14:paraId="58F2ED02" w14:textId="77777777" w:rsidR="00EA3876" w:rsidRDefault="00EA3876" w:rsidP="00261D13">
            <w:pPr>
              <w:widowControl w:val="0"/>
              <w:jc w:val="center"/>
              <w:rPr>
                <w:sz w:val="16"/>
              </w:rPr>
            </w:pPr>
            <w:r>
              <w:rPr>
                <w:sz w:val="16"/>
              </w:rPr>
              <w:t>n/a</w:t>
            </w:r>
          </w:p>
        </w:tc>
      </w:tr>
      <w:tr w:rsidR="00EA3876" w14:paraId="5CE4AA2E" w14:textId="77777777" w:rsidTr="00133F2A">
        <w:tc>
          <w:tcPr>
            <w:tcW w:w="1170" w:type="dxa"/>
          </w:tcPr>
          <w:p w14:paraId="68532C0A" w14:textId="77777777" w:rsidR="00EA3876" w:rsidRDefault="00EA3876" w:rsidP="00CC2783">
            <w:pPr>
              <w:widowControl w:val="0"/>
              <w:jc w:val="center"/>
              <w:rPr>
                <w:sz w:val="16"/>
              </w:rPr>
            </w:pPr>
          </w:p>
          <w:p w14:paraId="59CD6EF2" w14:textId="77777777" w:rsidR="00EA3876" w:rsidRDefault="00EA3876" w:rsidP="00CC2783">
            <w:pPr>
              <w:widowControl w:val="0"/>
              <w:jc w:val="center"/>
              <w:rPr>
                <w:sz w:val="16"/>
              </w:rPr>
            </w:pPr>
            <w:r>
              <w:rPr>
                <w:sz w:val="16"/>
              </w:rPr>
              <w:t>Fall 2010</w:t>
            </w:r>
          </w:p>
        </w:tc>
        <w:tc>
          <w:tcPr>
            <w:tcW w:w="1170" w:type="dxa"/>
          </w:tcPr>
          <w:p w14:paraId="392628A9" w14:textId="77777777" w:rsidR="00EA3876" w:rsidRDefault="00EA3876" w:rsidP="002700B2">
            <w:pPr>
              <w:widowControl w:val="0"/>
              <w:jc w:val="center"/>
              <w:rPr>
                <w:sz w:val="16"/>
              </w:rPr>
            </w:pPr>
          </w:p>
          <w:p w14:paraId="07F2A0B5" w14:textId="77777777" w:rsidR="00EA3876" w:rsidRDefault="00EA3876" w:rsidP="002700B2">
            <w:pPr>
              <w:widowControl w:val="0"/>
              <w:jc w:val="center"/>
              <w:rPr>
                <w:sz w:val="16"/>
              </w:rPr>
            </w:pPr>
            <w:r>
              <w:rPr>
                <w:sz w:val="16"/>
              </w:rPr>
              <w:t>MGT 630-600</w:t>
            </w:r>
          </w:p>
        </w:tc>
        <w:tc>
          <w:tcPr>
            <w:tcW w:w="1710" w:type="dxa"/>
          </w:tcPr>
          <w:p w14:paraId="020BF3E8" w14:textId="77777777" w:rsidR="00EA3876" w:rsidRDefault="00EA3876" w:rsidP="002700B2">
            <w:pPr>
              <w:widowControl w:val="0"/>
              <w:jc w:val="center"/>
              <w:rPr>
                <w:sz w:val="16"/>
              </w:rPr>
            </w:pPr>
            <w:r>
              <w:rPr>
                <w:sz w:val="16"/>
              </w:rPr>
              <w:t>Organizational Behavior (MSHRM)</w:t>
            </w:r>
          </w:p>
        </w:tc>
        <w:tc>
          <w:tcPr>
            <w:tcW w:w="810" w:type="dxa"/>
          </w:tcPr>
          <w:p w14:paraId="1F98CEF2" w14:textId="77777777" w:rsidR="00EA3876" w:rsidRDefault="00EA3876" w:rsidP="00261D13">
            <w:pPr>
              <w:widowControl w:val="0"/>
              <w:jc w:val="center"/>
              <w:rPr>
                <w:sz w:val="16"/>
              </w:rPr>
            </w:pPr>
          </w:p>
          <w:p w14:paraId="4447CE37" w14:textId="77777777" w:rsidR="00EA3876" w:rsidRDefault="00EA3876" w:rsidP="00261D13">
            <w:pPr>
              <w:widowControl w:val="0"/>
              <w:jc w:val="center"/>
              <w:rPr>
                <w:sz w:val="16"/>
              </w:rPr>
            </w:pPr>
            <w:r>
              <w:rPr>
                <w:sz w:val="16"/>
              </w:rPr>
              <w:t>26</w:t>
            </w:r>
          </w:p>
        </w:tc>
        <w:tc>
          <w:tcPr>
            <w:tcW w:w="861" w:type="dxa"/>
          </w:tcPr>
          <w:p w14:paraId="11BEFC95" w14:textId="77777777" w:rsidR="00EA3876" w:rsidRDefault="00EA3876" w:rsidP="00261D13">
            <w:pPr>
              <w:widowControl w:val="0"/>
              <w:jc w:val="center"/>
              <w:rPr>
                <w:sz w:val="16"/>
              </w:rPr>
            </w:pPr>
          </w:p>
          <w:p w14:paraId="66ECA97B" w14:textId="77777777" w:rsidR="00EA3876" w:rsidRDefault="00EA3876" w:rsidP="00261D13">
            <w:pPr>
              <w:widowControl w:val="0"/>
              <w:jc w:val="center"/>
              <w:rPr>
                <w:sz w:val="16"/>
              </w:rPr>
            </w:pPr>
            <w:r>
              <w:rPr>
                <w:sz w:val="16"/>
              </w:rPr>
              <w:t>29</w:t>
            </w:r>
          </w:p>
        </w:tc>
        <w:tc>
          <w:tcPr>
            <w:tcW w:w="1073" w:type="dxa"/>
          </w:tcPr>
          <w:p w14:paraId="202ECD38" w14:textId="77777777" w:rsidR="00EA3876" w:rsidRDefault="00EA3876" w:rsidP="00261D13">
            <w:pPr>
              <w:widowControl w:val="0"/>
              <w:jc w:val="center"/>
              <w:rPr>
                <w:sz w:val="16"/>
              </w:rPr>
            </w:pPr>
          </w:p>
          <w:p w14:paraId="3E83A8A6" w14:textId="77777777" w:rsidR="00EA3876" w:rsidRDefault="00EA3876" w:rsidP="00261D13">
            <w:pPr>
              <w:widowControl w:val="0"/>
              <w:jc w:val="center"/>
              <w:rPr>
                <w:sz w:val="16"/>
              </w:rPr>
            </w:pPr>
            <w:r>
              <w:rPr>
                <w:sz w:val="16"/>
              </w:rPr>
              <w:t>4.85</w:t>
            </w:r>
          </w:p>
        </w:tc>
        <w:tc>
          <w:tcPr>
            <w:tcW w:w="1126" w:type="dxa"/>
          </w:tcPr>
          <w:p w14:paraId="5BE9B0D5" w14:textId="77777777" w:rsidR="00EA3876" w:rsidRDefault="00EA3876" w:rsidP="00261D13">
            <w:pPr>
              <w:widowControl w:val="0"/>
              <w:jc w:val="center"/>
              <w:rPr>
                <w:sz w:val="16"/>
              </w:rPr>
            </w:pPr>
          </w:p>
          <w:p w14:paraId="2F31D4FD" w14:textId="77777777" w:rsidR="00EA3876" w:rsidRDefault="00EA3876" w:rsidP="00261D13">
            <w:pPr>
              <w:widowControl w:val="0"/>
              <w:jc w:val="center"/>
              <w:rPr>
                <w:sz w:val="16"/>
              </w:rPr>
            </w:pPr>
            <w:r>
              <w:rPr>
                <w:sz w:val="16"/>
              </w:rPr>
              <w:t>n/a</w:t>
            </w:r>
          </w:p>
        </w:tc>
        <w:tc>
          <w:tcPr>
            <w:tcW w:w="1019" w:type="dxa"/>
          </w:tcPr>
          <w:p w14:paraId="25C4C02F" w14:textId="77777777" w:rsidR="00EA3876" w:rsidRDefault="00EA3876" w:rsidP="00261D13">
            <w:pPr>
              <w:widowControl w:val="0"/>
              <w:jc w:val="center"/>
              <w:rPr>
                <w:sz w:val="16"/>
              </w:rPr>
            </w:pPr>
          </w:p>
          <w:p w14:paraId="080D8F7D" w14:textId="77777777" w:rsidR="00EA3876" w:rsidRDefault="00EA3876" w:rsidP="00261D13">
            <w:pPr>
              <w:widowControl w:val="0"/>
              <w:jc w:val="center"/>
              <w:rPr>
                <w:sz w:val="16"/>
              </w:rPr>
            </w:pPr>
            <w:r>
              <w:rPr>
                <w:sz w:val="16"/>
              </w:rPr>
              <w:t>4.69</w:t>
            </w:r>
          </w:p>
        </w:tc>
        <w:tc>
          <w:tcPr>
            <w:tcW w:w="1141" w:type="dxa"/>
          </w:tcPr>
          <w:p w14:paraId="0B465BAC" w14:textId="77777777" w:rsidR="00EA3876" w:rsidRDefault="00EA3876" w:rsidP="00261D13">
            <w:pPr>
              <w:widowControl w:val="0"/>
              <w:jc w:val="center"/>
              <w:rPr>
                <w:sz w:val="16"/>
              </w:rPr>
            </w:pPr>
          </w:p>
          <w:p w14:paraId="25377DDF" w14:textId="77777777" w:rsidR="00EA3876" w:rsidRDefault="00EA3876" w:rsidP="00261D13">
            <w:pPr>
              <w:widowControl w:val="0"/>
              <w:jc w:val="center"/>
              <w:rPr>
                <w:sz w:val="16"/>
              </w:rPr>
            </w:pPr>
            <w:r>
              <w:rPr>
                <w:sz w:val="16"/>
              </w:rPr>
              <w:t>n/a</w:t>
            </w:r>
          </w:p>
        </w:tc>
      </w:tr>
      <w:tr w:rsidR="00EA3876" w14:paraId="47611DB0" w14:textId="77777777" w:rsidTr="00133F2A">
        <w:tc>
          <w:tcPr>
            <w:tcW w:w="1170" w:type="dxa"/>
          </w:tcPr>
          <w:p w14:paraId="4B617C34" w14:textId="77777777" w:rsidR="00EA3876" w:rsidRDefault="00EA3876" w:rsidP="00CC2783">
            <w:pPr>
              <w:widowControl w:val="0"/>
              <w:jc w:val="center"/>
              <w:rPr>
                <w:sz w:val="16"/>
              </w:rPr>
            </w:pPr>
          </w:p>
          <w:p w14:paraId="75E6BA64" w14:textId="77777777" w:rsidR="00EA3876" w:rsidRDefault="00EA3876" w:rsidP="00CC2783">
            <w:pPr>
              <w:widowControl w:val="0"/>
              <w:jc w:val="center"/>
              <w:rPr>
                <w:sz w:val="16"/>
              </w:rPr>
            </w:pPr>
            <w:r>
              <w:rPr>
                <w:sz w:val="16"/>
              </w:rPr>
              <w:t>Fall 2010</w:t>
            </w:r>
          </w:p>
        </w:tc>
        <w:tc>
          <w:tcPr>
            <w:tcW w:w="1170" w:type="dxa"/>
          </w:tcPr>
          <w:p w14:paraId="2F8996EC" w14:textId="77777777" w:rsidR="00EA3876" w:rsidRDefault="00EA3876" w:rsidP="002700B2">
            <w:pPr>
              <w:widowControl w:val="0"/>
              <w:jc w:val="center"/>
              <w:rPr>
                <w:sz w:val="16"/>
              </w:rPr>
            </w:pPr>
          </w:p>
          <w:p w14:paraId="4C6FBAAB" w14:textId="77777777" w:rsidR="00EA3876" w:rsidRDefault="00EA3876" w:rsidP="002700B2">
            <w:pPr>
              <w:widowControl w:val="0"/>
              <w:jc w:val="center"/>
              <w:rPr>
                <w:sz w:val="16"/>
              </w:rPr>
            </w:pPr>
            <w:r>
              <w:rPr>
                <w:sz w:val="16"/>
              </w:rPr>
              <w:t>MGT 634-600</w:t>
            </w:r>
          </w:p>
        </w:tc>
        <w:tc>
          <w:tcPr>
            <w:tcW w:w="1710" w:type="dxa"/>
          </w:tcPr>
          <w:p w14:paraId="75591147" w14:textId="77777777" w:rsidR="00EA3876" w:rsidRDefault="00EA3876" w:rsidP="002700B2">
            <w:pPr>
              <w:widowControl w:val="0"/>
              <w:jc w:val="center"/>
              <w:rPr>
                <w:sz w:val="16"/>
              </w:rPr>
            </w:pPr>
            <w:r>
              <w:rPr>
                <w:sz w:val="16"/>
              </w:rPr>
              <w:t>Organizational</w:t>
            </w:r>
          </w:p>
          <w:p w14:paraId="74F8C4DB" w14:textId="77777777" w:rsidR="00EA3876" w:rsidRDefault="00EA3876" w:rsidP="002700B2">
            <w:pPr>
              <w:widowControl w:val="0"/>
              <w:jc w:val="center"/>
              <w:rPr>
                <w:sz w:val="16"/>
              </w:rPr>
            </w:pPr>
            <w:r>
              <w:rPr>
                <w:sz w:val="16"/>
              </w:rPr>
              <w:t>Behavior (PhD)</w:t>
            </w:r>
          </w:p>
        </w:tc>
        <w:tc>
          <w:tcPr>
            <w:tcW w:w="810" w:type="dxa"/>
          </w:tcPr>
          <w:p w14:paraId="06A4ED57" w14:textId="77777777" w:rsidR="00EA3876" w:rsidRDefault="00EA3876" w:rsidP="00261D13">
            <w:pPr>
              <w:widowControl w:val="0"/>
              <w:jc w:val="center"/>
              <w:rPr>
                <w:sz w:val="16"/>
              </w:rPr>
            </w:pPr>
          </w:p>
          <w:p w14:paraId="0031C5C0" w14:textId="77777777" w:rsidR="00EA3876" w:rsidRDefault="00EA3876" w:rsidP="00261D13">
            <w:pPr>
              <w:widowControl w:val="0"/>
              <w:jc w:val="center"/>
              <w:rPr>
                <w:sz w:val="16"/>
              </w:rPr>
            </w:pPr>
            <w:r>
              <w:rPr>
                <w:sz w:val="16"/>
              </w:rPr>
              <w:t>4</w:t>
            </w:r>
          </w:p>
        </w:tc>
        <w:tc>
          <w:tcPr>
            <w:tcW w:w="861" w:type="dxa"/>
          </w:tcPr>
          <w:p w14:paraId="107C117F" w14:textId="77777777" w:rsidR="00EA3876" w:rsidRDefault="00EA3876" w:rsidP="00261D13">
            <w:pPr>
              <w:widowControl w:val="0"/>
              <w:jc w:val="center"/>
              <w:rPr>
                <w:sz w:val="16"/>
              </w:rPr>
            </w:pPr>
          </w:p>
          <w:p w14:paraId="02B7F834" w14:textId="77777777" w:rsidR="00EA3876" w:rsidRDefault="00EA3876" w:rsidP="00261D13">
            <w:pPr>
              <w:widowControl w:val="0"/>
              <w:jc w:val="center"/>
              <w:rPr>
                <w:sz w:val="16"/>
              </w:rPr>
            </w:pPr>
            <w:r>
              <w:rPr>
                <w:sz w:val="16"/>
              </w:rPr>
              <w:t>4</w:t>
            </w:r>
          </w:p>
        </w:tc>
        <w:tc>
          <w:tcPr>
            <w:tcW w:w="1073" w:type="dxa"/>
          </w:tcPr>
          <w:p w14:paraId="66B9942C" w14:textId="77777777" w:rsidR="00EA3876" w:rsidRDefault="00EA3876" w:rsidP="00261D13">
            <w:pPr>
              <w:widowControl w:val="0"/>
              <w:jc w:val="center"/>
              <w:rPr>
                <w:sz w:val="16"/>
              </w:rPr>
            </w:pPr>
          </w:p>
          <w:p w14:paraId="7876519A" w14:textId="77777777" w:rsidR="00EA3876" w:rsidRDefault="00EA3876" w:rsidP="00261D13">
            <w:pPr>
              <w:widowControl w:val="0"/>
              <w:jc w:val="center"/>
              <w:rPr>
                <w:sz w:val="16"/>
              </w:rPr>
            </w:pPr>
            <w:r>
              <w:rPr>
                <w:sz w:val="16"/>
              </w:rPr>
              <w:t>5.00</w:t>
            </w:r>
          </w:p>
        </w:tc>
        <w:tc>
          <w:tcPr>
            <w:tcW w:w="1126" w:type="dxa"/>
          </w:tcPr>
          <w:p w14:paraId="6E258065" w14:textId="77777777" w:rsidR="00EA3876" w:rsidRDefault="00EA3876" w:rsidP="00261D13">
            <w:pPr>
              <w:widowControl w:val="0"/>
              <w:jc w:val="center"/>
              <w:rPr>
                <w:sz w:val="16"/>
              </w:rPr>
            </w:pPr>
          </w:p>
          <w:p w14:paraId="2FBBA1D9" w14:textId="77777777" w:rsidR="00EA3876" w:rsidRDefault="00EA3876" w:rsidP="00261D13">
            <w:pPr>
              <w:widowControl w:val="0"/>
              <w:jc w:val="center"/>
              <w:rPr>
                <w:sz w:val="16"/>
              </w:rPr>
            </w:pPr>
            <w:r>
              <w:rPr>
                <w:sz w:val="16"/>
              </w:rPr>
              <w:t>n/a</w:t>
            </w:r>
          </w:p>
        </w:tc>
        <w:tc>
          <w:tcPr>
            <w:tcW w:w="1019" w:type="dxa"/>
          </w:tcPr>
          <w:p w14:paraId="4C3CBEC0" w14:textId="77777777" w:rsidR="00EA3876" w:rsidRDefault="00EA3876" w:rsidP="00261D13">
            <w:pPr>
              <w:widowControl w:val="0"/>
              <w:jc w:val="center"/>
              <w:rPr>
                <w:sz w:val="16"/>
              </w:rPr>
            </w:pPr>
          </w:p>
          <w:p w14:paraId="516E9913" w14:textId="77777777" w:rsidR="00EA3876" w:rsidRDefault="00EA3876" w:rsidP="00261D13">
            <w:pPr>
              <w:widowControl w:val="0"/>
              <w:jc w:val="center"/>
              <w:rPr>
                <w:sz w:val="16"/>
              </w:rPr>
            </w:pPr>
            <w:r>
              <w:rPr>
                <w:sz w:val="16"/>
              </w:rPr>
              <w:t>5.00</w:t>
            </w:r>
          </w:p>
        </w:tc>
        <w:tc>
          <w:tcPr>
            <w:tcW w:w="1141" w:type="dxa"/>
          </w:tcPr>
          <w:p w14:paraId="1AF35921" w14:textId="77777777" w:rsidR="00EA3876" w:rsidRDefault="00EA3876" w:rsidP="00261D13">
            <w:pPr>
              <w:widowControl w:val="0"/>
              <w:jc w:val="center"/>
              <w:rPr>
                <w:sz w:val="16"/>
              </w:rPr>
            </w:pPr>
          </w:p>
          <w:p w14:paraId="04AEF7B2" w14:textId="77777777" w:rsidR="00EA3876" w:rsidRDefault="00EA3876" w:rsidP="00261D13">
            <w:pPr>
              <w:widowControl w:val="0"/>
              <w:jc w:val="center"/>
              <w:rPr>
                <w:sz w:val="16"/>
              </w:rPr>
            </w:pPr>
            <w:r>
              <w:rPr>
                <w:sz w:val="16"/>
              </w:rPr>
              <w:t>n/a</w:t>
            </w:r>
          </w:p>
        </w:tc>
      </w:tr>
      <w:tr w:rsidR="00EA3876" w14:paraId="7C1574F2" w14:textId="77777777" w:rsidTr="00133F2A">
        <w:tc>
          <w:tcPr>
            <w:tcW w:w="1170" w:type="dxa"/>
          </w:tcPr>
          <w:p w14:paraId="73BCC15A" w14:textId="77777777" w:rsidR="00EA3876" w:rsidRDefault="00EA3876" w:rsidP="00CC2783">
            <w:pPr>
              <w:widowControl w:val="0"/>
              <w:jc w:val="center"/>
              <w:rPr>
                <w:sz w:val="16"/>
              </w:rPr>
            </w:pPr>
          </w:p>
          <w:p w14:paraId="2B52806C" w14:textId="77777777" w:rsidR="00EA3876" w:rsidRDefault="00EA3876" w:rsidP="00CC2783">
            <w:pPr>
              <w:widowControl w:val="0"/>
              <w:jc w:val="center"/>
              <w:rPr>
                <w:sz w:val="16"/>
              </w:rPr>
            </w:pPr>
            <w:r>
              <w:rPr>
                <w:sz w:val="16"/>
              </w:rPr>
              <w:t>Spring 2010</w:t>
            </w:r>
          </w:p>
        </w:tc>
        <w:tc>
          <w:tcPr>
            <w:tcW w:w="1170" w:type="dxa"/>
          </w:tcPr>
          <w:p w14:paraId="17158A46" w14:textId="77777777" w:rsidR="00EA3876" w:rsidRDefault="00EA3876" w:rsidP="00CC2783">
            <w:pPr>
              <w:widowControl w:val="0"/>
              <w:jc w:val="center"/>
              <w:rPr>
                <w:sz w:val="16"/>
              </w:rPr>
            </w:pPr>
          </w:p>
          <w:p w14:paraId="30666D82" w14:textId="77777777" w:rsidR="00EA3876" w:rsidRDefault="00EA3876" w:rsidP="00CC2783">
            <w:pPr>
              <w:widowControl w:val="0"/>
              <w:jc w:val="center"/>
              <w:rPr>
                <w:sz w:val="16"/>
              </w:rPr>
            </w:pPr>
            <w:r>
              <w:rPr>
                <w:sz w:val="16"/>
              </w:rPr>
              <w:t>MGT 689-601</w:t>
            </w:r>
          </w:p>
        </w:tc>
        <w:tc>
          <w:tcPr>
            <w:tcW w:w="1710" w:type="dxa"/>
          </w:tcPr>
          <w:p w14:paraId="6483D20A" w14:textId="77777777" w:rsidR="00EA3876" w:rsidRDefault="00EA3876" w:rsidP="00665E64">
            <w:pPr>
              <w:widowControl w:val="0"/>
              <w:jc w:val="center"/>
              <w:rPr>
                <w:sz w:val="16"/>
              </w:rPr>
            </w:pPr>
            <w:r>
              <w:rPr>
                <w:sz w:val="16"/>
              </w:rPr>
              <w:t>Teamwork in Organizations (MSHRM)</w:t>
            </w:r>
          </w:p>
        </w:tc>
        <w:tc>
          <w:tcPr>
            <w:tcW w:w="810" w:type="dxa"/>
          </w:tcPr>
          <w:p w14:paraId="301DC437" w14:textId="77777777" w:rsidR="00EA3876" w:rsidRDefault="00EA3876" w:rsidP="007C60FC">
            <w:pPr>
              <w:widowControl w:val="0"/>
              <w:rPr>
                <w:sz w:val="16"/>
              </w:rPr>
            </w:pPr>
          </w:p>
          <w:p w14:paraId="00FD521E" w14:textId="77777777" w:rsidR="00EA3876" w:rsidRDefault="00EA3876" w:rsidP="00232E6F">
            <w:pPr>
              <w:widowControl w:val="0"/>
              <w:jc w:val="center"/>
              <w:rPr>
                <w:sz w:val="16"/>
              </w:rPr>
            </w:pPr>
            <w:r>
              <w:rPr>
                <w:sz w:val="16"/>
              </w:rPr>
              <w:t>19</w:t>
            </w:r>
          </w:p>
        </w:tc>
        <w:tc>
          <w:tcPr>
            <w:tcW w:w="861" w:type="dxa"/>
          </w:tcPr>
          <w:p w14:paraId="1143FE1A" w14:textId="77777777" w:rsidR="00EA3876" w:rsidRDefault="00EA3876" w:rsidP="00CC2783">
            <w:pPr>
              <w:widowControl w:val="0"/>
              <w:jc w:val="center"/>
              <w:rPr>
                <w:sz w:val="16"/>
              </w:rPr>
            </w:pPr>
          </w:p>
          <w:p w14:paraId="7877DD92" w14:textId="77777777" w:rsidR="00EA3876" w:rsidRDefault="00EA3876" w:rsidP="00CC2783">
            <w:pPr>
              <w:widowControl w:val="0"/>
              <w:jc w:val="center"/>
              <w:rPr>
                <w:sz w:val="16"/>
              </w:rPr>
            </w:pPr>
            <w:r>
              <w:rPr>
                <w:sz w:val="16"/>
              </w:rPr>
              <w:t>21</w:t>
            </w:r>
          </w:p>
        </w:tc>
        <w:tc>
          <w:tcPr>
            <w:tcW w:w="1073" w:type="dxa"/>
          </w:tcPr>
          <w:p w14:paraId="297C233D" w14:textId="77777777" w:rsidR="00EA3876" w:rsidRDefault="00EA3876" w:rsidP="00CC2783">
            <w:pPr>
              <w:widowControl w:val="0"/>
              <w:jc w:val="center"/>
              <w:rPr>
                <w:sz w:val="16"/>
              </w:rPr>
            </w:pPr>
          </w:p>
          <w:p w14:paraId="1A609A54" w14:textId="77777777" w:rsidR="00EA3876" w:rsidRDefault="00EA3876" w:rsidP="00CC2783">
            <w:pPr>
              <w:widowControl w:val="0"/>
              <w:jc w:val="center"/>
              <w:rPr>
                <w:sz w:val="16"/>
              </w:rPr>
            </w:pPr>
            <w:r>
              <w:rPr>
                <w:sz w:val="16"/>
              </w:rPr>
              <w:t>4.68</w:t>
            </w:r>
          </w:p>
        </w:tc>
        <w:tc>
          <w:tcPr>
            <w:tcW w:w="1126" w:type="dxa"/>
          </w:tcPr>
          <w:p w14:paraId="070D40B7" w14:textId="77777777" w:rsidR="00EA3876" w:rsidRDefault="00EA3876" w:rsidP="00CC2783">
            <w:pPr>
              <w:widowControl w:val="0"/>
              <w:jc w:val="center"/>
              <w:rPr>
                <w:sz w:val="16"/>
              </w:rPr>
            </w:pPr>
          </w:p>
          <w:p w14:paraId="227868CD" w14:textId="77777777" w:rsidR="00EA3876" w:rsidRDefault="00EA3876" w:rsidP="00CC2783">
            <w:pPr>
              <w:widowControl w:val="0"/>
              <w:jc w:val="center"/>
              <w:rPr>
                <w:sz w:val="16"/>
              </w:rPr>
            </w:pPr>
            <w:r>
              <w:rPr>
                <w:sz w:val="16"/>
              </w:rPr>
              <w:t>n/a</w:t>
            </w:r>
          </w:p>
        </w:tc>
        <w:tc>
          <w:tcPr>
            <w:tcW w:w="1019" w:type="dxa"/>
          </w:tcPr>
          <w:p w14:paraId="00593C6B" w14:textId="77777777" w:rsidR="00EA3876" w:rsidRDefault="00EA3876" w:rsidP="00CC2783">
            <w:pPr>
              <w:widowControl w:val="0"/>
              <w:jc w:val="center"/>
              <w:rPr>
                <w:sz w:val="16"/>
              </w:rPr>
            </w:pPr>
          </w:p>
          <w:p w14:paraId="7A6F9455" w14:textId="77777777" w:rsidR="00EA3876" w:rsidRDefault="00EA3876" w:rsidP="00CC2783">
            <w:pPr>
              <w:widowControl w:val="0"/>
              <w:jc w:val="center"/>
              <w:rPr>
                <w:sz w:val="16"/>
              </w:rPr>
            </w:pPr>
            <w:r>
              <w:rPr>
                <w:sz w:val="16"/>
              </w:rPr>
              <w:t>4.42</w:t>
            </w:r>
          </w:p>
        </w:tc>
        <w:tc>
          <w:tcPr>
            <w:tcW w:w="1141" w:type="dxa"/>
          </w:tcPr>
          <w:p w14:paraId="259A7B51" w14:textId="77777777" w:rsidR="00EA3876" w:rsidRDefault="00EA3876" w:rsidP="00CC2783">
            <w:pPr>
              <w:widowControl w:val="0"/>
              <w:jc w:val="center"/>
              <w:rPr>
                <w:sz w:val="16"/>
              </w:rPr>
            </w:pPr>
          </w:p>
          <w:p w14:paraId="32798CA5" w14:textId="77777777" w:rsidR="00EA3876" w:rsidRDefault="00EA3876" w:rsidP="00CC2783">
            <w:pPr>
              <w:widowControl w:val="0"/>
              <w:jc w:val="center"/>
              <w:rPr>
                <w:sz w:val="16"/>
              </w:rPr>
            </w:pPr>
            <w:r>
              <w:rPr>
                <w:sz w:val="16"/>
              </w:rPr>
              <w:t>n/a</w:t>
            </w:r>
          </w:p>
        </w:tc>
      </w:tr>
      <w:tr w:rsidR="00EA3876" w14:paraId="5DBDE632" w14:textId="77777777" w:rsidTr="00133F2A">
        <w:tc>
          <w:tcPr>
            <w:tcW w:w="1170" w:type="dxa"/>
          </w:tcPr>
          <w:p w14:paraId="5E347467" w14:textId="77777777" w:rsidR="00EA3876" w:rsidRDefault="00EA3876" w:rsidP="00CC2783">
            <w:pPr>
              <w:widowControl w:val="0"/>
              <w:jc w:val="center"/>
              <w:rPr>
                <w:sz w:val="16"/>
              </w:rPr>
            </w:pPr>
          </w:p>
          <w:p w14:paraId="1D628370" w14:textId="77777777" w:rsidR="00EA3876" w:rsidRDefault="00EA3876" w:rsidP="00CC2783">
            <w:pPr>
              <w:widowControl w:val="0"/>
              <w:jc w:val="center"/>
              <w:rPr>
                <w:sz w:val="16"/>
              </w:rPr>
            </w:pPr>
            <w:r>
              <w:rPr>
                <w:sz w:val="16"/>
              </w:rPr>
              <w:t>Spring 2010</w:t>
            </w:r>
          </w:p>
        </w:tc>
        <w:tc>
          <w:tcPr>
            <w:tcW w:w="1170" w:type="dxa"/>
          </w:tcPr>
          <w:p w14:paraId="6759285E" w14:textId="77777777" w:rsidR="00EA3876" w:rsidRDefault="00EA3876" w:rsidP="00CC2783">
            <w:pPr>
              <w:widowControl w:val="0"/>
              <w:jc w:val="center"/>
              <w:rPr>
                <w:sz w:val="16"/>
              </w:rPr>
            </w:pPr>
          </w:p>
          <w:p w14:paraId="626E7F54" w14:textId="77777777" w:rsidR="00EA3876" w:rsidRDefault="00EA3876" w:rsidP="00CC2783">
            <w:pPr>
              <w:widowControl w:val="0"/>
              <w:jc w:val="center"/>
              <w:rPr>
                <w:sz w:val="16"/>
              </w:rPr>
            </w:pPr>
            <w:r>
              <w:rPr>
                <w:sz w:val="16"/>
              </w:rPr>
              <w:t>MGT 675-655</w:t>
            </w:r>
          </w:p>
        </w:tc>
        <w:tc>
          <w:tcPr>
            <w:tcW w:w="1710" w:type="dxa"/>
          </w:tcPr>
          <w:p w14:paraId="4417A9E8" w14:textId="77777777" w:rsidR="00EA3876" w:rsidRDefault="00EA3876" w:rsidP="00665E64">
            <w:pPr>
              <w:widowControl w:val="0"/>
              <w:jc w:val="center"/>
              <w:rPr>
                <w:sz w:val="16"/>
              </w:rPr>
            </w:pPr>
            <w:r>
              <w:rPr>
                <w:sz w:val="16"/>
              </w:rPr>
              <w:t>Increasing Team Effectiveness (EMBA)</w:t>
            </w:r>
          </w:p>
        </w:tc>
        <w:tc>
          <w:tcPr>
            <w:tcW w:w="810" w:type="dxa"/>
          </w:tcPr>
          <w:p w14:paraId="5ADE14CD" w14:textId="77777777" w:rsidR="00EA3876" w:rsidRDefault="00EA3876" w:rsidP="008D5F88">
            <w:pPr>
              <w:widowControl w:val="0"/>
              <w:jc w:val="center"/>
              <w:rPr>
                <w:sz w:val="16"/>
                <w:szCs w:val="16"/>
              </w:rPr>
            </w:pPr>
          </w:p>
          <w:p w14:paraId="14D0EF6A" w14:textId="77777777" w:rsidR="00EA3876" w:rsidRPr="008D5F88" w:rsidRDefault="00EA3876" w:rsidP="008D5F88">
            <w:pPr>
              <w:widowControl w:val="0"/>
              <w:jc w:val="center"/>
              <w:rPr>
                <w:sz w:val="16"/>
                <w:szCs w:val="16"/>
              </w:rPr>
            </w:pPr>
            <w:r>
              <w:rPr>
                <w:sz w:val="16"/>
                <w:szCs w:val="16"/>
              </w:rPr>
              <w:t>29</w:t>
            </w:r>
          </w:p>
        </w:tc>
        <w:tc>
          <w:tcPr>
            <w:tcW w:w="861" w:type="dxa"/>
          </w:tcPr>
          <w:p w14:paraId="2E7D8169" w14:textId="77777777" w:rsidR="00EA3876" w:rsidRPr="00A7247A" w:rsidRDefault="00EA3876" w:rsidP="008D5F88">
            <w:pPr>
              <w:widowControl w:val="0"/>
              <w:jc w:val="center"/>
              <w:rPr>
                <w:sz w:val="16"/>
                <w:szCs w:val="16"/>
              </w:rPr>
            </w:pPr>
          </w:p>
          <w:p w14:paraId="1FDA7310" w14:textId="77777777" w:rsidR="00EA3876" w:rsidRPr="00A7247A" w:rsidRDefault="00EA3876" w:rsidP="008D5F88">
            <w:pPr>
              <w:widowControl w:val="0"/>
              <w:jc w:val="center"/>
              <w:rPr>
                <w:sz w:val="16"/>
                <w:szCs w:val="16"/>
              </w:rPr>
            </w:pPr>
            <w:r>
              <w:rPr>
                <w:sz w:val="16"/>
                <w:szCs w:val="16"/>
              </w:rPr>
              <w:t>45</w:t>
            </w:r>
          </w:p>
        </w:tc>
        <w:tc>
          <w:tcPr>
            <w:tcW w:w="1073" w:type="dxa"/>
          </w:tcPr>
          <w:p w14:paraId="1A7CDF18" w14:textId="77777777" w:rsidR="00EA3876" w:rsidRPr="00A7247A" w:rsidRDefault="00EA3876" w:rsidP="008D5F88">
            <w:pPr>
              <w:widowControl w:val="0"/>
              <w:jc w:val="center"/>
              <w:rPr>
                <w:sz w:val="16"/>
                <w:szCs w:val="16"/>
              </w:rPr>
            </w:pPr>
          </w:p>
          <w:p w14:paraId="43874AA0" w14:textId="77777777" w:rsidR="00EA3876" w:rsidRPr="00A7247A" w:rsidRDefault="00EA3876" w:rsidP="008D5F88">
            <w:pPr>
              <w:widowControl w:val="0"/>
              <w:jc w:val="center"/>
              <w:rPr>
                <w:sz w:val="16"/>
                <w:szCs w:val="16"/>
              </w:rPr>
            </w:pPr>
            <w:r>
              <w:rPr>
                <w:sz w:val="16"/>
                <w:szCs w:val="16"/>
              </w:rPr>
              <w:t>4.31</w:t>
            </w:r>
          </w:p>
        </w:tc>
        <w:tc>
          <w:tcPr>
            <w:tcW w:w="1126" w:type="dxa"/>
          </w:tcPr>
          <w:p w14:paraId="3846AABA" w14:textId="77777777" w:rsidR="00EA3876" w:rsidRPr="00A7247A" w:rsidRDefault="00EA3876" w:rsidP="008D5F88">
            <w:pPr>
              <w:widowControl w:val="0"/>
              <w:jc w:val="center"/>
              <w:rPr>
                <w:sz w:val="16"/>
                <w:szCs w:val="16"/>
              </w:rPr>
            </w:pPr>
          </w:p>
          <w:p w14:paraId="0A1069CE" w14:textId="77777777" w:rsidR="00EA3876" w:rsidRPr="00A7247A" w:rsidRDefault="00EA3876" w:rsidP="008D5F88">
            <w:pPr>
              <w:widowControl w:val="0"/>
              <w:jc w:val="center"/>
              <w:rPr>
                <w:sz w:val="16"/>
                <w:szCs w:val="16"/>
              </w:rPr>
            </w:pPr>
            <w:r w:rsidRPr="00A7247A">
              <w:rPr>
                <w:sz w:val="16"/>
                <w:szCs w:val="16"/>
              </w:rPr>
              <w:t>n/a</w:t>
            </w:r>
          </w:p>
        </w:tc>
        <w:tc>
          <w:tcPr>
            <w:tcW w:w="1019" w:type="dxa"/>
          </w:tcPr>
          <w:p w14:paraId="32B7BB36" w14:textId="77777777" w:rsidR="00EA3876" w:rsidRPr="00A7247A" w:rsidRDefault="00EA3876" w:rsidP="008D5F88">
            <w:pPr>
              <w:widowControl w:val="0"/>
              <w:jc w:val="center"/>
              <w:rPr>
                <w:sz w:val="16"/>
                <w:szCs w:val="16"/>
              </w:rPr>
            </w:pPr>
          </w:p>
          <w:p w14:paraId="4D95C302" w14:textId="77777777" w:rsidR="00EA3876" w:rsidRPr="00A7247A" w:rsidRDefault="00EA3876" w:rsidP="008D5F88">
            <w:pPr>
              <w:widowControl w:val="0"/>
              <w:jc w:val="center"/>
              <w:rPr>
                <w:sz w:val="16"/>
                <w:szCs w:val="16"/>
              </w:rPr>
            </w:pPr>
            <w:r>
              <w:rPr>
                <w:sz w:val="16"/>
                <w:szCs w:val="16"/>
              </w:rPr>
              <w:t>4.17</w:t>
            </w:r>
          </w:p>
        </w:tc>
        <w:tc>
          <w:tcPr>
            <w:tcW w:w="1141" w:type="dxa"/>
          </w:tcPr>
          <w:p w14:paraId="05670D01" w14:textId="77777777" w:rsidR="00EA3876" w:rsidRPr="00A7247A" w:rsidRDefault="00EA3876" w:rsidP="008D5F88">
            <w:pPr>
              <w:widowControl w:val="0"/>
              <w:jc w:val="center"/>
              <w:rPr>
                <w:sz w:val="16"/>
                <w:szCs w:val="16"/>
              </w:rPr>
            </w:pPr>
          </w:p>
          <w:p w14:paraId="5D6A9AB4" w14:textId="77777777" w:rsidR="00EA3876" w:rsidRPr="00A7247A" w:rsidRDefault="00EA3876" w:rsidP="008D5F88">
            <w:pPr>
              <w:widowControl w:val="0"/>
              <w:jc w:val="center"/>
              <w:rPr>
                <w:sz w:val="16"/>
                <w:szCs w:val="16"/>
              </w:rPr>
            </w:pPr>
            <w:r w:rsidRPr="00A7247A">
              <w:rPr>
                <w:sz w:val="16"/>
                <w:szCs w:val="16"/>
              </w:rPr>
              <w:t>n/a</w:t>
            </w:r>
          </w:p>
        </w:tc>
      </w:tr>
      <w:tr w:rsidR="00EA3876" w14:paraId="4B56657E" w14:textId="77777777" w:rsidTr="00133F2A">
        <w:tc>
          <w:tcPr>
            <w:tcW w:w="1170" w:type="dxa"/>
          </w:tcPr>
          <w:p w14:paraId="59350133" w14:textId="77777777" w:rsidR="00EA3876" w:rsidRDefault="00EA3876" w:rsidP="00CC2783">
            <w:pPr>
              <w:widowControl w:val="0"/>
              <w:jc w:val="center"/>
              <w:rPr>
                <w:sz w:val="16"/>
              </w:rPr>
            </w:pPr>
          </w:p>
          <w:p w14:paraId="617BF717" w14:textId="77777777" w:rsidR="00EA3876" w:rsidRDefault="00EA3876" w:rsidP="00CC2783">
            <w:pPr>
              <w:widowControl w:val="0"/>
              <w:jc w:val="center"/>
              <w:rPr>
                <w:sz w:val="16"/>
              </w:rPr>
            </w:pPr>
            <w:r>
              <w:rPr>
                <w:sz w:val="16"/>
              </w:rPr>
              <w:t>Fall 2009</w:t>
            </w:r>
          </w:p>
        </w:tc>
        <w:tc>
          <w:tcPr>
            <w:tcW w:w="1170" w:type="dxa"/>
          </w:tcPr>
          <w:p w14:paraId="6BC306F8" w14:textId="77777777" w:rsidR="00EA3876" w:rsidRDefault="00EA3876" w:rsidP="00CC2783">
            <w:pPr>
              <w:widowControl w:val="0"/>
              <w:jc w:val="center"/>
              <w:rPr>
                <w:sz w:val="16"/>
              </w:rPr>
            </w:pPr>
          </w:p>
          <w:p w14:paraId="33EF3B3A" w14:textId="77777777" w:rsidR="00EA3876" w:rsidRDefault="00EA3876" w:rsidP="00CC2783">
            <w:pPr>
              <w:widowControl w:val="0"/>
              <w:jc w:val="center"/>
              <w:rPr>
                <w:sz w:val="16"/>
              </w:rPr>
            </w:pPr>
            <w:r>
              <w:rPr>
                <w:sz w:val="16"/>
              </w:rPr>
              <w:t>MGT 630-600</w:t>
            </w:r>
          </w:p>
        </w:tc>
        <w:tc>
          <w:tcPr>
            <w:tcW w:w="1710" w:type="dxa"/>
          </w:tcPr>
          <w:p w14:paraId="7BBFDF88" w14:textId="77777777" w:rsidR="00EA3876" w:rsidRDefault="00EA3876" w:rsidP="00665E64">
            <w:pPr>
              <w:widowControl w:val="0"/>
              <w:jc w:val="center"/>
              <w:rPr>
                <w:sz w:val="16"/>
              </w:rPr>
            </w:pPr>
            <w:r>
              <w:rPr>
                <w:sz w:val="16"/>
              </w:rPr>
              <w:t>Organizational Behavior (MSHRM)</w:t>
            </w:r>
          </w:p>
        </w:tc>
        <w:tc>
          <w:tcPr>
            <w:tcW w:w="810" w:type="dxa"/>
          </w:tcPr>
          <w:p w14:paraId="0AEF5ED8" w14:textId="77777777" w:rsidR="00EA3876" w:rsidRDefault="00EA3876" w:rsidP="007C60FC">
            <w:pPr>
              <w:widowControl w:val="0"/>
              <w:rPr>
                <w:sz w:val="16"/>
              </w:rPr>
            </w:pPr>
          </w:p>
          <w:p w14:paraId="1C163074" w14:textId="77777777" w:rsidR="00EA3876" w:rsidRDefault="00EA3876" w:rsidP="00D11C8E">
            <w:pPr>
              <w:widowControl w:val="0"/>
              <w:jc w:val="center"/>
              <w:rPr>
                <w:sz w:val="16"/>
              </w:rPr>
            </w:pPr>
            <w:r>
              <w:rPr>
                <w:sz w:val="16"/>
              </w:rPr>
              <w:t>23</w:t>
            </w:r>
          </w:p>
        </w:tc>
        <w:tc>
          <w:tcPr>
            <w:tcW w:w="861" w:type="dxa"/>
          </w:tcPr>
          <w:p w14:paraId="1A4D9D85" w14:textId="77777777" w:rsidR="00EA3876" w:rsidRDefault="00EA3876" w:rsidP="00CC2783">
            <w:pPr>
              <w:widowControl w:val="0"/>
              <w:jc w:val="center"/>
              <w:rPr>
                <w:sz w:val="16"/>
              </w:rPr>
            </w:pPr>
          </w:p>
          <w:p w14:paraId="2EA0C6D1" w14:textId="77777777" w:rsidR="00EA3876" w:rsidRDefault="00EA3876" w:rsidP="00CC2783">
            <w:pPr>
              <w:widowControl w:val="0"/>
              <w:jc w:val="center"/>
              <w:rPr>
                <w:sz w:val="16"/>
              </w:rPr>
            </w:pPr>
            <w:r>
              <w:rPr>
                <w:sz w:val="16"/>
              </w:rPr>
              <w:t>24</w:t>
            </w:r>
          </w:p>
        </w:tc>
        <w:tc>
          <w:tcPr>
            <w:tcW w:w="1073" w:type="dxa"/>
          </w:tcPr>
          <w:p w14:paraId="68F80F0C" w14:textId="77777777" w:rsidR="00EA3876" w:rsidRDefault="00EA3876" w:rsidP="00CC2783">
            <w:pPr>
              <w:widowControl w:val="0"/>
              <w:jc w:val="center"/>
              <w:rPr>
                <w:sz w:val="16"/>
              </w:rPr>
            </w:pPr>
          </w:p>
          <w:p w14:paraId="0F66385F" w14:textId="77777777" w:rsidR="00EA3876" w:rsidRDefault="00EA3876" w:rsidP="00CC2783">
            <w:pPr>
              <w:widowControl w:val="0"/>
              <w:jc w:val="center"/>
              <w:rPr>
                <w:sz w:val="16"/>
              </w:rPr>
            </w:pPr>
            <w:r>
              <w:rPr>
                <w:sz w:val="16"/>
              </w:rPr>
              <w:t>4.87</w:t>
            </w:r>
          </w:p>
        </w:tc>
        <w:tc>
          <w:tcPr>
            <w:tcW w:w="1126" w:type="dxa"/>
          </w:tcPr>
          <w:p w14:paraId="5F8D5566" w14:textId="77777777" w:rsidR="00EA3876" w:rsidRDefault="00EA3876" w:rsidP="00CC2783">
            <w:pPr>
              <w:widowControl w:val="0"/>
              <w:jc w:val="center"/>
              <w:rPr>
                <w:sz w:val="16"/>
              </w:rPr>
            </w:pPr>
          </w:p>
          <w:p w14:paraId="4C120F6F" w14:textId="77777777" w:rsidR="00EA3876" w:rsidRDefault="00EA3876" w:rsidP="00CC2783">
            <w:pPr>
              <w:widowControl w:val="0"/>
              <w:jc w:val="center"/>
              <w:rPr>
                <w:sz w:val="16"/>
              </w:rPr>
            </w:pPr>
            <w:r>
              <w:rPr>
                <w:sz w:val="16"/>
              </w:rPr>
              <w:t>n/a</w:t>
            </w:r>
          </w:p>
        </w:tc>
        <w:tc>
          <w:tcPr>
            <w:tcW w:w="1019" w:type="dxa"/>
          </w:tcPr>
          <w:p w14:paraId="6BE6E5F2" w14:textId="77777777" w:rsidR="00EA3876" w:rsidRDefault="00EA3876" w:rsidP="00CC2783">
            <w:pPr>
              <w:widowControl w:val="0"/>
              <w:jc w:val="center"/>
              <w:rPr>
                <w:sz w:val="16"/>
              </w:rPr>
            </w:pPr>
          </w:p>
          <w:p w14:paraId="14105FD7" w14:textId="77777777" w:rsidR="00EA3876" w:rsidRDefault="00EA3876" w:rsidP="00CC2783">
            <w:pPr>
              <w:widowControl w:val="0"/>
              <w:jc w:val="center"/>
              <w:rPr>
                <w:sz w:val="16"/>
              </w:rPr>
            </w:pPr>
            <w:r>
              <w:rPr>
                <w:sz w:val="16"/>
              </w:rPr>
              <w:t>4.83</w:t>
            </w:r>
          </w:p>
        </w:tc>
        <w:tc>
          <w:tcPr>
            <w:tcW w:w="1141" w:type="dxa"/>
          </w:tcPr>
          <w:p w14:paraId="5339765F" w14:textId="77777777" w:rsidR="00EA3876" w:rsidRDefault="00EA3876" w:rsidP="00CC2783">
            <w:pPr>
              <w:widowControl w:val="0"/>
              <w:jc w:val="center"/>
              <w:rPr>
                <w:sz w:val="16"/>
              </w:rPr>
            </w:pPr>
          </w:p>
          <w:p w14:paraId="5E7F0E59" w14:textId="77777777" w:rsidR="00EA3876" w:rsidRDefault="00EA3876" w:rsidP="00CC2783">
            <w:pPr>
              <w:widowControl w:val="0"/>
              <w:jc w:val="center"/>
              <w:rPr>
                <w:sz w:val="16"/>
              </w:rPr>
            </w:pPr>
            <w:r>
              <w:rPr>
                <w:sz w:val="16"/>
              </w:rPr>
              <w:t>n/a</w:t>
            </w:r>
          </w:p>
        </w:tc>
      </w:tr>
      <w:tr w:rsidR="00EA3876" w14:paraId="30F5BA6C" w14:textId="77777777" w:rsidTr="00133F2A">
        <w:tc>
          <w:tcPr>
            <w:tcW w:w="1170" w:type="dxa"/>
          </w:tcPr>
          <w:p w14:paraId="4C806199" w14:textId="77777777" w:rsidR="00EA3876" w:rsidRDefault="00EA3876" w:rsidP="00CC2783">
            <w:pPr>
              <w:widowControl w:val="0"/>
              <w:jc w:val="center"/>
              <w:rPr>
                <w:sz w:val="16"/>
              </w:rPr>
            </w:pPr>
          </w:p>
          <w:p w14:paraId="742D07B7" w14:textId="77777777" w:rsidR="00EA3876" w:rsidRDefault="00EA3876" w:rsidP="00CC2783">
            <w:pPr>
              <w:widowControl w:val="0"/>
              <w:jc w:val="center"/>
              <w:rPr>
                <w:sz w:val="16"/>
              </w:rPr>
            </w:pPr>
            <w:r>
              <w:rPr>
                <w:sz w:val="16"/>
              </w:rPr>
              <w:t>Fall 2009</w:t>
            </w:r>
          </w:p>
        </w:tc>
        <w:tc>
          <w:tcPr>
            <w:tcW w:w="1170" w:type="dxa"/>
          </w:tcPr>
          <w:p w14:paraId="7E8DEF36" w14:textId="77777777" w:rsidR="00EA3876" w:rsidRDefault="00EA3876" w:rsidP="00CC2783">
            <w:pPr>
              <w:widowControl w:val="0"/>
              <w:jc w:val="center"/>
              <w:rPr>
                <w:sz w:val="16"/>
              </w:rPr>
            </w:pPr>
          </w:p>
          <w:p w14:paraId="261EF503" w14:textId="77777777" w:rsidR="00EA3876" w:rsidRDefault="00EA3876" w:rsidP="00CC2783">
            <w:pPr>
              <w:widowControl w:val="0"/>
              <w:jc w:val="center"/>
              <w:rPr>
                <w:sz w:val="16"/>
              </w:rPr>
            </w:pPr>
            <w:r>
              <w:rPr>
                <w:sz w:val="16"/>
              </w:rPr>
              <w:t>MGT 634-600</w:t>
            </w:r>
          </w:p>
        </w:tc>
        <w:tc>
          <w:tcPr>
            <w:tcW w:w="1710" w:type="dxa"/>
          </w:tcPr>
          <w:p w14:paraId="0CAA3A73" w14:textId="77777777" w:rsidR="00EA3876" w:rsidRDefault="00EA3876" w:rsidP="00D11C8E">
            <w:pPr>
              <w:widowControl w:val="0"/>
              <w:jc w:val="center"/>
              <w:rPr>
                <w:sz w:val="16"/>
              </w:rPr>
            </w:pPr>
            <w:r>
              <w:rPr>
                <w:sz w:val="16"/>
              </w:rPr>
              <w:t>Organizational</w:t>
            </w:r>
          </w:p>
          <w:p w14:paraId="799116C1" w14:textId="77777777" w:rsidR="00EA3876" w:rsidRDefault="00EA3876" w:rsidP="00D11C8E">
            <w:pPr>
              <w:widowControl w:val="0"/>
              <w:jc w:val="center"/>
              <w:rPr>
                <w:sz w:val="16"/>
              </w:rPr>
            </w:pPr>
            <w:r>
              <w:rPr>
                <w:sz w:val="16"/>
              </w:rPr>
              <w:t>Behavior (PhD)</w:t>
            </w:r>
          </w:p>
        </w:tc>
        <w:tc>
          <w:tcPr>
            <w:tcW w:w="810" w:type="dxa"/>
          </w:tcPr>
          <w:p w14:paraId="4E22E72B" w14:textId="77777777" w:rsidR="00EA3876" w:rsidRDefault="00EA3876" w:rsidP="007C60FC">
            <w:pPr>
              <w:widowControl w:val="0"/>
              <w:rPr>
                <w:sz w:val="16"/>
              </w:rPr>
            </w:pPr>
          </w:p>
          <w:p w14:paraId="2C0B3C9B" w14:textId="77777777" w:rsidR="00EA3876" w:rsidRDefault="00EA3876" w:rsidP="00D11C8E">
            <w:pPr>
              <w:widowControl w:val="0"/>
              <w:jc w:val="center"/>
              <w:rPr>
                <w:sz w:val="16"/>
              </w:rPr>
            </w:pPr>
            <w:r>
              <w:rPr>
                <w:sz w:val="16"/>
              </w:rPr>
              <w:t>10</w:t>
            </w:r>
          </w:p>
        </w:tc>
        <w:tc>
          <w:tcPr>
            <w:tcW w:w="861" w:type="dxa"/>
          </w:tcPr>
          <w:p w14:paraId="4620D3EF" w14:textId="77777777" w:rsidR="00EA3876" w:rsidRDefault="00EA3876" w:rsidP="00CC2783">
            <w:pPr>
              <w:widowControl w:val="0"/>
              <w:jc w:val="center"/>
              <w:rPr>
                <w:sz w:val="16"/>
              </w:rPr>
            </w:pPr>
          </w:p>
          <w:p w14:paraId="746F588E" w14:textId="77777777" w:rsidR="00EA3876" w:rsidRDefault="00EA3876" w:rsidP="00CC2783">
            <w:pPr>
              <w:widowControl w:val="0"/>
              <w:jc w:val="center"/>
              <w:rPr>
                <w:sz w:val="16"/>
              </w:rPr>
            </w:pPr>
            <w:r>
              <w:rPr>
                <w:sz w:val="16"/>
              </w:rPr>
              <w:t>10</w:t>
            </w:r>
          </w:p>
        </w:tc>
        <w:tc>
          <w:tcPr>
            <w:tcW w:w="1073" w:type="dxa"/>
          </w:tcPr>
          <w:p w14:paraId="6EA52C87" w14:textId="77777777" w:rsidR="00EA3876" w:rsidRDefault="00EA3876" w:rsidP="00CC2783">
            <w:pPr>
              <w:widowControl w:val="0"/>
              <w:jc w:val="center"/>
              <w:rPr>
                <w:sz w:val="16"/>
              </w:rPr>
            </w:pPr>
          </w:p>
          <w:p w14:paraId="51AA3B71" w14:textId="77777777" w:rsidR="00EA3876" w:rsidRDefault="00EA3876" w:rsidP="00CC2783">
            <w:pPr>
              <w:widowControl w:val="0"/>
              <w:jc w:val="center"/>
              <w:rPr>
                <w:sz w:val="16"/>
              </w:rPr>
            </w:pPr>
            <w:r>
              <w:rPr>
                <w:sz w:val="16"/>
              </w:rPr>
              <w:t>5.00</w:t>
            </w:r>
          </w:p>
        </w:tc>
        <w:tc>
          <w:tcPr>
            <w:tcW w:w="1126" w:type="dxa"/>
          </w:tcPr>
          <w:p w14:paraId="0AB73665" w14:textId="77777777" w:rsidR="00EA3876" w:rsidRDefault="00EA3876" w:rsidP="00CC2783">
            <w:pPr>
              <w:widowControl w:val="0"/>
              <w:jc w:val="center"/>
              <w:rPr>
                <w:sz w:val="16"/>
              </w:rPr>
            </w:pPr>
          </w:p>
          <w:p w14:paraId="31AE7A16" w14:textId="77777777" w:rsidR="00EA3876" w:rsidRDefault="00EA3876" w:rsidP="00CC2783">
            <w:pPr>
              <w:widowControl w:val="0"/>
              <w:jc w:val="center"/>
              <w:rPr>
                <w:sz w:val="16"/>
              </w:rPr>
            </w:pPr>
            <w:r>
              <w:rPr>
                <w:sz w:val="16"/>
              </w:rPr>
              <w:t>n/a</w:t>
            </w:r>
          </w:p>
        </w:tc>
        <w:tc>
          <w:tcPr>
            <w:tcW w:w="1019" w:type="dxa"/>
          </w:tcPr>
          <w:p w14:paraId="0D8E7D14" w14:textId="77777777" w:rsidR="00EA3876" w:rsidRDefault="00EA3876" w:rsidP="00CC2783">
            <w:pPr>
              <w:widowControl w:val="0"/>
              <w:jc w:val="center"/>
              <w:rPr>
                <w:sz w:val="16"/>
              </w:rPr>
            </w:pPr>
          </w:p>
          <w:p w14:paraId="2E612F00" w14:textId="77777777" w:rsidR="00EA3876" w:rsidRDefault="00EA3876" w:rsidP="00CC2783">
            <w:pPr>
              <w:widowControl w:val="0"/>
              <w:jc w:val="center"/>
              <w:rPr>
                <w:sz w:val="16"/>
              </w:rPr>
            </w:pPr>
            <w:r>
              <w:rPr>
                <w:sz w:val="16"/>
              </w:rPr>
              <w:t>5.00</w:t>
            </w:r>
          </w:p>
        </w:tc>
        <w:tc>
          <w:tcPr>
            <w:tcW w:w="1141" w:type="dxa"/>
          </w:tcPr>
          <w:p w14:paraId="6154D875" w14:textId="77777777" w:rsidR="00EA3876" w:rsidRDefault="00EA3876" w:rsidP="00CC2783">
            <w:pPr>
              <w:widowControl w:val="0"/>
              <w:jc w:val="center"/>
              <w:rPr>
                <w:sz w:val="16"/>
              </w:rPr>
            </w:pPr>
          </w:p>
          <w:p w14:paraId="0F00E8F5" w14:textId="77777777" w:rsidR="00EA3876" w:rsidRDefault="00EA3876" w:rsidP="00CC2783">
            <w:pPr>
              <w:widowControl w:val="0"/>
              <w:jc w:val="center"/>
              <w:rPr>
                <w:sz w:val="16"/>
              </w:rPr>
            </w:pPr>
            <w:r>
              <w:rPr>
                <w:sz w:val="16"/>
              </w:rPr>
              <w:t>n/a</w:t>
            </w:r>
          </w:p>
        </w:tc>
      </w:tr>
      <w:tr w:rsidR="00EA3876" w14:paraId="6E418D3C" w14:textId="77777777" w:rsidTr="00133F2A">
        <w:tc>
          <w:tcPr>
            <w:tcW w:w="1170" w:type="dxa"/>
          </w:tcPr>
          <w:p w14:paraId="5DFD9CA5" w14:textId="77777777" w:rsidR="00EA3876" w:rsidRDefault="00EA3876" w:rsidP="00CC2783">
            <w:pPr>
              <w:widowControl w:val="0"/>
              <w:jc w:val="center"/>
              <w:rPr>
                <w:sz w:val="16"/>
              </w:rPr>
            </w:pPr>
          </w:p>
          <w:p w14:paraId="656F56DB" w14:textId="77777777" w:rsidR="00EA3876" w:rsidRDefault="00EA3876" w:rsidP="00CC2783">
            <w:pPr>
              <w:widowControl w:val="0"/>
              <w:jc w:val="center"/>
              <w:rPr>
                <w:sz w:val="16"/>
              </w:rPr>
            </w:pPr>
            <w:r>
              <w:rPr>
                <w:sz w:val="16"/>
              </w:rPr>
              <w:t>Spring 2009</w:t>
            </w:r>
          </w:p>
        </w:tc>
        <w:tc>
          <w:tcPr>
            <w:tcW w:w="1170" w:type="dxa"/>
          </w:tcPr>
          <w:p w14:paraId="7B64057E" w14:textId="77777777" w:rsidR="00EA3876" w:rsidRDefault="00EA3876" w:rsidP="00CC2783">
            <w:pPr>
              <w:widowControl w:val="0"/>
              <w:jc w:val="center"/>
              <w:rPr>
                <w:sz w:val="16"/>
              </w:rPr>
            </w:pPr>
          </w:p>
          <w:p w14:paraId="4733AF3B" w14:textId="77777777" w:rsidR="00EA3876" w:rsidRDefault="00EA3876" w:rsidP="00CC2783">
            <w:pPr>
              <w:widowControl w:val="0"/>
              <w:jc w:val="center"/>
              <w:rPr>
                <w:sz w:val="16"/>
              </w:rPr>
            </w:pPr>
            <w:r>
              <w:rPr>
                <w:sz w:val="16"/>
              </w:rPr>
              <w:t>MGT 630-600</w:t>
            </w:r>
          </w:p>
        </w:tc>
        <w:tc>
          <w:tcPr>
            <w:tcW w:w="1710" w:type="dxa"/>
          </w:tcPr>
          <w:p w14:paraId="24D63909" w14:textId="77777777" w:rsidR="00EA3876" w:rsidRDefault="00EA3876" w:rsidP="00665E64">
            <w:pPr>
              <w:widowControl w:val="0"/>
              <w:jc w:val="center"/>
              <w:rPr>
                <w:sz w:val="16"/>
              </w:rPr>
            </w:pPr>
            <w:r>
              <w:rPr>
                <w:sz w:val="16"/>
              </w:rPr>
              <w:t>Organizational Behavior (MSHRM)</w:t>
            </w:r>
          </w:p>
        </w:tc>
        <w:tc>
          <w:tcPr>
            <w:tcW w:w="810" w:type="dxa"/>
          </w:tcPr>
          <w:p w14:paraId="4956D680" w14:textId="77777777" w:rsidR="00EA3876" w:rsidRDefault="00EA3876" w:rsidP="007C60FC">
            <w:pPr>
              <w:widowControl w:val="0"/>
              <w:rPr>
                <w:sz w:val="16"/>
              </w:rPr>
            </w:pPr>
          </w:p>
          <w:p w14:paraId="236FCA3D" w14:textId="77777777" w:rsidR="00EA3876" w:rsidRDefault="00EA3876" w:rsidP="00CC2783">
            <w:pPr>
              <w:widowControl w:val="0"/>
              <w:jc w:val="center"/>
              <w:rPr>
                <w:sz w:val="16"/>
              </w:rPr>
            </w:pPr>
            <w:r>
              <w:rPr>
                <w:sz w:val="16"/>
              </w:rPr>
              <w:t>27</w:t>
            </w:r>
          </w:p>
        </w:tc>
        <w:tc>
          <w:tcPr>
            <w:tcW w:w="861" w:type="dxa"/>
          </w:tcPr>
          <w:p w14:paraId="12AE428E" w14:textId="77777777" w:rsidR="00EA3876" w:rsidRDefault="00EA3876" w:rsidP="00CC2783">
            <w:pPr>
              <w:widowControl w:val="0"/>
              <w:jc w:val="center"/>
              <w:rPr>
                <w:sz w:val="16"/>
              </w:rPr>
            </w:pPr>
          </w:p>
          <w:p w14:paraId="423C047F" w14:textId="77777777" w:rsidR="00EA3876" w:rsidRDefault="00EA3876" w:rsidP="00CC2783">
            <w:pPr>
              <w:widowControl w:val="0"/>
              <w:jc w:val="center"/>
              <w:rPr>
                <w:sz w:val="16"/>
              </w:rPr>
            </w:pPr>
            <w:r>
              <w:rPr>
                <w:sz w:val="16"/>
              </w:rPr>
              <w:t>29</w:t>
            </w:r>
          </w:p>
        </w:tc>
        <w:tc>
          <w:tcPr>
            <w:tcW w:w="1073" w:type="dxa"/>
          </w:tcPr>
          <w:p w14:paraId="13855DD9" w14:textId="77777777" w:rsidR="00EA3876" w:rsidRDefault="00EA3876" w:rsidP="00CC2783">
            <w:pPr>
              <w:widowControl w:val="0"/>
              <w:jc w:val="center"/>
              <w:rPr>
                <w:sz w:val="16"/>
              </w:rPr>
            </w:pPr>
          </w:p>
          <w:p w14:paraId="7E6DFBE9" w14:textId="77777777" w:rsidR="00EA3876" w:rsidRDefault="00EA3876" w:rsidP="00CC2783">
            <w:pPr>
              <w:widowControl w:val="0"/>
              <w:jc w:val="center"/>
              <w:rPr>
                <w:sz w:val="16"/>
              </w:rPr>
            </w:pPr>
            <w:r>
              <w:rPr>
                <w:sz w:val="16"/>
              </w:rPr>
              <w:t>4.74</w:t>
            </w:r>
          </w:p>
        </w:tc>
        <w:tc>
          <w:tcPr>
            <w:tcW w:w="1126" w:type="dxa"/>
          </w:tcPr>
          <w:p w14:paraId="5C660EAE" w14:textId="77777777" w:rsidR="00EA3876" w:rsidRDefault="00EA3876" w:rsidP="00CC2783">
            <w:pPr>
              <w:widowControl w:val="0"/>
              <w:jc w:val="center"/>
              <w:rPr>
                <w:sz w:val="16"/>
              </w:rPr>
            </w:pPr>
          </w:p>
          <w:p w14:paraId="524E1EEC" w14:textId="77777777" w:rsidR="00EA3876" w:rsidRDefault="00EA3876" w:rsidP="00CC2783">
            <w:pPr>
              <w:widowControl w:val="0"/>
              <w:jc w:val="center"/>
              <w:rPr>
                <w:sz w:val="16"/>
              </w:rPr>
            </w:pPr>
            <w:r>
              <w:rPr>
                <w:sz w:val="16"/>
              </w:rPr>
              <w:t>n/a</w:t>
            </w:r>
          </w:p>
        </w:tc>
        <w:tc>
          <w:tcPr>
            <w:tcW w:w="1019" w:type="dxa"/>
          </w:tcPr>
          <w:p w14:paraId="1A052B4A" w14:textId="77777777" w:rsidR="00EA3876" w:rsidRDefault="00EA3876" w:rsidP="00CC2783">
            <w:pPr>
              <w:widowControl w:val="0"/>
              <w:jc w:val="center"/>
              <w:rPr>
                <w:sz w:val="16"/>
              </w:rPr>
            </w:pPr>
          </w:p>
          <w:p w14:paraId="535A6A68" w14:textId="77777777" w:rsidR="00EA3876" w:rsidRDefault="00EA3876" w:rsidP="00CC2783">
            <w:pPr>
              <w:widowControl w:val="0"/>
              <w:jc w:val="center"/>
              <w:rPr>
                <w:sz w:val="16"/>
              </w:rPr>
            </w:pPr>
            <w:r>
              <w:rPr>
                <w:sz w:val="16"/>
              </w:rPr>
              <w:t>4.67</w:t>
            </w:r>
          </w:p>
        </w:tc>
        <w:tc>
          <w:tcPr>
            <w:tcW w:w="1141" w:type="dxa"/>
          </w:tcPr>
          <w:p w14:paraId="4EB0FE48" w14:textId="77777777" w:rsidR="00EA3876" w:rsidRDefault="00EA3876" w:rsidP="00CC2783">
            <w:pPr>
              <w:widowControl w:val="0"/>
              <w:jc w:val="center"/>
              <w:rPr>
                <w:sz w:val="16"/>
              </w:rPr>
            </w:pPr>
          </w:p>
          <w:p w14:paraId="7717FC93" w14:textId="77777777" w:rsidR="00EA3876" w:rsidRDefault="00EA3876" w:rsidP="00CC2783">
            <w:pPr>
              <w:widowControl w:val="0"/>
              <w:jc w:val="center"/>
              <w:rPr>
                <w:sz w:val="16"/>
              </w:rPr>
            </w:pPr>
            <w:r>
              <w:rPr>
                <w:sz w:val="16"/>
              </w:rPr>
              <w:t>n/a</w:t>
            </w:r>
          </w:p>
        </w:tc>
      </w:tr>
      <w:tr w:rsidR="00EA3876" w14:paraId="313B7F1B" w14:textId="77777777" w:rsidTr="00133F2A">
        <w:tc>
          <w:tcPr>
            <w:tcW w:w="1170" w:type="dxa"/>
          </w:tcPr>
          <w:p w14:paraId="63D41E1F" w14:textId="77777777" w:rsidR="00EA3876" w:rsidRDefault="00EA3876" w:rsidP="00CC2783">
            <w:pPr>
              <w:widowControl w:val="0"/>
              <w:jc w:val="center"/>
              <w:rPr>
                <w:sz w:val="16"/>
              </w:rPr>
            </w:pPr>
          </w:p>
          <w:p w14:paraId="5B9477AE" w14:textId="77777777" w:rsidR="00EA3876" w:rsidRDefault="00EA3876" w:rsidP="00CC2783">
            <w:pPr>
              <w:widowControl w:val="0"/>
              <w:jc w:val="center"/>
              <w:rPr>
                <w:sz w:val="16"/>
              </w:rPr>
            </w:pPr>
            <w:r>
              <w:rPr>
                <w:sz w:val="16"/>
              </w:rPr>
              <w:t>Spring 2009</w:t>
            </w:r>
          </w:p>
        </w:tc>
        <w:tc>
          <w:tcPr>
            <w:tcW w:w="1170" w:type="dxa"/>
          </w:tcPr>
          <w:p w14:paraId="69C0480B" w14:textId="77777777" w:rsidR="00EA3876" w:rsidRDefault="00EA3876" w:rsidP="00CC2783">
            <w:pPr>
              <w:widowControl w:val="0"/>
              <w:jc w:val="center"/>
              <w:rPr>
                <w:sz w:val="16"/>
              </w:rPr>
            </w:pPr>
          </w:p>
          <w:p w14:paraId="1098B52D" w14:textId="77777777" w:rsidR="00EA3876" w:rsidRDefault="00EA3876" w:rsidP="00CC2783">
            <w:pPr>
              <w:widowControl w:val="0"/>
              <w:jc w:val="center"/>
              <w:rPr>
                <w:sz w:val="16"/>
              </w:rPr>
            </w:pPr>
            <w:r>
              <w:rPr>
                <w:sz w:val="16"/>
              </w:rPr>
              <w:t>MGT 689-601</w:t>
            </w:r>
          </w:p>
        </w:tc>
        <w:tc>
          <w:tcPr>
            <w:tcW w:w="1710" w:type="dxa"/>
          </w:tcPr>
          <w:p w14:paraId="4D6B3765" w14:textId="77777777" w:rsidR="00EA3876" w:rsidRDefault="00EA3876" w:rsidP="00665E64">
            <w:pPr>
              <w:widowControl w:val="0"/>
              <w:jc w:val="center"/>
              <w:rPr>
                <w:sz w:val="16"/>
              </w:rPr>
            </w:pPr>
            <w:r>
              <w:rPr>
                <w:sz w:val="16"/>
              </w:rPr>
              <w:t>Teamwork in Organizations (MSHRM)</w:t>
            </w:r>
          </w:p>
        </w:tc>
        <w:tc>
          <w:tcPr>
            <w:tcW w:w="810" w:type="dxa"/>
          </w:tcPr>
          <w:p w14:paraId="2538F270" w14:textId="77777777" w:rsidR="00EA3876" w:rsidRDefault="00EA3876" w:rsidP="00CC2783">
            <w:pPr>
              <w:widowControl w:val="0"/>
              <w:jc w:val="center"/>
              <w:rPr>
                <w:sz w:val="16"/>
              </w:rPr>
            </w:pPr>
          </w:p>
          <w:p w14:paraId="14B976E0" w14:textId="77777777" w:rsidR="00EA3876" w:rsidRDefault="00EA3876" w:rsidP="00CC2783">
            <w:pPr>
              <w:widowControl w:val="0"/>
              <w:jc w:val="center"/>
              <w:rPr>
                <w:sz w:val="16"/>
              </w:rPr>
            </w:pPr>
            <w:r>
              <w:rPr>
                <w:sz w:val="16"/>
              </w:rPr>
              <w:t>17</w:t>
            </w:r>
          </w:p>
        </w:tc>
        <w:tc>
          <w:tcPr>
            <w:tcW w:w="861" w:type="dxa"/>
          </w:tcPr>
          <w:p w14:paraId="2A122E17" w14:textId="77777777" w:rsidR="00EA3876" w:rsidRDefault="00EA3876" w:rsidP="00CC2783">
            <w:pPr>
              <w:widowControl w:val="0"/>
              <w:jc w:val="center"/>
              <w:rPr>
                <w:sz w:val="16"/>
              </w:rPr>
            </w:pPr>
          </w:p>
          <w:p w14:paraId="167F0379" w14:textId="77777777" w:rsidR="00EA3876" w:rsidRDefault="00EA3876" w:rsidP="00CC2783">
            <w:pPr>
              <w:widowControl w:val="0"/>
              <w:jc w:val="center"/>
              <w:rPr>
                <w:sz w:val="16"/>
              </w:rPr>
            </w:pPr>
            <w:r>
              <w:rPr>
                <w:sz w:val="16"/>
              </w:rPr>
              <w:t>18</w:t>
            </w:r>
          </w:p>
        </w:tc>
        <w:tc>
          <w:tcPr>
            <w:tcW w:w="1073" w:type="dxa"/>
          </w:tcPr>
          <w:p w14:paraId="21B4E7A4" w14:textId="77777777" w:rsidR="00EA3876" w:rsidRDefault="00EA3876" w:rsidP="00CC2783">
            <w:pPr>
              <w:widowControl w:val="0"/>
              <w:jc w:val="center"/>
              <w:rPr>
                <w:sz w:val="16"/>
              </w:rPr>
            </w:pPr>
          </w:p>
          <w:p w14:paraId="34273846" w14:textId="77777777" w:rsidR="00EA3876" w:rsidRDefault="00EA3876" w:rsidP="00CC2783">
            <w:pPr>
              <w:widowControl w:val="0"/>
              <w:jc w:val="center"/>
              <w:rPr>
                <w:sz w:val="16"/>
              </w:rPr>
            </w:pPr>
            <w:r>
              <w:rPr>
                <w:sz w:val="16"/>
              </w:rPr>
              <w:t>4.94</w:t>
            </w:r>
          </w:p>
        </w:tc>
        <w:tc>
          <w:tcPr>
            <w:tcW w:w="1126" w:type="dxa"/>
          </w:tcPr>
          <w:p w14:paraId="5FA6AA06" w14:textId="77777777" w:rsidR="00EA3876" w:rsidRDefault="00EA3876" w:rsidP="00CC2783">
            <w:pPr>
              <w:widowControl w:val="0"/>
              <w:jc w:val="center"/>
              <w:rPr>
                <w:sz w:val="16"/>
              </w:rPr>
            </w:pPr>
          </w:p>
          <w:p w14:paraId="17D584CB" w14:textId="77777777" w:rsidR="00EA3876" w:rsidRDefault="00EA3876" w:rsidP="00CC2783">
            <w:pPr>
              <w:widowControl w:val="0"/>
              <w:jc w:val="center"/>
              <w:rPr>
                <w:sz w:val="16"/>
              </w:rPr>
            </w:pPr>
            <w:r>
              <w:rPr>
                <w:sz w:val="16"/>
              </w:rPr>
              <w:t>n/a</w:t>
            </w:r>
          </w:p>
        </w:tc>
        <w:tc>
          <w:tcPr>
            <w:tcW w:w="1019" w:type="dxa"/>
          </w:tcPr>
          <w:p w14:paraId="755426B3" w14:textId="77777777" w:rsidR="00EA3876" w:rsidRDefault="00EA3876" w:rsidP="00CC2783">
            <w:pPr>
              <w:widowControl w:val="0"/>
              <w:jc w:val="center"/>
              <w:rPr>
                <w:sz w:val="16"/>
              </w:rPr>
            </w:pPr>
          </w:p>
          <w:p w14:paraId="385DA1C1" w14:textId="77777777" w:rsidR="00EA3876" w:rsidRDefault="00EA3876" w:rsidP="00CC2783">
            <w:pPr>
              <w:widowControl w:val="0"/>
              <w:jc w:val="center"/>
              <w:rPr>
                <w:sz w:val="16"/>
              </w:rPr>
            </w:pPr>
            <w:r>
              <w:rPr>
                <w:sz w:val="16"/>
              </w:rPr>
              <w:t>4.76</w:t>
            </w:r>
          </w:p>
        </w:tc>
        <w:tc>
          <w:tcPr>
            <w:tcW w:w="1141" w:type="dxa"/>
          </w:tcPr>
          <w:p w14:paraId="7B134559" w14:textId="77777777" w:rsidR="00EA3876" w:rsidRDefault="00EA3876" w:rsidP="00CC2783">
            <w:pPr>
              <w:widowControl w:val="0"/>
              <w:jc w:val="center"/>
              <w:rPr>
                <w:sz w:val="16"/>
              </w:rPr>
            </w:pPr>
          </w:p>
          <w:p w14:paraId="2D58582D" w14:textId="77777777" w:rsidR="00EA3876" w:rsidRDefault="00EA3876" w:rsidP="00CC2783">
            <w:pPr>
              <w:widowControl w:val="0"/>
              <w:jc w:val="center"/>
              <w:rPr>
                <w:sz w:val="16"/>
              </w:rPr>
            </w:pPr>
            <w:r>
              <w:rPr>
                <w:sz w:val="16"/>
              </w:rPr>
              <w:t>n/a</w:t>
            </w:r>
          </w:p>
        </w:tc>
      </w:tr>
      <w:tr w:rsidR="00EA3876" w14:paraId="1EBDECCD" w14:textId="77777777" w:rsidTr="00133F2A">
        <w:tc>
          <w:tcPr>
            <w:tcW w:w="1170" w:type="dxa"/>
          </w:tcPr>
          <w:p w14:paraId="5287F098" w14:textId="77777777" w:rsidR="00EA3876" w:rsidRDefault="00EA3876" w:rsidP="00CC2783">
            <w:pPr>
              <w:widowControl w:val="0"/>
              <w:jc w:val="center"/>
              <w:rPr>
                <w:sz w:val="16"/>
              </w:rPr>
            </w:pPr>
          </w:p>
          <w:p w14:paraId="4425E37D" w14:textId="77777777" w:rsidR="00EA3876" w:rsidRDefault="00EA3876" w:rsidP="00CC2783">
            <w:pPr>
              <w:widowControl w:val="0"/>
              <w:jc w:val="center"/>
              <w:rPr>
                <w:sz w:val="16"/>
              </w:rPr>
            </w:pPr>
            <w:r>
              <w:rPr>
                <w:sz w:val="16"/>
              </w:rPr>
              <w:t>Spring 2009</w:t>
            </w:r>
          </w:p>
        </w:tc>
        <w:tc>
          <w:tcPr>
            <w:tcW w:w="1170" w:type="dxa"/>
          </w:tcPr>
          <w:p w14:paraId="7C951E4E" w14:textId="77777777" w:rsidR="00EA3876" w:rsidRDefault="00EA3876" w:rsidP="00CC2783">
            <w:pPr>
              <w:widowControl w:val="0"/>
              <w:jc w:val="center"/>
              <w:rPr>
                <w:sz w:val="16"/>
              </w:rPr>
            </w:pPr>
          </w:p>
          <w:p w14:paraId="7FB885C0" w14:textId="77777777" w:rsidR="00EA3876" w:rsidRDefault="00EA3876" w:rsidP="00CC2783">
            <w:pPr>
              <w:widowControl w:val="0"/>
              <w:jc w:val="center"/>
              <w:rPr>
                <w:sz w:val="16"/>
              </w:rPr>
            </w:pPr>
            <w:r>
              <w:rPr>
                <w:sz w:val="16"/>
              </w:rPr>
              <w:t>MGT 637-600</w:t>
            </w:r>
          </w:p>
        </w:tc>
        <w:tc>
          <w:tcPr>
            <w:tcW w:w="1710" w:type="dxa"/>
          </w:tcPr>
          <w:p w14:paraId="64F01AD9" w14:textId="77777777" w:rsidR="00EA3876" w:rsidRDefault="00EA3876" w:rsidP="00665E64">
            <w:pPr>
              <w:widowControl w:val="0"/>
              <w:jc w:val="center"/>
              <w:rPr>
                <w:sz w:val="16"/>
              </w:rPr>
            </w:pPr>
            <w:r>
              <w:rPr>
                <w:sz w:val="16"/>
              </w:rPr>
              <w:t>Increasing Team Effectiveness (EMBA)</w:t>
            </w:r>
          </w:p>
        </w:tc>
        <w:tc>
          <w:tcPr>
            <w:tcW w:w="810" w:type="dxa"/>
          </w:tcPr>
          <w:p w14:paraId="6A42D9A9" w14:textId="77777777" w:rsidR="00EA3876" w:rsidRDefault="00EA3876" w:rsidP="00CC2783">
            <w:pPr>
              <w:widowControl w:val="0"/>
              <w:jc w:val="center"/>
              <w:rPr>
                <w:sz w:val="16"/>
              </w:rPr>
            </w:pPr>
          </w:p>
          <w:p w14:paraId="21A518A4" w14:textId="77777777" w:rsidR="00EA3876" w:rsidRDefault="00EA3876" w:rsidP="00CC2783">
            <w:pPr>
              <w:widowControl w:val="0"/>
              <w:jc w:val="center"/>
              <w:rPr>
                <w:sz w:val="16"/>
              </w:rPr>
            </w:pPr>
            <w:r>
              <w:rPr>
                <w:sz w:val="16"/>
              </w:rPr>
              <w:t>41</w:t>
            </w:r>
          </w:p>
        </w:tc>
        <w:tc>
          <w:tcPr>
            <w:tcW w:w="861" w:type="dxa"/>
          </w:tcPr>
          <w:p w14:paraId="55AF02CD" w14:textId="77777777" w:rsidR="00EA3876" w:rsidRDefault="00EA3876" w:rsidP="00CC2783">
            <w:pPr>
              <w:widowControl w:val="0"/>
              <w:jc w:val="center"/>
              <w:rPr>
                <w:sz w:val="16"/>
              </w:rPr>
            </w:pPr>
          </w:p>
          <w:p w14:paraId="360B474B" w14:textId="77777777" w:rsidR="00EA3876" w:rsidRDefault="00EA3876" w:rsidP="00CC2783">
            <w:pPr>
              <w:widowControl w:val="0"/>
              <w:jc w:val="center"/>
              <w:rPr>
                <w:sz w:val="16"/>
              </w:rPr>
            </w:pPr>
            <w:r>
              <w:rPr>
                <w:sz w:val="16"/>
              </w:rPr>
              <w:t>47</w:t>
            </w:r>
          </w:p>
        </w:tc>
        <w:tc>
          <w:tcPr>
            <w:tcW w:w="1073" w:type="dxa"/>
          </w:tcPr>
          <w:p w14:paraId="69BAD366" w14:textId="77777777" w:rsidR="00EA3876" w:rsidRDefault="00EA3876" w:rsidP="00CC2783">
            <w:pPr>
              <w:widowControl w:val="0"/>
              <w:jc w:val="center"/>
              <w:rPr>
                <w:sz w:val="16"/>
              </w:rPr>
            </w:pPr>
          </w:p>
          <w:p w14:paraId="3F4CD103" w14:textId="77777777" w:rsidR="00EA3876" w:rsidRDefault="00EA3876" w:rsidP="00CC2783">
            <w:pPr>
              <w:widowControl w:val="0"/>
              <w:jc w:val="center"/>
              <w:rPr>
                <w:sz w:val="16"/>
              </w:rPr>
            </w:pPr>
            <w:r>
              <w:rPr>
                <w:sz w:val="16"/>
              </w:rPr>
              <w:t>4.83</w:t>
            </w:r>
          </w:p>
        </w:tc>
        <w:tc>
          <w:tcPr>
            <w:tcW w:w="1126" w:type="dxa"/>
          </w:tcPr>
          <w:p w14:paraId="00FB3B95" w14:textId="77777777" w:rsidR="00EA3876" w:rsidRDefault="00EA3876" w:rsidP="00CC2783">
            <w:pPr>
              <w:widowControl w:val="0"/>
              <w:jc w:val="center"/>
              <w:rPr>
                <w:sz w:val="16"/>
              </w:rPr>
            </w:pPr>
          </w:p>
          <w:p w14:paraId="41296E4A" w14:textId="77777777" w:rsidR="00EA3876" w:rsidRDefault="00EA3876" w:rsidP="00CC2783">
            <w:pPr>
              <w:widowControl w:val="0"/>
              <w:jc w:val="center"/>
              <w:rPr>
                <w:sz w:val="16"/>
              </w:rPr>
            </w:pPr>
            <w:r>
              <w:rPr>
                <w:sz w:val="16"/>
              </w:rPr>
              <w:t>4.64</w:t>
            </w:r>
          </w:p>
        </w:tc>
        <w:tc>
          <w:tcPr>
            <w:tcW w:w="1019" w:type="dxa"/>
          </w:tcPr>
          <w:p w14:paraId="6D78D856" w14:textId="77777777" w:rsidR="00EA3876" w:rsidRDefault="00EA3876" w:rsidP="00CC2783">
            <w:pPr>
              <w:widowControl w:val="0"/>
              <w:jc w:val="center"/>
              <w:rPr>
                <w:sz w:val="16"/>
              </w:rPr>
            </w:pPr>
          </w:p>
          <w:p w14:paraId="50103D2C" w14:textId="77777777" w:rsidR="00EA3876" w:rsidRDefault="00EA3876" w:rsidP="00CC2783">
            <w:pPr>
              <w:widowControl w:val="0"/>
              <w:jc w:val="center"/>
              <w:rPr>
                <w:sz w:val="16"/>
              </w:rPr>
            </w:pPr>
            <w:r>
              <w:rPr>
                <w:sz w:val="16"/>
              </w:rPr>
              <w:t>4.69</w:t>
            </w:r>
          </w:p>
        </w:tc>
        <w:tc>
          <w:tcPr>
            <w:tcW w:w="1141" w:type="dxa"/>
          </w:tcPr>
          <w:p w14:paraId="1A07AA69" w14:textId="77777777" w:rsidR="00EA3876" w:rsidRDefault="00EA3876" w:rsidP="00CC2783">
            <w:pPr>
              <w:widowControl w:val="0"/>
              <w:jc w:val="center"/>
              <w:rPr>
                <w:sz w:val="16"/>
              </w:rPr>
            </w:pPr>
          </w:p>
          <w:p w14:paraId="3321476D" w14:textId="77777777" w:rsidR="00EA3876" w:rsidRDefault="00EA3876" w:rsidP="00CC2783">
            <w:pPr>
              <w:widowControl w:val="0"/>
              <w:jc w:val="center"/>
              <w:rPr>
                <w:sz w:val="16"/>
              </w:rPr>
            </w:pPr>
            <w:r>
              <w:rPr>
                <w:sz w:val="16"/>
              </w:rPr>
              <w:t>4.52</w:t>
            </w:r>
          </w:p>
        </w:tc>
      </w:tr>
      <w:tr w:rsidR="00EA3876" w14:paraId="05482809" w14:textId="77777777" w:rsidTr="00133F2A">
        <w:tc>
          <w:tcPr>
            <w:tcW w:w="1170" w:type="dxa"/>
          </w:tcPr>
          <w:p w14:paraId="773243E5" w14:textId="77777777" w:rsidR="00EA3876" w:rsidRDefault="00EA3876" w:rsidP="00CC2783">
            <w:pPr>
              <w:widowControl w:val="0"/>
              <w:jc w:val="center"/>
              <w:rPr>
                <w:sz w:val="16"/>
              </w:rPr>
            </w:pPr>
          </w:p>
          <w:p w14:paraId="5E6396B6" w14:textId="77777777" w:rsidR="00EA3876" w:rsidRDefault="00EA3876" w:rsidP="00CC2783">
            <w:pPr>
              <w:widowControl w:val="0"/>
              <w:jc w:val="center"/>
              <w:rPr>
                <w:sz w:val="16"/>
              </w:rPr>
            </w:pPr>
            <w:r>
              <w:rPr>
                <w:sz w:val="16"/>
              </w:rPr>
              <w:t>Fall 2008</w:t>
            </w:r>
          </w:p>
        </w:tc>
        <w:tc>
          <w:tcPr>
            <w:tcW w:w="1170" w:type="dxa"/>
          </w:tcPr>
          <w:p w14:paraId="2D999AF6" w14:textId="77777777" w:rsidR="00EA3876" w:rsidRDefault="00EA3876" w:rsidP="00CC2783">
            <w:pPr>
              <w:widowControl w:val="0"/>
              <w:jc w:val="center"/>
              <w:rPr>
                <w:sz w:val="16"/>
              </w:rPr>
            </w:pPr>
          </w:p>
          <w:p w14:paraId="78DA96D8" w14:textId="77777777" w:rsidR="00EA3876" w:rsidRDefault="00EA3876" w:rsidP="00CC2783">
            <w:pPr>
              <w:widowControl w:val="0"/>
              <w:jc w:val="center"/>
              <w:rPr>
                <w:sz w:val="16"/>
              </w:rPr>
            </w:pPr>
            <w:r>
              <w:rPr>
                <w:sz w:val="16"/>
              </w:rPr>
              <w:t>MGT 634-600</w:t>
            </w:r>
          </w:p>
        </w:tc>
        <w:tc>
          <w:tcPr>
            <w:tcW w:w="1710" w:type="dxa"/>
          </w:tcPr>
          <w:p w14:paraId="74D9E79C" w14:textId="77777777" w:rsidR="00EA3876" w:rsidRDefault="00EA3876" w:rsidP="00665E64">
            <w:pPr>
              <w:widowControl w:val="0"/>
              <w:jc w:val="center"/>
              <w:rPr>
                <w:sz w:val="16"/>
              </w:rPr>
            </w:pPr>
            <w:r>
              <w:rPr>
                <w:sz w:val="16"/>
              </w:rPr>
              <w:t>Organizational</w:t>
            </w:r>
          </w:p>
          <w:p w14:paraId="66973159" w14:textId="77777777" w:rsidR="00EA3876" w:rsidRDefault="00EA3876" w:rsidP="00665E64">
            <w:pPr>
              <w:widowControl w:val="0"/>
              <w:jc w:val="center"/>
              <w:rPr>
                <w:sz w:val="16"/>
              </w:rPr>
            </w:pPr>
            <w:r>
              <w:rPr>
                <w:sz w:val="16"/>
              </w:rPr>
              <w:t>Behavior (PhD)</w:t>
            </w:r>
          </w:p>
        </w:tc>
        <w:tc>
          <w:tcPr>
            <w:tcW w:w="810" w:type="dxa"/>
          </w:tcPr>
          <w:p w14:paraId="514D0FE7" w14:textId="77777777" w:rsidR="00EA3876" w:rsidRDefault="00EA3876" w:rsidP="00CC2783">
            <w:pPr>
              <w:widowControl w:val="0"/>
              <w:jc w:val="center"/>
              <w:rPr>
                <w:sz w:val="16"/>
              </w:rPr>
            </w:pPr>
          </w:p>
          <w:p w14:paraId="1467F254" w14:textId="77777777" w:rsidR="00EA3876" w:rsidRDefault="00EA3876" w:rsidP="00CC2783">
            <w:pPr>
              <w:widowControl w:val="0"/>
              <w:jc w:val="center"/>
              <w:rPr>
                <w:sz w:val="16"/>
              </w:rPr>
            </w:pPr>
            <w:r>
              <w:rPr>
                <w:sz w:val="16"/>
              </w:rPr>
              <w:t>7</w:t>
            </w:r>
          </w:p>
        </w:tc>
        <w:tc>
          <w:tcPr>
            <w:tcW w:w="861" w:type="dxa"/>
          </w:tcPr>
          <w:p w14:paraId="72C83915" w14:textId="77777777" w:rsidR="00EA3876" w:rsidRDefault="00EA3876" w:rsidP="00CC2783">
            <w:pPr>
              <w:widowControl w:val="0"/>
              <w:jc w:val="center"/>
              <w:rPr>
                <w:sz w:val="16"/>
              </w:rPr>
            </w:pPr>
          </w:p>
          <w:p w14:paraId="0642E028" w14:textId="77777777" w:rsidR="00EA3876" w:rsidRDefault="00EA3876" w:rsidP="00CC2783">
            <w:pPr>
              <w:widowControl w:val="0"/>
              <w:jc w:val="center"/>
              <w:rPr>
                <w:sz w:val="16"/>
              </w:rPr>
            </w:pPr>
            <w:r>
              <w:rPr>
                <w:sz w:val="16"/>
              </w:rPr>
              <w:t>8</w:t>
            </w:r>
          </w:p>
        </w:tc>
        <w:tc>
          <w:tcPr>
            <w:tcW w:w="1073" w:type="dxa"/>
          </w:tcPr>
          <w:p w14:paraId="4E9E0605" w14:textId="77777777" w:rsidR="00EA3876" w:rsidRDefault="00EA3876" w:rsidP="00CC2783">
            <w:pPr>
              <w:widowControl w:val="0"/>
              <w:jc w:val="center"/>
              <w:rPr>
                <w:sz w:val="16"/>
              </w:rPr>
            </w:pPr>
          </w:p>
          <w:p w14:paraId="1F59BD18" w14:textId="77777777" w:rsidR="00EA3876" w:rsidRDefault="00EA3876" w:rsidP="00CC2783">
            <w:pPr>
              <w:widowControl w:val="0"/>
              <w:jc w:val="center"/>
              <w:rPr>
                <w:sz w:val="16"/>
              </w:rPr>
            </w:pPr>
            <w:r>
              <w:rPr>
                <w:sz w:val="16"/>
              </w:rPr>
              <w:t>5.00</w:t>
            </w:r>
          </w:p>
        </w:tc>
        <w:tc>
          <w:tcPr>
            <w:tcW w:w="1126" w:type="dxa"/>
          </w:tcPr>
          <w:p w14:paraId="50B7FBF0" w14:textId="77777777" w:rsidR="00EA3876" w:rsidRDefault="00EA3876" w:rsidP="00CC2783">
            <w:pPr>
              <w:widowControl w:val="0"/>
              <w:jc w:val="center"/>
              <w:rPr>
                <w:sz w:val="16"/>
              </w:rPr>
            </w:pPr>
          </w:p>
          <w:p w14:paraId="3D490532" w14:textId="77777777" w:rsidR="00EA3876" w:rsidRDefault="00EA3876" w:rsidP="00CC2783">
            <w:pPr>
              <w:widowControl w:val="0"/>
              <w:jc w:val="center"/>
              <w:rPr>
                <w:sz w:val="16"/>
              </w:rPr>
            </w:pPr>
            <w:r>
              <w:rPr>
                <w:sz w:val="16"/>
              </w:rPr>
              <w:t>n/a</w:t>
            </w:r>
          </w:p>
        </w:tc>
        <w:tc>
          <w:tcPr>
            <w:tcW w:w="1019" w:type="dxa"/>
          </w:tcPr>
          <w:p w14:paraId="3559354B" w14:textId="77777777" w:rsidR="00EA3876" w:rsidRDefault="00EA3876" w:rsidP="00CC2783">
            <w:pPr>
              <w:widowControl w:val="0"/>
              <w:jc w:val="center"/>
              <w:rPr>
                <w:sz w:val="16"/>
              </w:rPr>
            </w:pPr>
          </w:p>
          <w:p w14:paraId="3A5E47D4" w14:textId="77777777" w:rsidR="00EA3876" w:rsidRDefault="00EA3876" w:rsidP="00CC2783">
            <w:pPr>
              <w:widowControl w:val="0"/>
              <w:jc w:val="center"/>
              <w:rPr>
                <w:sz w:val="16"/>
              </w:rPr>
            </w:pPr>
            <w:r>
              <w:rPr>
                <w:sz w:val="16"/>
              </w:rPr>
              <w:t>4.86</w:t>
            </w:r>
          </w:p>
        </w:tc>
        <w:tc>
          <w:tcPr>
            <w:tcW w:w="1141" w:type="dxa"/>
          </w:tcPr>
          <w:p w14:paraId="4DF651BA" w14:textId="77777777" w:rsidR="00EA3876" w:rsidRDefault="00EA3876" w:rsidP="00CC2783">
            <w:pPr>
              <w:widowControl w:val="0"/>
              <w:jc w:val="center"/>
              <w:rPr>
                <w:sz w:val="16"/>
              </w:rPr>
            </w:pPr>
          </w:p>
          <w:p w14:paraId="7DAA31DF" w14:textId="77777777" w:rsidR="00EA3876" w:rsidRDefault="00EA3876" w:rsidP="00CC2783">
            <w:pPr>
              <w:widowControl w:val="0"/>
              <w:jc w:val="center"/>
              <w:rPr>
                <w:sz w:val="16"/>
              </w:rPr>
            </w:pPr>
            <w:r>
              <w:rPr>
                <w:sz w:val="16"/>
              </w:rPr>
              <w:t>n/a</w:t>
            </w:r>
          </w:p>
        </w:tc>
      </w:tr>
      <w:tr w:rsidR="00EA3876" w14:paraId="6B6701C5" w14:textId="77777777" w:rsidTr="00133F2A">
        <w:tc>
          <w:tcPr>
            <w:tcW w:w="1170" w:type="dxa"/>
          </w:tcPr>
          <w:p w14:paraId="3C3483AA" w14:textId="77777777" w:rsidR="00EA3876" w:rsidRDefault="00EA3876" w:rsidP="00CC2783">
            <w:pPr>
              <w:widowControl w:val="0"/>
              <w:jc w:val="center"/>
              <w:rPr>
                <w:sz w:val="16"/>
              </w:rPr>
            </w:pPr>
          </w:p>
          <w:p w14:paraId="45ABD28B" w14:textId="77777777" w:rsidR="00EA3876" w:rsidRDefault="00EA3876" w:rsidP="00CC2783">
            <w:pPr>
              <w:widowControl w:val="0"/>
              <w:jc w:val="center"/>
              <w:rPr>
                <w:sz w:val="16"/>
              </w:rPr>
            </w:pPr>
            <w:r>
              <w:rPr>
                <w:sz w:val="16"/>
              </w:rPr>
              <w:t>Spring 2008</w:t>
            </w:r>
          </w:p>
        </w:tc>
        <w:tc>
          <w:tcPr>
            <w:tcW w:w="1170" w:type="dxa"/>
          </w:tcPr>
          <w:p w14:paraId="6BB90AC4" w14:textId="77777777" w:rsidR="00EA3876" w:rsidRDefault="00EA3876" w:rsidP="00CC2783">
            <w:pPr>
              <w:widowControl w:val="0"/>
              <w:jc w:val="center"/>
              <w:rPr>
                <w:sz w:val="16"/>
              </w:rPr>
            </w:pPr>
          </w:p>
          <w:p w14:paraId="34DEED1A" w14:textId="77777777" w:rsidR="00EA3876" w:rsidRDefault="00EA3876" w:rsidP="00CC2783">
            <w:pPr>
              <w:widowControl w:val="0"/>
              <w:jc w:val="center"/>
              <w:rPr>
                <w:sz w:val="16"/>
              </w:rPr>
            </w:pPr>
            <w:r>
              <w:rPr>
                <w:sz w:val="16"/>
              </w:rPr>
              <w:t>MGT 637-600</w:t>
            </w:r>
          </w:p>
        </w:tc>
        <w:tc>
          <w:tcPr>
            <w:tcW w:w="1710" w:type="dxa"/>
          </w:tcPr>
          <w:p w14:paraId="673AC780" w14:textId="77777777" w:rsidR="00EA3876" w:rsidRDefault="00EA3876" w:rsidP="00CC2783">
            <w:pPr>
              <w:widowControl w:val="0"/>
              <w:jc w:val="center"/>
              <w:rPr>
                <w:sz w:val="16"/>
              </w:rPr>
            </w:pPr>
            <w:r>
              <w:rPr>
                <w:sz w:val="16"/>
              </w:rPr>
              <w:t>Increasing Team Effectiveness (EMBA)</w:t>
            </w:r>
          </w:p>
        </w:tc>
        <w:tc>
          <w:tcPr>
            <w:tcW w:w="810" w:type="dxa"/>
          </w:tcPr>
          <w:p w14:paraId="55045729" w14:textId="77777777" w:rsidR="00EA3876" w:rsidRDefault="00EA3876" w:rsidP="00CC2783">
            <w:pPr>
              <w:widowControl w:val="0"/>
              <w:jc w:val="center"/>
              <w:rPr>
                <w:sz w:val="16"/>
              </w:rPr>
            </w:pPr>
          </w:p>
          <w:p w14:paraId="22909BAF" w14:textId="77777777" w:rsidR="00EA3876" w:rsidRDefault="00EA3876" w:rsidP="00CC2783">
            <w:pPr>
              <w:widowControl w:val="0"/>
              <w:jc w:val="center"/>
              <w:rPr>
                <w:sz w:val="16"/>
              </w:rPr>
            </w:pPr>
            <w:r>
              <w:rPr>
                <w:sz w:val="16"/>
              </w:rPr>
              <w:t>27</w:t>
            </w:r>
          </w:p>
        </w:tc>
        <w:tc>
          <w:tcPr>
            <w:tcW w:w="861" w:type="dxa"/>
          </w:tcPr>
          <w:p w14:paraId="20B14F9C" w14:textId="77777777" w:rsidR="00EA3876" w:rsidRDefault="00EA3876" w:rsidP="00CC2783">
            <w:pPr>
              <w:widowControl w:val="0"/>
              <w:jc w:val="center"/>
              <w:rPr>
                <w:sz w:val="16"/>
              </w:rPr>
            </w:pPr>
          </w:p>
          <w:p w14:paraId="4D47CEA4" w14:textId="77777777" w:rsidR="00EA3876" w:rsidRDefault="00EA3876" w:rsidP="00CC2783">
            <w:pPr>
              <w:widowControl w:val="0"/>
              <w:jc w:val="center"/>
              <w:rPr>
                <w:sz w:val="16"/>
              </w:rPr>
            </w:pPr>
            <w:r>
              <w:rPr>
                <w:sz w:val="16"/>
              </w:rPr>
              <w:t>29</w:t>
            </w:r>
          </w:p>
        </w:tc>
        <w:tc>
          <w:tcPr>
            <w:tcW w:w="1073" w:type="dxa"/>
          </w:tcPr>
          <w:p w14:paraId="56CF418B" w14:textId="77777777" w:rsidR="00EA3876" w:rsidRDefault="00EA3876" w:rsidP="00CC2783">
            <w:pPr>
              <w:widowControl w:val="0"/>
              <w:jc w:val="center"/>
              <w:rPr>
                <w:sz w:val="16"/>
              </w:rPr>
            </w:pPr>
          </w:p>
          <w:p w14:paraId="681254C6" w14:textId="77777777" w:rsidR="00EA3876" w:rsidRDefault="00EA3876" w:rsidP="00CC2783">
            <w:pPr>
              <w:widowControl w:val="0"/>
              <w:jc w:val="center"/>
              <w:rPr>
                <w:sz w:val="16"/>
              </w:rPr>
            </w:pPr>
            <w:r>
              <w:rPr>
                <w:sz w:val="16"/>
              </w:rPr>
              <w:t>4.90</w:t>
            </w:r>
          </w:p>
        </w:tc>
        <w:tc>
          <w:tcPr>
            <w:tcW w:w="1126" w:type="dxa"/>
          </w:tcPr>
          <w:p w14:paraId="224B239F" w14:textId="77777777" w:rsidR="00EA3876" w:rsidRDefault="00EA3876" w:rsidP="00CC2783">
            <w:pPr>
              <w:widowControl w:val="0"/>
              <w:jc w:val="center"/>
              <w:rPr>
                <w:sz w:val="16"/>
              </w:rPr>
            </w:pPr>
          </w:p>
          <w:p w14:paraId="37A24F9F" w14:textId="77777777" w:rsidR="00EA3876" w:rsidRDefault="00EA3876" w:rsidP="00CC2783">
            <w:pPr>
              <w:widowControl w:val="0"/>
              <w:jc w:val="center"/>
              <w:rPr>
                <w:sz w:val="16"/>
              </w:rPr>
            </w:pPr>
            <w:r>
              <w:rPr>
                <w:sz w:val="16"/>
              </w:rPr>
              <w:t>n/a</w:t>
            </w:r>
          </w:p>
        </w:tc>
        <w:tc>
          <w:tcPr>
            <w:tcW w:w="1019" w:type="dxa"/>
          </w:tcPr>
          <w:p w14:paraId="68D55DD4" w14:textId="77777777" w:rsidR="00EA3876" w:rsidRDefault="00EA3876" w:rsidP="00CC2783">
            <w:pPr>
              <w:widowControl w:val="0"/>
              <w:jc w:val="center"/>
              <w:rPr>
                <w:sz w:val="16"/>
              </w:rPr>
            </w:pPr>
          </w:p>
          <w:p w14:paraId="5C7D6A67" w14:textId="77777777" w:rsidR="00EA3876" w:rsidRDefault="00EA3876" w:rsidP="00CC2783">
            <w:pPr>
              <w:widowControl w:val="0"/>
              <w:jc w:val="center"/>
              <w:rPr>
                <w:sz w:val="16"/>
              </w:rPr>
            </w:pPr>
            <w:r>
              <w:rPr>
                <w:sz w:val="16"/>
              </w:rPr>
              <w:t>4.89</w:t>
            </w:r>
          </w:p>
        </w:tc>
        <w:tc>
          <w:tcPr>
            <w:tcW w:w="1141" w:type="dxa"/>
          </w:tcPr>
          <w:p w14:paraId="5267C9D5" w14:textId="77777777" w:rsidR="00EA3876" w:rsidRDefault="00EA3876" w:rsidP="00CC2783">
            <w:pPr>
              <w:widowControl w:val="0"/>
              <w:jc w:val="center"/>
              <w:rPr>
                <w:sz w:val="16"/>
              </w:rPr>
            </w:pPr>
          </w:p>
          <w:p w14:paraId="72B6D71A" w14:textId="77777777" w:rsidR="00EA3876" w:rsidRDefault="00EA3876" w:rsidP="00CC2783">
            <w:pPr>
              <w:widowControl w:val="0"/>
              <w:jc w:val="center"/>
              <w:rPr>
                <w:sz w:val="16"/>
              </w:rPr>
            </w:pPr>
            <w:r>
              <w:rPr>
                <w:sz w:val="16"/>
              </w:rPr>
              <w:t>n/a</w:t>
            </w:r>
          </w:p>
        </w:tc>
      </w:tr>
      <w:tr w:rsidR="00EA3876" w14:paraId="1B5EC8BC" w14:textId="77777777" w:rsidTr="00133F2A">
        <w:tc>
          <w:tcPr>
            <w:tcW w:w="1170" w:type="dxa"/>
          </w:tcPr>
          <w:p w14:paraId="69BBD02F" w14:textId="77777777" w:rsidR="00EA3876" w:rsidRDefault="00EA3876" w:rsidP="00CC2783">
            <w:pPr>
              <w:widowControl w:val="0"/>
              <w:jc w:val="center"/>
              <w:rPr>
                <w:sz w:val="16"/>
              </w:rPr>
            </w:pPr>
          </w:p>
          <w:p w14:paraId="652E9162" w14:textId="77777777" w:rsidR="00EA3876" w:rsidRDefault="00EA3876" w:rsidP="00CC2783">
            <w:pPr>
              <w:widowControl w:val="0"/>
              <w:jc w:val="center"/>
              <w:rPr>
                <w:sz w:val="16"/>
              </w:rPr>
            </w:pPr>
            <w:r>
              <w:rPr>
                <w:sz w:val="16"/>
              </w:rPr>
              <w:t>Spring 2008</w:t>
            </w:r>
          </w:p>
        </w:tc>
        <w:tc>
          <w:tcPr>
            <w:tcW w:w="1170" w:type="dxa"/>
          </w:tcPr>
          <w:p w14:paraId="468C5589" w14:textId="77777777" w:rsidR="00EA3876" w:rsidRDefault="00EA3876" w:rsidP="00CC2783">
            <w:pPr>
              <w:widowControl w:val="0"/>
              <w:jc w:val="center"/>
              <w:rPr>
                <w:sz w:val="16"/>
              </w:rPr>
            </w:pPr>
          </w:p>
          <w:p w14:paraId="10BA490E" w14:textId="77777777" w:rsidR="00EA3876" w:rsidRDefault="00EA3876" w:rsidP="00CC2783">
            <w:pPr>
              <w:widowControl w:val="0"/>
              <w:jc w:val="center"/>
              <w:rPr>
                <w:sz w:val="16"/>
              </w:rPr>
            </w:pPr>
            <w:r>
              <w:rPr>
                <w:sz w:val="16"/>
              </w:rPr>
              <w:t>MGT 630-600</w:t>
            </w:r>
          </w:p>
        </w:tc>
        <w:tc>
          <w:tcPr>
            <w:tcW w:w="1710" w:type="dxa"/>
          </w:tcPr>
          <w:p w14:paraId="55916138" w14:textId="77777777" w:rsidR="00EA3876" w:rsidRDefault="00EA3876" w:rsidP="00CC2783">
            <w:pPr>
              <w:widowControl w:val="0"/>
              <w:jc w:val="center"/>
              <w:rPr>
                <w:sz w:val="16"/>
              </w:rPr>
            </w:pPr>
            <w:r>
              <w:rPr>
                <w:sz w:val="16"/>
              </w:rPr>
              <w:t>Organizational Behavior (MSHRM)</w:t>
            </w:r>
          </w:p>
        </w:tc>
        <w:tc>
          <w:tcPr>
            <w:tcW w:w="810" w:type="dxa"/>
          </w:tcPr>
          <w:p w14:paraId="454B97F5" w14:textId="77777777" w:rsidR="00EA3876" w:rsidRDefault="00EA3876" w:rsidP="00CC2783">
            <w:pPr>
              <w:widowControl w:val="0"/>
              <w:jc w:val="center"/>
              <w:rPr>
                <w:sz w:val="16"/>
              </w:rPr>
            </w:pPr>
          </w:p>
          <w:p w14:paraId="00115A17" w14:textId="77777777" w:rsidR="00EA3876" w:rsidRDefault="00EA3876" w:rsidP="00CC2783">
            <w:pPr>
              <w:widowControl w:val="0"/>
              <w:jc w:val="center"/>
              <w:rPr>
                <w:sz w:val="16"/>
              </w:rPr>
            </w:pPr>
            <w:r>
              <w:rPr>
                <w:sz w:val="16"/>
              </w:rPr>
              <w:t>26</w:t>
            </w:r>
          </w:p>
        </w:tc>
        <w:tc>
          <w:tcPr>
            <w:tcW w:w="861" w:type="dxa"/>
          </w:tcPr>
          <w:p w14:paraId="34B9CDCB" w14:textId="77777777" w:rsidR="00EA3876" w:rsidRDefault="00EA3876" w:rsidP="00CC2783">
            <w:pPr>
              <w:widowControl w:val="0"/>
              <w:jc w:val="center"/>
              <w:rPr>
                <w:sz w:val="16"/>
              </w:rPr>
            </w:pPr>
          </w:p>
          <w:p w14:paraId="5718A961" w14:textId="77777777" w:rsidR="00EA3876" w:rsidRDefault="00EA3876" w:rsidP="00CC2783">
            <w:pPr>
              <w:widowControl w:val="0"/>
              <w:jc w:val="center"/>
              <w:rPr>
                <w:sz w:val="16"/>
              </w:rPr>
            </w:pPr>
            <w:r>
              <w:rPr>
                <w:sz w:val="16"/>
              </w:rPr>
              <w:t>27</w:t>
            </w:r>
          </w:p>
        </w:tc>
        <w:tc>
          <w:tcPr>
            <w:tcW w:w="1073" w:type="dxa"/>
          </w:tcPr>
          <w:p w14:paraId="6826E466" w14:textId="77777777" w:rsidR="00EA3876" w:rsidRDefault="00EA3876" w:rsidP="00CC2783">
            <w:pPr>
              <w:widowControl w:val="0"/>
              <w:jc w:val="center"/>
              <w:rPr>
                <w:sz w:val="16"/>
              </w:rPr>
            </w:pPr>
          </w:p>
          <w:p w14:paraId="3715080E" w14:textId="77777777" w:rsidR="00EA3876" w:rsidRDefault="00EA3876" w:rsidP="00CC2783">
            <w:pPr>
              <w:widowControl w:val="0"/>
              <w:jc w:val="center"/>
              <w:rPr>
                <w:sz w:val="16"/>
              </w:rPr>
            </w:pPr>
            <w:r>
              <w:rPr>
                <w:sz w:val="16"/>
              </w:rPr>
              <w:t>4.81</w:t>
            </w:r>
          </w:p>
        </w:tc>
        <w:tc>
          <w:tcPr>
            <w:tcW w:w="1126" w:type="dxa"/>
          </w:tcPr>
          <w:p w14:paraId="3CE2C340" w14:textId="77777777" w:rsidR="00EA3876" w:rsidRDefault="00EA3876" w:rsidP="00CC2783">
            <w:pPr>
              <w:widowControl w:val="0"/>
              <w:jc w:val="center"/>
              <w:rPr>
                <w:sz w:val="16"/>
              </w:rPr>
            </w:pPr>
          </w:p>
          <w:p w14:paraId="626930A2" w14:textId="77777777" w:rsidR="00EA3876" w:rsidRDefault="00EA3876" w:rsidP="00CC2783">
            <w:pPr>
              <w:widowControl w:val="0"/>
              <w:jc w:val="center"/>
              <w:rPr>
                <w:sz w:val="16"/>
              </w:rPr>
            </w:pPr>
            <w:r>
              <w:rPr>
                <w:sz w:val="16"/>
              </w:rPr>
              <w:t>n/a</w:t>
            </w:r>
          </w:p>
        </w:tc>
        <w:tc>
          <w:tcPr>
            <w:tcW w:w="1019" w:type="dxa"/>
          </w:tcPr>
          <w:p w14:paraId="787BB481" w14:textId="77777777" w:rsidR="00EA3876" w:rsidRDefault="00EA3876" w:rsidP="00CC2783">
            <w:pPr>
              <w:widowControl w:val="0"/>
              <w:jc w:val="center"/>
              <w:rPr>
                <w:sz w:val="16"/>
              </w:rPr>
            </w:pPr>
          </w:p>
          <w:p w14:paraId="3CC8AA28" w14:textId="77777777" w:rsidR="00EA3876" w:rsidRDefault="00EA3876" w:rsidP="00CC2783">
            <w:pPr>
              <w:widowControl w:val="0"/>
              <w:jc w:val="center"/>
              <w:rPr>
                <w:sz w:val="16"/>
              </w:rPr>
            </w:pPr>
            <w:r>
              <w:rPr>
                <w:sz w:val="16"/>
              </w:rPr>
              <w:t>4.69</w:t>
            </w:r>
          </w:p>
        </w:tc>
        <w:tc>
          <w:tcPr>
            <w:tcW w:w="1141" w:type="dxa"/>
          </w:tcPr>
          <w:p w14:paraId="79348C95" w14:textId="77777777" w:rsidR="00EA3876" w:rsidRDefault="00EA3876" w:rsidP="00CC2783">
            <w:pPr>
              <w:widowControl w:val="0"/>
              <w:jc w:val="center"/>
              <w:rPr>
                <w:sz w:val="16"/>
              </w:rPr>
            </w:pPr>
          </w:p>
          <w:p w14:paraId="700217FA" w14:textId="77777777" w:rsidR="00EA3876" w:rsidRDefault="00EA3876" w:rsidP="00CC2783">
            <w:pPr>
              <w:widowControl w:val="0"/>
              <w:jc w:val="center"/>
              <w:rPr>
                <w:sz w:val="16"/>
              </w:rPr>
            </w:pPr>
            <w:r>
              <w:rPr>
                <w:sz w:val="16"/>
              </w:rPr>
              <w:t>n/a</w:t>
            </w:r>
          </w:p>
        </w:tc>
      </w:tr>
      <w:tr w:rsidR="00EA3876" w14:paraId="3B35CB4E" w14:textId="77777777" w:rsidTr="00133F2A">
        <w:tc>
          <w:tcPr>
            <w:tcW w:w="1170" w:type="dxa"/>
          </w:tcPr>
          <w:p w14:paraId="1E4791F7" w14:textId="77777777" w:rsidR="00EA3876" w:rsidRDefault="00EA3876" w:rsidP="00CC2783">
            <w:pPr>
              <w:widowControl w:val="0"/>
              <w:jc w:val="center"/>
              <w:rPr>
                <w:sz w:val="16"/>
              </w:rPr>
            </w:pPr>
          </w:p>
          <w:p w14:paraId="3AB77704" w14:textId="77777777" w:rsidR="00EA3876" w:rsidRDefault="00EA3876" w:rsidP="00CC2783">
            <w:pPr>
              <w:widowControl w:val="0"/>
              <w:jc w:val="center"/>
              <w:rPr>
                <w:sz w:val="16"/>
              </w:rPr>
            </w:pPr>
            <w:r>
              <w:rPr>
                <w:sz w:val="16"/>
              </w:rPr>
              <w:t>Fall 2007</w:t>
            </w:r>
          </w:p>
        </w:tc>
        <w:tc>
          <w:tcPr>
            <w:tcW w:w="1170" w:type="dxa"/>
          </w:tcPr>
          <w:p w14:paraId="2B5D9677" w14:textId="77777777" w:rsidR="00EA3876" w:rsidRDefault="00EA3876" w:rsidP="00CC2783">
            <w:pPr>
              <w:widowControl w:val="0"/>
              <w:jc w:val="center"/>
              <w:rPr>
                <w:sz w:val="16"/>
              </w:rPr>
            </w:pPr>
          </w:p>
          <w:p w14:paraId="40622E0B" w14:textId="77777777" w:rsidR="00EA3876" w:rsidRDefault="00EA3876" w:rsidP="00CC2783">
            <w:pPr>
              <w:widowControl w:val="0"/>
              <w:jc w:val="center"/>
              <w:rPr>
                <w:sz w:val="16"/>
              </w:rPr>
            </w:pPr>
            <w:r>
              <w:rPr>
                <w:sz w:val="16"/>
              </w:rPr>
              <w:t>MGT 630-600</w:t>
            </w:r>
          </w:p>
        </w:tc>
        <w:tc>
          <w:tcPr>
            <w:tcW w:w="1710" w:type="dxa"/>
          </w:tcPr>
          <w:p w14:paraId="118D3B88" w14:textId="77777777" w:rsidR="00EA3876" w:rsidRDefault="00EA3876" w:rsidP="00CC2783">
            <w:pPr>
              <w:widowControl w:val="0"/>
              <w:jc w:val="center"/>
              <w:rPr>
                <w:sz w:val="16"/>
              </w:rPr>
            </w:pPr>
            <w:r>
              <w:rPr>
                <w:sz w:val="16"/>
              </w:rPr>
              <w:t>Organizational Behavior (MSHRM)</w:t>
            </w:r>
          </w:p>
        </w:tc>
        <w:tc>
          <w:tcPr>
            <w:tcW w:w="810" w:type="dxa"/>
          </w:tcPr>
          <w:p w14:paraId="72319A95" w14:textId="77777777" w:rsidR="00EA3876" w:rsidRDefault="00EA3876" w:rsidP="00CC2783">
            <w:pPr>
              <w:widowControl w:val="0"/>
              <w:jc w:val="center"/>
              <w:rPr>
                <w:sz w:val="16"/>
              </w:rPr>
            </w:pPr>
          </w:p>
          <w:p w14:paraId="74043F96" w14:textId="77777777" w:rsidR="00EA3876" w:rsidRDefault="00EA3876" w:rsidP="00CC2783">
            <w:pPr>
              <w:widowControl w:val="0"/>
              <w:jc w:val="center"/>
              <w:rPr>
                <w:sz w:val="16"/>
              </w:rPr>
            </w:pPr>
            <w:r>
              <w:rPr>
                <w:sz w:val="16"/>
              </w:rPr>
              <w:t>35</w:t>
            </w:r>
          </w:p>
        </w:tc>
        <w:tc>
          <w:tcPr>
            <w:tcW w:w="861" w:type="dxa"/>
          </w:tcPr>
          <w:p w14:paraId="62084843" w14:textId="77777777" w:rsidR="00EA3876" w:rsidRDefault="00EA3876" w:rsidP="00CC2783">
            <w:pPr>
              <w:widowControl w:val="0"/>
              <w:jc w:val="center"/>
              <w:rPr>
                <w:sz w:val="16"/>
              </w:rPr>
            </w:pPr>
          </w:p>
          <w:p w14:paraId="72C92C65" w14:textId="77777777" w:rsidR="00EA3876" w:rsidRDefault="00EA3876" w:rsidP="00CC2783">
            <w:pPr>
              <w:widowControl w:val="0"/>
              <w:jc w:val="center"/>
              <w:rPr>
                <w:sz w:val="16"/>
              </w:rPr>
            </w:pPr>
            <w:r>
              <w:rPr>
                <w:sz w:val="16"/>
              </w:rPr>
              <w:t>36</w:t>
            </w:r>
          </w:p>
        </w:tc>
        <w:tc>
          <w:tcPr>
            <w:tcW w:w="1073" w:type="dxa"/>
          </w:tcPr>
          <w:p w14:paraId="2AB91AC6" w14:textId="77777777" w:rsidR="00EA3876" w:rsidRDefault="00EA3876" w:rsidP="00CC2783">
            <w:pPr>
              <w:widowControl w:val="0"/>
              <w:jc w:val="center"/>
              <w:rPr>
                <w:sz w:val="16"/>
              </w:rPr>
            </w:pPr>
          </w:p>
          <w:p w14:paraId="1A44EFFB" w14:textId="77777777" w:rsidR="00EA3876" w:rsidRDefault="00EA3876" w:rsidP="00CC2783">
            <w:pPr>
              <w:widowControl w:val="0"/>
              <w:jc w:val="center"/>
              <w:rPr>
                <w:sz w:val="16"/>
              </w:rPr>
            </w:pPr>
            <w:r>
              <w:rPr>
                <w:sz w:val="16"/>
              </w:rPr>
              <w:t>4.63</w:t>
            </w:r>
          </w:p>
        </w:tc>
        <w:tc>
          <w:tcPr>
            <w:tcW w:w="1126" w:type="dxa"/>
          </w:tcPr>
          <w:p w14:paraId="61B71FB0" w14:textId="77777777" w:rsidR="00EA3876" w:rsidRDefault="00EA3876" w:rsidP="00CC2783">
            <w:pPr>
              <w:widowControl w:val="0"/>
              <w:jc w:val="center"/>
              <w:rPr>
                <w:sz w:val="16"/>
              </w:rPr>
            </w:pPr>
          </w:p>
          <w:p w14:paraId="494782EC" w14:textId="77777777" w:rsidR="00EA3876" w:rsidRDefault="00EA3876" w:rsidP="00CC2783">
            <w:pPr>
              <w:widowControl w:val="0"/>
              <w:jc w:val="center"/>
              <w:rPr>
                <w:sz w:val="16"/>
              </w:rPr>
            </w:pPr>
            <w:r>
              <w:rPr>
                <w:sz w:val="16"/>
              </w:rPr>
              <w:t>n/a</w:t>
            </w:r>
          </w:p>
        </w:tc>
        <w:tc>
          <w:tcPr>
            <w:tcW w:w="1019" w:type="dxa"/>
          </w:tcPr>
          <w:p w14:paraId="5776655C" w14:textId="77777777" w:rsidR="00EA3876" w:rsidRDefault="00EA3876" w:rsidP="00CC2783">
            <w:pPr>
              <w:widowControl w:val="0"/>
              <w:jc w:val="center"/>
              <w:rPr>
                <w:sz w:val="16"/>
              </w:rPr>
            </w:pPr>
          </w:p>
          <w:p w14:paraId="741B5B27" w14:textId="77777777" w:rsidR="00EA3876" w:rsidRDefault="00EA3876" w:rsidP="00CC2783">
            <w:pPr>
              <w:widowControl w:val="0"/>
              <w:jc w:val="center"/>
              <w:rPr>
                <w:sz w:val="16"/>
              </w:rPr>
            </w:pPr>
            <w:r>
              <w:rPr>
                <w:sz w:val="16"/>
              </w:rPr>
              <w:t>4.34</w:t>
            </w:r>
          </w:p>
        </w:tc>
        <w:tc>
          <w:tcPr>
            <w:tcW w:w="1141" w:type="dxa"/>
          </w:tcPr>
          <w:p w14:paraId="5884D41D" w14:textId="77777777" w:rsidR="00EA3876" w:rsidRDefault="00EA3876" w:rsidP="00CC2783">
            <w:pPr>
              <w:widowControl w:val="0"/>
              <w:jc w:val="center"/>
              <w:rPr>
                <w:sz w:val="16"/>
              </w:rPr>
            </w:pPr>
          </w:p>
          <w:p w14:paraId="7ACA3A91" w14:textId="77777777" w:rsidR="00EA3876" w:rsidRDefault="00EA3876" w:rsidP="00CC2783">
            <w:pPr>
              <w:widowControl w:val="0"/>
              <w:jc w:val="center"/>
              <w:rPr>
                <w:sz w:val="16"/>
              </w:rPr>
            </w:pPr>
            <w:r>
              <w:rPr>
                <w:sz w:val="16"/>
              </w:rPr>
              <w:t>n/a</w:t>
            </w:r>
          </w:p>
        </w:tc>
      </w:tr>
      <w:tr w:rsidR="00EA3876" w14:paraId="311A4D63" w14:textId="77777777" w:rsidTr="00133F2A">
        <w:tc>
          <w:tcPr>
            <w:tcW w:w="1170" w:type="dxa"/>
          </w:tcPr>
          <w:p w14:paraId="19C54847" w14:textId="77777777" w:rsidR="00EA3876" w:rsidRDefault="00EA3876" w:rsidP="00CC2783">
            <w:pPr>
              <w:widowControl w:val="0"/>
              <w:jc w:val="center"/>
              <w:rPr>
                <w:sz w:val="16"/>
              </w:rPr>
            </w:pPr>
          </w:p>
          <w:p w14:paraId="40729692" w14:textId="77777777" w:rsidR="00EA3876" w:rsidRDefault="00EA3876" w:rsidP="00CC2783">
            <w:pPr>
              <w:widowControl w:val="0"/>
              <w:jc w:val="center"/>
              <w:rPr>
                <w:sz w:val="16"/>
              </w:rPr>
            </w:pPr>
            <w:r>
              <w:rPr>
                <w:sz w:val="16"/>
              </w:rPr>
              <w:t>Fall 2007</w:t>
            </w:r>
          </w:p>
        </w:tc>
        <w:tc>
          <w:tcPr>
            <w:tcW w:w="1170" w:type="dxa"/>
          </w:tcPr>
          <w:p w14:paraId="07074386" w14:textId="77777777" w:rsidR="00EA3876" w:rsidRDefault="00EA3876" w:rsidP="00CC2783">
            <w:pPr>
              <w:widowControl w:val="0"/>
              <w:jc w:val="center"/>
              <w:rPr>
                <w:sz w:val="16"/>
              </w:rPr>
            </w:pPr>
          </w:p>
          <w:p w14:paraId="3CB60F0C" w14:textId="77777777" w:rsidR="00EA3876" w:rsidRDefault="00EA3876" w:rsidP="00CC2783">
            <w:pPr>
              <w:widowControl w:val="0"/>
              <w:jc w:val="center"/>
              <w:rPr>
                <w:sz w:val="16"/>
              </w:rPr>
            </w:pPr>
            <w:r>
              <w:rPr>
                <w:sz w:val="16"/>
              </w:rPr>
              <w:t>MGT 634-600</w:t>
            </w:r>
          </w:p>
        </w:tc>
        <w:tc>
          <w:tcPr>
            <w:tcW w:w="1710" w:type="dxa"/>
          </w:tcPr>
          <w:p w14:paraId="2F6C0F02" w14:textId="77777777" w:rsidR="00EA3876" w:rsidRDefault="00EA3876" w:rsidP="00CC2783">
            <w:pPr>
              <w:widowControl w:val="0"/>
              <w:jc w:val="center"/>
              <w:rPr>
                <w:sz w:val="16"/>
              </w:rPr>
            </w:pPr>
            <w:r>
              <w:rPr>
                <w:sz w:val="16"/>
              </w:rPr>
              <w:t>Organizational</w:t>
            </w:r>
          </w:p>
          <w:p w14:paraId="5F889CC9" w14:textId="77777777" w:rsidR="00EA3876" w:rsidRDefault="00EA3876" w:rsidP="00CC2783">
            <w:pPr>
              <w:widowControl w:val="0"/>
              <w:jc w:val="center"/>
              <w:rPr>
                <w:sz w:val="16"/>
              </w:rPr>
            </w:pPr>
            <w:r>
              <w:rPr>
                <w:sz w:val="16"/>
              </w:rPr>
              <w:t>Behavior (PhD)</w:t>
            </w:r>
          </w:p>
        </w:tc>
        <w:tc>
          <w:tcPr>
            <w:tcW w:w="810" w:type="dxa"/>
          </w:tcPr>
          <w:p w14:paraId="16F3BBCA" w14:textId="77777777" w:rsidR="00EA3876" w:rsidRDefault="00EA3876" w:rsidP="00CC2783">
            <w:pPr>
              <w:widowControl w:val="0"/>
              <w:jc w:val="center"/>
              <w:rPr>
                <w:sz w:val="16"/>
              </w:rPr>
            </w:pPr>
          </w:p>
          <w:p w14:paraId="1F77F606" w14:textId="77777777" w:rsidR="00EA3876" w:rsidRDefault="00EA3876" w:rsidP="00CC2783">
            <w:pPr>
              <w:widowControl w:val="0"/>
              <w:jc w:val="center"/>
              <w:rPr>
                <w:sz w:val="16"/>
              </w:rPr>
            </w:pPr>
            <w:r>
              <w:rPr>
                <w:sz w:val="16"/>
              </w:rPr>
              <w:t>9</w:t>
            </w:r>
          </w:p>
        </w:tc>
        <w:tc>
          <w:tcPr>
            <w:tcW w:w="861" w:type="dxa"/>
          </w:tcPr>
          <w:p w14:paraId="5825FC26" w14:textId="77777777" w:rsidR="00EA3876" w:rsidRDefault="00EA3876" w:rsidP="00CC2783">
            <w:pPr>
              <w:widowControl w:val="0"/>
              <w:jc w:val="center"/>
              <w:rPr>
                <w:sz w:val="16"/>
              </w:rPr>
            </w:pPr>
          </w:p>
          <w:p w14:paraId="444731F2" w14:textId="77777777" w:rsidR="00EA3876" w:rsidRDefault="00EA3876" w:rsidP="00CC2783">
            <w:pPr>
              <w:widowControl w:val="0"/>
              <w:jc w:val="center"/>
              <w:rPr>
                <w:sz w:val="16"/>
              </w:rPr>
            </w:pPr>
            <w:r>
              <w:rPr>
                <w:sz w:val="16"/>
              </w:rPr>
              <w:t>9</w:t>
            </w:r>
          </w:p>
        </w:tc>
        <w:tc>
          <w:tcPr>
            <w:tcW w:w="1073" w:type="dxa"/>
          </w:tcPr>
          <w:p w14:paraId="7A53D937" w14:textId="77777777" w:rsidR="00EA3876" w:rsidRDefault="00EA3876" w:rsidP="00CC2783">
            <w:pPr>
              <w:widowControl w:val="0"/>
              <w:jc w:val="center"/>
              <w:rPr>
                <w:sz w:val="16"/>
              </w:rPr>
            </w:pPr>
          </w:p>
          <w:p w14:paraId="7DC11E0B" w14:textId="77777777" w:rsidR="00EA3876" w:rsidRDefault="00EA3876" w:rsidP="00CC2783">
            <w:pPr>
              <w:widowControl w:val="0"/>
              <w:jc w:val="center"/>
              <w:rPr>
                <w:sz w:val="16"/>
              </w:rPr>
            </w:pPr>
            <w:r>
              <w:rPr>
                <w:sz w:val="16"/>
              </w:rPr>
              <w:t>5.00</w:t>
            </w:r>
          </w:p>
        </w:tc>
        <w:tc>
          <w:tcPr>
            <w:tcW w:w="1126" w:type="dxa"/>
          </w:tcPr>
          <w:p w14:paraId="74AA90FE" w14:textId="77777777" w:rsidR="00EA3876" w:rsidRDefault="00EA3876" w:rsidP="00CC2783">
            <w:pPr>
              <w:widowControl w:val="0"/>
              <w:jc w:val="center"/>
              <w:rPr>
                <w:sz w:val="16"/>
              </w:rPr>
            </w:pPr>
          </w:p>
          <w:p w14:paraId="4E8949FF" w14:textId="77777777" w:rsidR="00EA3876" w:rsidRDefault="00EA3876" w:rsidP="00CC2783">
            <w:pPr>
              <w:widowControl w:val="0"/>
              <w:jc w:val="center"/>
              <w:rPr>
                <w:sz w:val="16"/>
              </w:rPr>
            </w:pPr>
            <w:r>
              <w:rPr>
                <w:sz w:val="16"/>
              </w:rPr>
              <w:t>n/a</w:t>
            </w:r>
          </w:p>
        </w:tc>
        <w:tc>
          <w:tcPr>
            <w:tcW w:w="1019" w:type="dxa"/>
          </w:tcPr>
          <w:p w14:paraId="03E8A0DE" w14:textId="77777777" w:rsidR="00EA3876" w:rsidRDefault="00EA3876" w:rsidP="00CC2783">
            <w:pPr>
              <w:widowControl w:val="0"/>
              <w:jc w:val="center"/>
              <w:rPr>
                <w:sz w:val="16"/>
              </w:rPr>
            </w:pPr>
          </w:p>
          <w:p w14:paraId="0E702757" w14:textId="77777777" w:rsidR="00EA3876" w:rsidRDefault="00EA3876" w:rsidP="00CC2783">
            <w:pPr>
              <w:widowControl w:val="0"/>
              <w:jc w:val="center"/>
              <w:rPr>
                <w:sz w:val="16"/>
              </w:rPr>
            </w:pPr>
            <w:r>
              <w:rPr>
                <w:sz w:val="16"/>
              </w:rPr>
              <w:t>4.89</w:t>
            </w:r>
          </w:p>
        </w:tc>
        <w:tc>
          <w:tcPr>
            <w:tcW w:w="1141" w:type="dxa"/>
          </w:tcPr>
          <w:p w14:paraId="7FA1DB0A" w14:textId="77777777" w:rsidR="00EA3876" w:rsidRDefault="00EA3876" w:rsidP="00CC2783">
            <w:pPr>
              <w:widowControl w:val="0"/>
              <w:jc w:val="center"/>
              <w:rPr>
                <w:sz w:val="16"/>
              </w:rPr>
            </w:pPr>
          </w:p>
          <w:p w14:paraId="7F5D15CD" w14:textId="77777777" w:rsidR="00EA3876" w:rsidRDefault="00EA3876" w:rsidP="00CC2783">
            <w:pPr>
              <w:widowControl w:val="0"/>
              <w:jc w:val="center"/>
              <w:rPr>
                <w:sz w:val="16"/>
              </w:rPr>
            </w:pPr>
            <w:r>
              <w:rPr>
                <w:sz w:val="16"/>
              </w:rPr>
              <w:t>n/a</w:t>
            </w:r>
          </w:p>
        </w:tc>
      </w:tr>
      <w:tr w:rsidR="00EA3876" w14:paraId="48119E52" w14:textId="77777777" w:rsidTr="00133F2A">
        <w:tc>
          <w:tcPr>
            <w:tcW w:w="1170" w:type="dxa"/>
          </w:tcPr>
          <w:p w14:paraId="5917A8CD" w14:textId="77777777" w:rsidR="00EA3876" w:rsidRDefault="00EA3876" w:rsidP="00CC2783">
            <w:pPr>
              <w:widowControl w:val="0"/>
              <w:jc w:val="center"/>
              <w:rPr>
                <w:sz w:val="16"/>
              </w:rPr>
            </w:pPr>
          </w:p>
          <w:p w14:paraId="7BB3B881" w14:textId="77777777" w:rsidR="00EA3876" w:rsidRDefault="00EA3876" w:rsidP="00CC2783">
            <w:pPr>
              <w:widowControl w:val="0"/>
              <w:jc w:val="center"/>
              <w:rPr>
                <w:sz w:val="16"/>
              </w:rPr>
            </w:pPr>
            <w:r>
              <w:rPr>
                <w:sz w:val="16"/>
              </w:rPr>
              <w:t>Spring 2007</w:t>
            </w:r>
          </w:p>
        </w:tc>
        <w:tc>
          <w:tcPr>
            <w:tcW w:w="1170" w:type="dxa"/>
          </w:tcPr>
          <w:p w14:paraId="38BA2C9E" w14:textId="77777777" w:rsidR="00EA3876" w:rsidRDefault="00EA3876" w:rsidP="00CC2783">
            <w:pPr>
              <w:widowControl w:val="0"/>
              <w:jc w:val="center"/>
              <w:rPr>
                <w:sz w:val="16"/>
              </w:rPr>
            </w:pPr>
          </w:p>
          <w:p w14:paraId="594E77B3" w14:textId="77777777" w:rsidR="00EA3876" w:rsidRDefault="00EA3876" w:rsidP="00CC2783">
            <w:pPr>
              <w:widowControl w:val="0"/>
              <w:jc w:val="center"/>
              <w:rPr>
                <w:sz w:val="16"/>
              </w:rPr>
            </w:pPr>
            <w:r>
              <w:rPr>
                <w:sz w:val="16"/>
              </w:rPr>
              <w:t>MGT 637-600</w:t>
            </w:r>
          </w:p>
        </w:tc>
        <w:tc>
          <w:tcPr>
            <w:tcW w:w="1710" w:type="dxa"/>
          </w:tcPr>
          <w:p w14:paraId="3252E0C0" w14:textId="77777777" w:rsidR="00EA3876" w:rsidRDefault="00EA3876" w:rsidP="00CC2783">
            <w:pPr>
              <w:widowControl w:val="0"/>
              <w:jc w:val="center"/>
              <w:rPr>
                <w:sz w:val="16"/>
              </w:rPr>
            </w:pPr>
            <w:r>
              <w:rPr>
                <w:sz w:val="16"/>
              </w:rPr>
              <w:t>Increasing Team Effectiveness (EMBA)</w:t>
            </w:r>
          </w:p>
        </w:tc>
        <w:tc>
          <w:tcPr>
            <w:tcW w:w="810" w:type="dxa"/>
          </w:tcPr>
          <w:p w14:paraId="3084ED9C" w14:textId="77777777" w:rsidR="00EA3876" w:rsidRDefault="00EA3876" w:rsidP="00CC2783">
            <w:pPr>
              <w:widowControl w:val="0"/>
              <w:jc w:val="center"/>
              <w:rPr>
                <w:sz w:val="16"/>
              </w:rPr>
            </w:pPr>
          </w:p>
          <w:p w14:paraId="769C3490" w14:textId="77777777" w:rsidR="00EA3876" w:rsidRDefault="00EA3876" w:rsidP="00CC2783">
            <w:pPr>
              <w:widowControl w:val="0"/>
              <w:jc w:val="center"/>
              <w:rPr>
                <w:sz w:val="16"/>
              </w:rPr>
            </w:pPr>
            <w:r>
              <w:rPr>
                <w:sz w:val="16"/>
              </w:rPr>
              <w:t>20</w:t>
            </w:r>
          </w:p>
        </w:tc>
        <w:tc>
          <w:tcPr>
            <w:tcW w:w="861" w:type="dxa"/>
          </w:tcPr>
          <w:p w14:paraId="61996FAC" w14:textId="77777777" w:rsidR="00EA3876" w:rsidRDefault="00EA3876" w:rsidP="00CC2783">
            <w:pPr>
              <w:widowControl w:val="0"/>
              <w:jc w:val="center"/>
              <w:rPr>
                <w:sz w:val="16"/>
              </w:rPr>
            </w:pPr>
          </w:p>
          <w:p w14:paraId="565E00F6" w14:textId="77777777" w:rsidR="00EA3876" w:rsidRDefault="00EA3876" w:rsidP="00CC2783">
            <w:pPr>
              <w:widowControl w:val="0"/>
              <w:jc w:val="center"/>
              <w:rPr>
                <w:sz w:val="16"/>
              </w:rPr>
            </w:pPr>
            <w:r>
              <w:rPr>
                <w:sz w:val="16"/>
              </w:rPr>
              <w:t>20</w:t>
            </w:r>
          </w:p>
        </w:tc>
        <w:tc>
          <w:tcPr>
            <w:tcW w:w="1073" w:type="dxa"/>
          </w:tcPr>
          <w:p w14:paraId="6F57B149" w14:textId="77777777" w:rsidR="00EA3876" w:rsidRDefault="00EA3876" w:rsidP="00CC2783">
            <w:pPr>
              <w:widowControl w:val="0"/>
              <w:jc w:val="center"/>
              <w:rPr>
                <w:sz w:val="16"/>
              </w:rPr>
            </w:pPr>
          </w:p>
          <w:p w14:paraId="12392825" w14:textId="77777777" w:rsidR="00EA3876" w:rsidRDefault="00EA3876" w:rsidP="00CC2783">
            <w:pPr>
              <w:widowControl w:val="0"/>
              <w:jc w:val="center"/>
              <w:rPr>
                <w:sz w:val="16"/>
              </w:rPr>
            </w:pPr>
            <w:r>
              <w:rPr>
                <w:sz w:val="16"/>
              </w:rPr>
              <w:t>4.80</w:t>
            </w:r>
          </w:p>
        </w:tc>
        <w:tc>
          <w:tcPr>
            <w:tcW w:w="1126" w:type="dxa"/>
          </w:tcPr>
          <w:p w14:paraId="35C5D933" w14:textId="77777777" w:rsidR="00EA3876" w:rsidRDefault="00EA3876" w:rsidP="00CC2783">
            <w:pPr>
              <w:widowControl w:val="0"/>
              <w:jc w:val="center"/>
              <w:rPr>
                <w:sz w:val="16"/>
              </w:rPr>
            </w:pPr>
          </w:p>
          <w:p w14:paraId="022A577E" w14:textId="77777777" w:rsidR="00EA3876" w:rsidRDefault="00EA3876" w:rsidP="00CC2783">
            <w:pPr>
              <w:widowControl w:val="0"/>
              <w:jc w:val="center"/>
              <w:rPr>
                <w:sz w:val="16"/>
              </w:rPr>
            </w:pPr>
            <w:r>
              <w:rPr>
                <w:sz w:val="16"/>
              </w:rPr>
              <w:t>n/a</w:t>
            </w:r>
          </w:p>
        </w:tc>
        <w:tc>
          <w:tcPr>
            <w:tcW w:w="1019" w:type="dxa"/>
          </w:tcPr>
          <w:p w14:paraId="2D6B27B5" w14:textId="77777777" w:rsidR="00EA3876" w:rsidRDefault="00EA3876" w:rsidP="00CC2783">
            <w:pPr>
              <w:widowControl w:val="0"/>
              <w:jc w:val="center"/>
              <w:rPr>
                <w:sz w:val="16"/>
              </w:rPr>
            </w:pPr>
          </w:p>
          <w:p w14:paraId="02DF27AC" w14:textId="77777777" w:rsidR="00EA3876" w:rsidRDefault="00EA3876" w:rsidP="00CC2783">
            <w:pPr>
              <w:widowControl w:val="0"/>
              <w:jc w:val="center"/>
              <w:rPr>
                <w:sz w:val="16"/>
              </w:rPr>
            </w:pPr>
            <w:r>
              <w:rPr>
                <w:sz w:val="16"/>
              </w:rPr>
              <w:t>4.65</w:t>
            </w:r>
          </w:p>
        </w:tc>
        <w:tc>
          <w:tcPr>
            <w:tcW w:w="1141" w:type="dxa"/>
          </w:tcPr>
          <w:p w14:paraId="46019E97" w14:textId="77777777" w:rsidR="00EA3876" w:rsidRDefault="00EA3876" w:rsidP="00CC2783">
            <w:pPr>
              <w:widowControl w:val="0"/>
              <w:jc w:val="center"/>
              <w:rPr>
                <w:sz w:val="16"/>
              </w:rPr>
            </w:pPr>
          </w:p>
          <w:p w14:paraId="472DEE09" w14:textId="77777777" w:rsidR="00EA3876" w:rsidRDefault="00EA3876" w:rsidP="00CC2783">
            <w:pPr>
              <w:widowControl w:val="0"/>
              <w:jc w:val="center"/>
              <w:rPr>
                <w:sz w:val="16"/>
              </w:rPr>
            </w:pPr>
            <w:r>
              <w:rPr>
                <w:sz w:val="16"/>
              </w:rPr>
              <w:t>n/a</w:t>
            </w:r>
          </w:p>
        </w:tc>
      </w:tr>
    </w:tbl>
    <w:p w14:paraId="6C51B46C" w14:textId="77777777" w:rsidR="004E5E1A" w:rsidRDefault="00D53EAE" w:rsidP="00CC2783">
      <w:pPr>
        <w:widowControl w:val="0"/>
        <w:rPr>
          <w:sz w:val="24"/>
        </w:rPr>
      </w:pPr>
      <w:r>
        <w:rPr>
          <w:sz w:val="24"/>
        </w:rPr>
        <w:t>*</w:t>
      </w:r>
      <w:r w:rsidR="004E5E1A">
        <w:rPr>
          <w:sz w:val="24"/>
        </w:rPr>
        <w:t xml:space="preserve">Rating Scale (1 = Far </w:t>
      </w:r>
      <w:r>
        <w:rPr>
          <w:i/>
          <w:iCs/>
          <w:sz w:val="24"/>
        </w:rPr>
        <w:t>below</w:t>
      </w:r>
      <w:r w:rsidR="004E5E1A">
        <w:rPr>
          <w:sz w:val="24"/>
        </w:rPr>
        <w:t xml:space="preserve"> average; 5 = Far </w:t>
      </w:r>
      <w:r>
        <w:rPr>
          <w:i/>
          <w:iCs/>
          <w:sz w:val="24"/>
        </w:rPr>
        <w:t>above</w:t>
      </w:r>
      <w:r w:rsidR="004E5E1A">
        <w:rPr>
          <w:sz w:val="24"/>
        </w:rPr>
        <w:t xml:space="preserve"> average).</w:t>
      </w:r>
    </w:p>
    <w:p w14:paraId="1583832E" w14:textId="77777777" w:rsidR="004E5E1A" w:rsidRDefault="004E5E1A" w:rsidP="00CC2783">
      <w:pPr>
        <w:widowControl w:val="0"/>
        <w:jc w:val="center"/>
        <w:rPr>
          <w:b/>
          <w:bCs/>
          <w:sz w:val="24"/>
        </w:rPr>
      </w:pPr>
      <w:r>
        <w:rPr>
          <w:sz w:val="24"/>
        </w:rPr>
        <w:br w:type="page"/>
      </w:r>
      <w:r>
        <w:rPr>
          <w:b/>
          <w:bCs/>
          <w:sz w:val="24"/>
        </w:rPr>
        <w:lastRenderedPageBreak/>
        <w:t>TEACHING EVALUATIONS</w:t>
      </w:r>
    </w:p>
    <w:tbl>
      <w:tblPr>
        <w:tblW w:w="9958" w:type="dxa"/>
        <w:tblInd w:w="-162"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A0" w:firstRow="1" w:lastRow="0" w:firstColumn="1" w:lastColumn="0" w:noHBand="0" w:noVBand="0"/>
      </w:tblPr>
      <w:tblGrid>
        <w:gridCol w:w="1246"/>
        <w:gridCol w:w="1184"/>
        <w:gridCol w:w="1289"/>
        <w:gridCol w:w="1040"/>
        <w:gridCol w:w="1018"/>
        <w:gridCol w:w="1018"/>
        <w:gridCol w:w="1040"/>
        <w:gridCol w:w="1083"/>
        <w:gridCol w:w="1040"/>
      </w:tblGrid>
      <w:tr w:rsidR="004E5E1A" w14:paraId="7497492D" w14:textId="77777777" w:rsidTr="007E1622">
        <w:tc>
          <w:tcPr>
            <w:tcW w:w="1246" w:type="dxa"/>
          </w:tcPr>
          <w:p w14:paraId="714C3D92" w14:textId="77777777" w:rsidR="004E5E1A" w:rsidRDefault="004E5E1A" w:rsidP="00CC2783">
            <w:pPr>
              <w:widowControl w:val="0"/>
              <w:rPr>
                <w:b/>
                <w:sz w:val="16"/>
              </w:rPr>
            </w:pPr>
          </w:p>
          <w:p w14:paraId="14E2FD48" w14:textId="77777777" w:rsidR="004E5E1A" w:rsidRDefault="004E5E1A" w:rsidP="00CC2783">
            <w:pPr>
              <w:widowControl w:val="0"/>
              <w:jc w:val="center"/>
              <w:rPr>
                <w:b/>
                <w:sz w:val="16"/>
              </w:rPr>
            </w:pPr>
          </w:p>
          <w:p w14:paraId="631B74B7" w14:textId="77777777" w:rsidR="004E5E1A" w:rsidRDefault="004E5E1A" w:rsidP="00CC2783">
            <w:pPr>
              <w:widowControl w:val="0"/>
              <w:jc w:val="center"/>
              <w:rPr>
                <w:b/>
                <w:sz w:val="16"/>
              </w:rPr>
            </w:pPr>
          </w:p>
          <w:p w14:paraId="2F598E36" w14:textId="77777777" w:rsidR="004E5E1A" w:rsidRDefault="004E5E1A" w:rsidP="00CC2783">
            <w:pPr>
              <w:widowControl w:val="0"/>
              <w:jc w:val="center"/>
              <w:rPr>
                <w:b/>
                <w:sz w:val="16"/>
              </w:rPr>
            </w:pPr>
          </w:p>
          <w:p w14:paraId="19B17F84" w14:textId="77777777" w:rsidR="004E5E1A" w:rsidRDefault="004E5E1A" w:rsidP="00CC2783">
            <w:pPr>
              <w:widowControl w:val="0"/>
              <w:jc w:val="center"/>
              <w:rPr>
                <w:b/>
                <w:sz w:val="16"/>
              </w:rPr>
            </w:pPr>
          </w:p>
          <w:p w14:paraId="4975B2E2" w14:textId="77777777" w:rsidR="004E5E1A" w:rsidRDefault="004E5E1A" w:rsidP="00CC2783">
            <w:pPr>
              <w:widowControl w:val="0"/>
              <w:jc w:val="center"/>
              <w:rPr>
                <w:b/>
                <w:sz w:val="16"/>
              </w:rPr>
            </w:pPr>
            <w:r>
              <w:rPr>
                <w:b/>
                <w:sz w:val="16"/>
              </w:rPr>
              <w:t>SEMESTER</w:t>
            </w:r>
          </w:p>
        </w:tc>
        <w:tc>
          <w:tcPr>
            <w:tcW w:w="1184" w:type="dxa"/>
          </w:tcPr>
          <w:p w14:paraId="435C7054" w14:textId="77777777" w:rsidR="004E5E1A" w:rsidRDefault="004E5E1A" w:rsidP="00CC2783">
            <w:pPr>
              <w:widowControl w:val="0"/>
              <w:jc w:val="center"/>
              <w:rPr>
                <w:b/>
                <w:sz w:val="16"/>
              </w:rPr>
            </w:pPr>
          </w:p>
          <w:p w14:paraId="4C4E1364" w14:textId="77777777" w:rsidR="004E5E1A" w:rsidRDefault="004E5E1A" w:rsidP="00CC2783">
            <w:pPr>
              <w:widowControl w:val="0"/>
              <w:jc w:val="center"/>
              <w:rPr>
                <w:b/>
                <w:sz w:val="16"/>
              </w:rPr>
            </w:pPr>
          </w:p>
          <w:p w14:paraId="6A4ACB1A" w14:textId="77777777" w:rsidR="004E5E1A" w:rsidRDefault="004E5E1A" w:rsidP="00CC2783">
            <w:pPr>
              <w:widowControl w:val="0"/>
              <w:jc w:val="center"/>
              <w:rPr>
                <w:b/>
                <w:sz w:val="16"/>
              </w:rPr>
            </w:pPr>
          </w:p>
          <w:p w14:paraId="525E943D" w14:textId="77777777" w:rsidR="004E5E1A" w:rsidRDefault="004E5E1A" w:rsidP="00CC2783">
            <w:pPr>
              <w:widowControl w:val="0"/>
              <w:jc w:val="center"/>
              <w:rPr>
                <w:b/>
                <w:sz w:val="16"/>
              </w:rPr>
            </w:pPr>
          </w:p>
          <w:p w14:paraId="1169C24D" w14:textId="77777777" w:rsidR="004E5E1A" w:rsidRDefault="004E5E1A" w:rsidP="00CC2783">
            <w:pPr>
              <w:widowControl w:val="0"/>
              <w:jc w:val="center"/>
              <w:rPr>
                <w:b/>
                <w:sz w:val="16"/>
              </w:rPr>
            </w:pPr>
            <w:r>
              <w:rPr>
                <w:b/>
                <w:sz w:val="16"/>
              </w:rPr>
              <w:t>COURSE NUMBER</w:t>
            </w:r>
          </w:p>
        </w:tc>
        <w:tc>
          <w:tcPr>
            <w:tcW w:w="1289" w:type="dxa"/>
          </w:tcPr>
          <w:p w14:paraId="214FCB28" w14:textId="77777777" w:rsidR="004E5E1A" w:rsidRDefault="004E5E1A" w:rsidP="00CC2783">
            <w:pPr>
              <w:widowControl w:val="0"/>
              <w:jc w:val="center"/>
              <w:rPr>
                <w:b/>
                <w:sz w:val="16"/>
              </w:rPr>
            </w:pPr>
          </w:p>
          <w:p w14:paraId="0D318671" w14:textId="77777777" w:rsidR="004E5E1A" w:rsidRDefault="004E5E1A" w:rsidP="00CC2783">
            <w:pPr>
              <w:widowControl w:val="0"/>
              <w:jc w:val="center"/>
              <w:rPr>
                <w:b/>
                <w:sz w:val="16"/>
              </w:rPr>
            </w:pPr>
          </w:p>
          <w:p w14:paraId="3FFF4669" w14:textId="77777777" w:rsidR="004E5E1A" w:rsidRDefault="004E5E1A" w:rsidP="00CC2783">
            <w:pPr>
              <w:widowControl w:val="0"/>
              <w:jc w:val="center"/>
              <w:rPr>
                <w:b/>
                <w:sz w:val="16"/>
              </w:rPr>
            </w:pPr>
          </w:p>
          <w:p w14:paraId="3F3D0E2D" w14:textId="77777777" w:rsidR="004E5E1A" w:rsidRDefault="004E5E1A" w:rsidP="00CC2783">
            <w:pPr>
              <w:widowControl w:val="0"/>
              <w:jc w:val="center"/>
              <w:rPr>
                <w:b/>
                <w:sz w:val="16"/>
              </w:rPr>
            </w:pPr>
          </w:p>
          <w:p w14:paraId="24559AA2" w14:textId="77777777" w:rsidR="004E5E1A" w:rsidRDefault="004E5E1A" w:rsidP="00CC2783">
            <w:pPr>
              <w:widowControl w:val="0"/>
              <w:jc w:val="center"/>
              <w:rPr>
                <w:b/>
                <w:sz w:val="16"/>
              </w:rPr>
            </w:pPr>
            <w:r>
              <w:rPr>
                <w:b/>
                <w:sz w:val="16"/>
              </w:rPr>
              <w:t>COURSE NAME</w:t>
            </w:r>
          </w:p>
        </w:tc>
        <w:tc>
          <w:tcPr>
            <w:tcW w:w="1040" w:type="dxa"/>
          </w:tcPr>
          <w:p w14:paraId="0319FADE" w14:textId="77777777" w:rsidR="004E5E1A" w:rsidRDefault="004E5E1A" w:rsidP="00CC2783">
            <w:pPr>
              <w:widowControl w:val="0"/>
              <w:jc w:val="center"/>
              <w:rPr>
                <w:b/>
                <w:sz w:val="16"/>
              </w:rPr>
            </w:pPr>
          </w:p>
          <w:p w14:paraId="16B9CB1A" w14:textId="77777777" w:rsidR="004E5E1A" w:rsidRDefault="004E5E1A" w:rsidP="00CC2783">
            <w:pPr>
              <w:widowControl w:val="0"/>
              <w:jc w:val="center"/>
              <w:rPr>
                <w:b/>
                <w:sz w:val="16"/>
              </w:rPr>
            </w:pPr>
          </w:p>
          <w:p w14:paraId="70B15D9E" w14:textId="77777777" w:rsidR="004E5E1A" w:rsidRDefault="004E5E1A" w:rsidP="00CC2783">
            <w:pPr>
              <w:widowControl w:val="0"/>
              <w:jc w:val="center"/>
              <w:rPr>
                <w:b/>
                <w:sz w:val="14"/>
              </w:rPr>
            </w:pPr>
          </w:p>
          <w:p w14:paraId="5F615794" w14:textId="77777777" w:rsidR="004E5E1A" w:rsidRDefault="004E5E1A" w:rsidP="00CC2783">
            <w:pPr>
              <w:widowControl w:val="0"/>
              <w:jc w:val="center"/>
              <w:rPr>
                <w:b/>
                <w:sz w:val="14"/>
              </w:rPr>
            </w:pPr>
          </w:p>
          <w:p w14:paraId="3469B93C" w14:textId="77777777" w:rsidR="004E5E1A" w:rsidRDefault="004E5E1A" w:rsidP="00CC2783">
            <w:pPr>
              <w:widowControl w:val="0"/>
              <w:jc w:val="center"/>
              <w:rPr>
                <w:b/>
                <w:sz w:val="14"/>
              </w:rPr>
            </w:pPr>
            <w:r>
              <w:rPr>
                <w:b/>
                <w:sz w:val="14"/>
              </w:rPr>
              <w:t>NUMBER OF RESPONSES</w:t>
            </w:r>
          </w:p>
        </w:tc>
        <w:tc>
          <w:tcPr>
            <w:tcW w:w="1018" w:type="dxa"/>
          </w:tcPr>
          <w:p w14:paraId="56F3FEEC" w14:textId="77777777" w:rsidR="004E5E1A" w:rsidRDefault="004E5E1A" w:rsidP="00CC2783">
            <w:pPr>
              <w:widowControl w:val="0"/>
              <w:jc w:val="center"/>
              <w:rPr>
                <w:b/>
                <w:sz w:val="16"/>
              </w:rPr>
            </w:pPr>
          </w:p>
          <w:p w14:paraId="6987928D" w14:textId="77777777" w:rsidR="004E5E1A" w:rsidRDefault="004E5E1A" w:rsidP="00CC2783">
            <w:pPr>
              <w:widowControl w:val="0"/>
              <w:jc w:val="center"/>
              <w:rPr>
                <w:b/>
                <w:sz w:val="14"/>
              </w:rPr>
            </w:pPr>
          </w:p>
          <w:p w14:paraId="110E1DDE" w14:textId="77777777" w:rsidR="004E5E1A" w:rsidRDefault="004E5E1A" w:rsidP="00CC2783">
            <w:pPr>
              <w:widowControl w:val="0"/>
              <w:jc w:val="center"/>
              <w:rPr>
                <w:b/>
                <w:sz w:val="14"/>
              </w:rPr>
            </w:pPr>
          </w:p>
          <w:p w14:paraId="659C7DAD" w14:textId="77777777" w:rsidR="004E5E1A" w:rsidRDefault="004E5E1A" w:rsidP="00CC2783">
            <w:pPr>
              <w:widowControl w:val="0"/>
              <w:jc w:val="center"/>
              <w:rPr>
                <w:b/>
                <w:sz w:val="14"/>
              </w:rPr>
            </w:pPr>
            <w:r>
              <w:rPr>
                <w:b/>
                <w:sz w:val="14"/>
              </w:rPr>
              <w:t>NUMBER OF STUDENTS IN COURSE</w:t>
            </w:r>
          </w:p>
        </w:tc>
        <w:tc>
          <w:tcPr>
            <w:tcW w:w="1018" w:type="dxa"/>
          </w:tcPr>
          <w:p w14:paraId="3F8E403F" w14:textId="77777777" w:rsidR="004E5E1A" w:rsidRDefault="004E5E1A" w:rsidP="00CC2783">
            <w:pPr>
              <w:widowControl w:val="0"/>
              <w:jc w:val="center"/>
              <w:rPr>
                <w:b/>
                <w:sz w:val="16"/>
              </w:rPr>
            </w:pPr>
          </w:p>
          <w:p w14:paraId="4F438807" w14:textId="77777777" w:rsidR="004E5E1A" w:rsidRDefault="004E5E1A" w:rsidP="00CC2783">
            <w:pPr>
              <w:widowControl w:val="0"/>
              <w:jc w:val="center"/>
              <w:rPr>
                <w:b/>
                <w:sz w:val="16"/>
              </w:rPr>
            </w:pPr>
          </w:p>
          <w:p w14:paraId="6CC657E5" w14:textId="77777777" w:rsidR="004E5E1A" w:rsidRDefault="004E5E1A" w:rsidP="00CC2783">
            <w:pPr>
              <w:widowControl w:val="0"/>
              <w:jc w:val="center"/>
              <w:rPr>
                <w:b/>
                <w:sz w:val="16"/>
              </w:rPr>
            </w:pPr>
          </w:p>
          <w:p w14:paraId="1026E6DA" w14:textId="77777777" w:rsidR="004E5E1A" w:rsidRDefault="004E5E1A" w:rsidP="00CC2783">
            <w:pPr>
              <w:widowControl w:val="0"/>
              <w:jc w:val="center"/>
              <w:rPr>
                <w:b/>
                <w:sz w:val="16"/>
              </w:rPr>
            </w:pPr>
            <w:r>
              <w:rPr>
                <w:b/>
                <w:sz w:val="16"/>
              </w:rPr>
              <w:t>OVERALL TEACHER RATING</w:t>
            </w:r>
          </w:p>
        </w:tc>
        <w:tc>
          <w:tcPr>
            <w:tcW w:w="1040" w:type="dxa"/>
          </w:tcPr>
          <w:p w14:paraId="3F72FA02" w14:textId="77777777" w:rsidR="004E5E1A" w:rsidRDefault="004E5E1A" w:rsidP="00CC2783">
            <w:pPr>
              <w:widowControl w:val="0"/>
              <w:jc w:val="center"/>
              <w:rPr>
                <w:b/>
                <w:sz w:val="16"/>
              </w:rPr>
            </w:pPr>
          </w:p>
          <w:p w14:paraId="38EDFD23" w14:textId="77777777" w:rsidR="004E5E1A" w:rsidRDefault="004E5E1A" w:rsidP="00CC2783">
            <w:pPr>
              <w:widowControl w:val="0"/>
              <w:jc w:val="center"/>
              <w:rPr>
                <w:b/>
                <w:sz w:val="16"/>
              </w:rPr>
            </w:pPr>
          </w:p>
          <w:p w14:paraId="1D14FC76" w14:textId="77777777" w:rsidR="004E5E1A" w:rsidRDefault="004E5E1A" w:rsidP="00CC2783">
            <w:pPr>
              <w:widowControl w:val="0"/>
              <w:jc w:val="center"/>
              <w:rPr>
                <w:b/>
                <w:sz w:val="16"/>
              </w:rPr>
            </w:pPr>
          </w:p>
          <w:p w14:paraId="4925FF0D" w14:textId="77777777" w:rsidR="004E5E1A" w:rsidRDefault="004E5E1A" w:rsidP="00CC2783">
            <w:pPr>
              <w:widowControl w:val="0"/>
              <w:jc w:val="center"/>
              <w:rPr>
                <w:b/>
                <w:sz w:val="16"/>
              </w:rPr>
            </w:pPr>
            <w:r>
              <w:rPr>
                <w:b/>
                <w:sz w:val="16"/>
              </w:rPr>
              <w:t>COLLEGE</w:t>
            </w:r>
          </w:p>
          <w:p w14:paraId="51B67ACD" w14:textId="77777777" w:rsidR="004E5E1A" w:rsidRDefault="004E5E1A" w:rsidP="00CC2783">
            <w:pPr>
              <w:widowControl w:val="0"/>
              <w:jc w:val="center"/>
              <w:rPr>
                <w:b/>
                <w:sz w:val="16"/>
              </w:rPr>
            </w:pPr>
            <w:r>
              <w:rPr>
                <w:b/>
                <w:sz w:val="16"/>
              </w:rPr>
              <w:t>OR DEPT.</w:t>
            </w:r>
          </w:p>
          <w:p w14:paraId="6091E595" w14:textId="77777777" w:rsidR="004E5E1A" w:rsidRDefault="004E5E1A" w:rsidP="00CC2783">
            <w:pPr>
              <w:widowControl w:val="0"/>
              <w:jc w:val="center"/>
              <w:rPr>
                <w:b/>
                <w:sz w:val="16"/>
              </w:rPr>
            </w:pPr>
            <w:r>
              <w:rPr>
                <w:b/>
                <w:sz w:val="16"/>
              </w:rPr>
              <w:t>MEAN</w:t>
            </w:r>
          </w:p>
        </w:tc>
        <w:tc>
          <w:tcPr>
            <w:tcW w:w="1083" w:type="dxa"/>
          </w:tcPr>
          <w:p w14:paraId="58218089" w14:textId="77777777" w:rsidR="004E5E1A" w:rsidRDefault="004E5E1A" w:rsidP="00CC2783">
            <w:pPr>
              <w:widowControl w:val="0"/>
              <w:jc w:val="center"/>
              <w:rPr>
                <w:b/>
                <w:sz w:val="16"/>
              </w:rPr>
            </w:pPr>
          </w:p>
          <w:p w14:paraId="184CE7D5" w14:textId="77777777" w:rsidR="004E5E1A" w:rsidRDefault="004E5E1A" w:rsidP="00CC2783">
            <w:pPr>
              <w:widowControl w:val="0"/>
              <w:jc w:val="center"/>
              <w:rPr>
                <w:b/>
                <w:sz w:val="16"/>
              </w:rPr>
            </w:pPr>
          </w:p>
          <w:p w14:paraId="5966849C" w14:textId="77777777" w:rsidR="004E5E1A" w:rsidRDefault="004E5E1A" w:rsidP="00CC2783">
            <w:pPr>
              <w:widowControl w:val="0"/>
              <w:jc w:val="center"/>
              <w:rPr>
                <w:b/>
                <w:sz w:val="16"/>
              </w:rPr>
            </w:pPr>
          </w:p>
          <w:p w14:paraId="4CFA3148" w14:textId="77777777" w:rsidR="004E5E1A" w:rsidRDefault="004E5E1A" w:rsidP="00CC2783">
            <w:pPr>
              <w:widowControl w:val="0"/>
              <w:jc w:val="center"/>
              <w:rPr>
                <w:b/>
                <w:sz w:val="16"/>
              </w:rPr>
            </w:pPr>
            <w:r>
              <w:rPr>
                <w:b/>
                <w:sz w:val="16"/>
              </w:rPr>
              <w:t>OVERALL COURSE RATING</w:t>
            </w:r>
          </w:p>
        </w:tc>
        <w:tc>
          <w:tcPr>
            <w:tcW w:w="1040" w:type="dxa"/>
          </w:tcPr>
          <w:p w14:paraId="3541847A" w14:textId="77777777" w:rsidR="004E5E1A" w:rsidRDefault="004E5E1A" w:rsidP="00CC2783">
            <w:pPr>
              <w:widowControl w:val="0"/>
              <w:jc w:val="center"/>
              <w:rPr>
                <w:b/>
                <w:sz w:val="16"/>
              </w:rPr>
            </w:pPr>
          </w:p>
          <w:p w14:paraId="2D8416AF" w14:textId="77777777" w:rsidR="004E5E1A" w:rsidRDefault="004E5E1A" w:rsidP="00CC2783">
            <w:pPr>
              <w:widowControl w:val="0"/>
              <w:jc w:val="center"/>
              <w:rPr>
                <w:b/>
                <w:sz w:val="16"/>
              </w:rPr>
            </w:pPr>
          </w:p>
          <w:p w14:paraId="3F6713A9" w14:textId="77777777" w:rsidR="004E5E1A" w:rsidRDefault="004E5E1A" w:rsidP="00CC2783">
            <w:pPr>
              <w:widowControl w:val="0"/>
              <w:jc w:val="center"/>
              <w:rPr>
                <w:b/>
                <w:sz w:val="16"/>
              </w:rPr>
            </w:pPr>
          </w:p>
          <w:p w14:paraId="706A1D4C" w14:textId="77777777" w:rsidR="004E5E1A" w:rsidRDefault="004E5E1A" w:rsidP="00CC2783">
            <w:pPr>
              <w:widowControl w:val="0"/>
              <w:jc w:val="center"/>
              <w:rPr>
                <w:b/>
                <w:sz w:val="16"/>
              </w:rPr>
            </w:pPr>
            <w:r>
              <w:rPr>
                <w:b/>
                <w:sz w:val="16"/>
              </w:rPr>
              <w:t>COLLEGE</w:t>
            </w:r>
          </w:p>
          <w:p w14:paraId="31F2E3D2" w14:textId="77777777" w:rsidR="004E5E1A" w:rsidRDefault="004E5E1A" w:rsidP="00CC2783">
            <w:pPr>
              <w:widowControl w:val="0"/>
              <w:jc w:val="center"/>
              <w:rPr>
                <w:b/>
                <w:sz w:val="16"/>
              </w:rPr>
            </w:pPr>
            <w:r>
              <w:rPr>
                <w:b/>
                <w:sz w:val="16"/>
              </w:rPr>
              <w:t>OR DEPT.</w:t>
            </w:r>
          </w:p>
          <w:p w14:paraId="4E1AC8D4" w14:textId="77777777" w:rsidR="004E5E1A" w:rsidRDefault="004E5E1A" w:rsidP="00CC2783">
            <w:pPr>
              <w:widowControl w:val="0"/>
              <w:jc w:val="center"/>
              <w:rPr>
                <w:b/>
                <w:sz w:val="16"/>
              </w:rPr>
            </w:pPr>
            <w:r>
              <w:rPr>
                <w:b/>
                <w:sz w:val="16"/>
              </w:rPr>
              <w:t>MEAN</w:t>
            </w:r>
          </w:p>
        </w:tc>
      </w:tr>
      <w:tr w:rsidR="000445E1" w14:paraId="3CA36E4B" w14:textId="77777777" w:rsidTr="007E1622">
        <w:tc>
          <w:tcPr>
            <w:tcW w:w="1246" w:type="dxa"/>
          </w:tcPr>
          <w:p w14:paraId="3CA6F4D0" w14:textId="77777777" w:rsidR="000445E1" w:rsidRDefault="000445E1" w:rsidP="000445E1">
            <w:pPr>
              <w:widowControl w:val="0"/>
              <w:jc w:val="center"/>
              <w:rPr>
                <w:sz w:val="16"/>
              </w:rPr>
            </w:pPr>
          </w:p>
          <w:p w14:paraId="4383B523" w14:textId="6C0AAA86" w:rsidR="000445E1" w:rsidRDefault="000445E1" w:rsidP="000445E1">
            <w:pPr>
              <w:widowControl w:val="0"/>
              <w:jc w:val="center"/>
              <w:rPr>
                <w:sz w:val="16"/>
              </w:rPr>
            </w:pPr>
            <w:r>
              <w:rPr>
                <w:sz w:val="16"/>
              </w:rPr>
              <w:t>Spring 2007</w:t>
            </w:r>
          </w:p>
        </w:tc>
        <w:tc>
          <w:tcPr>
            <w:tcW w:w="1184" w:type="dxa"/>
          </w:tcPr>
          <w:p w14:paraId="703CC426" w14:textId="77777777" w:rsidR="000445E1" w:rsidRDefault="000445E1" w:rsidP="000445E1">
            <w:pPr>
              <w:widowControl w:val="0"/>
              <w:jc w:val="center"/>
              <w:rPr>
                <w:sz w:val="16"/>
              </w:rPr>
            </w:pPr>
          </w:p>
          <w:p w14:paraId="2EC8C8B2" w14:textId="663DCE2E" w:rsidR="000445E1" w:rsidRDefault="000445E1" w:rsidP="000445E1">
            <w:pPr>
              <w:widowControl w:val="0"/>
              <w:jc w:val="center"/>
              <w:rPr>
                <w:sz w:val="16"/>
              </w:rPr>
            </w:pPr>
            <w:r>
              <w:rPr>
                <w:sz w:val="16"/>
              </w:rPr>
              <w:t>MGT 630-600</w:t>
            </w:r>
          </w:p>
        </w:tc>
        <w:tc>
          <w:tcPr>
            <w:tcW w:w="1289" w:type="dxa"/>
          </w:tcPr>
          <w:p w14:paraId="67C82B5B" w14:textId="6C1B9599" w:rsidR="000445E1" w:rsidRDefault="000445E1" w:rsidP="000445E1">
            <w:pPr>
              <w:widowControl w:val="0"/>
              <w:jc w:val="center"/>
              <w:rPr>
                <w:sz w:val="16"/>
              </w:rPr>
            </w:pPr>
            <w:r>
              <w:rPr>
                <w:sz w:val="16"/>
              </w:rPr>
              <w:t>Organizational Behavior (MSHRM)</w:t>
            </w:r>
          </w:p>
        </w:tc>
        <w:tc>
          <w:tcPr>
            <w:tcW w:w="1040" w:type="dxa"/>
          </w:tcPr>
          <w:p w14:paraId="7946F515" w14:textId="77777777" w:rsidR="000445E1" w:rsidRDefault="000445E1" w:rsidP="000445E1">
            <w:pPr>
              <w:widowControl w:val="0"/>
              <w:jc w:val="center"/>
              <w:rPr>
                <w:sz w:val="16"/>
              </w:rPr>
            </w:pPr>
          </w:p>
          <w:p w14:paraId="053421F9" w14:textId="3235130D" w:rsidR="000445E1" w:rsidRDefault="000445E1" w:rsidP="000445E1">
            <w:pPr>
              <w:widowControl w:val="0"/>
              <w:jc w:val="center"/>
              <w:rPr>
                <w:sz w:val="16"/>
              </w:rPr>
            </w:pPr>
            <w:r>
              <w:rPr>
                <w:sz w:val="16"/>
              </w:rPr>
              <w:t>18</w:t>
            </w:r>
          </w:p>
        </w:tc>
        <w:tc>
          <w:tcPr>
            <w:tcW w:w="1018" w:type="dxa"/>
          </w:tcPr>
          <w:p w14:paraId="3928AD45" w14:textId="77777777" w:rsidR="000445E1" w:rsidRDefault="000445E1" w:rsidP="000445E1">
            <w:pPr>
              <w:widowControl w:val="0"/>
              <w:jc w:val="center"/>
              <w:rPr>
                <w:sz w:val="16"/>
              </w:rPr>
            </w:pPr>
          </w:p>
          <w:p w14:paraId="3C07EDC0" w14:textId="688BF7D8" w:rsidR="000445E1" w:rsidRDefault="000445E1" w:rsidP="000445E1">
            <w:pPr>
              <w:widowControl w:val="0"/>
              <w:jc w:val="center"/>
              <w:rPr>
                <w:sz w:val="16"/>
              </w:rPr>
            </w:pPr>
            <w:r>
              <w:rPr>
                <w:sz w:val="16"/>
              </w:rPr>
              <w:t>18</w:t>
            </w:r>
          </w:p>
        </w:tc>
        <w:tc>
          <w:tcPr>
            <w:tcW w:w="1018" w:type="dxa"/>
          </w:tcPr>
          <w:p w14:paraId="5CB01A1F" w14:textId="77777777" w:rsidR="000445E1" w:rsidRDefault="000445E1" w:rsidP="000445E1">
            <w:pPr>
              <w:widowControl w:val="0"/>
              <w:jc w:val="center"/>
              <w:rPr>
                <w:sz w:val="16"/>
              </w:rPr>
            </w:pPr>
          </w:p>
          <w:p w14:paraId="1738C39B" w14:textId="6AE6EC61" w:rsidR="000445E1" w:rsidRDefault="000445E1" w:rsidP="000445E1">
            <w:pPr>
              <w:widowControl w:val="0"/>
              <w:jc w:val="center"/>
              <w:rPr>
                <w:sz w:val="16"/>
              </w:rPr>
            </w:pPr>
            <w:r>
              <w:rPr>
                <w:sz w:val="16"/>
              </w:rPr>
              <w:t>4.94</w:t>
            </w:r>
          </w:p>
        </w:tc>
        <w:tc>
          <w:tcPr>
            <w:tcW w:w="1040" w:type="dxa"/>
          </w:tcPr>
          <w:p w14:paraId="38072C44" w14:textId="77777777" w:rsidR="000445E1" w:rsidRDefault="000445E1" w:rsidP="000445E1">
            <w:pPr>
              <w:widowControl w:val="0"/>
              <w:jc w:val="center"/>
              <w:rPr>
                <w:sz w:val="16"/>
              </w:rPr>
            </w:pPr>
          </w:p>
          <w:p w14:paraId="77B4D783" w14:textId="0639FD41" w:rsidR="000445E1" w:rsidRDefault="000445E1" w:rsidP="000445E1">
            <w:pPr>
              <w:widowControl w:val="0"/>
              <w:jc w:val="center"/>
              <w:rPr>
                <w:sz w:val="16"/>
              </w:rPr>
            </w:pPr>
            <w:r>
              <w:rPr>
                <w:sz w:val="16"/>
              </w:rPr>
              <w:t>n/a</w:t>
            </w:r>
          </w:p>
        </w:tc>
        <w:tc>
          <w:tcPr>
            <w:tcW w:w="1083" w:type="dxa"/>
          </w:tcPr>
          <w:p w14:paraId="79B56433" w14:textId="77777777" w:rsidR="000445E1" w:rsidRDefault="000445E1" w:rsidP="000445E1">
            <w:pPr>
              <w:widowControl w:val="0"/>
              <w:jc w:val="center"/>
              <w:rPr>
                <w:sz w:val="16"/>
              </w:rPr>
            </w:pPr>
          </w:p>
          <w:p w14:paraId="6FBCC45B" w14:textId="3ED20492" w:rsidR="000445E1" w:rsidRDefault="000445E1" w:rsidP="000445E1">
            <w:pPr>
              <w:widowControl w:val="0"/>
              <w:jc w:val="center"/>
              <w:rPr>
                <w:sz w:val="16"/>
              </w:rPr>
            </w:pPr>
            <w:r>
              <w:rPr>
                <w:sz w:val="16"/>
              </w:rPr>
              <w:t>4.89</w:t>
            </w:r>
          </w:p>
        </w:tc>
        <w:tc>
          <w:tcPr>
            <w:tcW w:w="1040" w:type="dxa"/>
          </w:tcPr>
          <w:p w14:paraId="1A061B40" w14:textId="77777777" w:rsidR="000445E1" w:rsidRDefault="000445E1" w:rsidP="000445E1">
            <w:pPr>
              <w:widowControl w:val="0"/>
              <w:jc w:val="center"/>
              <w:rPr>
                <w:sz w:val="16"/>
              </w:rPr>
            </w:pPr>
          </w:p>
          <w:p w14:paraId="37C5DC5B" w14:textId="7750214A" w:rsidR="000445E1" w:rsidRDefault="000445E1" w:rsidP="000445E1">
            <w:pPr>
              <w:widowControl w:val="0"/>
              <w:jc w:val="center"/>
              <w:rPr>
                <w:sz w:val="16"/>
              </w:rPr>
            </w:pPr>
            <w:r>
              <w:rPr>
                <w:sz w:val="16"/>
              </w:rPr>
              <w:t>n/a</w:t>
            </w:r>
          </w:p>
        </w:tc>
      </w:tr>
      <w:tr w:rsidR="000445E1" w14:paraId="1979B2EC" w14:textId="77777777" w:rsidTr="007E1622">
        <w:tc>
          <w:tcPr>
            <w:tcW w:w="1246" w:type="dxa"/>
          </w:tcPr>
          <w:p w14:paraId="1C80E33C" w14:textId="77777777" w:rsidR="000445E1" w:rsidRDefault="000445E1" w:rsidP="000445E1">
            <w:pPr>
              <w:widowControl w:val="0"/>
              <w:jc w:val="center"/>
              <w:rPr>
                <w:sz w:val="16"/>
              </w:rPr>
            </w:pPr>
          </w:p>
          <w:p w14:paraId="464344D8" w14:textId="179A291A" w:rsidR="000445E1" w:rsidRDefault="000445E1" w:rsidP="000445E1">
            <w:pPr>
              <w:widowControl w:val="0"/>
              <w:jc w:val="center"/>
              <w:rPr>
                <w:sz w:val="16"/>
              </w:rPr>
            </w:pPr>
            <w:r>
              <w:rPr>
                <w:sz w:val="16"/>
              </w:rPr>
              <w:t>Fall 2006</w:t>
            </w:r>
          </w:p>
        </w:tc>
        <w:tc>
          <w:tcPr>
            <w:tcW w:w="1184" w:type="dxa"/>
          </w:tcPr>
          <w:p w14:paraId="102775AF" w14:textId="77777777" w:rsidR="000445E1" w:rsidRDefault="000445E1" w:rsidP="000445E1">
            <w:pPr>
              <w:widowControl w:val="0"/>
              <w:jc w:val="center"/>
              <w:rPr>
                <w:sz w:val="16"/>
              </w:rPr>
            </w:pPr>
          </w:p>
          <w:p w14:paraId="1DB4E7AA" w14:textId="54DA66A2" w:rsidR="000445E1" w:rsidRDefault="000445E1" w:rsidP="000445E1">
            <w:pPr>
              <w:widowControl w:val="0"/>
              <w:jc w:val="center"/>
              <w:rPr>
                <w:sz w:val="16"/>
              </w:rPr>
            </w:pPr>
            <w:r>
              <w:rPr>
                <w:sz w:val="16"/>
              </w:rPr>
              <w:t>MGT 634-600</w:t>
            </w:r>
          </w:p>
        </w:tc>
        <w:tc>
          <w:tcPr>
            <w:tcW w:w="1289" w:type="dxa"/>
          </w:tcPr>
          <w:p w14:paraId="59A02732" w14:textId="77777777" w:rsidR="000445E1" w:rsidRDefault="000445E1" w:rsidP="000445E1">
            <w:pPr>
              <w:widowControl w:val="0"/>
              <w:jc w:val="center"/>
              <w:rPr>
                <w:sz w:val="16"/>
              </w:rPr>
            </w:pPr>
            <w:r>
              <w:rPr>
                <w:sz w:val="16"/>
              </w:rPr>
              <w:t>Organizational</w:t>
            </w:r>
          </w:p>
          <w:p w14:paraId="40282C64" w14:textId="700C9AE7" w:rsidR="000445E1" w:rsidRDefault="000445E1" w:rsidP="000445E1">
            <w:pPr>
              <w:widowControl w:val="0"/>
              <w:jc w:val="center"/>
              <w:rPr>
                <w:sz w:val="16"/>
              </w:rPr>
            </w:pPr>
            <w:r>
              <w:rPr>
                <w:sz w:val="16"/>
              </w:rPr>
              <w:t>Behavior (PhD)</w:t>
            </w:r>
          </w:p>
        </w:tc>
        <w:tc>
          <w:tcPr>
            <w:tcW w:w="1040" w:type="dxa"/>
          </w:tcPr>
          <w:p w14:paraId="2E9F85C8" w14:textId="77777777" w:rsidR="000445E1" w:rsidRDefault="000445E1" w:rsidP="000445E1">
            <w:pPr>
              <w:widowControl w:val="0"/>
              <w:jc w:val="center"/>
              <w:rPr>
                <w:sz w:val="16"/>
              </w:rPr>
            </w:pPr>
          </w:p>
          <w:p w14:paraId="603BC4AE" w14:textId="38DC18DB" w:rsidR="000445E1" w:rsidRDefault="000445E1" w:rsidP="000445E1">
            <w:pPr>
              <w:widowControl w:val="0"/>
              <w:jc w:val="center"/>
              <w:rPr>
                <w:sz w:val="16"/>
              </w:rPr>
            </w:pPr>
            <w:r>
              <w:rPr>
                <w:sz w:val="16"/>
              </w:rPr>
              <w:t>5</w:t>
            </w:r>
          </w:p>
        </w:tc>
        <w:tc>
          <w:tcPr>
            <w:tcW w:w="1018" w:type="dxa"/>
          </w:tcPr>
          <w:p w14:paraId="6EB2632C" w14:textId="77777777" w:rsidR="000445E1" w:rsidRDefault="000445E1" w:rsidP="000445E1">
            <w:pPr>
              <w:widowControl w:val="0"/>
              <w:jc w:val="center"/>
              <w:rPr>
                <w:sz w:val="16"/>
              </w:rPr>
            </w:pPr>
          </w:p>
          <w:p w14:paraId="6FF52492" w14:textId="4C93721D" w:rsidR="000445E1" w:rsidRDefault="000445E1" w:rsidP="000445E1">
            <w:pPr>
              <w:widowControl w:val="0"/>
              <w:jc w:val="center"/>
              <w:rPr>
                <w:sz w:val="16"/>
              </w:rPr>
            </w:pPr>
            <w:r>
              <w:rPr>
                <w:sz w:val="16"/>
              </w:rPr>
              <w:t>5</w:t>
            </w:r>
          </w:p>
        </w:tc>
        <w:tc>
          <w:tcPr>
            <w:tcW w:w="1018" w:type="dxa"/>
          </w:tcPr>
          <w:p w14:paraId="4F8DA85D" w14:textId="77777777" w:rsidR="000445E1" w:rsidRDefault="000445E1" w:rsidP="000445E1">
            <w:pPr>
              <w:widowControl w:val="0"/>
              <w:jc w:val="center"/>
              <w:rPr>
                <w:sz w:val="16"/>
              </w:rPr>
            </w:pPr>
          </w:p>
          <w:p w14:paraId="2A88DB51" w14:textId="133C1F65" w:rsidR="000445E1" w:rsidRDefault="000445E1" w:rsidP="000445E1">
            <w:pPr>
              <w:widowControl w:val="0"/>
              <w:jc w:val="center"/>
              <w:rPr>
                <w:sz w:val="16"/>
              </w:rPr>
            </w:pPr>
            <w:r>
              <w:rPr>
                <w:sz w:val="16"/>
              </w:rPr>
              <w:t>5.00*</w:t>
            </w:r>
          </w:p>
        </w:tc>
        <w:tc>
          <w:tcPr>
            <w:tcW w:w="1040" w:type="dxa"/>
          </w:tcPr>
          <w:p w14:paraId="501962C1" w14:textId="77777777" w:rsidR="000445E1" w:rsidRDefault="000445E1" w:rsidP="000445E1">
            <w:pPr>
              <w:widowControl w:val="0"/>
              <w:jc w:val="center"/>
              <w:rPr>
                <w:sz w:val="16"/>
              </w:rPr>
            </w:pPr>
          </w:p>
          <w:p w14:paraId="5F528A04" w14:textId="78EE69EA" w:rsidR="000445E1" w:rsidRDefault="000445E1" w:rsidP="000445E1">
            <w:pPr>
              <w:widowControl w:val="0"/>
              <w:jc w:val="center"/>
              <w:rPr>
                <w:sz w:val="16"/>
              </w:rPr>
            </w:pPr>
            <w:r>
              <w:rPr>
                <w:sz w:val="16"/>
              </w:rPr>
              <w:t>n/a</w:t>
            </w:r>
          </w:p>
        </w:tc>
        <w:tc>
          <w:tcPr>
            <w:tcW w:w="1083" w:type="dxa"/>
          </w:tcPr>
          <w:p w14:paraId="6D62341C" w14:textId="77777777" w:rsidR="000445E1" w:rsidRDefault="000445E1" w:rsidP="000445E1">
            <w:pPr>
              <w:widowControl w:val="0"/>
              <w:jc w:val="center"/>
              <w:rPr>
                <w:sz w:val="16"/>
              </w:rPr>
            </w:pPr>
          </w:p>
          <w:p w14:paraId="7C85A240" w14:textId="048D2F93" w:rsidR="000445E1" w:rsidRDefault="000445E1" w:rsidP="000445E1">
            <w:pPr>
              <w:widowControl w:val="0"/>
              <w:jc w:val="center"/>
              <w:rPr>
                <w:sz w:val="16"/>
              </w:rPr>
            </w:pPr>
            <w:r>
              <w:rPr>
                <w:sz w:val="16"/>
              </w:rPr>
              <w:t>5.00*</w:t>
            </w:r>
          </w:p>
        </w:tc>
        <w:tc>
          <w:tcPr>
            <w:tcW w:w="1040" w:type="dxa"/>
          </w:tcPr>
          <w:p w14:paraId="2A904648" w14:textId="77777777" w:rsidR="000445E1" w:rsidRDefault="000445E1" w:rsidP="000445E1">
            <w:pPr>
              <w:widowControl w:val="0"/>
              <w:jc w:val="center"/>
              <w:rPr>
                <w:sz w:val="16"/>
              </w:rPr>
            </w:pPr>
          </w:p>
          <w:p w14:paraId="2DAE798C" w14:textId="7BE4FECF" w:rsidR="000445E1" w:rsidRDefault="000445E1" w:rsidP="000445E1">
            <w:pPr>
              <w:widowControl w:val="0"/>
              <w:jc w:val="center"/>
              <w:rPr>
                <w:sz w:val="16"/>
              </w:rPr>
            </w:pPr>
            <w:r>
              <w:rPr>
                <w:sz w:val="16"/>
              </w:rPr>
              <w:t>n/a</w:t>
            </w:r>
          </w:p>
        </w:tc>
      </w:tr>
      <w:tr w:rsidR="000445E1" w14:paraId="78FC5C05" w14:textId="77777777" w:rsidTr="007E1622">
        <w:tc>
          <w:tcPr>
            <w:tcW w:w="1246" w:type="dxa"/>
          </w:tcPr>
          <w:p w14:paraId="6ADF2D38" w14:textId="77777777" w:rsidR="000445E1" w:rsidRDefault="000445E1" w:rsidP="000445E1">
            <w:pPr>
              <w:widowControl w:val="0"/>
              <w:jc w:val="center"/>
              <w:rPr>
                <w:sz w:val="16"/>
              </w:rPr>
            </w:pPr>
          </w:p>
          <w:p w14:paraId="0ED6B083" w14:textId="77777777" w:rsidR="000445E1" w:rsidRDefault="000445E1" w:rsidP="000445E1">
            <w:pPr>
              <w:widowControl w:val="0"/>
              <w:jc w:val="center"/>
              <w:rPr>
                <w:sz w:val="16"/>
              </w:rPr>
            </w:pPr>
            <w:r>
              <w:rPr>
                <w:sz w:val="16"/>
              </w:rPr>
              <w:t>Spring 2006</w:t>
            </w:r>
          </w:p>
        </w:tc>
        <w:tc>
          <w:tcPr>
            <w:tcW w:w="1184" w:type="dxa"/>
          </w:tcPr>
          <w:p w14:paraId="5D3E4C1B" w14:textId="77777777" w:rsidR="000445E1" w:rsidRDefault="000445E1" w:rsidP="000445E1">
            <w:pPr>
              <w:widowControl w:val="0"/>
              <w:jc w:val="center"/>
              <w:rPr>
                <w:sz w:val="16"/>
              </w:rPr>
            </w:pPr>
          </w:p>
          <w:p w14:paraId="39FAA2B1" w14:textId="77777777" w:rsidR="000445E1" w:rsidRDefault="000445E1" w:rsidP="000445E1">
            <w:pPr>
              <w:widowControl w:val="0"/>
              <w:jc w:val="center"/>
              <w:rPr>
                <w:sz w:val="16"/>
              </w:rPr>
            </w:pPr>
            <w:r>
              <w:rPr>
                <w:sz w:val="16"/>
              </w:rPr>
              <w:t>MGT 689-602</w:t>
            </w:r>
          </w:p>
        </w:tc>
        <w:tc>
          <w:tcPr>
            <w:tcW w:w="1289" w:type="dxa"/>
          </w:tcPr>
          <w:p w14:paraId="5F4035F1" w14:textId="77777777" w:rsidR="000445E1" w:rsidRDefault="000445E1" w:rsidP="000445E1">
            <w:pPr>
              <w:widowControl w:val="0"/>
              <w:jc w:val="center"/>
              <w:rPr>
                <w:sz w:val="16"/>
              </w:rPr>
            </w:pPr>
            <w:r>
              <w:rPr>
                <w:sz w:val="16"/>
              </w:rPr>
              <w:t>Group Dynamics (PhD)</w:t>
            </w:r>
          </w:p>
        </w:tc>
        <w:tc>
          <w:tcPr>
            <w:tcW w:w="1040" w:type="dxa"/>
          </w:tcPr>
          <w:p w14:paraId="3D624FFE" w14:textId="77777777" w:rsidR="000445E1" w:rsidRDefault="000445E1" w:rsidP="000445E1">
            <w:pPr>
              <w:widowControl w:val="0"/>
              <w:jc w:val="center"/>
              <w:rPr>
                <w:sz w:val="16"/>
              </w:rPr>
            </w:pPr>
          </w:p>
          <w:p w14:paraId="7FA39D42" w14:textId="77777777" w:rsidR="000445E1" w:rsidRDefault="000445E1" w:rsidP="000445E1">
            <w:pPr>
              <w:widowControl w:val="0"/>
              <w:jc w:val="center"/>
              <w:rPr>
                <w:sz w:val="16"/>
              </w:rPr>
            </w:pPr>
            <w:r>
              <w:rPr>
                <w:sz w:val="16"/>
              </w:rPr>
              <w:t>4</w:t>
            </w:r>
          </w:p>
        </w:tc>
        <w:tc>
          <w:tcPr>
            <w:tcW w:w="1018" w:type="dxa"/>
          </w:tcPr>
          <w:p w14:paraId="42D4F2F3" w14:textId="77777777" w:rsidR="000445E1" w:rsidRDefault="000445E1" w:rsidP="000445E1">
            <w:pPr>
              <w:widowControl w:val="0"/>
              <w:jc w:val="center"/>
              <w:rPr>
                <w:sz w:val="16"/>
              </w:rPr>
            </w:pPr>
          </w:p>
          <w:p w14:paraId="7E79256C" w14:textId="77777777" w:rsidR="000445E1" w:rsidRDefault="000445E1" w:rsidP="000445E1">
            <w:pPr>
              <w:widowControl w:val="0"/>
              <w:jc w:val="center"/>
              <w:rPr>
                <w:sz w:val="16"/>
              </w:rPr>
            </w:pPr>
            <w:r>
              <w:rPr>
                <w:sz w:val="16"/>
              </w:rPr>
              <w:t>4</w:t>
            </w:r>
          </w:p>
        </w:tc>
        <w:tc>
          <w:tcPr>
            <w:tcW w:w="1018" w:type="dxa"/>
          </w:tcPr>
          <w:p w14:paraId="089D9593" w14:textId="77777777" w:rsidR="000445E1" w:rsidRDefault="000445E1" w:rsidP="000445E1">
            <w:pPr>
              <w:widowControl w:val="0"/>
              <w:jc w:val="center"/>
              <w:rPr>
                <w:sz w:val="16"/>
              </w:rPr>
            </w:pPr>
          </w:p>
          <w:p w14:paraId="207FED44" w14:textId="77777777" w:rsidR="000445E1" w:rsidRDefault="000445E1" w:rsidP="000445E1">
            <w:pPr>
              <w:widowControl w:val="0"/>
              <w:jc w:val="center"/>
              <w:rPr>
                <w:sz w:val="16"/>
              </w:rPr>
            </w:pPr>
            <w:r>
              <w:rPr>
                <w:sz w:val="16"/>
              </w:rPr>
              <w:t>5.00</w:t>
            </w:r>
          </w:p>
        </w:tc>
        <w:tc>
          <w:tcPr>
            <w:tcW w:w="1040" w:type="dxa"/>
          </w:tcPr>
          <w:p w14:paraId="66BDFA68" w14:textId="77777777" w:rsidR="000445E1" w:rsidRDefault="000445E1" w:rsidP="000445E1">
            <w:pPr>
              <w:widowControl w:val="0"/>
              <w:jc w:val="center"/>
              <w:rPr>
                <w:sz w:val="16"/>
              </w:rPr>
            </w:pPr>
          </w:p>
          <w:p w14:paraId="213C442C" w14:textId="77777777" w:rsidR="000445E1" w:rsidRDefault="000445E1" w:rsidP="000445E1">
            <w:pPr>
              <w:widowControl w:val="0"/>
              <w:jc w:val="center"/>
              <w:rPr>
                <w:sz w:val="16"/>
              </w:rPr>
            </w:pPr>
            <w:r>
              <w:rPr>
                <w:sz w:val="16"/>
              </w:rPr>
              <w:t>4.50</w:t>
            </w:r>
          </w:p>
        </w:tc>
        <w:tc>
          <w:tcPr>
            <w:tcW w:w="1083" w:type="dxa"/>
          </w:tcPr>
          <w:p w14:paraId="200FFE0A" w14:textId="77777777" w:rsidR="000445E1" w:rsidRDefault="000445E1" w:rsidP="000445E1">
            <w:pPr>
              <w:widowControl w:val="0"/>
              <w:jc w:val="center"/>
              <w:rPr>
                <w:sz w:val="16"/>
              </w:rPr>
            </w:pPr>
          </w:p>
          <w:p w14:paraId="20918600" w14:textId="77777777" w:rsidR="000445E1" w:rsidRDefault="000445E1" w:rsidP="000445E1">
            <w:pPr>
              <w:widowControl w:val="0"/>
              <w:jc w:val="center"/>
              <w:rPr>
                <w:sz w:val="16"/>
              </w:rPr>
            </w:pPr>
            <w:r>
              <w:rPr>
                <w:sz w:val="16"/>
              </w:rPr>
              <w:t>5.00</w:t>
            </w:r>
          </w:p>
        </w:tc>
        <w:tc>
          <w:tcPr>
            <w:tcW w:w="1040" w:type="dxa"/>
          </w:tcPr>
          <w:p w14:paraId="09CE629A" w14:textId="77777777" w:rsidR="000445E1" w:rsidRDefault="000445E1" w:rsidP="000445E1">
            <w:pPr>
              <w:widowControl w:val="0"/>
              <w:jc w:val="center"/>
              <w:rPr>
                <w:sz w:val="16"/>
              </w:rPr>
            </w:pPr>
          </w:p>
          <w:p w14:paraId="4DA9750D" w14:textId="77777777" w:rsidR="000445E1" w:rsidRDefault="000445E1" w:rsidP="000445E1">
            <w:pPr>
              <w:widowControl w:val="0"/>
              <w:jc w:val="center"/>
              <w:rPr>
                <w:sz w:val="16"/>
              </w:rPr>
            </w:pPr>
            <w:r>
              <w:rPr>
                <w:sz w:val="16"/>
              </w:rPr>
              <w:t>4.30</w:t>
            </w:r>
          </w:p>
        </w:tc>
      </w:tr>
      <w:tr w:rsidR="000445E1" w14:paraId="6C2D1747" w14:textId="77777777" w:rsidTr="007E1622">
        <w:tc>
          <w:tcPr>
            <w:tcW w:w="1246" w:type="dxa"/>
          </w:tcPr>
          <w:p w14:paraId="04632607" w14:textId="77777777" w:rsidR="000445E1" w:rsidRDefault="000445E1" w:rsidP="000445E1">
            <w:pPr>
              <w:widowControl w:val="0"/>
              <w:jc w:val="center"/>
              <w:rPr>
                <w:sz w:val="16"/>
              </w:rPr>
            </w:pPr>
          </w:p>
          <w:p w14:paraId="6AB697E8" w14:textId="77777777" w:rsidR="000445E1" w:rsidRDefault="000445E1" w:rsidP="000445E1">
            <w:pPr>
              <w:widowControl w:val="0"/>
              <w:jc w:val="center"/>
              <w:rPr>
                <w:sz w:val="16"/>
              </w:rPr>
            </w:pPr>
            <w:r>
              <w:rPr>
                <w:sz w:val="16"/>
              </w:rPr>
              <w:t>Spring 2006</w:t>
            </w:r>
          </w:p>
        </w:tc>
        <w:tc>
          <w:tcPr>
            <w:tcW w:w="1184" w:type="dxa"/>
          </w:tcPr>
          <w:p w14:paraId="79EE966A" w14:textId="77777777" w:rsidR="000445E1" w:rsidRDefault="000445E1" w:rsidP="000445E1">
            <w:pPr>
              <w:widowControl w:val="0"/>
              <w:jc w:val="center"/>
              <w:rPr>
                <w:sz w:val="16"/>
              </w:rPr>
            </w:pPr>
          </w:p>
          <w:p w14:paraId="510D595E" w14:textId="77777777" w:rsidR="000445E1" w:rsidRDefault="000445E1" w:rsidP="000445E1">
            <w:pPr>
              <w:widowControl w:val="0"/>
              <w:jc w:val="center"/>
              <w:rPr>
                <w:sz w:val="16"/>
              </w:rPr>
            </w:pPr>
            <w:r>
              <w:rPr>
                <w:sz w:val="16"/>
              </w:rPr>
              <w:t>MGT 689-601</w:t>
            </w:r>
          </w:p>
        </w:tc>
        <w:tc>
          <w:tcPr>
            <w:tcW w:w="1289" w:type="dxa"/>
          </w:tcPr>
          <w:p w14:paraId="082A448B" w14:textId="77777777" w:rsidR="000445E1" w:rsidRDefault="000445E1" w:rsidP="000445E1">
            <w:pPr>
              <w:widowControl w:val="0"/>
              <w:jc w:val="center"/>
              <w:rPr>
                <w:sz w:val="16"/>
              </w:rPr>
            </w:pPr>
            <w:r>
              <w:rPr>
                <w:sz w:val="16"/>
              </w:rPr>
              <w:t xml:space="preserve">Work Team Effectiveness </w:t>
            </w:r>
            <w:r w:rsidRPr="00D53EAE">
              <w:rPr>
                <w:sz w:val="16"/>
                <w:szCs w:val="16"/>
              </w:rPr>
              <w:t>(MSHRM)</w:t>
            </w:r>
          </w:p>
        </w:tc>
        <w:tc>
          <w:tcPr>
            <w:tcW w:w="1040" w:type="dxa"/>
          </w:tcPr>
          <w:p w14:paraId="5894305B" w14:textId="77777777" w:rsidR="000445E1" w:rsidRDefault="000445E1" w:rsidP="000445E1">
            <w:pPr>
              <w:widowControl w:val="0"/>
              <w:jc w:val="center"/>
              <w:rPr>
                <w:sz w:val="16"/>
              </w:rPr>
            </w:pPr>
          </w:p>
          <w:p w14:paraId="4810052D" w14:textId="77777777" w:rsidR="000445E1" w:rsidRDefault="000445E1" w:rsidP="000445E1">
            <w:pPr>
              <w:widowControl w:val="0"/>
              <w:jc w:val="center"/>
              <w:rPr>
                <w:sz w:val="16"/>
              </w:rPr>
            </w:pPr>
            <w:r>
              <w:rPr>
                <w:sz w:val="16"/>
              </w:rPr>
              <w:t>13</w:t>
            </w:r>
          </w:p>
        </w:tc>
        <w:tc>
          <w:tcPr>
            <w:tcW w:w="1018" w:type="dxa"/>
          </w:tcPr>
          <w:p w14:paraId="29A35B54" w14:textId="77777777" w:rsidR="000445E1" w:rsidRDefault="000445E1" w:rsidP="000445E1">
            <w:pPr>
              <w:widowControl w:val="0"/>
              <w:jc w:val="center"/>
              <w:rPr>
                <w:sz w:val="16"/>
              </w:rPr>
            </w:pPr>
          </w:p>
          <w:p w14:paraId="7AF36008" w14:textId="77777777" w:rsidR="000445E1" w:rsidRDefault="000445E1" w:rsidP="000445E1">
            <w:pPr>
              <w:widowControl w:val="0"/>
              <w:jc w:val="center"/>
              <w:rPr>
                <w:sz w:val="16"/>
              </w:rPr>
            </w:pPr>
            <w:r>
              <w:rPr>
                <w:sz w:val="16"/>
              </w:rPr>
              <w:t>13</w:t>
            </w:r>
          </w:p>
        </w:tc>
        <w:tc>
          <w:tcPr>
            <w:tcW w:w="1018" w:type="dxa"/>
          </w:tcPr>
          <w:p w14:paraId="65B80DC9" w14:textId="77777777" w:rsidR="000445E1" w:rsidRDefault="000445E1" w:rsidP="000445E1">
            <w:pPr>
              <w:widowControl w:val="0"/>
              <w:jc w:val="center"/>
              <w:rPr>
                <w:sz w:val="16"/>
              </w:rPr>
            </w:pPr>
          </w:p>
          <w:p w14:paraId="60F5D406" w14:textId="77777777" w:rsidR="000445E1" w:rsidRDefault="000445E1" w:rsidP="000445E1">
            <w:pPr>
              <w:widowControl w:val="0"/>
              <w:jc w:val="center"/>
              <w:rPr>
                <w:sz w:val="16"/>
              </w:rPr>
            </w:pPr>
            <w:r>
              <w:rPr>
                <w:sz w:val="16"/>
              </w:rPr>
              <w:t>4.77</w:t>
            </w:r>
          </w:p>
        </w:tc>
        <w:tc>
          <w:tcPr>
            <w:tcW w:w="1040" w:type="dxa"/>
          </w:tcPr>
          <w:p w14:paraId="51D3DB9F" w14:textId="77777777" w:rsidR="000445E1" w:rsidRDefault="000445E1" w:rsidP="000445E1">
            <w:pPr>
              <w:widowControl w:val="0"/>
              <w:jc w:val="center"/>
              <w:rPr>
                <w:sz w:val="16"/>
              </w:rPr>
            </w:pPr>
          </w:p>
          <w:p w14:paraId="479D3CC0" w14:textId="77777777" w:rsidR="000445E1" w:rsidRDefault="000445E1" w:rsidP="000445E1">
            <w:pPr>
              <w:widowControl w:val="0"/>
              <w:jc w:val="center"/>
              <w:rPr>
                <w:sz w:val="16"/>
              </w:rPr>
            </w:pPr>
            <w:r>
              <w:rPr>
                <w:sz w:val="16"/>
              </w:rPr>
              <w:t>4.50</w:t>
            </w:r>
          </w:p>
        </w:tc>
        <w:tc>
          <w:tcPr>
            <w:tcW w:w="1083" w:type="dxa"/>
          </w:tcPr>
          <w:p w14:paraId="7630715B" w14:textId="77777777" w:rsidR="000445E1" w:rsidRDefault="000445E1" w:rsidP="000445E1">
            <w:pPr>
              <w:widowControl w:val="0"/>
              <w:jc w:val="center"/>
              <w:rPr>
                <w:sz w:val="16"/>
              </w:rPr>
            </w:pPr>
          </w:p>
          <w:p w14:paraId="3B79A792" w14:textId="77777777" w:rsidR="000445E1" w:rsidRDefault="000445E1" w:rsidP="000445E1">
            <w:pPr>
              <w:widowControl w:val="0"/>
              <w:jc w:val="center"/>
              <w:rPr>
                <w:sz w:val="16"/>
              </w:rPr>
            </w:pPr>
            <w:r>
              <w:rPr>
                <w:sz w:val="16"/>
              </w:rPr>
              <w:t>4.62</w:t>
            </w:r>
          </w:p>
        </w:tc>
        <w:tc>
          <w:tcPr>
            <w:tcW w:w="1040" w:type="dxa"/>
          </w:tcPr>
          <w:p w14:paraId="451E5B17" w14:textId="77777777" w:rsidR="000445E1" w:rsidRDefault="000445E1" w:rsidP="000445E1">
            <w:pPr>
              <w:widowControl w:val="0"/>
              <w:jc w:val="center"/>
              <w:rPr>
                <w:sz w:val="16"/>
              </w:rPr>
            </w:pPr>
          </w:p>
          <w:p w14:paraId="38994D09" w14:textId="77777777" w:rsidR="000445E1" w:rsidRDefault="000445E1" w:rsidP="000445E1">
            <w:pPr>
              <w:widowControl w:val="0"/>
              <w:jc w:val="center"/>
              <w:rPr>
                <w:sz w:val="16"/>
              </w:rPr>
            </w:pPr>
            <w:r>
              <w:rPr>
                <w:sz w:val="16"/>
              </w:rPr>
              <w:t>4.30</w:t>
            </w:r>
          </w:p>
        </w:tc>
      </w:tr>
      <w:tr w:rsidR="000445E1" w14:paraId="3A954BB8" w14:textId="77777777" w:rsidTr="007E1622">
        <w:tc>
          <w:tcPr>
            <w:tcW w:w="1246" w:type="dxa"/>
          </w:tcPr>
          <w:p w14:paraId="18E2E3CD" w14:textId="77777777" w:rsidR="000445E1" w:rsidRDefault="000445E1" w:rsidP="000445E1">
            <w:pPr>
              <w:widowControl w:val="0"/>
              <w:jc w:val="center"/>
              <w:rPr>
                <w:sz w:val="16"/>
              </w:rPr>
            </w:pPr>
          </w:p>
          <w:p w14:paraId="5349DD41" w14:textId="77777777" w:rsidR="000445E1" w:rsidRDefault="000445E1" w:rsidP="000445E1">
            <w:pPr>
              <w:widowControl w:val="0"/>
              <w:jc w:val="center"/>
              <w:rPr>
                <w:sz w:val="16"/>
              </w:rPr>
            </w:pPr>
            <w:r>
              <w:rPr>
                <w:sz w:val="16"/>
              </w:rPr>
              <w:t>Spring 2005</w:t>
            </w:r>
          </w:p>
        </w:tc>
        <w:tc>
          <w:tcPr>
            <w:tcW w:w="1184" w:type="dxa"/>
          </w:tcPr>
          <w:p w14:paraId="53B9DFC7" w14:textId="77777777" w:rsidR="000445E1" w:rsidRDefault="000445E1" w:rsidP="000445E1">
            <w:pPr>
              <w:widowControl w:val="0"/>
              <w:jc w:val="center"/>
              <w:rPr>
                <w:sz w:val="16"/>
              </w:rPr>
            </w:pPr>
          </w:p>
          <w:p w14:paraId="1CCAB4FB" w14:textId="77777777" w:rsidR="000445E1" w:rsidRDefault="000445E1" w:rsidP="000445E1">
            <w:pPr>
              <w:widowControl w:val="0"/>
              <w:jc w:val="center"/>
              <w:rPr>
                <w:sz w:val="16"/>
              </w:rPr>
            </w:pPr>
            <w:r>
              <w:rPr>
                <w:sz w:val="16"/>
              </w:rPr>
              <w:t>MGT 4803TS3</w:t>
            </w:r>
          </w:p>
        </w:tc>
        <w:tc>
          <w:tcPr>
            <w:tcW w:w="1289" w:type="dxa"/>
          </w:tcPr>
          <w:p w14:paraId="278DB2F0" w14:textId="77777777" w:rsidR="000445E1" w:rsidRDefault="000445E1" w:rsidP="000445E1">
            <w:pPr>
              <w:widowControl w:val="0"/>
              <w:jc w:val="center"/>
              <w:rPr>
                <w:sz w:val="16"/>
              </w:rPr>
            </w:pPr>
            <w:r>
              <w:rPr>
                <w:sz w:val="16"/>
              </w:rPr>
              <w:t>Leadership and Teams (Undergraduate)</w:t>
            </w:r>
          </w:p>
        </w:tc>
        <w:tc>
          <w:tcPr>
            <w:tcW w:w="1040" w:type="dxa"/>
          </w:tcPr>
          <w:p w14:paraId="02166C0C" w14:textId="77777777" w:rsidR="000445E1" w:rsidRDefault="000445E1" w:rsidP="000445E1">
            <w:pPr>
              <w:widowControl w:val="0"/>
              <w:jc w:val="center"/>
              <w:rPr>
                <w:sz w:val="16"/>
              </w:rPr>
            </w:pPr>
          </w:p>
          <w:p w14:paraId="313BA715" w14:textId="77777777" w:rsidR="000445E1" w:rsidRDefault="000445E1" w:rsidP="000445E1">
            <w:pPr>
              <w:widowControl w:val="0"/>
              <w:jc w:val="center"/>
              <w:rPr>
                <w:sz w:val="16"/>
              </w:rPr>
            </w:pPr>
            <w:r>
              <w:rPr>
                <w:sz w:val="16"/>
              </w:rPr>
              <w:t>42</w:t>
            </w:r>
          </w:p>
        </w:tc>
        <w:tc>
          <w:tcPr>
            <w:tcW w:w="1018" w:type="dxa"/>
          </w:tcPr>
          <w:p w14:paraId="5885963D" w14:textId="77777777" w:rsidR="000445E1" w:rsidRDefault="000445E1" w:rsidP="000445E1">
            <w:pPr>
              <w:widowControl w:val="0"/>
              <w:jc w:val="center"/>
              <w:rPr>
                <w:sz w:val="16"/>
              </w:rPr>
            </w:pPr>
          </w:p>
          <w:p w14:paraId="17E18930" w14:textId="77777777" w:rsidR="000445E1" w:rsidRDefault="000445E1" w:rsidP="000445E1">
            <w:pPr>
              <w:widowControl w:val="0"/>
              <w:jc w:val="center"/>
              <w:rPr>
                <w:sz w:val="16"/>
              </w:rPr>
            </w:pPr>
            <w:r>
              <w:rPr>
                <w:sz w:val="16"/>
              </w:rPr>
              <w:t>45</w:t>
            </w:r>
          </w:p>
        </w:tc>
        <w:tc>
          <w:tcPr>
            <w:tcW w:w="1018" w:type="dxa"/>
          </w:tcPr>
          <w:p w14:paraId="4258C6E9" w14:textId="77777777" w:rsidR="000445E1" w:rsidRDefault="000445E1" w:rsidP="000445E1">
            <w:pPr>
              <w:widowControl w:val="0"/>
              <w:jc w:val="center"/>
              <w:rPr>
                <w:sz w:val="16"/>
              </w:rPr>
            </w:pPr>
          </w:p>
          <w:p w14:paraId="62D3B5A1" w14:textId="77777777" w:rsidR="000445E1" w:rsidRDefault="000445E1" w:rsidP="000445E1">
            <w:pPr>
              <w:widowControl w:val="0"/>
              <w:jc w:val="center"/>
              <w:rPr>
                <w:sz w:val="16"/>
              </w:rPr>
            </w:pPr>
            <w:r>
              <w:rPr>
                <w:sz w:val="16"/>
              </w:rPr>
              <w:t>4.80</w:t>
            </w:r>
          </w:p>
        </w:tc>
        <w:tc>
          <w:tcPr>
            <w:tcW w:w="1040" w:type="dxa"/>
          </w:tcPr>
          <w:p w14:paraId="6EEBCB49" w14:textId="77777777" w:rsidR="000445E1" w:rsidRDefault="000445E1" w:rsidP="000445E1">
            <w:pPr>
              <w:widowControl w:val="0"/>
              <w:jc w:val="center"/>
              <w:rPr>
                <w:sz w:val="16"/>
              </w:rPr>
            </w:pPr>
          </w:p>
          <w:p w14:paraId="66E29BA4" w14:textId="77777777" w:rsidR="000445E1" w:rsidRDefault="000445E1" w:rsidP="000445E1">
            <w:pPr>
              <w:widowControl w:val="0"/>
              <w:jc w:val="center"/>
              <w:rPr>
                <w:sz w:val="16"/>
              </w:rPr>
            </w:pPr>
            <w:r>
              <w:rPr>
                <w:sz w:val="16"/>
              </w:rPr>
              <w:t>n/a</w:t>
            </w:r>
          </w:p>
        </w:tc>
        <w:tc>
          <w:tcPr>
            <w:tcW w:w="1083" w:type="dxa"/>
          </w:tcPr>
          <w:p w14:paraId="1E79C09E" w14:textId="77777777" w:rsidR="000445E1" w:rsidRDefault="000445E1" w:rsidP="000445E1">
            <w:pPr>
              <w:widowControl w:val="0"/>
              <w:jc w:val="center"/>
              <w:rPr>
                <w:sz w:val="16"/>
              </w:rPr>
            </w:pPr>
          </w:p>
          <w:p w14:paraId="3FDF1F4D" w14:textId="77777777" w:rsidR="000445E1" w:rsidRDefault="000445E1" w:rsidP="000445E1">
            <w:pPr>
              <w:widowControl w:val="0"/>
              <w:jc w:val="center"/>
              <w:rPr>
                <w:sz w:val="16"/>
              </w:rPr>
            </w:pPr>
            <w:r>
              <w:rPr>
                <w:sz w:val="16"/>
              </w:rPr>
              <w:t>4.90</w:t>
            </w:r>
          </w:p>
        </w:tc>
        <w:tc>
          <w:tcPr>
            <w:tcW w:w="1040" w:type="dxa"/>
          </w:tcPr>
          <w:p w14:paraId="6DC0A5C3" w14:textId="77777777" w:rsidR="000445E1" w:rsidRDefault="000445E1" w:rsidP="000445E1">
            <w:pPr>
              <w:widowControl w:val="0"/>
              <w:jc w:val="center"/>
              <w:rPr>
                <w:sz w:val="16"/>
              </w:rPr>
            </w:pPr>
          </w:p>
          <w:p w14:paraId="12A40D0C" w14:textId="77777777" w:rsidR="000445E1" w:rsidRDefault="000445E1" w:rsidP="000445E1">
            <w:pPr>
              <w:widowControl w:val="0"/>
              <w:jc w:val="center"/>
              <w:rPr>
                <w:sz w:val="16"/>
              </w:rPr>
            </w:pPr>
            <w:r>
              <w:rPr>
                <w:sz w:val="16"/>
              </w:rPr>
              <w:t>n/a</w:t>
            </w:r>
          </w:p>
        </w:tc>
      </w:tr>
      <w:tr w:rsidR="000445E1" w14:paraId="2341774C" w14:textId="77777777" w:rsidTr="007E1622">
        <w:tc>
          <w:tcPr>
            <w:tcW w:w="1246" w:type="dxa"/>
          </w:tcPr>
          <w:p w14:paraId="0C869AD4" w14:textId="77777777" w:rsidR="000445E1" w:rsidRDefault="000445E1" w:rsidP="000445E1">
            <w:pPr>
              <w:widowControl w:val="0"/>
              <w:jc w:val="center"/>
              <w:rPr>
                <w:sz w:val="16"/>
              </w:rPr>
            </w:pPr>
          </w:p>
          <w:p w14:paraId="22EE6759" w14:textId="77777777" w:rsidR="000445E1" w:rsidRDefault="000445E1" w:rsidP="000445E1">
            <w:pPr>
              <w:widowControl w:val="0"/>
              <w:jc w:val="center"/>
              <w:rPr>
                <w:sz w:val="16"/>
              </w:rPr>
            </w:pPr>
            <w:r>
              <w:rPr>
                <w:sz w:val="16"/>
              </w:rPr>
              <w:t>Fall 2004</w:t>
            </w:r>
          </w:p>
        </w:tc>
        <w:tc>
          <w:tcPr>
            <w:tcW w:w="1184" w:type="dxa"/>
          </w:tcPr>
          <w:p w14:paraId="2EFF7AE1" w14:textId="77777777" w:rsidR="000445E1" w:rsidRDefault="000445E1" w:rsidP="000445E1">
            <w:pPr>
              <w:widowControl w:val="0"/>
              <w:jc w:val="center"/>
              <w:rPr>
                <w:sz w:val="16"/>
              </w:rPr>
            </w:pPr>
          </w:p>
          <w:p w14:paraId="1A19D066" w14:textId="77777777" w:rsidR="000445E1" w:rsidRDefault="000445E1" w:rsidP="000445E1">
            <w:pPr>
              <w:widowControl w:val="0"/>
              <w:jc w:val="center"/>
              <w:rPr>
                <w:sz w:val="16"/>
              </w:rPr>
            </w:pPr>
            <w:r>
              <w:rPr>
                <w:sz w:val="16"/>
              </w:rPr>
              <w:t>MGT 6106TS1</w:t>
            </w:r>
          </w:p>
        </w:tc>
        <w:tc>
          <w:tcPr>
            <w:tcW w:w="1289" w:type="dxa"/>
          </w:tcPr>
          <w:p w14:paraId="6B5C978B" w14:textId="77777777" w:rsidR="000445E1" w:rsidRDefault="000445E1" w:rsidP="000445E1">
            <w:pPr>
              <w:widowControl w:val="0"/>
              <w:jc w:val="center"/>
              <w:rPr>
                <w:sz w:val="16"/>
              </w:rPr>
            </w:pPr>
            <w:r>
              <w:rPr>
                <w:sz w:val="16"/>
              </w:rPr>
              <w:t>Teamwork in Organizations (MBA)</w:t>
            </w:r>
          </w:p>
        </w:tc>
        <w:tc>
          <w:tcPr>
            <w:tcW w:w="1040" w:type="dxa"/>
          </w:tcPr>
          <w:p w14:paraId="5A2E9C11" w14:textId="77777777" w:rsidR="000445E1" w:rsidRDefault="000445E1" w:rsidP="000445E1">
            <w:pPr>
              <w:widowControl w:val="0"/>
              <w:jc w:val="center"/>
              <w:rPr>
                <w:sz w:val="16"/>
              </w:rPr>
            </w:pPr>
          </w:p>
          <w:p w14:paraId="492619A8" w14:textId="77777777" w:rsidR="000445E1" w:rsidRDefault="000445E1" w:rsidP="000445E1">
            <w:pPr>
              <w:widowControl w:val="0"/>
              <w:jc w:val="center"/>
              <w:rPr>
                <w:sz w:val="16"/>
              </w:rPr>
            </w:pPr>
            <w:r>
              <w:rPr>
                <w:sz w:val="16"/>
              </w:rPr>
              <w:t>30</w:t>
            </w:r>
          </w:p>
        </w:tc>
        <w:tc>
          <w:tcPr>
            <w:tcW w:w="1018" w:type="dxa"/>
          </w:tcPr>
          <w:p w14:paraId="55B327EF" w14:textId="77777777" w:rsidR="000445E1" w:rsidRDefault="000445E1" w:rsidP="000445E1">
            <w:pPr>
              <w:widowControl w:val="0"/>
              <w:jc w:val="center"/>
              <w:rPr>
                <w:sz w:val="16"/>
              </w:rPr>
            </w:pPr>
          </w:p>
          <w:p w14:paraId="550FD6DC" w14:textId="77777777" w:rsidR="000445E1" w:rsidRDefault="000445E1" w:rsidP="000445E1">
            <w:pPr>
              <w:widowControl w:val="0"/>
              <w:jc w:val="center"/>
              <w:rPr>
                <w:sz w:val="16"/>
              </w:rPr>
            </w:pPr>
            <w:r>
              <w:rPr>
                <w:sz w:val="16"/>
              </w:rPr>
              <w:t>33</w:t>
            </w:r>
          </w:p>
        </w:tc>
        <w:tc>
          <w:tcPr>
            <w:tcW w:w="1018" w:type="dxa"/>
          </w:tcPr>
          <w:p w14:paraId="5BB2AA5C" w14:textId="77777777" w:rsidR="000445E1" w:rsidRDefault="000445E1" w:rsidP="000445E1">
            <w:pPr>
              <w:widowControl w:val="0"/>
              <w:jc w:val="center"/>
              <w:rPr>
                <w:sz w:val="16"/>
              </w:rPr>
            </w:pPr>
          </w:p>
          <w:p w14:paraId="703E6F99" w14:textId="77777777" w:rsidR="000445E1" w:rsidRDefault="000445E1" w:rsidP="000445E1">
            <w:pPr>
              <w:widowControl w:val="0"/>
              <w:jc w:val="center"/>
              <w:rPr>
                <w:sz w:val="16"/>
              </w:rPr>
            </w:pPr>
            <w:r>
              <w:rPr>
                <w:sz w:val="16"/>
              </w:rPr>
              <w:t>4.80</w:t>
            </w:r>
          </w:p>
        </w:tc>
        <w:tc>
          <w:tcPr>
            <w:tcW w:w="1040" w:type="dxa"/>
          </w:tcPr>
          <w:p w14:paraId="264C3B2B" w14:textId="77777777" w:rsidR="000445E1" w:rsidRDefault="000445E1" w:rsidP="000445E1">
            <w:pPr>
              <w:widowControl w:val="0"/>
              <w:jc w:val="center"/>
              <w:rPr>
                <w:sz w:val="16"/>
              </w:rPr>
            </w:pPr>
          </w:p>
          <w:p w14:paraId="55869A64" w14:textId="77777777" w:rsidR="000445E1" w:rsidRDefault="000445E1" w:rsidP="000445E1">
            <w:pPr>
              <w:widowControl w:val="0"/>
              <w:jc w:val="center"/>
              <w:rPr>
                <w:sz w:val="16"/>
              </w:rPr>
            </w:pPr>
            <w:r>
              <w:rPr>
                <w:sz w:val="16"/>
              </w:rPr>
              <w:t>n/a</w:t>
            </w:r>
          </w:p>
        </w:tc>
        <w:tc>
          <w:tcPr>
            <w:tcW w:w="1083" w:type="dxa"/>
          </w:tcPr>
          <w:p w14:paraId="27DDC9E4" w14:textId="77777777" w:rsidR="000445E1" w:rsidRDefault="000445E1" w:rsidP="000445E1">
            <w:pPr>
              <w:widowControl w:val="0"/>
              <w:jc w:val="center"/>
              <w:rPr>
                <w:sz w:val="16"/>
              </w:rPr>
            </w:pPr>
          </w:p>
          <w:p w14:paraId="02970853" w14:textId="77777777" w:rsidR="000445E1" w:rsidRDefault="000445E1" w:rsidP="000445E1">
            <w:pPr>
              <w:widowControl w:val="0"/>
              <w:jc w:val="center"/>
              <w:rPr>
                <w:sz w:val="16"/>
              </w:rPr>
            </w:pPr>
            <w:r>
              <w:rPr>
                <w:sz w:val="16"/>
              </w:rPr>
              <w:t>4.90</w:t>
            </w:r>
          </w:p>
        </w:tc>
        <w:tc>
          <w:tcPr>
            <w:tcW w:w="1040" w:type="dxa"/>
          </w:tcPr>
          <w:p w14:paraId="7726F91E" w14:textId="77777777" w:rsidR="000445E1" w:rsidRDefault="000445E1" w:rsidP="000445E1">
            <w:pPr>
              <w:widowControl w:val="0"/>
              <w:jc w:val="center"/>
              <w:rPr>
                <w:sz w:val="16"/>
              </w:rPr>
            </w:pPr>
          </w:p>
          <w:p w14:paraId="2D2FF11C" w14:textId="77777777" w:rsidR="000445E1" w:rsidRDefault="000445E1" w:rsidP="000445E1">
            <w:pPr>
              <w:widowControl w:val="0"/>
              <w:jc w:val="center"/>
              <w:rPr>
                <w:sz w:val="16"/>
              </w:rPr>
            </w:pPr>
            <w:r>
              <w:rPr>
                <w:sz w:val="16"/>
              </w:rPr>
              <w:t>n/a</w:t>
            </w:r>
          </w:p>
        </w:tc>
      </w:tr>
      <w:tr w:rsidR="000445E1" w14:paraId="58DA2D61" w14:textId="77777777" w:rsidTr="007E1622">
        <w:tc>
          <w:tcPr>
            <w:tcW w:w="1246" w:type="dxa"/>
          </w:tcPr>
          <w:p w14:paraId="218A53F6" w14:textId="77777777" w:rsidR="000445E1" w:rsidRDefault="000445E1" w:rsidP="000445E1">
            <w:pPr>
              <w:widowControl w:val="0"/>
              <w:jc w:val="center"/>
              <w:rPr>
                <w:sz w:val="16"/>
              </w:rPr>
            </w:pPr>
          </w:p>
          <w:p w14:paraId="52C3C46E" w14:textId="77777777" w:rsidR="000445E1" w:rsidRDefault="000445E1" w:rsidP="000445E1">
            <w:pPr>
              <w:widowControl w:val="0"/>
              <w:jc w:val="center"/>
              <w:rPr>
                <w:sz w:val="16"/>
              </w:rPr>
            </w:pPr>
            <w:r>
              <w:rPr>
                <w:sz w:val="16"/>
              </w:rPr>
              <w:t>Spring 2004</w:t>
            </w:r>
          </w:p>
        </w:tc>
        <w:tc>
          <w:tcPr>
            <w:tcW w:w="1184" w:type="dxa"/>
          </w:tcPr>
          <w:p w14:paraId="3B53956A" w14:textId="77777777" w:rsidR="000445E1" w:rsidRDefault="000445E1" w:rsidP="000445E1">
            <w:pPr>
              <w:widowControl w:val="0"/>
              <w:jc w:val="center"/>
              <w:rPr>
                <w:sz w:val="16"/>
              </w:rPr>
            </w:pPr>
          </w:p>
          <w:p w14:paraId="1097DB1A" w14:textId="77777777" w:rsidR="000445E1" w:rsidRDefault="000445E1" w:rsidP="000445E1">
            <w:pPr>
              <w:widowControl w:val="0"/>
              <w:jc w:val="center"/>
              <w:rPr>
                <w:sz w:val="16"/>
              </w:rPr>
            </w:pPr>
            <w:r>
              <w:rPr>
                <w:sz w:val="16"/>
              </w:rPr>
              <w:t>MGT 6106TS1</w:t>
            </w:r>
          </w:p>
        </w:tc>
        <w:tc>
          <w:tcPr>
            <w:tcW w:w="1289" w:type="dxa"/>
          </w:tcPr>
          <w:p w14:paraId="2CBD34E3" w14:textId="77777777" w:rsidR="000445E1" w:rsidRDefault="000445E1" w:rsidP="000445E1">
            <w:pPr>
              <w:widowControl w:val="0"/>
              <w:jc w:val="center"/>
              <w:rPr>
                <w:sz w:val="16"/>
              </w:rPr>
            </w:pPr>
            <w:r>
              <w:rPr>
                <w:sz w:val="16"/>
              </w:rPr>
              <w:t>Teamwork in Organizations (MBA)</w:t>
            </w:r>
          </w:p>
        </w:tc>
        <w:tc>
          <w:tcPr>
            <w:tcW w:w="1040" w:type="dxa"/>
          </w:tcPr>
          <w:p w14:paraId="71A2A408" w14:textId="77777777" w:rsidR="000445E1" w:rsidRDefault="000445E1" w:rsidP="000445E1">
            <w:pPr>
              <w:widowControl w:val="0"/>
              <w:jc w:val="center"/>
              <w:rPr>
                <w:sz w:val="16"/>
              </w:rPr>
            </w:pPr>
          </w:p>
          <w:p w14:paraId="077BB042" w14:textId="77777777" w:rsidR="000445E1" w:rsidRDefault="000445E1" w:rsidP="000445E1">
            <w:pPr>
              <w:widowControl w:val="0"/>
              <w:jc w:val="center"/>
              <w:rPr>
                <w:sz w:val="16"/>
              </w:rPr>
            </w:pPr>
            <w:r>
              <w:rPr>
                <w:sz w:val="16"/>
              </w:rPr>
              <w:t>29</w:t>
            </w:r>
          </w:p>
        </w:tc>
        <w:tc>
          <w:tcPr>
            <w:tcW w:w="1018" w:type="dxa"/>
          </w:tcPr>
          <w:p w14:paraId="2F259670" w14:textId="77777777" w:rsidR="000445E1" w:rsidRDefault="000445E1" w:rsidP="000445E1">
            <w:pPr>
              <w:widowControl w:val="0"/>
              <w:jc w:val="center"/>
              <w:rPr>
                <w:sz w:val="16"/>
              </w:rPr>
            </w:pPr>
          </w:p>
          <w:p w14:paraId="500924F2" w14:textId="77777777" w:rsidR="000445E1" w:rsidRDefault="000445E1" w:rsidP="000445E1">
            <w:pPr>
              <w:widowControl w:val="0"/>
              <w:jc w:val="center"/>
              <w:rPr>
                <w:sz w:val="16"/>
              </w:rPr>
            </w:pPr>
            <w:r>
              <w:rPr>
                <w:sz w:val="16"/>
              </w:rPr>
              <w:t>35</w:t>
            </w:r>
          </w:p>
        </w:tc>
        <w:tc>
          <w:tcPr>
            <w:tcW w:w="1018" w:type="dxa"/>
          </w:tcPr>
          <w:p w14:paraId="09DB4517" w14:textId="77777777" w:rsidR="000445E1" w:rsidRDefault="000445E1" w:rsidP="000445E1">
            <w:pPr>
              <w:widowControl w:val="0"/>
              <w:jc w:val="center"/>
              <w:rPr>
                <w:sz w:val="16"/>
              </w:rPr>
            </w:pPr>
          </w:p>
          <w:p w14:paraId="3BF6296B" w14:textId="0B170CCC" w:rsidR="000445E1" w:rsidRDefault="000445E1" w:rsidP="000445E1">
            <w:pPr>
              <w:widowControl w:val="0"/>
              <w:jc w:val="center"/>
              <w:rPr>
                <w:sz w:val="16"/>
              </w:rPr>
            </w:pPr>
            <w:r>
              <w:rPr>
                <w:sz w:val="16"/>
              </w:rPr>
              <w:t>4.80</w:t>
            </w:r>
          </w:p>
        </w:tc>
        <w:tc>
          <w:tcPr>
            <w:tcW w:w="1040" w:type="dxa"/>
          </w:tcPr>
          <w:p w14:paraId="6D9FD233" w14:textId="77777777" w:rsidR="000445E1" w:rsidRDefault="000445E1" w:rsidP="000445E1">
            <w:pPr>
              <w:widowControl w:val="0"/>
              <w:jc w:val="center"/>
              <w:rPr>
                <w:sz w:val="16"/>
              </w:rPr>
            </w:pPr>
          </w:p>
          <w:p w14:paraId="274FD0AF" w14:textId="77777777" w:rsidR="000445E1" w:rsidRDefault="000445E1" w:rsidP="000445E1">
            <w:pPr>
              <w:widowControl w:val="0"/>
              <w:jc w:val="center"/>
              <w:rPr>
                <w:sz w:val="16"/>
              </w:rPr>
            </w:pPr>
            <w:r>
              <w:rPr>
                <w:sz w:val="16"/>
              </w:rPr>
              <w:t>4.25</w:t>
            </w:r>
          </w:p>
        </w:tc>
        <w:tc>
          <w:tcPr>
            <w:tcW w:w="1083" w:type="dxa"/>
          </w:tcPr>
          <w:p w14:paraId="3C05A19E" w14:textId="77777777" w:rsidR="000445E1" w:rsidRDefault="000445E1" w:rsidP="000445E1">
            <w:pPr>
              <w:widowControl w:val="0"/>
              <w:jc w:val="center"/>
              <w:rPr>
                <w:sz w:val="16"/>
              </w:rPr>
            </w:pPr>
          </w:p>
          <w:p w14:paraId="3F15EE49" w14:textId="77777777" w:rsidR="000445E1" w:rsidRDefault="000445E1" w:rsidP="000445E1">
            <w:pPr>
              <w:widowControl w:val="0"/>
              <w:jc w:val="center"/>
              <w:rPr>
                <w:sz w:val="16"/>
              </w:rPr>
            </w:pPr>
            <w:r>
              <w:rPr>
                <w:sz w:val="16"/>
              </w:rPr>
              <w:t>4.80</w:t>
            </w:r>
          </w:p>
        </w:tc>
        <w:tc>
          <w:tcPr>
            <w:tcW w:w="1040" w:type="dxa"/>
          </w:tcPr>
          <w:p w14:paraId="47632FB9" w14:textId="77777777" w:rsidR="000445E1" w:rsidRDefault="000445E1" w:rsidP="000445E1">
            <w:pPr>
              <w:widowControl w:val="0"/>
              <w:jc w:val="center"/>
              <w:rPr>
                <w:sz w:val="16"/>
              </w:rPr>
            </w:pPr>
          </w:p>
          <w:p w14:paraId="432AB7CE" w14:textId="77777777" w:rsidR="000445E1" w:rsidRDefault="000445E1" w:rsidP="000445E1">
            <w:pPr>
              <w:widowControl w:val="0"/>
              <w:jc w:val="center"/>
              <w:rPr>
                <w:sz w:val="16"/>
              </w:rPr>
            </w:pPr>
            <w:r>
              <w:rPr>
                <w:sz w:val="16"/>
              </w:rPr>
              <w:t>n/a</w:t>
            </w:r>
          </w:p>
        </w:tc>
      </w:tr>
      <w:tr w:rsidR="000445E1" w14:paraId="306B0AB1" w14:textId="77777777" w:rsidTr="007E1622">
        <w:tc>
          <w:tcPr>
            <w:tcW w:w="1246" w:type="dxa"/>
          </w:tcPr>
          <w:p w14:paraId="450BD062" w14:textId="77777777" w:rsidR="000445E1" w:rsidRDefault="000445E1" w:rsidP="000445E1">
            <w:pPr>
              <w:widowControl w:val="0"/>
              <w:jc w:val="center"/>
              <w:rPr>
                <w:sz w:val="16"/>
              </w:rPr>
            </w:pPr>
          </w:p>
          <w:p w14:paraId="714619E3" w14:textId="77777777" w:rsidR="000445E1" w:rsidRDefault="000445E1" w:rsidP="000445E1">
            <w:pPr>
              <w:widowControl w:val="0"/>
              <w:jc w:val="center"/>
              <w:rPr>
                <w:sz w:val="16"/>
              </w:rPr>
            </w:pPr>
            <w:r>
              <w:rPr>
                <w:sz w:val="16"/>
              </w:rPr>
              <w:t>Spring 2004</w:t>
            </w:r>
          </w:p>
        </w:tc>
        <w:tc>
          <w:tcPr>
            <w:tcW w:w="1184" w:type="dxa"/>
          </w:tcPr>
          <w:p w14:paraId="295C14F3" w14:textId="77777777" w:rsidR="000445E1" w:rsidRDefault="000445E1" w:rsidP="000445E1">
            <w:pPr>
              <w:widowControl w:val="0"/>
              <w:jc w:val="center"/>
              <w:rPr>
                <w:sz w:val="16"/>
              </w:rPr>
            </w:pPr>
          </w:p>
          <w:p w14:paraId="4C9C6EF1" w14:textId="77777777" w:rsidR="000445E1" w:rsidRDefault="000445E1" w:rsidP="000445E1">
            <w:pPr>
              <w:widowControl w:val="0"/>
              <w:jc w:val="center"/>
              <w:rPr>
                <w:sz w:val="16"/>
              </w:rPr>
            </w:pPr>
            <w:r>
              <w:rPr>
                <w:sz w:val="16"/>
              </w:rPr>
              <w:t>MGT 7106TS1</w:t>
            </w:r>
          </w:p>
        </w:tc>
        <w:tc>
          <w:tcPr>
            <w:tcW w:w="1289" w:type="dxa"/>
          </w:tcPr>
          <w:p w14:paraId="2858E407" w14:textId="77777777" w:rsidR="000445E1" w:rsidRDefault="000445E1" w:rsidP="000445E1">
            <w:pPr>
              <w:widowControl w:val="0"/>
              <w:jc w:val="center"/>
              <w:rPr>
                <w:sz w:val="16"/>
              </w:rPr>
            </w:pPr>
            <w:r>
              <w:rPr>
                <w:sz w:val="16"/>
              </w:rPr>
              <w:t>Group Dynamics (PhD)</w:t>
            </w:r>
          </w:p>
        </w:tc>
        <w:tc>
          <w:tcPr>
            <w:tcW w:w="1040" w:type="dxa"/>
          </w:tcPr>
          <w:p w14:paraId="7530972A" w14:textId="77777777" w:rsidR="000445E1" w:rsidRDefault="000445E1" w:rsidP="000445E1">
            <w:pPr>
              <w:widowControl w:val="0"/>
              <w:jc w:val="center"/>
              <w:rPr>
                <w:sz w:val="16"/>
              </w:rPr>
            </w:pPr>
          </w:p>
          <w:p w14:paraId="6424100E" w14:textId="77777777" w:rsidR="000445E1" w:rsidRDefault="000445E1" w:rsidP="000445E1">
            <w:pPr>
              <w:widowControl w:val="0"/>
              <w:jc w:val="center"/>
              <w:rPr>
                <w:sz w:val="16"/>
              </w:rPr>
            </w:pPr>
            <w:r>
              <w:rPr>
                <w:sz w:val="16"/>
              </w:rPr>
              <w:t>7</w:t>
            </w:r>
          </w:p>
        </w:tc>
        <w:tc>
          <w:tcPr>
            <w:tcW w:w="1018" w:type="dxa"/>
          </w:tcPr>
          <w:p w14:paraId="5688D535" w14:textId="77777777" w:rsidR="000445E1" w:rsidRDefault="000445E1" w:rsidP="000445E1">
            <w:pPr>
              <w:widowControl w:val="0"/>
              <w:jc w:val="center"/>
              <w:rPr>
                <w:sz w:val="16"/>
              </w:rPr>
            </w:pPr>
          </w:p>
          <w:p w14:paraId="5A683036" w14:textId="77777777" w:rsidR="000445E1" w:rsidRDefault="000445E1" w:rsidP="000445E1">
            <w:pPr>
              <w:widowControl w:val="0"/>
              <w:jc w:val="center"/>
              <w:rPr>
                <w:sz w:val="16"/>
              </w:rPr>
            </w:pPr>
            <w:r>
              <w:rPr>
                <w:sz w:val="16"/>
              </w:rPr>
              <w:t>8</w:t>
            </w:r>
          </w:p>
        </w:tc>
        <w:tc>
          <w:tcPr>
            <w:tcW w:w="1018" w:type="dxa"/>
          </w:tcPr>
          <w:p w14:paraId="6A0E7F47" w14:textId="77777777" w:rsidR="000445E1" w:rsidRDefault="000445E1" w:rsidP="000445E1">
            <w:pPr>
              <w:widowControl w:val="0"/>
              <w:jc w:val="center"/>
              <w:rPr>
                <w:sz w:val="16"/>
              </w:rPr>
            </w:pPr>
          </w:p>
          <w:p w14:paraId="4935A3B4" w14:textId="77777777" w:rsidR="000445E1" w:rsidRDefault="000445E1" w:rsidP="000445E1">
            <w:pPr>
              <w:widowControl w:val="0"/>
              <w:jc w:val="center"/>
              <w:rPr>
                <w:sz w:val="16"/>
              </w:rPr>
            </w:pPr>
            <w:r>
              <w:rPr>
                <w:sz w:val="16"/>
              </w:rPr>
              <w:t>4.80</w:t>
            </w:r>
          </w:p>
        </w:tc>
        <w:tc>
          <w:tcPr>
            <w:tcW w:w="1040" w:type="dxa"/>
          </w:tcPr>
          <w:p w14:paraId="29D61339" w14:textId="77777777" w:rsidR="000445E1" w:rsidRDefault="000445E1" w:rsidP="000445E1">
            <w:pPr>
              <w:widowControl w:val="0"/>
              <w:jc w:val="center"/>
              <w:rPr>
                <w:sz w:val="16"/>
              </w:rPr>
            </w:pPr>
          </w:p>
          <w:p w14:paraId="14AC3B97" w14:textId="77777777" w:rsidR="000445E1" w:rsidRDefault="000445E1" w:rsidP="000445E1">
            <w:pPr>
              <w:widowControl w:val="0"/>
              <w:jc w:val="center"/>
              <w:rPr>
                <w:sz w:val="16"/>
              </w:rPr>
            </w:pPr>
            <w:r>
              <w:rPr>
                <w:sz w:val="16"/>
              </w:rPr>
              <w:t>4.80</w:t>
            </w:r>
          </w:p>
        </w:tc>
        <w:tc>
          <w:tcPr>
            <w:tcW w:w="1083" w:type="dxa"/>
          </w:tcPr>
          <w:p w14:paraId="2E76C714" w14:textId="77777777" w:rsidR="000445E1" w:rsidRDefault="000445E1" w:rsidP="000445E1">
            <w:pPr>
              <w:widowControl w:val="0"/>
              <w:jc w:val="center"/>
              <w:rPr>
                <w:sz w:val="16"/>
              </w:rPr>
            </w:pPr>
          </w:p>
          <w:p w14:paraId="1DC01F16" w14:textId="77777777" w:rsidR="000445E1" w:rsidRDefault="000445E1" w:rsidP="000445E1">
            <w:pPr>
              <w:widowControl w:val="0"/>
              <w:jc w:val="center"/>
              <w:rPr>
                <w:sz w:val="16"/>
              </w:rPr>
            </w:pPr>
            <w:r>
              <w:rPr>
                <w:sz w:val="16"/>
              </w:rPr>
              <w:t>4.90</w:t>
            </w:r>
          </w:p>
        </w:tc>
        <w:tc>
          <w:tcPr>
            <w:tcW w:w="1040" w:type="dxa"/>
          </w:tcPr>
          <w:p w14:paraId="6E755A25" w14:textId="77777777" w:rsidR="000445E1" w:rsidRDefault="000445E1" w:rsidP="000445E1">
            <w:pPr>
              <w:widowControl w:val="0"/>
              <w:jc w:val="center"/>
              <w:rPr>
                <w:sz w:val="16"/>
              </w:rPr>
            </w:pPr>
          </w:p>
          <w:p w14:paraId="27101E67" w14:textId="77777777" w:rsidR="000445E1" w:rsidRDefault="000445E1" w:rsidP="000445E1">
            <w:pPr>
              <w:widowControl w:val="0"/>
              <w:jc w:val="center"/>
              <w:rPr>
                <w:sz w:val="16"/>
              </w:rPr>
            </w:pPr>
            <w:r>
              <w:rPr>
                <w:sz w:val="16"/>
              </w:rPr>
              <w:t>n/a</w:t>
            </w:r>
          </w:p>
        </w:tc>
      </w:tr>
      <w:tr w:rsidR="000445E1" w14:paraId="75E1627C" w14:textId="77777777" w:rsidTr="007E1622">
        <w:tc>
          <w:tcPr>
            <w:tcW w:w="1246" w:type="dxa"/>
          </w:tcPr>
          <w:p w14:paraId="158607C3" w14:textId="77777777" w:rsidR="000445E1" w:rsidRDefault="000445E1" w:rsidP="000445E1">
            <w:pPr>
              <w:widowControl w:val="0"/>
              <w:jc w:val="center"/>
              <w:rPr>
                <w:sz w:val="16"/>
              </w:rPr>
            </w:pPr>
          </w:p>
          <w:p w14:paraId="51E4870D" w14:textId="77777777" w:rsidR="000445E1" w:rsidRDefault="000445E1" w:rsidP="000445E1">
            <w:pPr>
              <w:widowControl w:val="0"/>
              <w:jc w:val="center"/>
              <w:rPr>
                <w:sz w:val="16"/>
              </w:rPr>
            </w:pPr>
            <w:r>
              <w:rPr>
                <w:sz w:val="16"/>
              </w:rPr>
              <w:t>Fall 2003</w:t>
            </w:r>
          </w:p>
        </w:tc>
        <w:tc>
          <w:tcPr>
            <w:tcW w:w="1184" w:type="dxa"/>
          </w:tcPr>
          <w:p w14:paraId="471DD4F0" w14:textId="77777777" w:rsidR="000445E1" w:rsidRDefault="000445E1" w:rsidP="000445E1">
            <w:pPr>
              <w:widowControl w:val="0"/>
              <w:jc w:val="center"/>
              <w:rPr>
                <w:sz w:val="16"/>
              </w:rPr>
            </w:pPr>
          </w:p>
          <w:p w14:paraId="5E7EE582" w14:textId="77777777" w:rsidR="000445E1" w:rsidRDefault="000445E1" w:rsidP="000445E1">
            <w:pPr>
              <w:widowControl w:val="0"/>
              <w:jc w:val="center"/>
              <w:rPr>
                <w:sz w:val="16"/>
              </w:rPr>
            </w:pPr>
            <w:r>
              <w:rPr>
                <w:sz w:val="16"/>
              </w:rPr>
              <w:t>MGT 4803TS2</w:t>
            </w:r>
          </w:p>
        </w:tc>
        <w:tc>
          <w:tcPr>
            <w:tcW w:w="1289" w:type="dxa"/>
          </w:tcPr>
          <w:p w14:paraId="4537A2C3" w14:textId="77777777" w:rsidR="000445E1" w:rsidRDefault="000445E1" w:rsidP="000445E1">
            <w:pPr>
              <w:widowControl w:val="0"/>
              <w:jc w:val="center"/>
              <w:rPr>
                <w:sz w:val="16"/>
              </w:rPr>
            </w:pPr>
            <w:r>
              <w:rPr>
                <w:sz w:val="16"/>
              </w:rPr>
              <w:t>Leadership and Teams (Undergraduate)</w:t>
            </w:r>
          </w:p>
        </w:tc>
        <w:tc>
          <w:tcPr>
            <w:tcW w:w="1040" w:type="dxa"/>
          </w:tcPr>
          <w:p w14:paraId="026BFA52" w14:textId="77777777" w:rsidR="000445E1" w:rsidRDefault="000445E1" w:rsidP="000445E1">
            <w:pPr>
              <w:widowControl w:val="0"/>
              <w:jc w:val="center"/>
              <w:rPr>
                <w:sz w:val="16"/>
              </w:rPr>
            </w:pPr>
          </w:p>
          <w:p w14:paraId="036EC959" w14:textId="77777777" w:rsidR="000445E1" w:rsidRDefault="000445E1" w:rsidP="000445E1">
            <w:pPr>
              <w:widowControl w:val="0"/>
              <w:jc w:val="center"/>
              <w:rPr>
                <w:sz w:val="16"/>
              </w:rPr>
            </w:pPr>
            <w:r>
              <w:rPr>
                <w:sz w:val="16"/>
              </w:rPr>
              <w:t>14</w:t>
            </w:r>
          </w:p>
        </w:tc>
        <w:tc>
          <w:tcPr>
            <w:tcW w:w="1018" w:type="dxa"/>
          </w:tcPr>
          <w:p w14:paraId="4C2F1F98" w14:textId="77777777" w:rsidR="000445E1" w:rsidRDefault="000445E1" w:rsidP="000445E1">
            <w:pPr>
              <w:widowControl w:val="0"/>
              <w:jc w:val="center"/>
              <w:rPr>
                <w:sz w:val="16"/>
              </w:rPr>
            </w:pPr>
          </w:p>
          <w:p w14:paraId="46DBE6E5" w14:textId="77777777" w:rsidR="000445E1" w:rsidRDefault="000445E1" w:rsidP="000445E1">
            <w:pPr>
              <w:widowControl w:val="0"/>
              <w:jc w:val="center"/>
              <w:rPr>
                <w:sz w:val="16"/>
              </w:rPr>
            </w:pPr>
            <w:r>
              <w:rPr>
                <w:sz w:val="16"/>
              </w:rPr>
              <w:t>15</w:t>
            </w:r>
          </w:p>
        </w:tc>
        <w:tc>
          <w:tcPr>
            <w:tcW w:w="1018" w:type="dxa"/>
          </w:tcPr>
          <w:p w14:paraId="7D35C431" w14:textId="77777777" w:rsidR="000445E1" w:rsidRDefault="000445E1" w:rsidP="000445E1">
            <w:pPr>
              <w:widowControl w:val="0"/>
              <w:jc w:val="center"/>
              <w:rPr>
                <w:sz w:val="16"/>
              </w:rPr>
            </w:pPr>
          </w:p>
          <w:p w14:paraId="12B48650" w14:textId="77777777" w:rsidR="000445E1" w:rsidRDefault="000445E1" w:rsidP="000445E1">
            <w:pPr>
              <w:widowControl w:val="0"/>
              <w:jc w:val="center"/>
              <w:rPr>
                <w:sz w:val="16"/>
              </w:rPr>
            </w:pPr>
            <w:r>
              <w:rPr>
                <w:sz w:val="16"/>
              </w:rPr>
              <w:t>4.90</w:t>
            </w:r>
          </w:p>
        </w:tc>
        <w:tc>
          <w:tcPr>
            <w:tcW w:w="1040" w:type="dxa"/>
          </w:tcPr>
          <w:p w14:paraId="32915DF1" w14:textId="77777777" w:rsidR="000445E1" w:rsidRDefault="000445E1" w:rsidP="000445E1">
            <w:pPr>
              <w:widowControl w:val="0"/>
              <w:jc w:val="center"/>
              <w:rPr>
                <w:sz w:val="16"/>
              </w:rPr>
            </w:pPr>
          </w:p>
          <w:p w14:paraId="0DCDA6D8" w14:textId="77777777" w:rsidR="000445E1" w:rsidRDefault="000445E1" w:rsidP="000445E1">
            <w:pPr>
              <w:widowControl w:val="0"/>
              <w:jc w:val="center"/>
              <w:rPr>
                <w:sz w:val="16"/>
              </w:rPr>
            </w:pPr>
            <w:r>
              <w:rPr>
                <w:sz w:val="16"/>
              </w:rPr>
              <w:t>-</w:t>
            </w:r>
          </w:p>
        </w:tc>
        <w:tc>
          <w:tcPr>
            <w:tcW w:w="1083" w:type="dxa"/>
          </w:tcPr>
          <w:p w14:paraId="25865A1A" w14:textId="77777777" w:rsidR="000445E1" w:rsidRDefault="000445E1" w:rsidP="000445E1">
            <w:pPr>
              <w:widowControl w:val="0"/>
              <w:jc w:val="center"/>
              <w:rPr>
                <w:sz w:val="16"/>
              </w:rPr>
            </w:pPr>
          </w:p>
          <w:p w14:paraId="2E3B62AD" w14:textId="77777777" w:rsidR="000445E1" w:rsidRDefault="000445E1" w:rsidP="000445E1">
            <w:pPr>
              <w:widowControl w:val="0"/>
              <w:jc w:val="center"/>
              <w:rPr>
                <w:sz w:val="16"/>
              </w:rPr>
            </w:pPr>
            <w:r>
              <w:rPr>
                <w:sz w:val="16"/>
              </w:rPr>
              <w:t>5.00</w:t>
            </w:r>
          </w:p>
        </w:tc>
        <w:tc>
          <w:tcPr>
            <w:tcW w:w="1040" w:type="dxa"/>
          </w:tcPr>
          <w:p w14:paraId="37454869" w14:textId="77777777" w:rsidR="000445E1" w:rsidRDefault="000445E1" w:rsidP="000445E1">
            <w:pPr>
              <w:widowControl w:val="0"/>
              <w:jc w:val="center"/>
              <w:rPr>
                <w:sz w:val="16"/>
              </w:rPr>
            </w:pPr>
          </w:p>
          <w:p w14:paraId="77F7BB82" w14:textId="77777777" w:rsidR="000445E1" w:rsidRDefault="000445E1" w:rsidP="000445E1">
            <w:pPr>
              <w:widowControl w:val="0"/>
              <w:jc w:val="center"/>
              <w:rPr>
                <w:sz w:val="16"/>
              </w:rPr>
            </w:pPr>
            <w:r>
              <w:rPr>
                <w:sz w:val="16"/>
              </w:rPr>
              <w:t>n/a</w:t>
            </w:r>
          </w:p>
        </w:tc>
      </w:tr>
      <w:tr w:rsidR="000445E1" w14:paraId="38F9F43F" w14:textId="77777777" w:rsidTr="007E1622">
        <w:tc>
          <w:tcPr>
            <w:tcW w:w="1246" w:type="dxa"/>
          </w:tcPr>
          <w:p w14:paraId="628C1D6A" w14:textId="77777777" w:rsidR="000445E1" w:rsidRDefault="000445E1" w:rsidP="000445E1">
            <w:pPr>
              <w:widowControl w:val="0"/>
              <w:jc w:val="center"/>
              <w:rPr>
                <w:sz w:val="16"/>
              </w:rPr>
            </w:pPr>
          </w:p>
          <w:p w14:paraId="34515AC7" w14:textId="77777777" w:rsidR="000445E1" w:rsidRDefault="000445E1" w:rsidP="000445E1">
            <w:pPr>
              <w:widowControl w:val="0"/>
              <w:jc w:val="center"/>
              <w:rPr>
                <w:sz w:val="16"/>
              </w:rPr>
            </w:pPr>
            <w:r>
              <w:rPr>
                <w:sz w:val="16"/>
              </w:rPr>
              <w:t>Spring 2003</w:t>
            </w:r>
          </w:p>
        </w:tc>
        <w:tc>
          <w:tcPr>
            <w:tcW w:w="1184" w:type="dxa"/>
          </w:tcPr>
          <w:p w14:paraId="30145405" w14:textId="77777777" w:rsidR="000445E1" w:rsidRDefault="000445E1" w:rsidP="000445E1">
            <w:pPr>
              <w:widowControl w:val="0"/>
              <w:jc w:val="center"/>
              <w:rPr>
                <w:sz w:val="16"/>
              </w:rPr>
            </w:pPr>
          </w:p>
          <w:p w14:paraId="16E8017C" w14:textId="77777777" w:rsidR="000445E1" w:rsidRDefault="000445E1" w:rsidP="000445E1">
            <w:pPr>
              <w:widowControl w:val="0"/>
              <w:jc w:val="center"/>
              <w:rPr>
                <w:sz w:val="16"/>
              </w:rPr>
            </w:pPr>
            <w:r>
              <w:rPr>
                <w:sz w:val="16"/>
              </w:rPr>
              <w:t>MGT 3101D</w:t>
            </w:r>
          </w:p>
        </w:tc>
        <w:tc>
          <w:tcPr>
            <w:tcW w:w="1289" w:type="dxa"/>
          </w:tcPr>
          <w:p w14:paraId="5D8DB854" w14:textId="77777777" w:rsidR="000445E1" w:rsidRDefault="000445E1" w:rsidP="000445E1">
            <w:pPr>
              <w:widowControl w:val="0"/>
              <w:jc w:val="center"/>
              <w:rPr>
                <w:sz w:val="16"/>
              </w:rPr>
            </w:pPr>
            <w:r>
              <w:rPr>
                <w:sz w:val="16"/>
              </w:rPr>
              <w:t>Organizational</w:t>
            </w:r>
          </w:p>
          <w:p w14:paraId="20E556E5" w14:textId="77777777" w:rsidR="000445E1" w:rsidRDefault="000445E1" w:rsidP="000445E1">
            <w:pPr>
              <w:widowControl w:val="0"/>
              <w:jc w:val="center"/>
              <w:rPr>
                <w:sz w:val="16"/>
              </w:rPr>
            </w:pPr>
            <w:r>
              <w:rPr>
                <w:sz w:val="16"/>
              </w:rPr>
              <w:t>Behavior</w:t>
            </w:r>
          </w:p>
          <w:p w14:paraId="194343A5" w14:textId="77777777" w:rsidR="000445E1" w:rsidRDefault="000445E1" w:rsidP="000445E1">
            <w:pPr>
              <w:widowControl w:val="0"/>
              <w:jc w:val="center"/>
              <w:rPr>
                <w:sz w:val="16"/>
              </w:rPr>
            </w:pPr>
            <w:r>
              <w:rPr>
                <w:sz w:val="16"/>
              </w:rPr>
              <w:t>(Undergraduate)</w:t>
            </w:r>
          </w:p>
        </w:tc>
        <w:tc>
          <w:tcPr>
            <w:tcW w:w="1040" w:type="dxa"/>
          </w:tcPr>
          <w:p w14:paraId="4486CA1D" w14:textId="77777777" w:rsidR="000445E1" w:rsidRDefault="000445E1" w:rsidP="000445E1">
            <w:pPr>
              <w:widowControl w:val="0"/>
              <w:jc w:val="center"/>
              <w:rPr>
                <w:sz w:val="16"/>
              </w:rPr>
            </w:pPr>
          </w:p>
          <w:p w14:paraId="020484B8" w14:textId="77777777" w:rsidR="000445E1" w:rsidRDefault="000445E1" w:rsidP="000445E1">
            <w:pPr>
              <w:widowControl w:val="0"/>
              <w:jc w:val="center"/>
              <w:rPr>
                <w:sz w:val="16"/>
              </w:rPr>
            </w:pPr>
            <w:r>
              <w:rPr>
                <w:sz w:val="16"/>
              </w:rPr>
              <w:t>64</w:t>
            </w:r>
          </w:p>
        </w:tc>
        <w:tc>
          <w:tcPr>
            <w:tcW w:w="1018" w:type="dxa"/>
          </w:tcPr>
          <w:p w14:paraId="02643394" w14:textId="77777777" w:rsidR="000445E1" w:rsidRDefault="000445E1" w:rsidP="000445E1">
            <w:pPr>
              <w:widowControl w:val="0"/>
              <w:jc w:val="center"/>
              <w:rPr>
                <w:sz w:val="16"/>
              </w:rPr>
            </w:pPr>
          </w:p>
          <w:p w14:paraId="591B791A" w14:textId="77777777" w:rsidR="000445E1" w:rsidRDefault="000445E1" w:rsidP="000445E1">
            <w:pPr>
              <w:widowControl w:val="0"/>
              <w:jc w:val="center"/>
              <w:rPr>
                <w:sz w:val="16"/>
              </w:rPr>
            </w:pPr>
            <w:r>
              <w:rPr>
                <w:sz w:val="16"/>
              </w:rPr>
              <w:t>72</w:t>
            </w:r>
          </w:p>
        </w:tc>
        <w:tc>
          <w:tcPr>
            <w:tcW w:w="1018" w:type="dxa"/>
          </w:tcPr>
          <w:p w14:paraId="0E01BE19" w14:textId="77777777" w:rsidR="000445E1" w:rsidRDefault="000445E1" w:rsidP="000445E1">
            <w:pPr>
              <w:widowControl w:val="0"/>
              <w:jc w:val="center"/>
              <w:rPr>
                <w:sz w:val="16"/>
              </w:rPr>
            </w:pPr>
          </w:p>
          <w:p w14:paraId="73E6873E" w14:textId="77777777" w:rsidR="000445E1" w:rsidRDefault="000445E1" w:rsidP="000445E1">
            <w:pPr>
              <w:widowControl w:val="0"/>
              <w:jc w:val="center"/>
              <w:rPr>
                <w:sz w:val="16"/>
              </w:rPr>
            </w:pPr>
            <w:r>
              <w:rPr>
                <w:sz w:val="16"/>
              </w:rPr>
              <w:t>4.90</w:t>
            </w:r>
          </w:p>
        </w:tc>
        <w:tc>
          <w:tcPr>
            <w:tcW w:w="1040" w:type="dxa"/>
          </w:tcPr>
          <w:p w14:paraId="6DDF3E45" w14:textId="77777777" w:rsidR="000445E1" w:rsidRDefault="000445E1" w:rsidP="000445E1">
            <w:pPr>
              <w:widowControl w:val="0"/>
              <w:jc w:val="center"/>
              <w:rPr>
                <w:sz w:val="16"/>
              </w:rPr>
            </w:pPr>
          </w:p>
          <w:p w14:paraId="2864DADF" w14:textId="77777777" w:rsidR="000445E1" w:rsidRDefault="000445E1" w:rsidP="000445E1">
            <w:pPr>
              <w:widowControl w:val="0"/>
              <w:jc w:val="center"/>
              <w:rPr>
                <w:sz w:val="16"/>
              </w:rPr>
            </w:pPr>
            <w:r>
              <w:rPr>
                <w:sz w:val="16"/>
              </w:rPr>
              <w:t>4.29</w:t>
            </w:r>
          </w:p>
        </w:tc>
        <w:tc>
          <w:tcPr>
            <w:tcW w:w="1083" w:type="dxa"/>
          </w:tcPr>
          <w:p w14:paraId="402D75F4" w14:textId="77777777" w:rsidR="000445E1" w:rsidRDefault="000445E1" w:rsidP="000445E1">
            <w:pPr>
              <w:widowControl w:val="0"/>
              <w:jc w:val="center"/>
              <w:rPr>
                <w:sz w:val="16"/>
              </w:rPr>
            </w:pPr>
          </w:p>
          <w:p w14:paraId="2B12DC6C" w14:textId="77777777" w:rsidR="000445E1" w:rsidRDefault="000445E1" w:rsidP="000445E1">
            <w:pPr>
              <w:widowControl w:val="0"/>
              <w:jc w:val="center"/>
              <w:rPr>
                <w:sz w:val="16"/>
              </w:rPr>
            </w:pPr>
            <w:r>
              <w:rPr>
                <w:sz w:val="16"/>
              </w:rPr>
              <w:t>4.90</w:t>
            </w:r>
          </w:p>
        </w:tc>
        <w:tc>
          <w:tcPr>
            <w:tcW w:w="1040" w:type="dxa"/>
          </w:tcPr>
          <w:p w14:paraId="0D9ED95A" w14:textId="77777777" w:rsidR="000445E1" w:rsidRDefault="000445E1" w:rsidP="000445E1">
            <w:pPr>
              <w:widowControl w:val="0"/>
              <w:jc w:val="center"/>
              <w:rPr>
                <w:sz w:val="16"/>
              </w:rPr>
            </w:pPr>
          </w:p>
          <w:p w14:paraId="22051B6D" w14:textId="77777777" w:rsidR="000445E1" w:rsidRDefault="000445E1" w:rsidP="000445E1">
            <w:pPr>
              <w:widowControl w:val="0"/>
              <w:jc w:val="center"/>
              <w:rPr>
                <w:sz w:val="16"/>
              </w:rPr>
            </w:pPr>
            <w:r>
              <w:rPr>
                <w:sz w:val="16"/>
              </w:rPr>
              <w:t>n/a</w:t>
            </w:r>
          </w:p>
        </w:tc>
      </w:tr>
      <w:tr w:rsidR="000445E1" w14:paraId="7A3BE3E5" w14:textId="77777777" w:rsidTr="007E1622">
        <w:tc>
          <w:tcPr>
            <w:tcW w:w="1246" w:type="dxa"/>
          </w:tcPr>
          <w:p w14:paraId="681BF1F2" w14:textId="77777777" w:rsidR="000445E1" w:rsidRDefault="000445E1" w:rsidP="000445E1">
            <w:pPr>
              <w:widowControl w:val="0"/>
              <w:jc w:val="center"/>
              <w:rPr>
                <w:sz w:val="16"/>
              </w:rPr>
            </w:pPr>
          </w:p>
          <w:p w14:paraId="131DC1AF" w14:textId="77777777" w:rsidR="000445E1" w:rsidRDefault="000445E1" w:rsidP="000445E1">
            <w:pPr>
              <w:widowControl w:val="0"/>
              <w:jc w:val="center"/>
              <w:rPr>
                <w:sz w:val="16"/>
              </w:rPr>
            </w:pPr>
            <w:r>
              <w:rPr>
                <w:sz w:val="16"/>
              </w:rPr>
              <w:t>Spring 2003</w:t>
            </w:r>
          </w:p>
        </w:tc>
        <w:tc>
          <w:tcPr>
            <w:tcW w:w="1184" w:type="dxa"/>
          </w:tcPr>
          <w:p w14:paraId="779C1835" w14:textId="77777777" w:rsidR="000445E1" w:rsidRDefault="000445E1" w:rsidP="000445E1">
            <w:pPr>
              <w:widowControl w:val="0"/>
              <w:jc w:val="center"/>
              <w:rPr>
                <w:sz w:val="16"/>
              </w:rPr>
            </w:pPr>
          </w:p>
          <w:p w14:paraId="3A59ADF4" w14:textId="77777777" w:rsidR="000445E1" w:rsidRDefault="000445E1" w:rsidP="000445E1">
            <w:pPr>
              <w:widowControl w:val="0"/>
              <w:jc w:val="center"/>
              <w:rPr>
                <w:sz w:val="16"/>
              </w:rPr>
            </w:pPr>
            <w:r>
              <w:rPr>
                <w:sz w:val="16"/>
              </w:rPr>
              <w:t>MGT 6106A</w:t>
            </w:r>
          </w:p>
        </w:tc>
        <w:tc>
          <w:tcPr>
            <w:tcW w:w="1289" w:type="dxa"/>
          </w:tcPr>
          <w:p w14:paraId="1D73377E" w14:textId="77777777" w:rsidR="000445E1" w:rsidRDefault="000445E1" w:rsidP="000445E1">
            <w:pPr>
              <w:widowControl w:val="0"/>
              <w:jc w:val="center"/>
              <w:rPr>
                <w:sz w:val="16"/>
              </w:rPr>
            </w:pPr>
            <w:r>
              <w:rPr>
                <w:sz w:val="16"/>
              </w:rPr>
              <w:t>Teamwork in</w:t>
            </w:r>
          </w:p>
          <w:p w14:paraId="6824AC0C" w14:textId="77777777" w:rsidR="000445E1" w:rsidRDefault="000445E1" w:rsidP="000445E1">
            <w:pPr>
              <w:widowControl w:val="0"/>
              <w:jc w:val="center"/>
              <w:rPr>
                <w:sz w:val="16"/>
              </w:rPr>
            </w:pPr>
            <w:r>
              <w:rPr>
                <w:sz w:val="16"/>
              </w:rPr>
              <w:t>Organizations (MBA)</w:t>
            </w:r>
          </w:p>
        </w:tc>
        <w:tc>
          <w:tcPr>
            <w:tcW w:w="1040" w:type="dxa"/>
          </w:tcPr>
          <w:p w14:paraId="61E928F1" w14:textId="77777777" w:rsidR="000445E1" w:rsidRDefault="000445E1" w:rsidP="000445E1">
            <w:pPr>
              <w:widowControl w:val="0"/>
              <w:jc w:val="center"/>
              <w:rPr>
                <w:sz w:val="16"/>
              </w:rPr>
            </w:pPr>
          </w:p>
          <w:p w14:paraId="48D4848F" w14:textId="77777777" w:rsidR="000445E1" w:rsidRDefault="000445E1" w:rsidP="000445E1">
            <w:pPr>
              <w:widowControl w:val="0"/>
              <w:jc w:val="center"/>
              <w:rPr>
                <w:sz w:val="16"/>
              </w:rPr>
            </w:pPr>
            <w:r>
              <w:rPr>
                <w:sz w:val="16"/>
              </w:rPr>
              <w:t>20</w:t>
            </w:r>
          </w:p>
        </w:tc>
        <w:tc>
          <w:tcPr>
            <w:tcW w:w="1018" w:type="dxa"/>
          </w:tcPr>
          <w:p w14:paraId="1BEE4814" w14:textId="77777777" w:rsidR="000445E1" w:rsidRDefault="000445E1" w:rsidP="000445E1">
            <w:pPr>
              <w:widowControl w:val="0"/>
              <w:jc w:val="center"/>
              <w:rPr>
                <w:sz w:val="16"/>
              </w:rPr>
            </w:pPr>
          </w:p>
          <w:p w14:paraId="1F4FF0D9" w14:textId="77777777" w:rsidR="000445E1" w:rsidRDefault="000445E1" w:rsidP="000445E1">
            <w:pPr>
              <w:widowControl w:val="0"/>
              <w:jc w:val="center"/>
              <w:rPr>
                <w:sz w:val="16"/>
              </w:rPr>
            </w:pPr>
            <w:r>
              <w:rPr>
                <w:sz w:val="16"/>
              </w:rPr>
              <w:t>29</w:t>
            </w:r>
          </w:p>
        </w:tc>
        <w:tc>
          <w:tcPr>
            <w:tcW w:w="1018" w:type="dxa"/>
          </w:tcPr>
          <w:p w14:paraId="58D7768B" w14:textId="77777777" w:rsidR="000445E1" w:rsidRDefault="000445E1" w:rsidP="000445E1">
            <w:pPr>
              <w:widowControl w:val="0"/>
              <w:jc w:val="center"/>
              <w:rPr>
                <w:sz w:val="16"/>
              </w:rPr>
            </w:pPr>
          </w:p>
          <w:p w14:paraId="5CEB97CC" w14:textId="77777777" w:rsidR="000445E1" w:rsidRDefault="000445E1" w:rsidP="000445E1">
            <w:pPr>
              <w:widowControl w:val="0"/>
              <w:jc w:val="center"/>
              <w:rPr>
                <w:sz w:val="16"/>
              </w:rPr>
            </w:pPr>
            <w:r>
              <w:rPr>
                <w:sz w:val="16"/>
              </w:rPr>
              <w:t>4.90</w:t>
            </w:r>
          </w:p>
        </w:tc>
        <w:tc>
          <w:tcPr>
            <w:tcW w:w="1040" w:type="dxa"/>
          </w:tcPr>
          <w:p w14:paraId="552B5D20" w14:textId="77777777" w:rsidR="000445E1" w:rsidRDefault="000445E1" w:rsidP="000445E1">
            <w:pPr>
              <w:widowControl w:val="0"/>
              <w:jc w:val="center"/>
              <w:rPr>
                <w:sz w:val="16"/>
              </w:rPr>
            </w:pPr>
          </w:p>
          <w:p w14:paraId="7BA083AA" w14:textId="77777777" w:rsidR="000445E1" w:rsidRDefault="000445E1" w:rsidP="000445E1">
            <w:pPr>
              <w:widowControl w:val="0"/>
              <w:jc w:val="center"/>
              <w:rPr>
                <w:sz w:val="16"/>
              </w:rPr>
            </w:pPr>
            <w:r>
              <w:rPr>
                <w:sz w:val="16"/>
              </w:rPr>
              <w:t>4.68</w:t>
            </w:r>
          </w:p>
        </w:tc>
        <w:tc>
          <w:tcPr>
            <w:tcW w:w="1083" w:type="dxa"/>
          </w:tcPr>
          <w:p w14:paraId="57E8184D" w14:textId="77777777" w:rsidR="000445E1" w:rsidRDefault="000445E1" w:rsidP="000445E1">
            <w:pPr>
              <w:widowControl w:val="0"/>
              <w:jc w:val="center"/>
              <w:rPr>
                <w:sz w:val="16"/>
              </w:rPr>
            </w:pPr>
          </w:p>
          <w:p w14:paraId="7DF93270" w14:textId="77777777" w:rsidR="000445E1" w:rsidRDefault="000445E1" w:rsidP="000445E1">
            <w:pPr>
              <w:widowControl w:val="0"/>
              <w:jc w:val="center"/>
              <w:rPr>
                <w:sz w:val="16"/>
              </w:rPr>
            </w:pPr>
            <w:r>
              <w:rPr>
                <w:sz w:val="16"/>
              </w:rPr>
              <w:t>4.90</w:t>
            </w:r>
          </w:p>
        </w:tc>
        <w:tc>
          <w:tcPr>
            <w:tcW w:w="1040" w:type="dxa"/>
          </w:tcPr>
          <w:p w14:paraId="5C10E52D" w14:textId="77777777" w:rsidR="000445E1" w:rsidRDefault="000445E1" w:rsidP="000445E1">
            <w:pPr>
              <w:widowControl w:val="0"/>
              <w:jc w:val="center"/>
              <w:rPr>
                <w:sz w:val="16"/>
              </w:rPr>
            </w:pPr>
          </w:p>
          <w:p w14:paraId="0F34DE2B" w14:textId="77777777" w:rsidR="000445E1" w:rsidRDefault="000445E1" w:rsidP="000445E1">
            <w:pPr>
              <w:widowControl w:val="0"/>
              <w:jc w:val="center"/>
              <w:rPr>
                <w:sz w:val="16"/>
              </w:rPr>
            </w:pPr>
            <w:r>
              <w:rPr>
                <w:sz w:val="16"/>
              </w:rPr>
              <w:t>n/a</w:t>
            </w:r>
          </w:p>
        </w:tc>
      </w:tr>
      <w:tr w:rsidR="000445E1" w14:paraId="06197892" w14:textId="77777777" w:rsidTr="007E1622">
        <w:tc>
          <w:tcPr>
            <w:tcW w:w="1246" w:type="dxa"/>
          </w:tcPr>
          <w:p w14:paraId="66A2C4F2" w14:textId="77777777" w:rsidR="000445E1" w:rsidRDefault="000445E1" w:rsidP="000445E1">
            <w:pPr>
              <w:widowControl w:val="0"/>
              <w:jc w:val="center"/>
              <w:rPr>
                <w:sz w:val="16"/>
              </w:rPr>
            </w:pPr>
          </w:p>
          <w:p w14:paraId="0D6A6264" w14:textId="77777777" w:rsidR="000445E1" w:rsidRDefault="000445E1" w:rsidP="000445E1">
            <w:pPr>
              <w:widowControl w:val="0"/>
              <w:jc w:val="center"/>
              <w:rPr>
                <w:sz w:val="16"/>
              </w:rPr>
            </w:pPr>
            <w:r>
              <w:rPr>
                <w:sz w:val="16"/>
              </w:rPr>
              <w:t>Fall 2002</w:t>
            </w:r>
          </w:p>
        </w:tc>
        <w:tc>
          <w:tcPr>
            <w:tcW w:w="1184" w:type="dxa"/>
          </w:tcPr>
          <w:p w14:paraId="454D4E13" w14:textId="77777777" w:rsidR="000445E1" w:rsidRDefault="000445E1" w:rsidP="000445E1">
            <w:pPr>
              <w:widowControl w:val="0"/>
              <w:jc w:val="center"/>
              <w:rPr>
                <w:sz w:val="16"/>
              </w:rPr>
            </w:pPr>
          </w:p>
          <w:p w14:paraId="41B90E23" w14:textId="77777777" w:rsidR="000445E1" w:rsidRDefault="000445E1" w:rsidP="000445E1">
            <w:pPr>
              <w:widowControl w:val="0"/>
              <w:jc w:val="center"/>
              <w:rPr>
                <w:sz w:val="16"/>
              </w:rPr>
            </w:pPr>
            <w:r>
              <w:rPr>
                <w:sz w:val="16"/>
              </w:rPr>
              <w:t>MGT 4803D</w:t>
            </w:r>
          </w:p>
        </w:tc>
        <w:tc>
          <w:tcPr>
            <w:tcW w:w="1289" w:type="dxa"/>
          </w:tcPr>
          <w:p w14:paraId="73602962" w14:textId="77777777" w:rsidR="000445E1" w:rsidRDefault="000445E1" w:rsidP="000445E1">
            <w:pPr>
              <w:widowControl w:val="0"/>
              <w:jc w:val="center"/>
              <w:rPr>
                <w:sz w:val="16"/>
              </w:rPr>
            </w:pPr>
            <w:r>
              <w:rPr>
                <w:sz w:val="16"/>
              </w:rPr>
              <w:t>Leadership and Teams (Undergraduate)</w:t>
            </w:r>
          </w:p>
        </w:tc>
        <w:tc>
          <w:tcPr>
            <w:tcW w:w="1040" w:type="dxa"/>
          </w:tcPr>
          <w:p w14:paraId="4B20782E" w14:textId="77777777" w:rsidR="000445E1" w:rsidRDefault="000445E1" w:rsidP="000445E1">
            <w:pPr>
              <w:widowControl w:val="0"/>
              <w:jc w:val="center"/>
              <w:rPr>
                <w:sz w:val="16"/>
              </w:rPr>
            </w:pPr>
          </w:p>
          <w:p w14:paraId="37AF65FC" w14:textId="77777777" w:rsidR="000445E1" w:rsidRDefault="000445E1" w:rsidP="000445E1">
            <w:pPr>
              <w:widowControl w:val="0"/>
              <w:jc w:val="center"/>
              <w:rPr>
                <w:sz w:val="16"/>
              </w:rPr>
            </w:pPr>
            <w:r>
              <w:rPr>
                <w:sz w:val="16"/>
              </w:rPr>
              <w:t>14</w:t>
            </w:r>
          </w:p>
        </w:tc>
        <w:tc>
          <w:tcPr>
            <w:tcW w:w="1018" w:type="dxa"/>
          </w:tcPr>
          <w:p w14:paraId="5EE85640" w14:textId="77777777" w:rsidR="000445E1" w:rsidRDefault="000445E1" w:rsidP="000445E1">
            <w:pPr>
              <w:widowControl w:val="0"/>
              <w:jc w:val="center"/>
              <w:rPr>
                <w:sz w:val="16"/>
              </w:rPr>
            </w:pPr>
          </w:p>
          <w:p w14:paraId="1241D010" w14:textId="77777777" w:rsidR="000445E1" w:rsidRDefault="000445E1" w:rsidP="000445E1">
            <w:pPr>
              <w:widowControl w:val="0"/>
              <w:jc w:val="center"/>
              <w:rPr>
                <w:sz w:val="16"/>
              </w:rPr>
            </w:pPr>
            <w:r>
              <w:rPr>
                <w:sz w:val="16"/>
              </w:rPr>
              <w:t>15</w:t>
            </w:r>
          </w:p>
        </w:tc>
        <w:tc>
          <w:tcPr>
            <w:tcW w:w="1018" w:type="dxa"/>
          </w:tcPr>
          <w:p w14:paraId="01D79E21" w14:textId="77777777" w:rsidR="000445E1" w:rsidRDefault="000445E1" w:rsidP="000445E1">
            <w:pPr>
              <w:widowControl w:val="0"/>
              <w:jc w:val="center"/>
              <w:rPr>
                <w:sz w:val="16"/>
              </w:rPr>
            </w:pPr>
          </w:p>
          <w:p w14:paraId="47DA00D3" w14:textId="77777777" w:rsidR="000445E1" w:rsidRDefault="000445E1" w:rsidP="000445E1">
            <w:pPr>
              <w:widowControl w:val="0"/>
              <w:jc w:val="center"/>
              <w:rPr>
                <w:sz w:val="16"/>
              </w:rPr>
            </w:pPr>
            <w:r>
              <w:rPr>
                <w:sz w:val="16"/>
              </w:rPr>
              <w:t>4.90</w:t>
            </w:r>
          </w:p>
        </w:tc>
        <w:tc>
          <w:tcPr>
            <w:tcW w:w="1040" w:type="dxa"/>
          </w:tcPr>
          <w:p w14:paraId="115E7846" w14:textId="77777777" w:rsidR="000445E1" w:rsidRDefault="000445E1" w:rsidP="000445E1">
            <w:pPr>
              <w:widowControl w:val="0"/>
              <w:jc w:val="center"/>
              <w:rPr>
                <w:sz w:val="16"/>
              </w:rPr>
            </w:pPr>
          </w:p>
          <w:p w14:paraId="7038C2D5" w14:textId="77777777" w:rsidR="000445E1" w:rsidRDefault="000445E1" w:rsidP="000445E1">
            <w:pPr>
              <w:widowControl w:val="0"/>
              <w:jc w:val="center"/>
              <w:rPr>
                <w:sz w:val="16"/>
              </w:rPr>
            </w:pPr>
            <w:r>
              <w:rPr>
                <w:sz w:val="16"/>
              </w:rPr>
              <w:t>4.65</w:t>
            </w:r>
          </w:p>
        </w:tc>
        <w:tc>
          <w:tcPr>
            <w:tcW w:w="1083" w:type="dxa"/>
          </w:tcPr>
          <w:p w14:paraId="4C97686E" w14:textId="77777777" w:rsidR="000445E1" w:rsidRDefault="000445E1" w:rsidP="000445E1">
            <w:pPr>
              <w:widowControl w:val="0"/>
              <w:jc w:val="center"/>
              <w:rPr>
                <w:sz w:val="16"/>
              </w:rPr>
            </w:pPr>
          </w:p>
          <w:p w14:paraId="678E11F6" w14:textId="77777777" w:rsidR="000445E1" w:rsidRDefault="000445E1" w:rsidP="000445E1">
            <w:pPr>
              <w:widowControl w:val="0"/>
              <w:jc w:val="center"/>
              <w:rPr>
                <w:sz w:val="16"/>
              </w:rPr>
            </w:pPr>
            <w:r>
              <w:rPr>
                <w:sz w:val="16"/>
              </w:rPr>
              <w:t>5.00</w:t>
            </w:r>
          </w:p>
        </w:tc>
        <w:tc>
          <w:tcPr>
            <w:tcW w:w="1040" w:type="dxa"/>
          </w:tcPr>
          <w:p w14:paraId="5053E794" w14:textId="77777777" w:rsidR="000445E1" w:rsidRDefault="000445E1" w:rsidP="000445E1">
            <w:pPr>
              <w:widowControl w:val="0"/>
              <w:jc w:val="center"/>
              <w:rPr>
                <w:sz w:val="16"/>
              </w:rPr>
            </w:pPr>
          </w:p>
          <w:p w14:paraId="3DE7F11B" w14:textId="77777777" w:rsidR="000445E1" w:rsidRDefault="000445E1" w:rsidP="000445E1">
            <w:pPr>
              <w:widowControl w:val="0"/>
              <w:jc w:val="center"/>
              <w:rPr>
                <w:sz w:val="16"/>
              </w:rPr>
            </w:pPr>
            <w:r>
              <w:rPr>
                <w:sz w:val="16"/>
              </w:rPr>
              <w:t>n/a</w:t>
            </w:r>
          </w:p>
        </w:tc>
      </w:tr>
      <w:tr w:rsidR="000445E1" w14:paraId="1F563C39" w14:textId="77777777" w:rsidTr="007E1622">
        <w:tc>
          <w:tcPr>
            <w:tcW w:w="1246" w:type="dxa"/>
          </w:tcPr>
          <w:p w14:paraId="1A3331C3" w14:textId="77777777" w:rsidR="000445E1" w:rsidRDefault="000445E1" w:rsidP="000445E1">
            <w:pPr>
              <w:widowControl w:val="0"/>
              <w:jc w:val="center"/>
              <w:rPr>
                <w:sz w:val="16"/>
              </w:rPr>
            </w:pPr>
          </w:p>
          <w:p w14:paraId="3908CC93" w14:textId="77777777" w:rsidR="000445E1" w:rsidRDefault="000445E1" w:rsidP="000445E1">
            <w:pPr>
              <w:widowControl w:val="0"/>
              <w:jc w:val="center"/>
              <w:rPr>
                <w:sz w:val="16"/>
              </w:rPr>
            </w:pPr>
            <w:r>
              <w:rPr>
                <w:sz w:val="16"/>
              </w:rPr>
              <w:t>Spring 2002</w:t>
            </w:r>
          </w:p>
        </w:tc>
        <w:tc>
          <w:tcPr>
            <w:tcW w:w="1184" w:type="dxa"/>
          </w:tcPr>
          <w:p w14:paraId="219CE8DD" w14:textId="77777777" w:rsidR="000445E1" w:rsidRDefault="000445E1" w:rsidP="000445E1">
            <w:pPr>
              <w:widowControl w:val="0"/>
              <w:jc w:val="center"/>
              <w:rPr>
                <w:sz w:val="16"/>
              </w:rPr>
            </w:pPr>
          </w:p>
          <w:p w14:paraId="1B9E2860" w14:textId="77777777" w:rsidR="000445E1" w:rsidRDefault="000445E1" w:rsidP="000445E1">
            <w:pPr>
              <w:widowControl w:val="0"/>
              <w:jc w:val="center"/>
              <w:rPr>
                <w:sz w:val="16"/>
              </w:rPr>
            </w:pPr>
            <w:r>
              <w:rPr>
                <w:sz w:val="16"/>
              </w:rPr>
              <w:t>MGT 312.03</w:t>
            </w:r>
          </w:p>
        </w:tc>
        <w:tc>
          <w:tcPr>
            <w:tcW w:w="1289" w:type="dxa"/>
          </w:tcPr>
          <w:p w14:paraId="1D7FA64C" w14:textId="77777777" w:rsidR="000445E1" w:rsidRDefault="000445E1" w:rsidP="000445E1">
            <w:pPr>
              <w:widowControl w:val="0"/>
              <w:jc w:val="center"/>
              <w:rPr>
                <w:sz w:val="16"/>
              </w:rPr>
            </w:pPr>
            <w:r>
              <w:rPr>
                <w:sz w:val="16"/>
              </w:rPr>
              <w:t>Organizational</w:t>
            </w:r>
          </w:p>
          <w:p w14:paraId="451B66A9" w14:textId="77777777" w:rsidR="000445E1" w:rsidRDefault="000445E1" w:rsidP="000445E1">
            <w:pPr>
              <w:widowControl w:val="0"/>
              <w:jc w:val="center"/>
              <w:rPr>
                <w:sz w:val="16"/>
              </w:rPr>
            </w:pPr>
            <w:r>
              <w:rPr>
                <w:sz w:val="16"/>
              </w:rPr>
              <w:t>Behavior</w:t>
            </w:r>
          </w:p>
        </w:tc>
        <w:tc>
          <w:tcPr>
            <w:tcW w:w="1040" w:type="dxa"/>
          </w:tcPr>
          <w:p w14:paraId="473E2BF3" w14:textId="77777777" w:rsidR="000445E1" w:rsidRDefault="000445E1" w:rsidP="000445E1">
            <w:pPr>
              <w:widowControl w:val="0"/>
              <w:jc w:val="center"/>
              <w:rPr>
                <w:sz w:val="16"/>
              </w:rPr>
            </w:pPr>
          </w:p>
          <w:p w14:paraId="3728D8DA" w14:textId="77777777" w:rsidR="000445E1" w:rsidRDefault="000445E1" w:rsidP="000445E1">
            <w:pPr>
              <w:widowControl w:val="0"/>
              <w:jc w:val="center"/>
              <w:rPr>
                <w:sz w:val="16"/>
              </w:rPr>
            </w:pPr>
            <w:r>
              <w:rPr>
                <w:sz w:val="16"/>
              </w:rPr>
              <w:t>33</w:t>
            </w:r>
          </w:p>
        </w:tc>
        <w:tc>
          <w:tcPr>
            <w:tcW w:w="1018" w:type="dxa"/>
          </w:tcPr>
          <w:p w14:paraId="3513F94A" w14:textId="77777777" w:rsidR="000445E1" w:rsidRDefault="000445E1" w:rsidP="000445E1">
            <w:pPr>
              <w:widowControl w:val="0"/>
              <w:jc w:val="center"/>
              <w:rPr>
                <w:sz w:val="16"/>
              </w:rPr>
            </w:pPr>
          </w:p>
          <w:p w14:paraId="5A4F5A68" w14:textId="77777777" w:rsidR="000445E1" w:rsidRDefault="000445E1" w:rsidP="000445E1">
            <w:pPr>
              <w:widowControl w:val="0"/>
              <w:jc w:val="center"/>
              <w:rPr>
                <w:sz w:val="16"/>
              </w:rPr>
            </w:pPr>
            <w:r>
              <w:rPr>
                <w:sz w:val="16"/>
              </w:rPr>
              <w:t>37</w:t>
            </w:r>
          </w:p>
        </w:tc>
        <w:tc>
          <w:tcPr>
            <w:tcW w:w="1018" w:type="dxa"/>
          </w:tcPr>
          <w:p w14:paraId="314C2F69" w14:textId="77777777" w:rsidR="000445E1" w:rsidRDefault="000445E1" w:rsidP="000445E1">
            <w:pPr>
              <w:widowControl w:val="0"/>
              <w:jc w:val="center"/>
              <w:rPr>
                <w:sz w:val="16"/>
              </w:rPr>
            </w:pPr>
          </w:p>
          <w:p w14:paraId="52C38AA3" w14:textId="3766D1A0" w:rsidR="000445E1" w:rsidRDefault="000445E1" w:rsidP="000445E1">
            <w:pPr>
              <w:widowControl w:val="0"/>
              <w:jc w:val="center"/>
              <w:rPr>
                <w:sz w:val="16"/>
              </w:rPr>
            </w:pPr>
            <w:r>
              <w:rPr>
                <w:sz w:val="16"/>
              </w:rPr>
              <w:t>1.27**</w:t>
            </w:r>
          </w:p>
        </w:tc>
        <w:tc>
          <w:tcPr>
            <w:tcW w:w="1040" w:type="dxa"/>
          </w:tcPr>
          <w:p w14:paraId="32AA7199" w14:textId="77777777" w:rsidR="000445E1" w:rsidRDefault="000445E1" w:rsidP="000445E1">
            <w:pPr>
              <w:widowControl w:val="0"/>
              <w:jc w:val="center"/>
              <w:rPr>
                <w:sz w:val="16"/>
              </w:rPr>
            </w:pPr>
          </w:p>
          <w:p w14:paraId="4FD4C104" w14:textId="77777777" w:rsidR="000445E1" w:rsidRDefault="000445E1" w:rsidP="000445E1">
            <w:pPr>
              <w:widowControl w:val="0"/>
              <w:jc w:val="center"/>
              <w:rPr>
                <w:sz w:val="16"/>
              </w:rPr>
            </w:pPr>
            <w:r>
              <w:rPr>
                <w:sz w:val="16"/>
              </w:rPr>
              <w:t>1.77</w:t>
            </w:r>
          </w:p>
        </w:tc>
        <w:tc>
          <w:tcPr>
            <w:tcW w:w="1083" w:type="dxa"/>
          </w:tcPr>
          <w:p w14:paraId="2FFD8667" w14:textId="77777777" w:rsidR="000445E1" w:rsidRDefault="000445E1" w:rsidP="000445E1">
            <w:pPr>
              <w:widowControl w:val="0"/>
              <w:jc w:val="center"/>
              <w:rPr>
                <w:sz w:val="16"/>
              </w:rPr>
            </w:pPr>
          </w:p>
          <w:p w14:paraId="2C19EFFE" w14:textId="452AFE11" w:rsidR="000445E1" w:rsidRDefault="000445E1" w:rsidP="000445E1">
            <w:pPr>
              <w:widowControl w:val="0"/>
              <w:jc w:val="center"/>
              <w:rPr>
                <w:sz w:val="16"/>
              </w:rPr>
            </w:pPr>
            <w:r>
              <w:rPr>
                <w:sz w:val="16"/>
              </w:rPr>
              <w:t>1.58**</w:t>
            </w:r>
          </w:p>
        </w:tc>
        <w:tc>
          <w:tcPr>
            <w:tcW w:w="1040" w:type="dxa"/>
          </w:tcPr>
          <w:p w14:paraId="7A189D31" w14:textId="77777777" w:rsidR="000445E1" w:rsidRDefault="000445E1" w:rsidP="000445E1">
            <w:pPr>
              <w:widowControl w:val="0"/>
              <w:jc w:val="center"/>
              <w:rPr>
                <w:sz w:val="16"/>
              </w:rPr>
            </w:pPr>
          </w:p>
          <w:p w14:paraId="1D534A4D" w14:textId="77777777" w:rsidR="000445E1" w:rsidRDefault="000445E1" w:rsidP="000445E1">
            <w:pPr>
              <w:widowControl w:val="0"/>
              <w:jc w:val="center"/>
              <w:rPr>
                <w:sz w:val="16"/>
              </w:rPr>
            </w:pPr>
            <w:r>
              <w:rPr>
                <w:sz w:val="16"/>
              </w:rPr>
              <w:t>1.88</w:t>
            </w:r>
          </w:p>
        </w:tc>
      </w:tr>
      <w:tr w:rsidR="000445E1" w14:paraId="117314EF" w14:textId="77777777" w:rsidTr="007E1622">
        <w:tc>
          <w:tcPr>
            <w:tcW w:w="1246" w:type="dxa"/>
          </w:tcPr>
          <w:p w14:paraId="4A511ECA" w14:textId="77777777" w:rsidR="000445E1" w:rsidRDefault="000445E1" w:rsidP="000445E1">
            <w:pPr>
              <w:widowControl w:val="0"/>
              <w:jc w:val="center"/>
              <w:rPr>
                <w:sz w:val="16"/>
              </w:rPr>
            </w:pPr>
          </w:p>
          <w:p w14:paraId="2516FB2F" w14:textId="77777777" w:rsidR="000445E1" w:rsidRDefault="000445E1" w:rsidP="000445E1">
            <w:pPr>
              <w:widowControl w:val="0"/>
              <w:jc w:val="center"/>
              <w:rPr>
                <w:sz w:val="16"/>
              </w:rPr>
            </w:pPr>
            <w:r>
              <w:rPr>
                <w:sz w:val="16"/>
              </w:rPr>
              <w:t>Spring 2002</w:t>
            </w:r>
          </w:p>
        </w:tc>
        <w:tc>
          <w:tcPr>
            <w:tcW w:w="1184" w:type="dxa"/>
          </w:tcPr>
          <w:p w14:paraId="7DAEFEB5" w14:textId="77777777" w:rsidR="000445E1" w:rsidRDefault="000445E1" w:rsidP="000445E1">
            <w:pPr>
              <w:widowControl w:val="0"/>
              <w:jc w:val="center"/>
              <w:rPr>
                <w:sz w:val="16"/>
              </w:rPr>
            </w:pPr>
          </w:p>
          <w:p w14:paraId="3D6E4E48" w14:textId="77777777" w:rsidR="000445E1" w:rsidRDefault="000445E1" w:rsidP="000445E1">
            <w:pPr>
              <w:widowControl w:val="0"/>
              <w:jc w:val="center"/>
              <w:rPr>
                <w:sz w:val="16"/>
              </w:rPr>
            </w:pPr>
            <w:r>
              <w:rPr>
                <w:sz w:val="16"/>
              </w:rPr>
              <w:t>MGT 312.04</w:t>
            </w:r>
          </w:p>
        </w:tc>
        <w:tc>
          <w:tcPr>
            <w:tcW w:w="1289" w:type="dxa"/>
          </w:tcPr>
          <w:p w14:paraId="4BBDE29E" w14:textId="77777777" w:rsidR="000445E1" w:rsidRDefault="000445E1" w:rsidP="000445E1">
            <w:pPr>
              <w:widowControl w:val="0"/>
              <w:jc w:val="center"/>
              <w:rPr>
                <w:sz w:val="16"/>
              </w:rPr>
            </w:pPr>
            <w:r>
              <w:rPr>
                <w:sz w:val="16"/>
              </w:rPr>
              <w:t>Organizational</w:t>
            </w:r>
          </w:p>
          <w:p w14:paraId="4EABA5A8" w14:textId="77777777" w:rsidR="000445E1" w:rsidRDefault="000445E1" w:rsidP="000445E1">
            <w:pPr>
              <w:widowControl w:val="0"/>
              <w:jc w:val="center"/>
              <w:rPr>
                <w:sz w:val="16"/>
              </w:rPr>
            </w:pPr>
            <w:r>
              <w:rPr>
                <w:sz w:val="16"/>
              </w:rPr>
              <w:t>Behavior</w:t>
            </w:r>
          </w:p>
        </w:tc>
        <w:tc>
          <w:tcPr>
            <w:tcW w:w="1040" w:type="dxa"/>
          </w:tcPr>
          <w:p w14:paraId="29FF0B34" w14:textId="77777777" w:rsidR="000445E1" w:rsidRDefault="000445E1" w:rsidP="000445E1">
            <w:pPr>
              <w:widowControl w:val="0"/>
              <w:jc w:val="center"/>
              <w:rPr>
                <w:sz w:val="16"/>
              </w:rPr>
            </w:pPr>
          </w:p>
          <w:p w14:paraId="385D9651" w14:textId="77777777" w:rsidR="000445E1" w:rsidRDefault="000445E1" w:rsidP="000445E1">
            <w:pPr>
              <w:widowControl w:val="0"/>
              <w:jc w:val="center"/>
              <w:rPr>
                <w:sz w:val="16"/>
              </w:rPr>
            </w:pPr>
            <w:r>
              <w:rPr>
                <w:sz w:val="16"/>
              </w:rPr>
              <w:t>13</w:t>
            </w:r>
          </w:p>
        </w:tc>
        <w:tc>
          <w:tcPr>
            <w:tcW w:w="1018" w:type="dxa"/>
          </w:tcPr>
          <w:p w14:paraId="795C85C0" w14:textId="77777777" w:rsidR="000445E1" w:rsidRDefault="000445E1" w:rsidP="000445E1">
            <w:pPr>
              <w:widowControl w:val="0"/>
              <w:jc w:val="center"/>
              <w:rPr>
                <w:sz w:val="16"/>
              </w:rPr>
            </w:pPr>
          </w:p>
          <w:p w14:paraId="6D841F44" w14:textId="77777777" w:rsidR="000445E1" w:rsidRDefault="000445E1" w:rsidP="000445E1">
            <w:pPr>
              <w:widowControl w:val="0"/>
              <w:jc w:val="center"/>
              <w:rPr>
                <w:sz w:val="16"/>
              </w:rPr>
            </w:pPr>
            <w:r>
              <w:rPr>
                <w:sz w:val="16"/>
              </w:rPr>
              <w:t>18</w:t>
            </w:r>
          </w:p>
        </w:tc>
        <w:tc>
          <w:tcPr>
            <w:tcW w:w="1018" w:type="dxa"/>
          </w:tcPr>
          <w:p w14:paraId="00B0721D" w14:textId="77777777" w:rsidR="000445E1" w:rsidRDefault="000445E1" w:rsidP="000445E1">
            <w:pPr>
              <w:widowControl w:val="0"/>
              <w:jc w:val="center"/>
              <w:rPr>
                <w:sz w:val="16"/>
              </w:rPr>
            </w:pPr>
          </w:p>
          <w:p w14:paraId="0C166023" w14:textId="77777777" w:rsidR="000445E1" w:rsidRDefault="000445E1" w:rsidP="000445E1">
            <w:pPr>
              <w:widowControl w:val="0"/>
              <w:jc w:val="center"/>
              <w:rPr>
                <w:sz w:val="16"/>
              </w:rPr>
            </w:pPr>
            <w:r>
              <w:rPr>
                <w:sz w:val="16"/>
              </w:rPr>
              <w:t>1.38</w:t>
            </w:r>
          </w:p>
        </w:tc>
        <w:tc>
          <w:tcPr>
            <w:tcW w:w="1040" w:type="dxa"/>
          </w:tcPr>
          <w:p w14:paraId="5172C886" w14:textId="77777777" w:rsidR="000445E1" w:rsidRDefault="000445E1" w:rsidP="000445E1">
            <w:pPr>
              <w:widowControl w:val="0"/>
              <w:jc w:val="center"/>
              <w:rPr>
                <w:sz w:val="16"/>
              </w:rPr>
            </w:pPr>
          </w:p>
          <w:p w14:paraId="3B83AFA8" w14:textId="77777777" w:rsidR="000445E1" w:rsidRDefault="000445E1" w:rsidP="000445E1">
            <w:pPr>
              <w:widowControl w:val="0"/>
              <w:jc w:val="center"/>
              <w:rPr>
                <w:sz w:val="16"/>
              </w:rPr>
            </w:pPr>
            <w:r>
              <w:rPr>
                <w:sz w:val="16"/>
              </w:rPr>
              <w:t>1.77</w:t>
            </w:r>
          </w:p>
        </w:tc>
        <w:tc>
          <w:tcPr>
            <w:tcW w:w="1083" w:type="dxa"/>
          </w:tcPr>
          <w:p w14:paraId="45F6A2A3" w14:textId="77777777" w:rsidR="000445E1" w:rsidRDefault="000445E1" w:rsidP="000445E1">
            <w:pPr>
              <w:widowControl w:val="0"/>
              <w:jc w:val="center"/>
              <w:rPr>
                <w:sz w:val="16"/>
              </w:rPr>
            </w:pPr>
          </w:p>
          <w:p w14:paraId="21CA228E" w14:textId="149A7752" w:rsidR="000445E1" w:rsidRDefault="000445E1" w:rsidP="000445E1">
            <w:pPr>
              <w:widowControl w:val="0"/>
              <w:jc w:val="center"/>
              <w:rPr>
                <w:sz w:val="16"/>
              </w:rPr>
            </w:pPr>
            <w:r>
              <w:rPr>
                <w:sz w:val="16"/>
              </w:rPr>
              <w:t>1.62</w:t>
            </w:r>
          </w:p>
        </w:tc>
        <w:tc>
          <w:tcPr>
            <w:tcW w:w="1040" w:type="dxa"/>
          </w:tcPr>
          <w:p w14:paraId="629C652B" w14:textId="77777777" w:rsidR="000445E1" w:rsidRDefault="000445E1" w:rsidP="000445E1">
            <w:pPr>
              <w:widowControl w:val="0"/>
              <w:jc w:val="center"/>
              <w:rPr>
                <w:sz w:val="16"/>
              </w:rPr>
            </w:pPr>
          </w:p>
          <w:p w14:paraId="24E21CAE" w14:textId="77777777" w:rsidR="000445E1" w:rsidRDefault="000445E1" w:rsidP="000445E1">
            <w:pPr>
              <w:widowControl w:val="0"/>
              <w:jc w:val="center"/>
              <w:rPr>
                <w:sz w:val="16"/>
              </w:rPr>
            </w:pPr>
            <w:r>
              <w:rPr>
                <w:sz w:val="16"/>
              </w:rPr>
              <w:t>1.88</w:t>
            </w:r>
          </w:p>
        </w:tc>
      </w:tr>
      <w:tr w:rsidR="000445E1" w14:paraId="02C83AC9" w14:textId="77777777" w:rsidTr="007E1622">
        <w:tc>
          <w:tcPr>
            <w:tcW w:w="1246" w:type="dxa"/>
          </w:tcPr>
          <w:p w14:paraId="06F6C083" w14:textId="77777777" w:rsidR="000445E1" w:rsidRDefault="000445E1" w:rsidP="000445E1">
            <w:pPr>
              <w:widowControl w:val="0"/>
              <w:jc w:val="center"/>
              <w:rPr>
                <w:sz w:val="16"/>
              </w:rPr>
            </w:pPr>
          </w:p>
          <w:p w14:paraId="43441118" w14:textId="77777777" w:rsidR="000445E1" w:rsidRDefault="000445E1" w:rsidP="000445E1">
            <w:pPr>
              <w:widowControl w:val="0"/>
              <w:jc w:val="center"/>
              <w:rPr>
                <w:sz w:val="16"/>
              </w:rPr>
            </w:pPr>
            <w:r>
              <w:rPr>
                <w:sz w:val="16"/>
              </w:rPr>
              <w:t>Spring 2002</w:t>
            </w:r>
          </w:p>
        </w:tc>
        <w:tc>
          <w:tcPr>
            <w:tcW w:w="1184" w:type="dxa"/>
          </w:tcPr>
          <w:p w14:paraId="2550A5B4" w14:textId="77777777" w:rsidR="000445E1" w:rsidRDefault="000445E1" w:rsidP="000445E1">
            <w:pPr>
              <w:widowControl w:val="0"/>
              <w:jc w:val="center"/>
              <w:rPr>
                <w:sz w:val="16"/>
              </w:rPr>
            </w:pPr>
          </w:p>
          <w:p w14:paraId="21F1B805" w14:textId="77777777" w:rsidR="000445E1" w:rsidRDefault="000445E1" w:rsidP="000445E1">
            <w:pPr>
              <w:widowControl w:val="0"/>
              <w:jc w:val="center"/>
              <w:rPr>
                <w:sz w:val="16"/>
              </w:rPr>
            </w:pPr>
            <w:r>
              <w:rPr>
                <w:sz w:val="16"/>
              </w:rPr>
              <w:t>MBA 604.11</w:t>
            </w:r>
          </w:p>
        </w:tc>
        <w:tc>
          <w:tcPr>
            <w:tcW w:w="1289" w:type="dxa"/>
          </w:tcPr>
          <w:p w14:paraId="512D522F" w14:textId="77777777" w:rsidR="000445E1" w:rsidRDefault="000445E1" w:rsidP="000445E1">
            <w:pPr>
              <w:widowControl w:val="0"/>
              <w:jc w:val="center"/>
              <w:rPr>
                <w:sz w:val="16"/>
              </w:rPr>
            </w:pPr>
            <w:r>
              <w:rPr>
                <w:sz w:val="16"/>
              </w:rPr>
              <w:t>Organizational</w:t>
            </w:r>
          </w:p>
          <w:p w14:paraId="52B6C205" w14:textId="77777777" w:rsidR="000445E1" w:rsidRDefault="000445E1" w:rsidP="000445E1">
            <w:pPr>
              <w:widowControl w:val="0"/>
              <w:jc w:val="center"/>
              <w:rPr>
                <w:sz w:val="16"/>
              </w:rPr>
            </w:pPr>
            <w:r>
              <w:rPr>
                <w:sz w:val="16"/>
              </w:rPr>
              <w:t>Behavior</w:t>
            </w:r>
          </w:p>
        </w:tc>
        <w:tc>
          <w:tcPr>
            <w:tcW w:w="1040" w:type="dxa"/>
          </w:tcPr>
          <w:p w14:paraId="483E17B4" w14:textId="77777777" w:rsidR="000445E1" w:rsidRDefault="000445E1" w:rsidP="000445E1">
            <w:pPr>
              <w:widowControl w:val="0"/>
              <w:jc w:val="center"/>
              <w:rPr>
                <w:sz w:val="16"/>
              </w:rPr>
            </w:pPr>
          </w:p>
          <w:p w14:paraId="11201EB9" w14:textId="77777777" w:rsidR="000445E1" w:rsidRDefault="000445E1" w:rsidP="000445E1">
            <w:pPr>
              <w:widowControl w:val="0"/>
              <w:jc w:val="center"/>
              <w:rPr>
                <w:sz w:val="16"/>
              </w:rPr>
            </w:pPr>
            <w:r>
              <w:rPr>
                <w:sz w:val="16"/>
              </w:rPr>
              <w:t>34</w:t>
            </w:r>
          </w:p>
        </w:tc>
        <w:tc>
          <w:tcPr>
            <w:tcW w:w="1018" w:type="dxa"/>
          </w:tcPr>
          <w:p w14:paraId="184759E1" w14:textId="77777777" w:rsidR="000445E1" w:rsidRDefault="000445E1" w:rsidP="000445E1">
            <w:pPr>
              <w:widowControl w:val="0"/>
              <w:jc w:val="center"/>
              <w:rPr>
                <w:sz w:val="16"/>
              </w:rPr>
            </w:pPr>
          </w:p>
          <w:p w14:paraId="044FC8D6" w14:textId="77777777" w:rsidR="000445E1" w:rsidRDefault="000445E1" w:rsidP="000445E1">
            <w:pPr>
              <w:widowControl w:val="0"/>
              <w:jc w:val="center"/>
              <w:rPr>
                <w:sz w:val="16"/>
              </w:rPr>
            </w:pPr>
            <w:r>
              <w:rPr>
                <w:sz w:val="16"/>
              </w:rPr>
              <w:t>36</w:t>
            </w:r>
          </w:p>
        </w:tc>
        <w:tc>
          <w:tcPr>
            <w:tcW w:w="1018" w:type="dxa"/>
          </w:tcPr>
          <w:p w14:paraId="03D860C9" w14:textId="77777777" w:rsidR="000445E1" w:rsidRDefault="000445E1" w:rsidP="000445E1">
            <w:pPr>
              <w:widowControl w:val="0"/>
              <w:jc w:val="center"/>
              <w:rPr>
                <w:sz w:val="16"/>
              </w:rPr>
            </w:pPr>
          </w:p>
          <w:p w14:paraId="1F05A47C" w14:textId="77777777" w:rsidR="000445E1" w:rsidRDefault="000445E1" w:rsidP="000445E1">
            <w:pPr>
              <w:widowControl w:val="0"/>
              <w:jc w:val="center"/>
              <w:rPr>
                <w:sz w:val="16"/>
              </w:rPr>
            </w:pPr>
            <w:r>
              <w:rPr>
                <w:sz w:val="16"/>
              </w:rPr>
              <w:t>1.48</w:t>
            </w:r>
          </w:p>
        </w:tc>
        <w:tc>
          <w:tcPr>
            <w:tcW w:w="1040" w:type="dxa"/>
          </w:tcPr>
          <w:p w14:paraId="3683FBFE" w14:textId="77777777" w:rsidR="000445E1" w:rsidRDefault="000445E1" w:rsidP="000445E1">
            <w:pPr>
              <w:widowControl w:val="0"/>
              <w:jc w:val="center"/>
              <w:rPr>
                <w:sz w:val="16"/>
              </w:rPr>
            </w:pPr>
          </w:p>
          <w:p w14:paraId="00671C0A" w14:textId="77777777" w:rsidR="000445E1" w:rsidRDefault="000445E1" w:rsidP="000445E1">
            <w:pPr>
              <w:widowControl w:val="0"/>
              <w:jc w:val="center"/>
              <w:rPr>
                <w:sz w:val="16"/>
              </w:rPr>
            </w:pPr>
            <w:r>
              <w:rPr>
                <w:sz w:val="16"/>
              </w:rPr>
              <w:t>1.97</w:t>
            </w:r>
          </w:p>
        </w:tc>
        <w:tc>
          <w:tcPr>
            <w:tcW w:w="1083" w:type="dxa"/>
          </w:tcPr>
          <w:p w14:paraId="0EAB5A2B" w14:textId="77777777" w:rsidR="000445E1" w:rsidRDefault="000445E1" w:rsidP="000445E1">
            <w:pPr>
              <w:widowControl w:val="0"/>
              <w:jc w:val="center"/>
              <w:rPr>
                <w:sz w:val="16"/>
              </w:rPr>
            </w:pPr>
          </w:p>
          <w:p w14:paraId="5EAECF61" w14:textId="77777777" w:rsidR="000445E1" w:rsidRDefault="000445E1" w:rsidP="000445E1">
            <w:pPr>
              <w:widowControl w:val="0"/>
              <w:jc w:val="center"/>
              <w:rPr>
                <w:sz w:val="16"/>
              </w:rPr>
            </w:pPr>
            <w:r>
              <w:rPr>
                <w:sz w:val="16"/>
              </w:rPr>
              <w:t>1.58</w:t>
            </w:r>
          </w:p>
        </w:tc>
        <w:tc>
          <w:tcPr>
            <w:tcW w:w="1040" w:type="dxa"/>
          </w:tcPr>
          <w:p w14:paraId="7356A770" w14:textId="77777777" w:rsidR="000445E1" w:rsidRDefault="000445E1" w:rsidP="000445E1">
            <w:pPr>
              <w:widowControl w:val="0"/>
              <w:jc w:val="center"/>
              <w:rPr>
                <w:sz w:val="16"/>
              </w:rPr>
            </w:pPr>
          </w:p>
          <w:p w14:paraId="5E6278FC" w14:textId="77777777" w:rsidR="000445E1" w:rsidRDefault="000445E1" w:rsidP="000445E1">
            <w:pPr>
              <w:widowControl w:val="0"/>
              <w:jc w:val="center"/>
              <w:rPr>
                <w:sz w:val="16"/>
              </w:rPr>
            </w:pPr>
            <w:r>
              <w:rPr>
                <w:sz w:val="16"/>
              </w:rPr>
              <w:t>2.00</w:t>
            </w:r>
          </w:p>
        </w:tc>
      </w:tr>
      <w:tr w:rsidR="000445E1" w14:paraId="1C0C5DEF" w14:textId="77777777" w:rsidTr="007E1622">
        <w:tc>
          <w:tcPr>
            <w:tcW w:w="1246" w:type="dxa"/>
          </w:tcPr>
          <w:p w14:paraId="5683DF53" w14:textId="77777777" w:rsidR="000445E1" w:rsidRDefault="000445E1" w:rsidP="000445E1">
            <w:pPr>
              <w:widowControl w:val="0"/>
              <w:jc w:val="center"/>
              <w:rPr>
                <w:sz w:val="16"/>
              </w:rPr>
            </w:pPr>
          </w:p>
          <w:p w14:paraId="1C1B56BD" w14:textId="77777777" w:rsidR="000445E1" w:rsidRDefault="000445E1" w:rsidP="000445E1">
            <w:pPr>
              <w:widowControl w:val="0"/>
              <w:jc w:val="center"/>
              <w:rPr>
                <w:sz w:val="16"/>
              </w:rPr>
            </w:pPr>
            <w:r>
              <w:rPr>
                <w:sz w:val="16"/>
              </w:rPr>
              <w:t>Fall 2001</w:t>
            </w:r>
          </w:p>
        </w:tc>
        <w:tc>
          <w:tcPr>
            <w:tcW w:w="1184" w:type="dxa"/>
          </w:tcPr>
          <w:p w14:paraId="5FDB4422" w14:textId="77777777" w:rsidR="000445E1" w:rsidRDefault="000445E1" w:rsidP="000445E1">
            <w:pPr>
              <w:widowControl w:val="0"/>
              <w:jc w:val="center"/>
              <w:rPr>
                <w:sz w:val="16"/>
              </w:rPr>
            </w:pPr>
          </w:p>
          <w:p w14:paraId="79D1C462" w14:textId="77777777" w:rsidR="000445E1" w:rsidRDefault="000445E1" w:rsidP="000445E1">
            <w:pPr>
              <w:widowControl w:val="0"/>
              <w:jc w:val="center"/>
              <w:rPr>
                <w:sz w:val="16"/>
              </w:rPr>
            </w:pPr>
            <w:r>
              <w:rPr>
                <w:sz w:val="16"/>
              </w:rPr>
              <w:t>MGT 312.02</w:t>
            </w:r>
          </w:p>
        </w:tc>
        <w:tc>
          <w:tcPr>
            <w:tcW w:w="1289" w:type="dxa"/>
          </w:tcPr>
          <w:p w14:paraId="7F67E35A" w14:textId="77777777" w:rsidR="000445E1" w:rsidRDefault="000445E1" w:rsidP="000445E1">
            <w:pPr>
              <w:widowControl w:val="0"/>
              <w:jc w:val="center"/>
              <w:rPr>
                <w:sz w:val="16"/>
              </w:rPr>
            </w:pPr>
            <w:r>
              <w:rPr>
                <w:sz w:val="16"/>
              </w:rPr>
              <w:t>Organizational</w:t>
            </w:r>
          </w:p>
          <w:p w14:paraId="4F89E85C" w14:textId="77777777" w:rsidR="000445E1" w:rsidRDefault="000445E1" w:rsidP="000445E1">
            <w:pPr>
              <w:widowControl w:val="0"/>
              <w:jc w:val="center"/>
              <w:rPr>
                <w:sz w:val="16"/>
              </w:rPr>
            </w:pPr>
            <w:r>
              <w:rPr>
                <w:sz w:val="16"/>
              </w:rPr>
              <w:t>Behavior</w:t>
            </w:r>
          </w:p>
        </w:tc>
        <w:tc>
          <w:tcPr>
            <w:tcW w:w="1040" w:type="dxa"/>
          </w:tcPr>
          <w:p w14:paraId="78A3E437" w14:textId="77777777" w:rsidR="000445E1" w:rsidRDefault="000445E1" w:rsidP="000445E1">
            <w:pPr>
              <w:widowControl w:val="0"/>
              <w:jc w:val="center"/>
              <w:rPr>
                <w:sz w:val="16"/>
              </w:rPr>
            </w:pPr>
          </w:p>
          <w:p w14:paraId="4277072B" w14:textId="77777777" w:rsidR="000445E1" w:rsidRDefault="000445E1" w:rsidP="000445E1">
            <w:pPr>
              <w:widowControl w:val="0"/>
              <w:jc w:val="center"/>
              <w:rPr>
                <w:sz w:val="16"/>
              </w:rPr>
            </w:pPr>
            <w:r>
              <w:rPr>
                <w:sz w:val="16"/>
              </w:rPr>
              <w:t>22</w:t>
            </w:r>
          </w:p>
        </w:tc>
        <w:tc>
          <w:tcPr>
            <w:tcW w:w="1018" w:type="dxa"/>
          </w:tcPr>
          <w:p w14:paraId="6B5AD9C1" w14:textId="77777777" w:rsidR="000445E1" w:rsidRDefault="000445E1" w:rsidP="000445E1">
            <w:pPr>
              <w:widowControl w:val="0"/>
              <w:jc w:val="center"/>
              <w:rPr>
                <w:sz w:val="16"/>
              </w:rPr>
            </w:pPr>
          </w:p>
          <w:p w14:paraId="1760B8DA" w14:textId="77777777" w:rsidR="000445E1" w:rsidRDefault="000445E1" w:rsidP="000445E1">
            <w:pPr>
              <w:widowControl w:val="0"/>
              <w:jc w:val="center"/>
              <w:rPr>
                <w:sz w:val="16"/>
              </w:rPr>
            </w:pPr>
            <w:r>
              <w:rPr>
                <w:sz w:val="16"/>
              </w:rPr>
              <w:t>35</w:t>
            </w:r>
          </w:p>
        </w:tc>
        <w:tc>
          <w:tcPr>
            <w:tcW w:w="1018" w:type="dxa"/>
          </w:tcPr>
          <w:p w14:paraId="74A040DC" w14:textId="77777777" w:rsidR="000445E1" w:rsidRDefault="000445E1" w:rsidP="000445E1">
            <w:pPr>
              <w:widowControl w:val="0"/>
              <w:jc w:val="center"/>
              <w:rPr>
                <w:sz w:val="16"/>
              </w:rPr>
            </w:pPr>
          </w:p>
          <w:p w14:paraId="42E52491" w14:textId="77777777" w:rsidR="000445E1" w:rsidRDefault="000445E1" w:rsidP="000445E1">
            <w:pPr>
              <w:widowControl w:val="0"/>
              <w:jc w:val="center"/>
              <w:rPr>
                <w:sz w:val="16"/>
              </w:rPr>
            </w:pPr>
            <w:r>
              <w:rPr>
                <w:sz w:val="16"/>
              </w:rPr>
              <w:t>1.32</w:t>
            </w:r>
          </w:p>
        </w:tc>
        <w:tc>
          <w:tcPr>
            <w:tcW w:w="1040" w:type="dxa"/>
          </w:tcPr>
          <w:p w14:paraId="6BB8B733" w14:textId="77777777" w:rsidR="000445E1" w:rsidRDefault="000445E1" w:rsidP="000445E1">
            <w:pPr>
              <w:widowControl w:val="0"/>
              <w:jc w:val="center"/>
              <w:rPr>
                <w:sz w:val="16"/>
              </w:rPr>
            </w:pPr>
          </w:p>
          <w:p w14:paraId="28590847" w14:textId="77777777" w:rsidR="000445E1" w:rsidRDefault="000445E1" w:rsidP="000445E1">
            <w:pPr>
              <w:widowControl w:val="0"/>
              <w:jc w:val="center"/>
              <w:rPr>
                <w:sz w:val="16"/>
              </w:rPr>
            </w:pPr>
            <w:r>
              <w:rPr>
                <w:sz w:val="16"/>
              </w:rPr>
              <w:t>1.86</w:t>
            </w:r>
          </w:p>
        </w:tc>
        <w:tc>
          <w:tcPr>
            <w:tcW w:w="1083" w:type="dxa"/>
          </w:tcPr>
          <w:p w14:paraId="7A9F633B" w14:textId="77777777" w:rsidR="000445E1" w:rsidRDefault="000445E1" w:rsidP="000445E1">
            <w:pPr>
              <w:widowControl w:val="0"/>
              <w:jc w:val="center"/>
              <w:rPr>
                <w:sz w:val="16"/>
              </w:rPr>
            </w:pPr>
          </w:p>
          <w:p w14:paraId="4FAECDA9" w14:textId="04E03E90" w:rsidR="000445E1" w:rsidRDefault="000445E1" w:rsidP="000445E1">
            <w:pPr>
              <w:widowControl w:val="0"/>
              <w:jc w:val="center"/>
              <w:rPr>
                <w:sz w:val="16"/>
              </w:rPr>
            </w:pPr>
            <w:r>
              <w:rPr>
                <w:sz w:val="16"/>
              </w:rPr>
              <w:t>1.59</w:t>
            </w:r>
          </w:p>
        </w:tc>
        <w:tc>
          <w:tcPr>
            <w:tcW w:w="1040" w:type="dxa"/>
          </w:tcPr>
          <w:p w14:paraId="0014B6B9" w14:textId="77777777" w:rsidR="000445E1" w:rsidRDefault="000445E1" w:rsidP="000445E1">
            <w:pPr>
              <w:widowControl w:val="0"/>
              <w:jc w:val="center"/>
              <w:rPr>
                <w:sz w:val="16"/>
              </w:rPr>
            </w:pPr>
          </w:p>
          <w:p w14:paraId="35B28105" w14:textId="77777777" w:rsidR="000445E1" w:rsidRDefault="000445E1" w:rsidP="000445E1">
            <w:pPr>
              <w:widowControl w:val="0"/>
              <w:jc w:val="center"/>
              <w:rPr>
                <w:sz w:val="16"/>
              </w:rPr>
            </w:pPr>
            <w:r>
              <w:rPr>
                <w:sz w:val="16"/>
              </w:rPr>
              <w:t>1.94</w:t>
            </w:r>
          </w:p>
        </w:tc>
      </w:tr>
      <w:tr w:rsidR="000445E1" w14:paraId="6A5A00AD" w14:textId="77777777" w:rsidTr="007E1622">
        <w:tc>
          <w:tcPr>
            <w:tcW w:w="1246" w:type="dxa"/>
          </w:tcPr>
          <w:p w14:paraId="217C5505" w14:textId="77777777" w:rsidR="000445E1" w:rsidRDefault="000445E1" w:rsidP="000445E1">
            <w:pPr>
              <w:widowControl w:val="0"/>
              <w:jc w:val="center"/>
              <w:rPr>
                <w:sz w:val="16"/>
              </w:rPr>
            </w:pPr>
          </w:p>
          <w:p w14:paraId="39D66753" w14:textId="77777777" w:rsidR="000445E1" w:rsidRDefault="000445E1" w:rsidP="000445E1">
            <w:pPr>
              <w:widowControl w:val="0"/>
              <w:jc w:val="center"/>
              <w:rPr>
                <w:sz w:val="16"/>
              </w:rPr>
            </w:pPr>
            <w:r>
              <w:rPr>
                <w:sz w:val="16"/>
              </w:rPr>
              <w:t>Fall 2001</w:t>
            </w:r>
          </w:p>
        </w:tc>
        <w:tc>
          <w:tcPr>
            <w:tcW w:w="1184" w:type="dxa"/>
          </w:tcPr>
          <w:p w14:paraId="7146B211" w14:textId="77777777" w:rsidR="000445E1" w:rsidRDefault="000445E1" w:rsidP="000445E1">
            <w:pPr>
              <w:widowControl w:val="0"/>
              <w:jc w:val="center"/>
              <w:rPr>
                <w:sz w:val="16"/>
              </w:rPr>
            </w:pPr>
          </w:p>
          <w:p w14:paraId="402A2AFD" w14:textId="77777777" w:rsidR="000445E1" w:rsidRDefault="000445E1" w:rsidP="000445E1">
            <w:pPr>
              <w:widowControl w:val="0"/>
              <w:jc w:val="center"/>
              <w:rPr>
                <w:sz w:val="16"/>
              </w:rPr>
            </w:pPr>
            <w:r>
              <w:rPr>
                <w:sz w:val="16"/>
              </w:rPr>
              <w:t>MGT 312.03</w:t>
            </w:r>
          </w:p>
        </w:tc>
        <w:tc>
          <w:tcPr>
            <w:tcW w:w="1289" w:type="dxa"/>
          </w:tcPr>
          <w:p w14:paraId="2CC00CA5" w14:textId="77777777" w:rsidR="000445E1" w:rsidRDefault="000445E1" w:rsidP="000445E1">
            <w:pPr>
              <w:widowControl w:val="0"/>
              <w:jc w:val="center"/>
              <w:rPr>
                <w:sz w:val="16"/>
              </w:rPr>
            </w:pPr>
            <w:r>
              <w:rPr>
                <w:sz w:val="16"/>
              </w:rPr>
              <w:t>Organizational</w:t>
            </w:r>
          </w:p>
          <w:p w14:paraId="5EB1DC86" w14:textId="77777777" w:rsidR="000445E1" w:rsidRDefault="000445E1" w:rsidP="000445E1">
            <w:pPr>
              <w:widowControl w:val="0"/>
              <w:jc w:val="center"/>
              <w:rPr>
                <w:sz w:val="16"/>
              </w:rPr>
            </w:pPr>
            <w:r>
              <w:rPr>
                <w:sz w:val="16"/>
              </w:rPr>
              <w:t>Behavior</w:t>
            </w:r>
          </w:p>
        </w:tc>
        <w:tc>
          <w:tcPr>
            <w:tcW w:w="1040" w:type="dxa"/>
          </w:tcPr>
          <w:p w14:paraId="6865DE90" w14:textId="77777777" w:rsidR="000445E1" w:rsidRDefault="000445E1" w:rsidP="000445E1">
            <w:pPr>
              <w:widowControl w:val="0"/>
              <w:jc w:val="center"/>
              <w:rPr>
                <w:sz w:val="16"/>
              </w:rPr>
            </w:pPr>
          </w:p>
          <w:p w14:paraId="27182B02" w14:textId="77777777" w:rsidR="000445E1" w:rsidRDefault="000445E1" w:rsidP="000445E1">
            <w:pPr>
              <w:widowControl w:val="0"/>
              <w:jc w:val="center"/>
              <w:rPr>
                <w:sz w:val="16"/>
              </w:rPr>
            </w:pPr>
            <w:r>
              <w:rPr>
                <w:sz w:val="16"/>
              </w:rPr>
              <w:t>24</w:t>
            </w:r>
          </w:p>
        </w:tc>
        <w:tc>
          <w:tcPr>
            <w:tcW w:w="1018" w:type="dxa"/>
          </w:tcPr>
          <w:p w14:paraId="6536A665" w14:textId="77777777" w:rsidR="000445E1" w:rsidRDefault="000445E1" w:rsidP="000445E1">
            <w:pPr>
              <w:widowControl w:val="0"/>
              <w:jc w:val="center"/>
              <w:rPr>
                <w:sz w:val="16"/>
              </w:rPr>
            </w:pPr>
          </w:p>
          <w:p w14:paraId="7C9A5325" w14:textId="77777777" w:rsidR="000445E1" w:rsidRDefault="000445E1" w:rsidP="000445E1">
            <w:pPr>
              <w:widowControl w:val="0"/>
              <w:jc w:val="center"/>
              <w:rPr>
                <w:sz w:val="16"/>
              </w:rPr>
            </w:pPr>
            <w:r>
              <w:rPr>
                <w:sz w:val="16"/>
              </w:rPr>
              <w:t>32</w:t>
            </w:r>
          </w:p>
        </w:tc>
        <w:tc>
          <w:tcPr>
            <w:tcW w:w="1018" w:type="dxa"/>
          </w:tcPr>
          <w:p w14:paraId="4774A635" w14:textId="77777777" w:rsidR="000445E1" w:rsidRDefault="000445E1" w:rsidP="000445E1">
            <w:pPr>
              <w:widowControl w:val="0"/>
              <w:jc w:val="center"/>
              <w:rPr>
                <w:sz w:val="16"/>
              </w:rPr>
            </w:pPr>
          </w:p>
          <w:p w14:paraId="61190B28" w14:textId="77777777" w:rsidR="000445E1" w:rsidRDefault="000445E1" w:rsidP="000445E1">
            <w:pPr>
              <w:widowControl w:val="0"/>
              <w:jc w:val="center"/>
              <w:rPr>
                <w:sz w:val="16"/>
              </w:rPr>
            </w:pPr>
            <w:r>
              <w:rPr>
                <w:sz w:val="16"/>
              </w:rPr>
              <w:t>1.13</w:t>
            </w:r>
          </w:p>
        </w:tc>
        <w:tc>
          <w:tcPr>
            <w:tcW w:w="1040" w:type="dxa"/>
          </w:tcPr>
          <w:p w14:paraId="18CDD773" w14:textId="77777777" w:rsidR="000445E1" w:rsidRDefault="000445E1" w:rsidP="000445E1">
            <w:pPr>
              <w:widowControl w:val="0"/>
              <w:jc w:val="center"/>
              <w:rPr>
                <w:sz w:val="16"/>
              </w:rPr>
            </w:pPr>
          </w:p>
          <w:p w14:paraId="2BCF090E" w14:textId="77777777" w:rsidR="000445E1" w:rsidRDefault="000445E1" w:rsidP="000445E1">
            <w:pPr>
              <w:widowControl w:val="0"/>
              <w:jc w:val="center"/>
              <w:rPr>
                <w:sz w:val="16"/>
              </w:rPr>
            </w:pPr>
            <w:r>
              <w:rPr>
                <w:sz w:val="16"/>
              </w:rPr>
              <w:t>1.86</w:t>
            </w:r>
          </w:p>
        </w:tc>
        <w:tc>
          <w:tcPr>
            <w:tcW w:w="1083" w:type="dxa"/>
          </w:tcPr>
          <w:p w14:paraId="409B335B" w14:textId="77777777" w:rsidR="000445E1" w:rsidRDefault="000445E1" w:rsidP="000445E1">
            <w:pPr>
              <w:widowControl w:val="0"/>
              <w:jc w:val="center"/>
              <w:rPr>
                <w:sz w:val="16"/>
              </w:rPr>
            </w:pPr>
          </w:p>
          <w:p w14:paraId="1D0DF8A9" w14:textId="77777777" w:rsidR="000445E1" w:rsidRDefault="000445E1" w:rsidP="000445E1">
            <w:pPr>
              <w:widowControl w:val="0"/>
              <w:jc w:val="center"/>
              <w:rPr>
                <w:sz w:val="16"/>
              </w:rPr>
            </w:pPr>
            <w:r>
              <w:rPr>
                <w:sz w:val="16"/>
              </w:rPr>
              <w:t>1.42</w:t>
            </w:r>
          </w:p>
        </w:tc>
        <w:tc>
          <w:tcPr>
            <w:tcW w:w="1040" w:type="dxa"/>
          </w:tcPr>
          <w:p w14:paraId="3C0933A0" w14:textId="77777777" w:rsidR="000445E1" w:rsidRDefault="000445E1" w:rsidP="000445E1">
            <w:pPr>
              <w:widowControl w:val="0"/>
              <w:jc w:val="center"/>
              <w:rPr>
                <w:sz w:val="16"/>
              </w:rPr>
            </w:pPr>
          </w:p>
          <w:p w14:paraId="480E5EDC" w14:textId="77777777" w:rsidR="000445E1" w:rsidRDefault="000445E1" w:rsidP="000445E1">
            <w:pPr>
              <w:widowControl w:val="0"/>
              <w:jc w:val="center"/>
              <w:rPr>
                <w:sz w:val="16"/>
              </w:rPr>
            </w:pPr>
            <w:r>
              <w:rPr>
                <w:sz w:val="16"/>
              </w:rPr>
              <w:t>1.94</w:t>
            </w:r>
          </w:p>
        </w:tc>
      </w:tr>
      <w:tr w:rsidR="000445E1" w14:paraId="3FE04C54" w14:textId="77777777" w:rsidTr="007E1622">
        <w:tc>
          <w:tcPr>
            <w:tcW w:w="1246" w:type="dxa"/>
          </w:tcPr>
          <w:p w14:paraId="19D8D620" w14:textId="77777777" w:rsidR="000445E1" w:rsidRDefault="000445E1" w:rsidP="000445E1">
            <w:pPr>
              <w:widowControl w:val="0"/>
              <w:jc w:val="center"/>
              <w:rPr>
                <w:sz w:val="16"/>
              </w:rPr>
            </w:pPr>
          </w:p>
          <w:p w14:paraId="2E9B44F8" w14:textId="77777777" w:rsidR="000445E1" w:rsidRDefault="000445E1" w:rsidP="000445E1">
            <w:pPr>
              <w:widowControl w:val="0"/>
              <w:jc w:val="center"/>
              <w:rPr>
                <w:sz w:val="16"/>
              </w:rPr>
            </w:pPr>
            <w:r>
              <w:rPr>
                <w:sz w:val="16"/>
              </w:rPr>
              <w:t>Fall 2001</w:t>
            </w:r>
          </w:p>
        </w:tc>
        <w:tc>
          <w:tcPr>
            <w:tcW w:w="1184" w:type="dxa"/>
          </w:tcPr>
          <w:p w14:paraId="15B1B28A" w14:textId="77777777" w:rsidR="000445E1" w:rsidRDefault="000445E1" w:rsidP="000445E1">
            <w:pPr>
              <w:widowControl w:val="0"/>
              <w:jc w:val="center"/>
              <w:rPr>
                <w:sz w:val="16"/>
              </w:rPr>
            </w:pPr>
          </w:p>
          <w:p w14:paraId="5D1B26CE" w14:textId="77777777" w:rsidR="000445E1" w:rsidRDefault="000445E1" w:rsidP="000445E1">
            <w:pPr>
              <w:widowControl w:val="0"/>
              <w:jc w:val="center"/>
              <w:rPr>
                <w:sz w:val="16"/>
              </w:rPr>
            </w:pPr>
            <w:r>
              <w:rPr>
                <w:sz w:val="16"/>
              </w:rPr>
              <w:t>MBA 678.01</w:t>
            </w:r>
          </w:p>
        </w:tc>
        <w:tc>
          <w:tcPr>
            <w:tcW w:w="1289" w:type="dxa"/>
          </w:tcPr>
          <w:p w14:paraId="75ACA265" w14:textId="77777777" w:rsidR="000445E1" w:rsidRDefault="000445E1" w:rsidP="000445E1">
            <w:pPr>
              <w:widowControl w:val="0"/>
              <w:jc w:val="center"/>
              <w:rPr>
                <w:sz w:val="16"/>
              </w:rPr>
            </w:pPr>
            <w:r>
              <w:rPr>
                <w:sz w:val="16"/>
              </w:rPr>
              <w:t>Work Team</w:t>
            </w:r>
          </w:p>
          <w:p w14:paraId="7ADEFCAA" w14:textId="77777777" w:rsidR="000445E1" w:rsidRDefault="000445E1" w:rsidP="000445E1">
            <w:pPr>
              <w:widowControl w:val="0"/>
              <w:jc w:val="center"/>
              <w:rPr>
                <w:sz w:val="16"/>
              </w:rPr>
            </w:pPr>
            <w:r>
              <w:rPr>
                <w:sz w:val="16"/>
              </w:rPr>
              <w:t>Effectiveness</w:t>
            </w:r>
          </w:p>
        </w:tc>
        <w:tc>
          <w:tcPr>
            <w:tcW w:w="1040" w:type="dxa"/>
          </w:tcPr>
          <w:p w14:paraId="57900F40" w14:textId="77777777" w:rsidR="000445E1" w:rsidRDefault="000445E1" w:rsidP="000445E1">
            <w:pPr>
              <w:widowControl w:val="0"/>
              <w:jc w:val="center"/>
              <w:rPr>
                <w:sz w:val="16"/>
              </w:rPr>
            </w:pPr>
          </w:p>
          <w:p w14:paraId="4CA5F014" w14:textId="77777777" w:rsidR="000445E1" w:rsidRDefault="000445E1" w:rsidP="000445E1">
            <w:pPr>
              <w:widowControl w:val="0"/>
              <w:jc w:val="center"/>
              <w:rPr>
                <w:sz w:val="16"/>
              </w:rPr>
            </w:pPr>
            <w:r>
              <w:rPr>
                <w:sz w:val="16"/>
              </w:rPr>
              <w:t>15</w:t>
            </w:r>
          </w:p>
        </w:tc>
        <w:tc>
          <w:tcPr>
            <w:tcW w:w="1018" w:type="dxa"/>
          </w:tcPr>
          <w:p w14:paraId="14F80357" w14:textId="77777777" w:rsidR="000445E1" w:rsidRDefault="000445E1" w:rsidP="000445E1">
            <w:pPr>
              <w:widowControl w:val="0"/>
              <w:jc w:val="center"/>
              <w:rPr>
                <w:sz w:val="16"/>
              </w:rPr>
            </w:pPr>
          </w:p>
          <w:p w14:paraId="09A4CC71" w14:textId="77777777" w:rsidR="000445E1" w:rsidRDefault="000445E1" w:rsidP="000445E1">
            <w:pPr>
              <w:widowControl w:val="0"/>
              <w:jc w:val="center"/>
              <w:rPr>
                <w:sz w:val="16"/>
              </w:rPr>
            </w:pPr>
            <w:r>
              <w:rPr>
                <w:sz w:val="16"/>
              </w:rPr>
              <w:t>15</w:t>
            </w:r>
          </w:p>
        </w:tc>
        <w:tc>
          <w:tcPr>
            <w:tcW w:w="1018" w:type="dxa"/>
          </w:tcPr>
          <w:p w14:paraId="1243C87F" w14:textId="77777777" w:rsidR="000445E1" w:rsidRDefault="000445E1" w:rsidP="000445E1">
            <w:pPr>
              <w:widowControl w:val="0"/>
              <w:jc w:val="center"/>
              <w:rPr>
                <w:sz w:val="16"/>
              </w:rPr>
            </w:pPr>
          </w:p>
          <w:p w14:paraId="4D6F6184" w14:textId="77777777" w:rsidR="000445E1" w:rsidRDefault="000445E1" w:rsidP="000445E1">
            <w:pPr>
              <w:widowControl w:val="0"/>
              <w:jc w:val="center"/>
              <w:rPr>
                <w:sz w:val="16"/>
              </w:rPr>
            </w:pPr>
            <w:r>
              <w:rPr>
                <w:sz w:val="16"/>
              </w:rPr>
              <w:t>1.27</w:t>
            </w:r>
          </w:p>
        </w:tc>
        <w:tc>
          <w:tcPr>
            <w:tcW w:w="1040" w:type="dxa"/>
          </w:tcPr>
          <w:p w14:paraId="44FCD354" w14:textId="77777777" w:rsidR="000445E1" w:rsidRDefault="000445E1" w:rsidP="000445E1">
            <w:pPr>
              <w:widowControl w:val="0"/>
              <w:jc w:val="center"/>
              <w:rPr>
                <w:sz w:val="16"/>
              </w:rPr>
            </w:pPr>
          </w:p>
          <w:p w14:paraId="32441735" w14:textId="77777777" w:rsidR="000445E1" w:rsidRDefault="000445E1" w:rsidP="000445E1">
            <w:pPr>
              <w:widowControl w:val="0"/>
              <w:jc w:val="center"/>
              <w:rPr>
                <w:sz w:val="16"/>
              </w:rPr>
            </w:pPr>
            <w:r>
              <w:rPr>
                <w:sz w:val="16"/>
              </w:rPr>
              <w:t>1.96</w:t>
            </w:r>
          </w:p>
        </w:tc>
        <w:tc>
          <w:tcPr>
            <w:tcW w:w="1083" w:type="dxa"/>
          </w:tcPr>
          <w:p w14:paraId="793B0FFC" w14:textId="77777777" w:rsidR="000445E1" w:rsidRDefault="000445E1" w:rsidP="000445E1">
            <w:pPr>
              <w:widowControl w:val="0"/>
              <w:jc w:val="center"/>
              <w:rPr>
                <w:sz w:val="16"/>
              </w:rPr>
            </w:pPr>
          </w:p>
          <w:p w14:paraId="69E13E8A" w14:textId="77777777" w:rsidR="000445E1" w:rsidRDefault="000445E1" w:rsidP="000445E1">
            <w:pPr>
              <w:widowControl w:val="0"/>
              <w:jc w:val="center"/>
              <w:rPr>
                <w:sz w:val="16"/>
              </w:rPr>
            </w:pPr>
            <w:r>
              <w:rPr>
                <w:sz w:val="16"/>
              </w:rPr>
              <w:t>1.47</w:t>
            </w:r>
          </w:p>
        </w:tc>
        <w:tc>
          <w:tcPr>
            <w:tcW w:w="1040" w:type="dxa"/>
          </w:tcPr>
          <w:p w14:paraId="0129280D" w14:textId="77777777" w:rsidR="000445E1" w:rsidRDefault="000445E1" w:rsidP="000445E1">
            <w:pPr>
              <w:widowControl w:val="0"/>
              <w:jc w:val="center"/>
              <w:rPr>
                <w:sz w:val="16"/>
              </w:rPr>
            </w:pPr>
          </w:p>
          <w:p w14:paraId="22F22E20" w14:textId="77777777" w:rsidR="000445E1" w:rsidRDefault="000445E1" w:rsidP="000445E1">
            <w:pPr>
              <w:widowControl w:val="0"/>
              <w:jc w:val="center"/>
              <w:rPr>
                <w:sz w:val="16"/>
              </w:rPr>
            </w:pPr>
            <w:r>
              <w:rPr>
                <w:sz w:val="16"/>
              </w:rPr>
              <w:t>2.05</w:t>
            </w:r>
          </w:p>
        </w:tc>
      </w:tr>
      <w:tr w:rsidR="000445E1" w14:paraId="6FC050A3" w14:textId="77777777" w:rsidTr="007E1622">
        <w:tc>
          <w:tcPr>
            <w:tcW w:w="1246" w:type="dxa"/>
          </w:tcPr>
          <w:p w14:paraId="1ADD1B88" w14:textId="77777777" w:rsidR="000445E1" w:rsidRDefault="000445E1" w:rsidP="000445E1">
            <w:pPr>
              <w:widowControl w:val="0"/>
              <w:jc w:val="center"/>
              <w:rPr>
                <w:sz w:val="16"/>
              </w:rPr>
            </w:pPr>
          </w:p>
          <w:p w14:paraId="2F75E681" w14:textId="77777777" w:rsidR="000445E1" w:rsidRDefault="000445E1" w:rsidP="000445E1">
            <w:pPr>
              <w:widowControl w:val="0"/>
              <w:jc w:val="center"/>
              <w:rPr>
                <w:sz w:val="16"/>
              </w:rPr>
            </w:pPr>
            <w:r>
              <w:rPr>
                <w:sz w:val="16"/>
              </w:rPr>
              <w:t>Spring 2001</w:t>
            </w:r>
          </w:p>
        </w:tc>
        <w:tc>
          <w:tcPr>
            <w:tcW w:w="1184" w:type="dxa"/>
          </w:tcPr>
          <w:p w14:paraId="5918C23F" w14:textId="77777777" w:rsidR="000445E1" w:rsidRDefault="000445E1" w:rsidP="000445E1">
            <w:pPr>
              <w:widowControl w:val="0"/>
              <w:jc w:val="center"/>
              <w:rPr>
                <w:sz w:val="16"/>
              </w:rPr>
            </w:pPr>
          </w:p>
          <w:p w14:paraId="25E0CD7F" w14:textId="77777777" w:rsidR="000445E1" w:rsidRDefault="000445E1" w:rsidP="000445E1">
            <w:pPr>
              <w:widowControl w:val="0"/>
              <w:jc w:val="center"/>
              <w:rPr>
                <w:sz w:val="16"/>
              </w:rPr>
            </w:pPr>
            <w:r>
              <w:rPr>
                <w:sz w:val="16"/>
              </w:rPr>
              <w:t>MGT 312.03</w:t>
            </w:r>
          </w:p>
        </w:tc>
        <w:tc>
          <w:tcPr>
            <w:tcW w:w="1289" w:type="dxa"/>
          </w:tcPr>
          <w:p w14:paraId="3C38361D" w14:textId="77777777" w:rsidR="000445E1" w:rsidRDefault="000445E1" w:rsidP="000445E1">
            <w:pPr>
              <w:widowControl w:val="0"/>
              <w:jc w:val="center"/>
              <w:rPr>
                <w:sz w:val="16"/>
              </w:rPr>
            </w:pPr>
            <w:r>
              <w:rPr>
                <w:sz w:val="16"/>
              </w:rPr>
              <w:t>Organizational</w:t>
            </w:r>
          </w:p>
          <w:p w14:paraId="5380BA1F" w14:textId="77777777" w:rsidR="000445E1" w:rsidRDefault="000445E1" w:rsidP="000445E1">
            <w:pPr>
              <w:widowControl w:val="0"/>
              <w:jc w:val="center"/>
              <w:rPr>
                <w:sz w:val="16"/>
              </w:rPr>
            </w:pPr>
            <w:r>
              <w:rPr>
                <w:sz w:val="16"/>
              </w:rPr>
              <w:t>Behavior</w:t>
            </w:r>
          </w:p>
        </w:tc>
        <w:tc>
          <w:tcPr>
            <w:tcW w:w="1040" w:type="dxa"/>
          </w:tcPr>
          <w:p w14:paraId="0C710AF6" w14:textId="77777777" w:rsidR="000445E1" w:rsidRDefault="000445E1" w:rsidP="000445E1">
            <w:pPr>
              <w:widowControl w:val="0"/>
              <w:jc w:val="center"/>
              <w:rPr>
                <w:sz w:val="16"/>
              </w:rPr>
            </w:pPr>
          </w:p>
          <w:p w14:paraId="67BE2EB8" w14:textId="77777777" w:rsidR="000445E1" w:rsidRDefault="000445E1" w:rsidP="000445E1">
            <w:pPr>
              <w:widowControl w:val="0"/>
              <w:jc w:val="center"/>
              <w:rPr>
                <w:sz w:val="16"/>
              </w:rPr>
            </w:pPr>
            <w:r>
              <w:rPr>
                <w:sz w:val="16"/>
              </w:rPr>
              <w:t>36</w:t>
            </w:r>
          </w:p>
        </w:tc>
        <w:tc>
          <w:tcPr>
            <w:tcW w:w="1018" w:type="dxa"/>
          </w:tcPr>
          <w:p w14:paraId="06134142" w14:textId="77777777" w:rsidR="000445E1" w:rsidRDefault="000445E1" w:rsidP="000445E1">
            <w:pPr>
              <w:widowControl w:val="0"/>
              <w:jc w:val="center"/>
              <w:rPr>
                <w:sz w:val="16"/>
              </w:rPr>
            </w:pPr>
          </w:p>
          <w:p w14:paraId="2BBB307C" w14:textId="77777777" w:rsidR="000445E1" w:rsidRDefault="000445E1" w:rsidP="000445E1">
            <w:pPr>
              <w:widowControl w:val="0"/>
              <w:jc w:val="center"/>
              <w:rPr>
                <w:sz w:val="16"/>
              </w:rPr>
            </w:pPr>
            <w:r>
              <w:rPr>
                <w:sz w:val="16"/>
              </w:rPr>
              <w:t>38</w:t>
            </w:r>
          </w:p>
        </w:tc>
        <w:tc>
          <w:tcPr>
            <w:tcW w:w="1018" w:type="dxa"/>
          </w:tcPr>
          <w:p w14:paraId="473FBEAB" w14:textId="77777777" w:rsidR="000445E1" w:rsidRDefault="000445E1" w:rsidP="000445E1">
            <w:pPr>
              <w:widowControl w:val="0"/>
              <w:jc w:val="center"/>
              <w:rPr>
                <w:sz w:val="16"/>
              </w:rPr>
            </w:pPr>
          </w:p>
          <w:p w14:paraId="738273BE" w14:textId="77777777" w:rsidR="000445E1" w:rsidRDefault="000445E1" w:rsidP="000445E1">
            <w:pPr>
              <w:widowControl w:val="0"/>
              <w:jc w:val="center"/>
              <w:rPr>
                <w:sz w:val="16"/>
              </w:rPr>
            </w:pPr>
            <w:r>
              <w:rPr>
                <w:sz w:val="16"/>
              </w:rPr>
              <w:t>1.42</w:t>
            </w:r>
          </w:p>
        </w:tc>
        <w:tc>
          <w:tcPr>
            <w:tcW w:w="1040" w:type="dxa"/>
          </w:tcPr>
          <w:p w14:paraId="6E9F471E" w14:textId="77777777" w:rsidR="000445E1" w:rsidRDefault="000445E1" w:rsidP="000445E1">
            <w:pPr>
              <w:widowControl w:val="0"/>
              <w:jc w:val="center"/>
              <w:rPr>
                <w:sz w:val="16"/>
              </w:rPr>
            </w:pPr>
          </w:p>
          <w:p w14:paraId="6F7836EB" w14:textId="77777777" w:rsidR="000445E1" w:rsidRDefault="000445E1" w:rsidP="000445E1">
            <w:pPr>
              <w:widowControl w:val="0"/>
              <w:jc w:val="center"/>
              <w:rPr>
                <w:sz w:val="16"/>
              </w:rPr>
            </w:pPr>
            <w:r>
              <w:rPr>
                <w:sz w:val="16"/>
              </w:rPr>
              <w:t>1.83</w:t>
            </w:r>
          </w:p>
        </w:tc>
        <w:tc>
          <w:tcPr>
            <w:tcW w:w="1083" w:type="dxa"/>
          </w:tcPr>
          <w:p w14:paraId="71DFBA4C" w14:textId="77777777" w:rsidR="000445E1" w:rsidRDefault="000445E1" w:rsidP="000445E1">
            <w:pPr>
              <w:widowControl w:val="0"/>
              <w:jc w:val="center"/>
              <w:rPr>
                <w:sz w:val="16"/>
              </w:rPr>
            </w:pPr>
          </w:p>
          <w:p w14:paraId="2EFAE93A" w14:textId="77777777" w:rsidR="000445E1" w:rsidRDefault="000445E1" w:rsidP="000445E1">
            <w:pPr>
              <w:widowControl w:val="0"/>
              <w:jc w:val="center"/>
              <w:rPr>
                <w:sz w:val="16"/>
              </w:rPr>
            </w:pPr>
            <w:r>
              <w:rPr>
                <w:sz w:val="16"/>
              </w:rPr>
              <w:t>1.67</w:t>
            </w:r>
          </w:p>
        </w:tc>
        <w:tc>
          <w:tcPr>
            <w:tcW w:w="1040" w:type="dxa"/>
          </w:tcPr>
          <w:p w14:paraId="6AD21409" w14:textId="77777777" w:rsidR="000445E1" w:rsidRDefault="000445E1" w:rsidP="000445E1">
            <w:pPr>
              <w:widowControl w:val="0"/>
              <w:jc w:val="center"/>
              <w:rPr>
                <w:sz w:val="16"/>
              </w:rPr>
            </w:pPr>
          </w:p>
          <w:p w14:paraId="18577F6E" w14:textId="77777777" w:rsidR="000445E1" w:rsidRDefault="000445E1" w:rsidP="000445E1">
            <w:pPr>
              <w:widowControl w:val="0"/>
              <w:jc w:val="center"/>
              <w:rPr>
                <w:sz w:val="16"/>
              </w:rPr>
            </w:pPr>
            <w:r>
              <w:rPr>
                <w:sz w:val="16"/>
              </w:rPr>
              <w:t>1.94</w:t>
            </w:r>
          </w:p>
        </w:tc>
      </w:tr>
      <w:tr w:rsidR="000445E1" w14:paraId="691B9FC5" w14:textId="77777777" w:rsidTr="007E1622">
        <w:tc>
          <w:tcPr>
            <w:tcW w:w="1246" w:type="dxa"/>
          </w:tcPr>
          <w:p w14:paraId="3FE26777" w14:textId="77777777" w:rsidR="000445E1" w:rsidRDefault="000445E1" w:rsidP="000445E1">
            <w:pPr>
              <w:widowControl w:val="0"/>
              <w:jc w:val="center"/>
              <w:rPr>
                <w:sz w:val="16"/>
              </w:rPr>
            </w:pPr>
          </w:p>
          <w:p w14:paraId="6BA80995" w14:textId="77777777" w:rsidR="000445E1" w:rsidRDefault="000445E1" w:rsidP="000445E1">
            <w:pPr>
              <w:widowControl w:val="0"/>
              <w:jc w:val="center"/>
              <w:rPr>
                <w:sz w:val="16"/>
              </w:rPr>
            </w:pPr>
            <w:r>
              <w:rPr>
                <w:sz w:val="16"/>
              </w:rPr>
              <w:t>Spring 2001</w:t>
            </w:r>
          </w:p>
        </w:tc>
        <w:tc>
          <w:tcPr>
            <w:tcW w:w="1184" w:type="dxa"/>
          </w:tcPr>
          <w:p w14:paraId="288492AA" w14:textId="77777777" w:rsidR="000445E1" w:rsidRDefault="000445E1" w:rsidP="000445E1">
            <w:pPr>
              <w:widowControl w:val="0"/>
              <w:jc w:val="center"/>
              <w:rPr>
                <w:sz w:val="16"/>
              </w:rPr>
            </w:pPr>
          </w:p>
          <w:p w14:paraId="00FB4F37" w14:textId="77777777" w:rsidR="000445E1" w:rsidRDefault="000445E1" w:rsidP="000445E1">
            <w:pPr>
              <w:widowControl w:val="0"/>
              <w:jc w:val="center"/>
              <w:rPr>
                <w:sz w:val="16"/>
              </w:rPr>
            </w:pPr>
            <w:r>
              <w:rPr>
                <w:sz w:val="16"/>
              </w:rPr>
              <w:t>MBA 678.01</w:t>
            </w:r>
          </w:p>
        </w:tc>
        <w:tc>
          <w:tcPr>
            <w:tcW w:w="1289" w:type="dxa"/>
          </w:tcPr>
          <w:p w14:paraId="441AA116" w14:textId="77777777" w:rsidR="000445E1" w:rsidRDefault="000445E1" w:rsidP="000445E1">
            <w:pPr>
              <w:widowControl w:val="0"/>
              <w:jc w:val="center"/>
              <w:rPr>
                <w:sz w:val="16"/>
              </w:rPr>
            </w:pPr>
            <w:r>
              <w:rPr>
                <w:sz w:val="16"/>
              </w:rPr>
              <w:t>Work Team</w:t>
            </w:r>
          </w:p>
          <w:p w14:paraId="4CA293FF" w14:textId="77777777" w:rsidR="000445E1" w:rsidRDefault="000445E1" w:rsidP="000445E1">
            <w:pPr>
              <w:widowControl w:val="0"/>
              <w:jc w:val="center"/>
              <w:rPr>
                <w:sz w:val="16"/>
              </w:rPr>
            </w:pPr>
            <w:r>
              <w:rPr>
                <w:sz w:val="16"/>
              </w:rPr>
              <w:t>Effectiveness</w:t>
            </w:r>
          </w:p>
        </w:tc>
        <w:tc>
          <w:tcPr>
            <w:tcW w:w="1040" w:type="dxa"/>
          </w:tcPr>
          <w:p w14:paraId="14147C20" w14:textId="77777777" w:rsidR="000445E1" w:rsidRDefault="000445E1" w:rsidP="000445E1">
            <w:pPr>
              <w:widowControl w:val="0"/>
              <w:jc w:val="center"/>
              <w:rPr>
                <w:sz w:val="16"/>
              </w:rPr>
            </w:pPr>
          </w:p>
          <w:p w14:paraId="70EA8CF9" w14:textId="77777777" w:rsidR="000445E1" w:rsidRDefault="000445E1" w:rsidP="000445E1">
            <w:pPr>
              <w:widowControl w:val="0"/>
              <w:jc w:val="center"/>
              <w:rPr>
                <w:sz w:val="16"/>
              </w:rPr>
            </w:pPr>
            <w:r>
              <w:rPr>
                <w:sz w:val="16"/>
              </w:rPr>
              <w:t>16</w:t>
            </w:r>
          </w:p>
        </w:tc>
        <w:tc>
          <w:tcPr>
            <w:tcW w:w="1018" w:type="dxa"/>
          </w:tcPr>
          <w:p w14:paraId="712F12E2" w14:textId="77777777" w:rsidR="000445E1" w:rsidRDefault="000445E1" w:rsidP="000445E1">
            <w:pPr>
              <w:widowControl w:val="0"/>
              <w:jc w:val="center"/>
              <w:rPr>
                <w:sz w:val="16"/>
              </w:rPr>
            </w:pPr>
          </w:p>
          <w:p w14:paraId="35F44DA1" w14:textId="77777777" w:rsidR="000445E1" w:rsidRDefault="000445E1" w:rsidP="000445E1">
            <w:pPr>
              <w:widowControl w:val="0"/>
              <w:jc w:val="center"/>
              <w:rPr>
                <w:sz w:val="16"/>
              </w:rPr>
            </w:pPr>
            <w:r>
              <w:rPr>
                <w:sz w:val="16"/>
              </w:rPr>
              <w:t>18</w:t>
            </w:r>
          </w:p>
        </w:tc>
        <w:tc>
          <w:tcPr>
            <w:tcW w:w="1018" w:type="dxa"/>
          </w:tcPr>
          <w:p w14:paraId="7852F81F" w14:textId="77777777" w:rsidR="000445E1" w:rsidRDefault="000445E1" w:rsidP="000445E1">
            <w:pPr>
              <w:widowControl w:val="0"/>
              <w:jc w:val="center"/>
              <w:rPr>
                <w:sz w:val="16"/>
              </w:rPr>
            </w:pPr>
          </w:p>
          <w:p w14:paraId="2205A6EA" w14:textId="77777777" w:rsidR="000445E1" w:rsidRDefault="000445E1" w:rsidP="000445E1">
            <w:pPr>
              <w:widowControl w:val="0"/>
              <w:jc w:val="center"/>
              <w:rPr>
                <w:sz w:val="16"/>
              </w:rPr>
            </w:pPr>
            <w:r>
              <w:rPr>
                <w:sz w:val="16"/>
              </w:rPr>
              <w:t>1.53</w:t>
            </w:r>
          </w:p>
        </w:tc>
        <w:tc>
          <w:tcPr>
            <w:tcW w:w="1040" w:type="dxa"/>
          </w:tcPr>
          <w:p w14:paraId="4DE116FB" w14:textId="77777777" w:rsidR="000445E1" w:rsidRDefault="000445E1" w:rsidP="000445E1">
            <w:pPr>
              <w:widowControl w:val="0"/>
              <w:jc w:val="center"/>
              <w:rPr>
                <w:sz w:val="16"/>
              </w:rPr>
            </w:pPr>
          </w:p>
          <w:p w14:paraId="4F3B68F5" w14:textId="77777777" w:rsidR="000445E1" w:rsidRDefault="000445E1" w:rsidP="000445E1">
            <w:pPr>
              <w:widowControl w:val="0"/>
              <w:jc w:val="center"/>
              <w:rPr>
                <w:sz w:val="16"/>
              </w:rPr>
            </w:pPr>
            <w:r>
              <w:rPr>
                <w:sz w:val="16"/>
              </w:rPr>
              <w:t>1.87</w:t>
            </w:r>
          </w:p>
        </w:tc>
        <w:tc>
          <w:tcPr>
            <w:tcW w:w="1083" w:type="dxa"/>
          </w:tcPr>
          <w:p w14:paraId="35366DAD" w14:textId="77777777" w:rsidR="000445E1" w:rsidRDefault="000445E1" w:rsidP="000445E1">
            <w:pPr>
              <w:widowControl w:val="0"/>
              <w:jc w:val="center"/>
              <w:rPr>
                <w:sz w:val="16"/>
              </w:rPr>
            </w:pPr>
          </w:p>
          <w:p w14:paraId="041A4431" w14:textId="77777777" w:rsidR="000445E1" w:rsidRDefault="000445E1" w:rsidP="000445E1">
            <w:pPr>
              <w:widowControl w:val="0"/>
              <w:jc w:val="center"/>
              <w:rPr>
                <w:sz w:val="16"/>
              </w:rPr>
            </w:pPr>
            <w:r>
              <w:rPr>
                <w:sz w:val="16"/>
              </w:rPr>
              <w:t>1.29</w:t>
            </w:r>
          </w:p>
        </w:tc>
        <w:tc>
          <w:tcPr>
            <w:tcW w:w="1040" w:type="dxa"/>
          </w:tcPr>
          <w:p w14:paraId="7EB6C412" w14:textId="77777777" w:rsidR="000445E1" w:rsidRDefault="000445E1" w:rsidP="000445E1">
            <w:pPr>
              <w:widowControl w:val="0"/>
              <w:jc w:val="center"/>
              <w:rPr>
                <w:sz w:val="16"/>
              </w:rPr>
            </w:pPr>
          </w:p>
          <w:p w14:paraId="448CD030" w14:textId="77777777" w:rsidR="000445E1" w:rsidRDefault="000445E1" w:rsidP="000445E1">
            <w:pPr>
              <w:widowControl w:val="0"/>
              <w:jc w:val="center"/>
              <w:rPr>
                <w:sz w:val="16"/>
              </w:rPr>
            </w:pPr>
            <w:r>
              <w:rPr>
                <w:sz w:val="16"/>
              </w:rPr>
              <w:t>1.88</w:t>
            </w:r>
          </w:p>
        </w:tc>
      </w:tr>
      <w:tr w:rsidR="000445E1" w14:paraId="0D93D70A" w14:textId="77777777" w:rsidTr="007E1622">
        <w:tc>
          <w:tcPr>
            <w:tcW w:w="1246" w:type="dxa"/>
          </w:tcPr>
          <w:p w14:paraId="63CD3CB4" w14:textId="77777777" w:rsidR="000445E1" w:rsidRDefault="000445E1" w:rsidP="000445E1">
            <w:pPr>
              <w:widowControl w:val="0"/>
              <w:jc w:val="center"/>
              <w:rPr>
                <w:sz w:val="16"/>
              </w:rPr>
            </w:pPr>
          </w:p>
          <w:p w14:paraId="539EB40F" w14:textId="77777777" w:rsidR="000445E1" w:rsidRDefault="000445E1" w:rsidP="000445E1">
            <w:pPr>
              <w:widowControl w:val="0"/>
              <w:jc w:val="center"/>
              <w:rPr>
                <w:sz w:val="16"/>
              </w:rPr>
            </w:pPr>
            <w:r>
              <w:rPr>
                <w:sz w:val="16"/>
              </w:rPr>
              <w:t>Spring 2001</w:t>
            </w:r>
          </w:p>
        </w:tc>
        <w:tc>
          <w:tcPr>
            <w:tcW w:w="1184" w:type="dxa"/>
          </w:tcPr>
          <w:p w14:paraId="0A6E8828" w14:textId="77777777" w:rsidR="000445E1" w:rsidRDefault="000445E1" w:rsidP="000445E1">
            <w:pPr>
              <w:widowControl w:val="0"/>
              <w:jc w:val="center"/>
              <w:rPr>
                <w:sz w:val="16"/>
              </w:rPr>
            </w:pPr>
          </w:p>
          <w:p w14:paraId="4D6A1ECD" w14:textId="77777777" w:rsidR="000445E1" w:rsidRDefault="000445E1" w:rsidP="000445E1">
            <w:pPr>
              <w:widowControl w:val="0"/>
              <w:jc w:val="center"/>
              <w:rPr>
                <w:sz w:val="16"/>
              </w:rPr>
            </w:pPr>
            <w:r>
              <w:rPr>
                <w:sz w:val="16"/>
              </w:rPr>
              <w:t>MBA 604.11</w:t>
            </w:r>
          </w:p>
        </w:tc>
        <w:tc>
          <w:tcPr>
            <w:tcW w:w="1289" w:type="dxa"/>
          </w:tcPr>
          <w:p w14:paraId="7B2C881E" w14:textId="77777777" w:rsidR="000445E1" w:rsidRDefault="000445E1" w:rsidP="000445E1">
            <w:pPr>
              <w:widowControl w:val="0"/>
              <w:jc w:val="center"/>
              <w:rPr>
                <w:sz w:val="16"/>
              </w:rPr>
            </w:pPr>
            <w:r>
              <w:rPr>
                <w:sz w:val="16"/>
              </w:rPr>
              <w:t>Organizational</w:t>
            </w:r>
          </w:p>
          <w:p w14:paraId="766EEB72" w14:textId="77777777" w:rsidR="000445E1" w:rsidRDefault="000445E1" w:rsidP="000445E1">
            <w:pPr>
              <w:widowControl w:val="0"/>
              <w:jc w:val="center"/>
              <w:rPr>
                <w:sz w:val="16"/>
              </w:rPr>
            </w:pPr>
            <w:r>
              <w:rPr>
                <w:sz w:val="16"/>
              </w:rPr>
              <w:t>Behavior</w:t>
            </w:r>
          </w:p>
        </w:tc>
        <w:tc>
          <w:tcPr>
            <w:tcW w:w="1040" w:type="dxa"/>
          </w:tcPr>
          <w:p w14:paraId="184B5AB2" w14:textId="77777777" w:rsidR="000445E1" w:rsidRDefault="000445E1" w:rsidP="000445E1">
            <w:pPr>
              <w:widowControl w:val="0"/>
              <w:jc w:val="center"/>
              <w:rPr>
                <w:sz w:val="16"/>
              </w:rPr>
            </w:pPr>
          </w:p>
          <w:p w14:paraId="1DE30FE5" w14:textId="77777777" w:rsidR="000445E1" w:rsidRDefault="000445E1" w:rsidP="000445E1">
            <w:pPr>
              <w:widowControl w:val="0"/>
              <w:jc w:val="center"/>
              <w:rPr>
                <w:sz w:val="16"/>
              </w:rPr>
            </w:pPr>
            <w:r>
              <w:rPr>
                <w:sz w:val="16"/>
              </w:rPr>
              <w:t>29</w:t>
            </w:r>
          </w:p>
        </w:tc>
        <w:tc>
          <w:tcPr>
            <w:tcW w:w="1018" w:type="dxa"/>
          </w:tcPr>
          <w:p w14:paraId="2AE584A2" w14:textId="77777777" w:rsidR="000445E1" w:rsidRDefault="000445E1" w:rsidP="000445E1">
            <w:pPr>
              <w:widowControl w:val="0"/>
              <w:jc w:val="center"/>
              <w:rPr>
                <w:sz w:val="16"/>
              </w:rPr>
            </w:pPr>
          </w:p>
          <w:p w14:paraId="421DF66B" w14:textId="77777777" w:rsidR="000445E1" w:rsidRDefault="000445E1" w:rsidP="000445E1">
            <w:pPr>
              <w:widowControl w:val="0"/>
              <w:jc w:val="center"/>
              <w:rPr>
                <w:sz w:val="16"/>
              </w:rPr>
            </w:pPr>
            <w:r>
              <w:rPr>
                <w:sz w:val="16"/>
              </w:rPr>
              <w:t>36</w:t>
            </w:r>
          </w:p>
        </w:tc>
        <w:tc>
          <w:tcPr>
            <w:tcW w:w="1018" w:type="dxa"/>
          </w:tcPr>
          <w:p w14:paraId="12835039" w14:textId="77777777" w:rsidR="000445E1" w:rsidRDefault="000445E1" w:rsidP="000445E1">
            <w:pPr>
              <w:widowControl w:val="0"/>
              <w:jc w:val="center"/>
              <w:rPr>
                <w:sz w:val="16"/>
              </w:rPr>
            </w:pPr>
          </w:p>
          <w:p w14:paraId="52A95D05" w14:textId="77777777" w:rsidR="000445E1" w:rsidRDefault="000445E1" w:rsidP="000445E1">
            <w:pPr>
              <w:widowControl w:val="0"/>
              <w:jc w:val="center"/>
              <w:rPr>
                <w:sz w:val="16"/>
              </w:rPr>
            </w:pPr>
            <w:r>
              <w:rPr>
                <w:sz w:val="16"/>
              </w:rPr>
              <w:t>1.24</w:t>
            </w:r>
          </w:p>
        </w:tc>
        <w:tc>
          <w:tcPr>
            <w:tcW w:w="1040" w:type="dxa"/>
          </w:tcPr>
          <w:p w14:paraId="46625924" w14:textId="77777777" w:rsidR="000445E1" w:rsidRDefault="000445E1" w:rsidP="000445E1">
            <w:pPr>
              <w:widowControl w:val="0"/>
              <w:jc w:val="center"/>
              <w:rPr>
                <w:sz w:val="16"/>
              </w:rPr>
            </w:pPr>
          </w:p>
          <w:p w14:paraId="46028921" w14:textId="77777777" w:rsidR="000445E1" w:rsidRDefault="000445E1" w:rsidP="000445E1">
            <w:pPr>
              <w:widowControl w:val="0"/>
              <w:jc w:val="center"/>
              <w:rPr>
                <w:sz w:val="16"/>
              </w:rPr>
            </w:pPr>
            <w:r>
              <w:rPr>
                <w:sz w:val="16"/>
              </w:rPr>
              <w:t>1.87</w:t>
            </w:r>
          </w:p>
        </w:tc>
        <w:tc>
          <w:tcPr>
            <w:tcW w:w="1083" w:type="dxa"/>
          </w:tcPr>
          <w:p w14:paraId="6A5382AA" w14:textId="77777777" w:rsidR="000445E1" w:rsidRDefault="000445E1" w:rsidP="000445E1">
            <w:pPr>
              <w:widowControl w:val="0"/>
              <w:jc w:val="center"/>
              <w:rPr>
                <w:sz w:val="16"/>
              </w:rPr>
            </w:pPr>
          </w:p>
          <w:p w14:paraId="20C89F22" w14:textId="77777777" w:rsidR="000445E1" w:rsidRDefault="000445E1" w:rsidP="000445E1">
            <w:pPr>
              <w:widowControl w:val="0"/>
              <w:jc w:val="center"/>
              <w:rPr>
                <w:sz w:val="16"/>
              </w:rPr>
            </w:pPr>
            <w:r>
              <w:rPr>
                <w:sz w:val="16"/>
              </w:rPr>
              <w:t>1.45</w:t>
            </w:r>
          </w:p>
        </w:tc>
        <w:tc>
          <w:tcPr>
            <w:tcW w:w="1040" w:type="dxa"/>
          </w:tcPr>
          <w:p w14:paraId="4B8D99FE" w14:textId="77777777" w:rsidR="000445E1" w:rsidRDefault="000445E1" w:rsidP="000445E1">
            <w:pPr>
              <w:widowControl w:val="0"/>
              <w:jc w:val="center"/>
              <w:rPr>
                <w:sz w:val="16"/>
              </w:rPr>
            </w:pPr>
          </w:p>
          <w:p w14:paraId="1259796C" w14:textId="77777777" w:rsidR="000445E1" w:rsidRDefault="000445E1" w:rsidP="000445E1">
            <w:pPr>
              <w:widowControl w:val="0"/>
              <w:jc w:val="center"/>
              <w:rPr>
                <w:sz w:val="16"/>
              </w:rPr>
            </w:pPr>
            <w:r>
              <w:rPr>
                <w:sz w:val="16"/>
              </w:rPr>
              <w:t>1.88</w:t>
            </w:r>
          </w:p>
        </w:tc>
      </w:tr>
      <w:tr w:rsidR="000445E1" w14:paraId="65D9B55C" w14:textId="77777777" w:rsidTr="007E1622">
        <w:tc>
          <w:tcPr>
            <w:tcW w:w="1246" w:type="dxa"/>
          </w:tcPr>
          <w:p w14:paraId="7BAD53F3" w14:textId="77777777" w:rsidR="000445E1" w:rsidRDefault="000445E1" w:rsidP="000445E1">
            <w:pPr>
              <w:widowControl w:val="0"/>
              <w:jc w:val="center"/>
              <w:rPr>
                <w:sz w:val="16"/>
              </w:rPr>
            </w:pPr>
          </w:p>
          <w:p w14:paraId="437A8FC2" w14:textId="77777777" w:rsidR="000445E1" w:rsidRDefault="000445E1" w:rsidP="000445E1">
            <w:pPr>
              <w:widowControl w:val="0"/>
              <w:jc w:val="center"/>
              <w:rPr>
                <w:sz w:val="16"/>
              </w:rPr>
            </w:pPr>
            <w:r>
              <w:rPr>
                <w:sz w:val="16"/>
              </w:rPr>
              <w:t>Fall 2000</w:t>
            </w:r>
          </w:p>
        </w:tc>
        <w:tc>
          <w:tcPr>
            <w:tcW w:w="1184" w:type="dxa"/>
          </w:tcPr>
          <w:p w14:paraId="4FE9D054" w14:textId="77777777" w:rsidR="000445E1" w:rsidRDefault="000445E1" w:rsidP="000445E1">
            <w:pPr>
              <w:widowControl w:val="0"/>
              <w:jc w:val="center"/>
              <w:rPr>
                <w:sz w:val="16"/>
              </w:rPr>
            </w:pPr>
          </w:p>
          <w:p w14:paraId="57EA11F6" w14:textId="77777777" w:rsidR="000445E1" w:rsidRDefault="000445E1" w:rsidP="000445E1">
            <w:pPr>
              <w:widowControl w:val="0"/>
              <w:jc w:val="center"/>
              <w:rPr>
                <w:sz w:val="16"/>
              </w:rPr>
            </w:pPr>
            <w:r>
              <w:rPr>
                <w:sz w:val="16"/>
              </w:rPr>
              <w:t>MGT 312.04</w:t>
            </w:r>
          </w:p>
        </w:tc>
        <w:tc>
          <w:tcPr>
            <w:tcW w:w="1289" w:type="dxa"/>
          </w:tcPr>
          <w:p w14:paraId="49BFF657" w14:textId="77777777" w:rsidR="000445E1" w:rsidRDefault="000445E1" w:rsidP="000445E1">
            <w:pPr>
              <w:widowControl w:val="0"/>
              <w:jc w:val="center"/>
              <w:rPr>
                <w:sz w:val="16"/>
              </w:rPr>
            </w:pPr>
            <w:r>
              <w:rPr>
                <w:sz w:val="16"/>
              </w:rPr>
              <w:t>Organizational</w:t>
            </w:r>
          </w:p>
          <w:p w14:paraId="645A37A1" w14:textId="77777777" w:rsidR="000445E1" w:rsidRDefault="000445E1" w:rsidP="000445E1">
            <w:pPr>
              <w:widowControl w:val="0"/>
              <w:jc w:val="center"/>
              <w:rPr>
                <w:sz w:val="16"/>
              </w:rPr>
            </w:pPr>
            <w:r>
              <w:rPr>
                <w:sz w:val="16"/>
              </w:rPr>
              <w:t>Behavior</w:t>
            </w:r>
          </w:p>
        </w:tc>
        <w:tc>
          <w:tcPr>
            <w:tcW w:w="1040" w:type="dxa"/>
          </w:tcPr>
          <w:p w14:paraId="7414F506" w14:textId="77777777" w:rsidR="000445E1" w:rsidRDefault="000445E1" w:rsidP="000445E1">
            <w:pPr>
              <w:widowControl w:val="0"/>
              <w:jc w:val="center"/>
              <w:rPr>
                <w:sz w:val="16"/>
              </w:rPr>
            </w:pPr>
          </w:p>
          <w:p w14:paraId="6308E9B4" w14:textId="77777777" w:rsidR="000445E1" w:rsidRDefault="000445E1" w:rsidP="000445E1">
            <w:pPr>
              <w:widowControl w:val="0"/>
              <w:jc w:val="center"/>
              <w:rPr>
                <w:sz w:val="16"/>
              </w:rPr>
            </w:pPr>
            <w:r>
              <w:rPr>
                <w:sz w:val="16"/>
              </w:rPr>
              <w:t>38</w:t>
            </w:r>
          </w:p>
        </w:tc>
        <w:tc>
          <w:tcPr>
            <w:tcW w:w="1018" w:type="dxa"/>
          </w:tcPr>
          <w:p w14:paraId="67FA8869" w14:textId="77777777" w:rsidR="000445E1" w:rsidRDefault="000445E1" w:rsidP="000445E1">
            <w:pPr>
              <w:widowControl w:val="0"/>
              <w:jc w:val="center"/>
              <w:rPr>
                <w:sz w:val="16"/>
              </w:rPr>
            </w:pPr>
          </w:p>
          <w:p w14:paraId="1150252D" w14:textId="77777777" w:rsidR="000445E1" w:rsidRDefault="000445E1" w:rsidP="000445E1">
            <w:pPr>
              <w:widowControl w:val="0"/>
              <w:jc w:val="center"/>
              <w:rPr>
                <w:sz w:val="16"/>
              </w:rPr>
            </w:pPr>
            <w:r>
              <w:rPr>
                <w:sz w:val="16"/>
              </w:rPr>
              <w:t>46</w:t>
            </w:r>
          </w:p>
        </w:tc>
        <w:tc>
          <w:tcPr>
            <w:tcW w:w="1018" w:type="dxa"/>
          </w:tcPr>
          <w:p w14:paraId="4AAEDA95" w14:textId="77777777" w:rsidR="000445E1" w:rsidRDefault="000445E1" w:rsidP="000445E1">
            <w:pPr>
              <w:widowControl w:val="0"/>
              <w:jc w:val="center"/>
              <w:rPr>
                <w:sz w:val="16"/>
              </w:rPr>
            </w:pPr>
          </w:p>
          <w:p w14:paraId="3104588D" w14:textId="77777777" w:rsidR="000445E1" w:rsidRDefault="000445E1" w:rsidP="000445E1">
            <w:pPr>
              <w:widowControl w:val="0"/>
              <w:jc w:val="center"/>
              <w:rPr>
                <w:sz w:val="16"/>
              </w:rPr>
            </w:pPr>
            <w:r>
              <w:rPr>
                <w:sz w:val="16"/>
              </w:rPr>
              <w:t>1.26</w:t>
            </w:r>
          </w:p>
        </w:tc>
        <w:tc>
          <w:tcPr>
            <w:tcW w:w="1040" w:type="dxa"/>
          </w:tcPr>
          <w:p w14:paraId="0EC5EB92" w14:textId="77777777" w:rsidR="000445E1" w:rsidRDefault="000445E1" w:rsidP="000445E1">
            <w:pPr>
              <w:widowControl w:val="0"/>
              <w:jc w:val="center"/>
              <w:rPr>
                <w:sz w:val="16"/>
              </w:rPr>
            </w:pPr>
          </w:p>
          <w:p w14:paraId="59EB0B6A" w14:textId="77777777" w:rsidR="000445E1" w:rsidRDefault="000445E1" w:rsidP="000445E1">
            <w:pPr>
              <w:widowControl w:val="0"/>
              <w:jc w:val="center"/>
              <w:rPr>
                <w:sz w:val="16"/>
              </w:rPr>
            </w:pPr>
            <w:r>
              <w:rPr>
                <w:sz w:val="16"/>
              </w:rPr>
              <w:t>1.84</w:t>
            </w:r>
          </w:p>
        </w:tc>
        <w:tc>
          <w:tcPr>
            <w:tcW w:w="1083" w:type="dxa"/>
          </w:tcPr>
          <w:p w14:paraId="2921D75F" w14:textId="77777777" w:rsidR="000445E1" w:rsidRDefault="000445E1" w:rsidP="000445E1">
            <w:pPr>
              <w:widowControl w:val="0"/>
              <w:jc w:val="center"/>
              <w:rPr>
                <w:sz w:val="16"/>
              </w:rPr>
            </w:pPr>
          </w:p>
          <w:p w14:paraId="125026A4" w14:textId="77777777" w:rsidR="000445E1" w:rsidRDefault="000445E1" w:rsidP="000445E1">
            <w:pPr>
              <w:widowControl w:val="0"/>
              <w:jc w:val="center"/>
              <w:rPr>
                <w:sz w:val="16"/>
              </w:rPr>
            </w:pPr>
            <w:r>
              <w:rPr>
                <w:sz w:val="16"/>
              </w:rPr>
              <w:t>1.55</w:t>
            </w:r>
          </w:p>
        </w:tc>
        <w:tc>
          <w:tcPr>
            <w:tcW w:w="1040" w:type="dxa"/>
          </w:tcPr>
          <w:p w14:paraId="27E70DDD" w14:textId="77777777" w:rsidR="000445E1" w:rsidRDefault="000445E1" w:rsidP="000445E1">
            <w:pPr>
              <w:widowControl w:val="0"/>
              <w:jc w:val="center"/>
              <w:rPr>
                <w:sz w:val="16"/>
              </w:rPr>
            </w:pPr>
          </w:p>
          <w:p w14:paraId="660B982C" w14:textId="77777777" w:rsidR="000445E1" w:rsidRDefault="000445E1" w:rsidP="000445E1">
            <w:pPr>
              <w:widowControl w:val="0"/>
              <w:jc w:val="center"/>
              <w:rPr>
                <w:sz w:val="16"/>
              </w:rPr>
            </w:pPr>
            <w:r>
              <w:rPr>
                <w:sz w:val="16"/>
              </w:rPr>
              <w:t>1.96</w:t>
            </w:r>
          </w:p>
        </w:tc>
      </w:tr>
      <w:tr w:rsidR="000445E1" w14:paraId="02F616DB" w14:textId="77777777" w:rsidTr="007E1622">
        <w:tc>
          <w:tcPr>
            <w:tcW w:w="1246" w:type="dxa"/>
          </w:tcPr>
          <w:p w14:paraId="6C0F8168" w14:textId="77777777" w:rsidR="000445E1" w:rsidRDefault="000445E1" w:rsidP="000445E1">
            <w:pPr>
              <w:widowControl w:val="0"/>
              <w:jc w:val="center"/>
              <w:rPr>
                <w:sz w:val="16"/>
              </w:rPr>
            </w:pPr>
          </w:p>
          <w:p w14:paraId="29E45DB5" w14:textId="77777777" w:rsidR="000445E1" w:rsidRDefault="000445E1" w:rsidP="000445E1">
            <w:pPr>
              <w:widowControl w:val="0"/>
              <w:jc w:val="center"/>
              <w:rPr>
                <w:sz w:val="16"/>
              </w:rPr>
            </w:pPr>
            <w:r>
              <w:rPr>
                <w:sz w:val="16"/>
              </w:rPr>
              <w:t>Fall 2000</w:t>
            </w:r>
          </w:p>
        </w:tc>
        <w:tc>
          <w:tcPr>
            <w:tcW w:w="1184" w:type="dxa"/>
          </w:tcPr>
          <w:p w14:paraId="38EBA406" w14:textId="77777777" w:rsidR="000445E1" w:rsidRDefault="000445E1" w:rsidP="000445E1">
            <w:pPr>
              <w:widowControl w:val="0"/>
              <w:jc w:val="center"/>
              <w:rPr>
                <w:sz w:val="16"/>
              </w:rPr>
            </w:pPr>
          </w:p>
          <w:p w14:paraId="430047A8" w14:textId="77777777" w:rsidR="000445E1" w:rsidRDefault="000445E1" w:rsidP="000445E1">
            <w:pPr>
              <w:widowControl w:val="0"/>
              <w:jc w:val="center"/>
              <w:rPr>
                <w:sz w:val="16"/>
              </w:rPr>
            </w:pPr>
            <w:r>
              <w:rPr>
                <w:sz w:val="16"/>
              </w:rPr>
              <w:t>MGT 312.05</w:t>
            </w:r>
          </w:p>
        </w:tc>
        <w:tc>
          <w:tcPr>
            <w:tcW w:w="1289" w:type="dxa"/>
          </w:tcPr>
          <w:p w14:paraId="7CC9CAD3" w14:textId="77777777" w:rsidR="000445E1" w:rsidRDefault="000445E1" w:rsidP="000445E1">
            <w:pPr>
              <w:widowControl w:val="0"/>
              <w:jc w:val="center"/>
              <w:rPr>
                <w:sz w:val="16"/>
              </w:rPr>
            </w:pPr>
            <w:r>
              <w:rPr>
                <w:sz w:val="16"/>
              </w:rPr>
              <w:t>Organizational</w:t>
            </w:r>
          </w:p>
          <w:p w14:paraId="6476F5D7" w14:textId="77777777" w:rsidR="000445E1" w:rsidRDefault="000445E1" w:rsidP="000445E1">
            <w:pPr>
              <w:widowControl w:val="0"/>
              <w:jc w:val="center"/>
              <w:rPr>
                <w:sz w:val="16"/>
              </w:rPr>
            </w:pPr>
            <w:r>
              <w:rPr>
                <w:sz w:val="16"/>
              </w:rPr>
              <w:t>Behavior</w:t>
            </w:r>
          </w:p>
        </w:tc>
        <w:tc>
          <w:tcPr>
            <w:tcW w:w="1040" w:type="dxa"/>
          </w:tcPr>
          <w:p w14:paraId="42C2163E" w14:textId="77777777" w:rsidR="000445E1" w:rsidRDefault="000445E1" w:rsidP="000445E1">
            <w:pPr>
              <w:widowControl w:val="0"/>
              <w:jc w:val="center"/>
              <w:rPr>
                <w:sz w:val="16"/>
              </w:rPr>
            </w:pPr>
          </w:p>
          <w:p w14:paraId="2ADC19E6" w14:textId="77777777" w:rsidR="000445E1" w:rsidRDefault="000445E1" w:rsidP="000445E1">
            <w:pPr>
              <w:widowControl w:val="0"/>
              <w:jc w:val="center"/>
              <w:rPr>
                <w:sz w:val="16"/>
              </w:rPr>
            </w:pPr>
            <w:r>
              <w:rPr>
                <w:sz w:val="16"/>
              </w:rPr>
              <w:t>40</w:t>
            </w:r>
          </w:p>
        </w:tc>
        <w:tc>
          <w:tcPr>
            <w:tcW w:w="1018" w:type="dxa"/>
          </w:tcPr>
          <w:p w14:paraId="58DA4A12" w14:textId="77777777" w:rsidR="000445E1" w:rsidRDefault="000445E1" w:rsidP="000445E1">
            <w:pPr>
              <w:widowControl w:val="0"/>
              <w:jc w:val="center"/>
              <w:rPr>
                <w:sz w:val="16"/>
              </w:rPr>
            </w:pPr>
          </w:p>
          <w:p w14:paraId="49587340" w14:textId="77777777" w:rsidR="000445E1" w:rsidRDefault="000445E1" w:rsidP="000445E1">
            <w:pPr>
              <w:widowControl w:val="0"/>
              <w:jc w:val="center"/>
              <w:rPr>
                <w:sz w:val="16"/>
              </w:rPr>
            </w:pPr>
            <w:r>
              <w:rPr>
                <w:sz w:val="16"/>
              </w:rPr>
              <w:t>44</w:t>
            </w:r>
          </w:p>
        </w:tc>
        <w:tc>
          <w:tcPr>
            <w:tcW w:w="1018" w:type="dxa"/>
          </w:tcPr>
          <w:p w14:paraId="614A2881" w14:textId="77777777" w:rsidR="000445E1" w:rsidRDefault="000445E1" w:rsidP="000445E1">
            <w:pPr>
              <w:widowControl w:val="0"/>
              <w:jc w:val="center"/>
              <w:rPr>
                <w:sz w:val="16"/>
              </w:rPr>
            </w:pPr>
          </w:p>
          <w:p w14:paraId="7500B6ED" w14:textId="77777777" w:rsidR="000445E1" w:rsidRDefault="000445E1" w:rsidP="000445E1">
            <w:pPr>
              <w:widowControl w:val="0"/>
              <w:jc w:val="center"/>
              <w:rPr>
                <w:sz w:val="16"/>
              </w:rPr>
            </w:pPr>
            <w:r>
              <w:rPr>
                <w:sz w:val="16"/>
              </w:rPr>
              <w:t>1.45</w:t>
            </w:r>
          </w:p>
        </w:tc>
        <w:tc>
          <w:tcPr>
            <w:tcW w:w="1040" w:type="dxa"/>
          </w:tcPr>
          <w:p w14:paraId="377688AD" w14:textId="77777777" w:rsidR="000445E1" w:rsidRDefault="000445E1" w:rsidP="000445E1">
            <w:pPr>
              <w:widowControl w:val="0"/>
              <w:jc w:val="center"/>
              <w:rPr>
                <w:sz w:val="16"/>
              </w:rPr>
            </w:pPr>
          </w:p>
          <w:p w14:paraId="596621F3" w14:textId="77777777" w:rsidR="000445E1" w:rsidRDefault="000445E1" w:rsidP="000445E1">
            <w:pPr>
              <w:widowControl w:val="0"/>
              <w:jc w:val="center"/>
              <w:rPr>
                <w:sz w:val="16"/>
              </w:rPr>
            </w:pPr>
            <w:r>
              <w:rPr>
                <w:sz w:val="16"/>
              </w:rPr>
              <w:t>1.84</w:t>
            </w:r>
          </w:p>
        </w:tc>
        <w:tc>
          <w:tcPr>
            <w:tcW w:w="1083" w:type="dxa"/>
          </w:tcPr>
          <w:p w14:paraId="3E313D98" w14:textId="77777777" w:rsidR="000445E1" w:rsidRDefault="000445E1" w:rsidP="000445E1">
            <w:pPr>
              <w:widowControl w:val="0"/>
              <w:jc w:val="center"/>
              <w:rPr>
                <w:sz w:val="16"/>
              </w:rPr>
            </w:pPr>
          </w:p>
          <w:p w14:paraId="0214D3A7" w14:textId="77777777" w:rsidR="000445E1" w:rsidRDefault="000445E1" w:rsidP="000445E1">
            <w:pPr>
              <w:widowControl w:val="0"/>
              <w:jc w:val="center"/>
              <w:rPr>
                <w:sz w:val="16"/>
              </w:rPr>
            </w:pPr>
            <w:r>
              <w:rPr>
                <w:sz w:val="16"/>
              </w:rPr>
              <w:t>1.80</w:t>
            </w:r>
          </w:p>
        </w:tc>
        <w:tc>
          <w:tcPr>
            <w:tcW w:w="1040" w:type="dxa"/>
          </w:tcPr>
          <w:p w14:paraId="74086291" w14:textId="77777777" w:rsidR="000445E1" w:rsidRDefault="000445E1" w:rsidP="000445E1">
            <w:pPr>
              <w:widowControl w:val="0"/>
              <w:jc w:val="center"/>
              <w:rPr>
                <w:sz w:val="16"/>
              </w:rPr>
            </w:pPr>
          </w:p>
          <w:p w14:paraId="00BA37AA" w14:textId="77777777" w:rsidR="000445E1" w:rsidRDefault="000445E1" w:rsidP="000445E1">
            <w:pPr>
              <w:widowControl w:val="0"/>
              <w:jc w:val="center"/>
              <w:rPr>
                <w:sz w:val="16"/>
              </w:rPr>
            </w:pPr>
            <w:r>
              <w:rPr>
                <w:sz w:val="16"/>
              </w:rPr>
              <w:t>1.96</w:t>
            </w:r>
          </w:p>
        </w:tc>
      </w:tr>
    </w:tbl>
    <w:p w14:paraId="60DA30B6" w14:textId="18D68487" w:rsidR="00D53EAE" w:rsidRDefault="00D53EAE" w:rsidP="00D53EAE">
      <w:pPr>
        <w:widowControl w:val="0"/>
        <w:rPr>
          <w:sz w:val="24"/>
        </w:rPr>
      </w:pPr>
      <w:r>
        <w:rPr>
          <w:sz w:val="24"/>
        </w:rPr>
        <w:t xml:space="preserve">*Rating Scale (1 = Far </w:t>
      </w:r>
      <w:r>
        <w:rPr>
          <w:i/>
          <w:iCs/>
          <w:sz w:val="24"/>
        </w:rPr>
        <w:t>below</w:t>
      </w:r>
      <w:r>
        <w:rPr>
          <w:sz w:val="24"/>
        </w:rPr>
        <w:t xml:space="preserve"> average; 5 = Far </w:t>
      </w:r>
      <w:r>
        <w:rPr>
          <w:i/>
          <w:iCs/>
          <w:sz w:val="24"/>
        </w:rPr>
        <w:t>above</w:t>
      </w:r>
      <w:r>
        <w:rPr>
          <w:sz w:val="24"/>
        </w:rPr>
        <w:t xml:space="preserve"> average).</w:t>
      </w:r>
    </w:p>
    <w:p w14:paraId="78A6EE34" w14:textId="1F0EA453" w:rsidR="007553C1" w:rsidRDefault="007553C1" w:rsidP="00D53EAE">
      <w:pPr>
        <w:widowControl w:val="0"/>
        <w:rPr>
          <w:sz w:val="24"/>
        </w:rPr>
      </w:pPr>
      <w:r>
        <w:rPr>
          <w:sz w:val="24"/>
        </w:rPr>
        <w:t xml:space="preserve">**Rating Scale (1 = Far </w:t>
      </w:r>
      <w:r>
        <w:rPr>
          <w:i/>
          <w:iCs/>
          <w:sz w:val="24"/>
        </w:rPr>
        <w:t>above</w:t>
      </w:r>
      <w:r>
        <w:rPr>
          <w:sz w:val="24"/>
        </w:rPr>
        <w:t xml:space="preserve"> average; 5 = Far </w:t>
      </w:r>
      <w:r>
        <w:rPr>
          <w:i/>
          <w:iCs/>
          <w:sz w:val="24"/>
        </w:rPr>
        <w:t>below</w:t>
      </w:r>
      <w:r>
        <w:rPr>
          <w:sz w:val="24"/>
        </w:rPr>
        <w:t xml:space="preserve"> average).</w:t>
      </w:r>
    </w:p>
    <w:p w14:paraId="2D8B9640" w14:textId="465AA8E8" w:rsidR="002572A2" w:rsidRPr="00432048" w:rsidRDefault="002572A2" w:rsidP="000445E1">
      <w:pPr>
        <w:widowControl w:val="0"/>
        <w:jc w:val="center"/>
        <w:rPr>
          <w:sz w:val="24"/>
        </w:rPr>
      </w:pPr>
      <w:r>
        <w:rPr>
          <w:b/>
          <w:bCs/>
          <w:sz w:val="24"/>
        </w:rPr>
        <w:lastRenderedPageBreak/>
        <w:t>TEACHING EVALUATIONS</w:t>
      </w:r>
    </w:p>
    <w:tbl>
      <w:tblPr>
        <w:tblW w:w="9796"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A0" w:firstRow="1" w:lastRow="0" w:firstColumn="1" w:lastColumn="0" w:noHBand="0" w:noVBand="0"/>
      </w:tblPr>
      <w:tblGrid>
        <w:gridCol w:w="1098"/>
        <w:gridCol w:w="1233"/>
        <w:gridCol w:w="1226"/>
        <w:gridCol w:w="1040"/>
        <w:gridCol w:w="1018"/>
        <w:gridCol w:w="1018"/>
        <w:gridCol w:w="1040"/>
        <w:gridCol w:w="1083"/>
        <w:gridCol w:w="1040"/>
      </w:tblGrid>
      <w:tr w:rsidR="002572A2" w14:paraId="49E90E11" w14:textId="77777777" w:rsidTr="00432048">
        <w:tc>
          <w:tcPr>
            <w:tcW w:w="1098" w:type="dxa"/>
          </w:tcPr>
          <w:p w14:paraId="5F0FF0D0" w14:textId="77777777" w:rsidR="002572A2" w:rsidRDefault="002572A2" w:rsidP="00CC2783">
            <w:pPr>
              <w:widowControl w:val="0"/>
              <w:rPr>
                <w:b/>
                <w:sz w:val="16"/>
              </w:rPr>
            </w:pPr>
          </w:p>
          <w:p w14:paraId="0196340F" w14:textId="77777777" w:rsidR="002572A2" w:rsidRDefault="002572A2" w:rsidP="00CC2783">
            <w:pPr>
              <w:widowControl w:val="0"/>
              <w:jc w:val="center"/>
              <w:rPr>
                <w:b/>
                <w:sz w:val="16"/>
              </w:rPr>
            </w:pPr>
          </w:p>
          <w:p w14:paraId="7A57C46A" w14:textId="77777777" w:rsidR="002572A2" w:rsidRDefault="002572A2" w:rsidP="00CC2783">
            <w:pPr>
              <w:widowControl w:val="0"/>
              <w:jc w:val="center"/>
              <w:rPr>
                <w:b/>
                <w:sz w:val="16"/>
              </w:rPr>
            </w:pPr>
          </w:p>
          <w:p w14:paraId="141713B8" w14:textId="77777777" w:rsidR="002572A2" w:rsidRDefault="002572A2" w:rsidP="00CC2783">
            <w:pPr>
              <w:widowControl w:val="0"/>
              <w:jc w:val="center"/>
              <w:rPr>
                <w:b/>
                <w:sz w:val="16"/>
              </w:rPr>
            </w:pPr>
          </w:p>
          <w:p w14:paraId="545C2693" w14:textId="77777777" w:rsidR="002572A2" w:rsidRDefault="002572A2" w:rsidP="00CC2783">
            <w:pPr>
              <w:widowControl w:val="0"/>
              <w:jc w:val="center"/>
              <w:rPr>
                <w:b/>
                <w:sz w:val="16"/>
              </w:rPr>
            </w:pPr>
          </w:p>
          <w:p w14:paraId="6E40C019" w14:textId="77777777" w:rsidR="002572A2" w:rsidRDefault="002572A2" w:rsidP="00CC2783">
            <w:pPr>
              <w:widowControl w:val="0"/>
              <w:jc w:val="center"/>
              <w:rPr>
                <w:b/>
                <w:sz w:val="16"/>
              </w:rPr>
            </w:pPr>
            <w:r>
              <w:rPr>
                <w:b/>
                <w:sz w:val="16"/>
              </w:rPr>
              <w:t>SEMESTER</w:t>
            </w:r>
          </w:p>
        </w:tc>
        <w:tc>
          <w:tcPr>
            <w:tcW w:w="1233" w:type="dxa"/>
          </w:tcPr>
          <w:p w14:paraId="45167219" w14:textId="77777777" w:rsidR="002572A2" w:rsidRDefault="002572A2" w:rsidP="00CC2783">
            <w:pPr>
              <w:widowControl w:val="0"/>
              <w:jc w:val="center"/>
              <w:rPr>
                <w:b/>
                <w:sz w:val="16"/>
              </w:rPr>
            </w:pPr>
          </w:p>
          <w:p w14:paraId="0923FC08" w14:textId="77777777" w:rsidR="002572A2" w:rsidRDefault="002572A2" w:rsidP="00CC2783">
            <w:pPr>
              <w:widowControl w:val="0"/>
              <w:jc w:val="center"/>
              <w:rPr>
                <w:b/>
                <w:sz w:val="16"/>
              </w:rPr>
            </w:pPr>
          </w:p>
          <w:p w14:paraId="4488754E" w14:textId="77777777" w:rsidR="002572A2" w:rsidRDefault="002572A2" w:rsidP="00CC2783">
            <w:pPr>
              <w:widowControl w:val="0"/>
              <w:jc w:val="center"/>
              <w:rPr>
                <w:b/>
                <w:sz w:val="16"/>
              </w:rPr>
            </w:pPr>
          </w:p>
          <w:p w14:paraId="4209063B" w14:textId="77777777" w:rsidR="002572A2" w:rsidRDefault="002572A2" w:rsidP="00CC2783">
            <w:pPr>
              <w:widowControl w:val="0"/>
              <w:jc w:val="center"/>
              <w:rPr>
                <w:b/>
                <w:sz w:val="16"/>
              </w:rPr>
            </w:pPr>
          </w:p>
          <w:p w14:paraId="6F40D78D" w14:textId="77777777" w:rsidR="002572A2" w:rsidRDefault="002572A2" w:rsidP="00CC2783">
            <w:pPr>
              <w:widowControl w:val="0"/>
              <w:jc w:val="center"/>
              <w:rPr>
                <w:b/>
                <w:sz w:val="16"/>
              </w:rPr>
            </w:pPr>
            <w:r>
              <w:rPr>
                <w:b/>
                <w:sz w:val="16"/>
              </w:rPr>
              <w:t>COURSE NUMBER</w:t>
            </w:r>
          </w:p>
        </w:tc>
        <w:tc>
          <w:tcPr>
            <w:tcW w:w="1226" w:type="dxa"/>
          </w:tcPr>
          <w:p w14:paraId="259A3F6D" w14:textId="77777777" w:rsidR="002572A2" w:rsidRDefault="002572A2" w:rsidP="00CC2783">
            <w:pPr>
              <w:widowControl w:val="0"/>
              <w:jc w:val="center"/>
              <w:rPr>
                <w:b/>
                <w:sz w:val="16"/>
              </w:rPr>
            </w:pPr>
          </w:p>
          <w:p w14:paraId="297FEE2C" w14:textId="77777777" w:rsidR="002572A2" w:rsidRDefault="002572A2" w:rsidP="00CC2783">
            <w:pPr>
              <w:widowControl w:val="0"/>
              <w:jc w:val="center"/>
              <w:rPr>
                <w:b/>
                <w:sz w:val="16"/>
              </w:rPr>
            </w:pPr>
          </w:p>
          <w:p w14:paraId="2BE0E2F4" w14:textId="77777777" w:rsidR="002572A2" w:rsidRDefault="002572A2" w:rsidP="00CC2783">
            <w:pPr>
              <w:widowControl w:val="0"/>
              <w:jc w:val="center"/>
              <w:rPr>
                <w:b/>
                <w:sz w:val="16"/>
              </w:rPr>
            </w:pPr>
          </w:p>
          <w:p w14:paraId="6D6F83BA" w14:textId="77777777" w:rsidR="002572A2" w:rsidRDefault="002572A2" w:rsidP="00CC2783">
            <w:pPr>
              <w:widowControl w:val="0"/>
              <w:jc w:val="center"/>
              <w:rPr>
                <w:b/>
                <w:sz w:val="16"/>
              </w:rPr>
            </w:pPr>
          </w:p>
          <w:p w14:paraId="6A1D75A5" w14:textId="77777777" w:rsidR="002572A2" w:rsidRDefault="002572A2" w:rsidP="00CC2783">
            <w:pPr>
              <w:widowControl w:val="0"/>
              <w:jc w:val="center"/>
              <w:rPr>
                <w:b/>
                <w:sz w:val="16"/>
              </w:rPr>
            </w:pPr>
            <w:r>
              <w:rPr>
                <w:b/>
                <w:sz w:val="16"/>
              </w:rPr>
              <w:t>COURSE NAME</w:t>
            </w:r>
          </w:p>
        </w:tc>
        <w:tc>
          <w:tcPr>
            <w:tcW w:w="1040" w:type="dxa"/>
          </w:tcPr>
          <w:p w14:paraId="07373D8C" w14:textId="77777777" w:rsidR="002572A2" w:rsidRDefault="002572A2" w:rsidP="00CC2783">
            <w:pPr>
              <w:widowControl w:val="0"/>
              <w:jc w:val="center"/>
              <w:rPr>
                <w:b/>
                <w:sz w:val="16"/>
              </w:rPr>
            </w:pPr>
          </w:p>
          <w:p w14:paraId="6D40C7F9" w14:textId="77777777" w:rsidR="002572A2" w:rsidRDefault="002572A2" w:rsidP="00CC2783">
            <w:pPr>
              <w:widowControl w:val="0"/>
              <w:jc w:val="center"/>
              <w:rPr>
                <w:b/>
                <w:sz w:val="16"/>
              </w:rPr>
            </w:pPr>
          </w:p>
          <w:p w14:paraId="69448A6C" w14:textId="77777777" w:rsidR="002572A2" w:rsidRDefault="002572A2" w:rsidP="00CC2783">
            <w:pPr>
              <w:widowControl w:val="0"/>
              <w:jc w:val="center"/>
              <w:rPr>
                <w:b/>
                <w:sz w:val="14"/>
              </w:rPr>
            </w:pPr>
          </w:p>
          <w:p w14:paraId="057F51E4" w14:textId="77777777" w:rsidR="002572A2" w:rsidRDefault="002572A2" w:rsidP="00CC2783">
            <w:pPr>
              <w:widowControl w:val="0"/>
              <w:jc w:val="center"/>
              <w:rPr>
                <w:b/>
                <w:sz w:val="14"/>
              </w:rPr>
            </w:pPr>
          </w:p>
          <w:p w14:paraId="00754696" w14:textId="77777777" w:rsidR="002572A2" w:rsidRDefault="002572A2" w:rsidP="00CC2783">
            <w:pPr>
              <w:widowControl w:val="0"/>
              <w:jc w:val="center"/>
              <w:rPr>
                <w:b/>
                <w:sz w:val="14"/>
              </w:rPr>
            </w:pPr>
            <w:r>
              <w:rPr>
                <w:b/>
                <w:sz w:val="14"/>
              </w:rPr>
              <w:t>NUMBER OF RESPONSES</w:t>
            </w:r>
          </w:p>
        </w:tc>
        <w:tc>
          <w:tcPr>
            <w:tcW w:w="1018" w:type="dxa"/>
          </w:tcPr>
          <w:p w14:paraId="2E21A928" w14:textId="77777777" w:rsidR="002572A2" w:rsidRDefault="002572A2" w:rsidP="00CC2783">
            <w:pPr>
              <w:widowControl w:val="0"/>
              <w:jc w:val="center"/>
              <w:rPr>
                <w:b/>
                <w:sz w:val="16"/>
              </w:rPr>
            </w:pPr>
          </w:p>
          <w:p w14:paraId="5C633401" w14:textId="77777777" w:rsidR="002572A2" w:rsidRDefault="002572A2" w:rsidP="00CC2783">
            <w:pPr>
              <w:widowControl w:val="0"/>
              <w:jc w:val="center"/>
              <w:rPr>
                <w:b/>
                <w:sz w:val="14"/>
              </w:rPr>
            </w:pPr>
          </w:p>
          <w:p w14:paraId="64CEF2D9" w14:textId="77777777" w:rsidR="002572A2" w:rsidRDefault="002572A2" w:rsidP="00CC2783">
            <w:pPr>
              <w:widowControl w:val="0"/>
              <w:jc w:val="center"/>
              <w:rPr>
                <w:b/>
                <w:sz w:val="14"/>
              </w:rPr>
            </w:pPr>
          </w:p>
          <w:p w14:paraId="72476750" w14:textId="77777777" w:rsidR="002572A2" w:rsidRDefault="002572A2" w:rsidP="00CC2783">
            <w:pPr>
              <w:widowControl w:val="0"/>
              <w:jc w:val="center"/>
              <w:rPr>
                <w:b/>
                <w:sz w:val="14"/>
              </w:rPr>
            </w:pPr>
            <w:r>
              <w:rPr>
                <w:b/>
                <w:sz w:val="14"/>
              </w:rPr>
              <w:t>NUMBER OF STUDENTS IN COURSE</w:t>
            </w:r>
          </w:p>
        </w:tc>
        <w:tc>
          <w:tcPr>
            <w:tcW w:w="1018" w:type="dxa"/>
          </w:tcPr>
          <w:p w14:paraId="38536B43" w14:textId="77777777" w:rsidR="002572A2" w:rsidRDefault="002572A2" w:rsidP="00CC2783">
            <w:pPr>
              <w:widowControl w:val="0"/>
              <w:jc w:val="center"/>
              <w:rPr>
                <w:b/>
                <w:sz w:val="16"/>
              </w:rPr>
            </w:pPr>
          </w:p>
          <w:p w14:paraId="7346C546" w14:textId="77777777" w:rsidR="002572A2" w:rsidRDefault="002572A2" w:rsidP="00CC2783">
            <w:pPr>
              <w:widowControl w:val="0"/>
              <w:jc w:val="center"/>
              <w:rPr>
                <w:b/>
                <w:sz w:val="16"/>
              </w:rPr>
            </w:pPr>
          </w:p>
          <w:p w14:paraId="7D0B09C2" w14:textId="77777777" w:rsidR="002572A2" w:rsidRDefault="002572A2" w:rsidP="00CC2783">
            <w:pPr>
              <w:widowControl w:val="0"/>
              <w:jc w:val="center"/>
              <w:rPr>
                <w:b/>
                <w:sz w:val="16"/>
              </w:rPr>
            </w:pPr>
          </w:p>
          <w:p w14:paraId="2B825715" w14:textId="77777777" w:rsidR="002572A2" w:rsidRDefault="002572A2" w:rsidP="00CC2783">
            <w:pPr>
              <w:widowControl w:val="0"/>
              <w:jc w:val="center"/>
              <w:rPr>
                <w:b/>
                <w:sz w:val="16"/>
              </w:rPr>
            </w:pPr>
            <w:r>
              <w:rPr>
                <w:b/>
                <w:sz w:val="16"/>
              </w:rPr>
              <w:t>OVERALL TEACHER RATING</w:t>
            </w:r>
          </w:p>
        </w:tc>
        <w:tc>
          <w:tcPr>
            <w:tcW w:w="1040" w:type="dxa"/>
          </w:tcPr>
          <w:p w14:paraId="425380FE" w14:textId="77777777" w:rsidR="002572A2" w:rsidRDefault="002572A2" w:rsidP="00CC2783">
            <w:pPr>
              <w:widowControl w:val="0"/>
              <w:jc w:val="center"/>
              <w:rPr>
                <w:b/>
                <w:sz w:val="16"/>
              </w:rPr>
            </w:pPr>
          </w:p>
          <w:p w14:paraId="18886B3D" w14:textId="77777777" w:rsidR="002572A2" w:rsidRDefault="002572A2" w:rsidP="00CC2783">
            <w:pPr>
              <w:widowControl w:val="0"/>
              <w:jc w:val="center"/>
              <w:rPr>
                <w:b/>
                <w:sz w:val="16"/>
              </w:rPr>
            </w:pPr>
          </w:p>
          <w:p w14:paraId="4486CA44" w14:textId="77777777" w:rsidR="002572A2" w:rsidRDefault="002572A2" w:rsidP="00CC2783">
            <w:pPr>
              <w:widowControl w:val="0"/>
              <w:jc w:val="center"/>
              <w:rPr>
                <w:b/>
                <w:sz w:val="16"/>
              </w:rPr>
            </w:pPr>
          </w:p>
          <w:p w14:paraId="020A7B02" w14:textId="77777777" w:rsidR="002572A2" w:rsidRDefault="002572A2" w:rsidP="00CC2783">
            <w:pPr>
              <w:widowControl w:val="0"/>
              <w:jc w:val="center"/>
              <w:rPr>
                <w:b/>
                <w:sz w:val="16"/>
              </w:rPr>
            </w:pPr>
            <w:r>
              <w:rPr>
                <w:b/>
                <w:sz w:val="16"/>
              </w:rPr>
              <w:t>COLLEGE</w:t>
            </w:r>
          </w:p>
          <w:p w14:paraId="671DA935" w14:textId="77777777" w:rsidR="002572A2" w:rsidRDefault="002572A2" w:rsidP="00CC2783">
            <w:pPr>
              <w:widowControl w:val="0"/>
              <w:jc w:val="center"/>
              <w:rPr>
                <w:b/>
                <w:sz w:val="16"/>
              </w:rPr>
            </w:pPr>
            <w:r>
              <w:rPr>
                <w:b/>
                <w:sz w:val="16"/>
              </w:rPr>
              <w:t>OR DEPT.</w:t>
            </w:r>
          </w:p>
          <w:p w14:paraId="77F139E8" w14:textId="77777777" w:rsidR="002572A2" w:rsidRDefault="002572A2" w:rsidP="00CC2783">
            <w:pPr>
              <w:widowControl w:val="0"/>
              <w:jc w:val="center"/>
              <w:rPr>
                <w:b/>
                <w:sz w:val="16"/>
              </w:rPr>
            </w:pPr>
            <w:r>
              <w:rPr>
                <w:b/>
                <w:sz w:val="16"/>
              </w:rPr>
              <w:t>MEAN</w:t>
            </w:r>
          </w:p>
        </w:tc>
        <w:tc>
          <w:tcPr>
            <w:tcW w:w="1083" w:type="dxa"/>
          </w:tcPr>
          <w:p w14:paraId="7C478073" w14:textId="77777777" w:rsidR="002572A2" w:rsidRDefault="002572A2" w:rsidP="00CC2783">
            <w:pPr>
              <w:widowControl w:val="0"/>
              <w:jc w:val="center"/>
              <w:rPr>
                <w:b/>
                <w:sz w:val="16"/>
              </w:rPr>
            </w:pPr>
          </w:p>
          <w:p w14:paraId="5E17AFB1" w14:textId="77777777" w:rsidR="002572A2" w:rsidRDefault="002572A2" w:rsidP="00CC2783">
            <w:pPr>
              <w:widowControl w:val="0"/>
              <w:jc w:val="center"/>
              <w:rPr>
                <w:b/>
                <w:sz w:val="16"/>
              </w:rPr>
            </w:pPr>
          </w:p>
          <w:p w14:paraId="4DBBF324" w14:textId="77777777" w:rsidR="002572A2" w:rsidRDefault="002572A2" w:rsidP="00CC2783">
            <w:pPr>
              <w:widowControl w:val="0"/>
              <w:jc w:val="center"/>
              <w:rPr>
                <w:b/>
                <w:sz w:val="16"/>
              </w:rPr>
            </w:pPr>
          </w:p>
          <w:p w14:paraId="3E6B7DC0" w14:textId="77777777" w:rsidR="002572A2" w:rsidRDefault="002572A2" w:rsidP="00CC2783">
            <w:pPr>
              <w:widowControl w:val="0"/>
              <w:jc w:val="center"/>
              <w:rPr>
                <w:b/>
                <w:sz w:val="16"/>
              </w:rPr>
            </w:pPr>
            <w:r>
              <w:rPr>
                <w:b/>
                <w:sz w:val="16"/>
              </w:rPr>
              <w:t>OVERALL COURSE RATING</w:t>
            </w:r>
          </w:p>
        </w:tc>
        <w:tc>
          <w:tcPr>
            <w:tcW w:w="1040" w:type="dxa"/>
          </w:tcPr>
          <w:p w14:paraId="3CC40824" w14:textId="77777777" w:rsidR="002572A2" w:rsidRDefault="002572A2" w:rsidP="00CC2783">
            <w:pPr>
              <w:widowControl w:val="0"/>
              <w:jc w:val="center"/>
              <w:rPr>
                <w:b/>
                <w:sz w:val="16"/>
              </w:rPr>
            </w:pPr>
          </w:p>
          <w:p w14:paraId="47791B4E" w14:textId="77777777" w:rsidR="002572A2" w:rsidRDefault="002572A2" w:rsidP="00CC2783">
            <w:pPr>
              <w:widowControl w:val="0"/>
              <w:jc w:val="center"/>
              <w:rPr>
                <w:b/>
                <w:sz w:val="16"/>
              </w:rPr>
            </w:pPr>
          </w:p>
          <w:p w14:paraId="0C194B18" w14:textId="77777777" w:rsidR="002572A2" w:rsidRDefault="002572A2" w:rsidP="00CC2783">
            <w:pPr>
              <w:widowControl w:val="0"/>
              <w:jc w:val="center"/>
              <w:rPr>
                <w:b/>
                <w:sz w:val="16"/>
              </w:rPr>
            </w:pPr>
          </w:p>
          <w:p w14:paraId="41627D55" w14:textId="77777777" w:rsidR="002572A2" w:rsidRDefault="002572A2" w:rsidP="00CC2783">
            <w:pPr>
              <w:widowControl w:val="0"/>
              <w:jc w:val="center"/>
              <w:rPr>
                <w:b/>
                <w:sz w:val="16"/>
              </w:rPr>
            </w:pPr>
            <w:r>
              <w:rPr>
                <w:b/>
                <w:sz w:val="16"/>
              </w:rPr>
              <w:t>COLLEGE</w:t>
            </w:r>
          </w:p>
          <w:p w14:paraId="7A6F06C2" w14:textId="77777777" w:rsidR="002572A2" w:rsidRDefault="002572A2" w:rsidP="00CC2783">
            <w:pPr>
              <w:widowControl w:val="0"/>
              <w:jc w:val="center"/>
              <w:rPr>
                <w:b/>
                <w:sz w:val="16"/>
              </w:rPr>
            </w:pPr>
            <w:r>
              <w:rPr>
                <w:b/>
                <w:sz w:val="16"/>
              </w:rPr>
              <w:t>OR DEPT.</w:t>
            </w:r>
          </w:p>
          <w:p w14:paraId="10633B5D" w14:textId="77777777" w:rsidR="002572A2" w:rsidRDefault="002572A2" w:rsidP="00CC2783">
            <w:pPr>
              <w:widowControl w:val="0"/>
              <w:jc w:val="center"/>
              <w:rPr>
                <w:b/>
                <w:sz w:val="16"/>
              </w:rPr>
            </w:pPr>
            <w:r>
              <w:rPr>
                <w:b/>
                <w:sz w:val="16"/>
              </w:rPr>
              <w:t>MEAN</w:t>
            </w:r>
          </w:p>
        </w:tc>
      </w:tr>
      <w:tr w:rsidR="000445E1" w14:paraId="26CD7CE9" w14:textId="77777777" w:rsidTr="00432048">
        <w:tc>
          <w:tcPr>
            <w:tcW w:w="1098" w:type="dxa"/>
          </w:tcPr>
          <w:p w14:paraId="2BB6ED52" w14:textId="77777777" w:rsidR="000445E1" w:rsidRDefault="000445E1" w:rsidP="000445E1">
            <w:pPr>
              <w:widowControl w:val="0"/>
              <w:jc w:val="center"/>
              <w:rPr>
                <w:sz w:val="16"/>
              </w:rPr>
            </w:pPr>
          </w:p>
          <w:p w14:paraId="5467370E" w14:textId="23BB3D3B" w:rsidR="000445E1" w:rsidRDefault="000445E1" w:rsidP="000445E1">
            <w:pPr>
              <w:widowControl w:val="0"/>
              <w:jc w:val="center"/>
              <w:rPr>
                <w:sz w:val="16"/>
              </w:rPr>
            </w:pPr>
            <w:r>
              <w:rPr>
                <w:sz w:val="16"/>
              </w:rPr>
              <w:t>Fall 2000</w:t>
            </w:r>
          </w:p>
        </w:tc>
        <w:tc>
          <w:tcPr>
            <w:tcW w:w="1233" w:type="dxa"/>
          </w:tcPr>
          <w:p w14:paraId="6128BD20" w14:textId="77777777" w:rsidR="000445E1" w:rsidRDefault="000445E1" w:rsidP="000445E1">
            <w:pPr>
              <w:widowControl w:val="0"/>
              <w:jc w:val="center"/>
              <w:rPr>
                <w:sz w:val="16"/>
              </w:rPr>
            </w:pPr>
          </w:p>
          <w:p w14:paraId="16B7F3B3" w14:textId="72EC5368" w:rsidR="000445E1" w:rsidRDefault="000445E1" w:rsidP="000445E1">
            <w:pPr>
              <w:widowControl w:val="0"/>
              <w:jc w:val="center"/>
              <w:rPr>
                <w:sz w:val="16"/>
              </w:rPr>
            </w:pPr>
            <w:r>
              <w:rPr>
                <w:sz w:val="16"/>
              </w:rPr>
              <w:t>MBA 678.01</w:t>
            </w:r>
          </w:p>
        </w:tc>
        <w:tc>
          <w:tcPr>
            <w:tcW w:w="1226" w:type="dxa"/>
          </w:tcPr>
          <w:p w14:paraId="6F48B45D" w14:textId="77777777" w:rsidR="000445E1" w:rsidRDefault="000445E1" w:rsidP="000445E1">
            <w:pPr>
              <w:widowControl w:val="0"/>
              <w:jc w:val="center"/>
              <w:rPr>
                <w:sz w:val="16"/>
              </w:rPr>
            </w:pPr>
            <w:r>
              <w:rPr>
                <w:sz w:val="16"/>
              </w:rPr>
              <w:t xml:space="preserve">Work Team </w:t>
            </w:r>
          </w:p>
          <w:p w14:paraId="2A0CC4D0" w14:textId="533C5017" w:rsidR="000445E1" w:rsidRDefault="000445E1" w:rsidP="000445E1">
            <w:pPr>
              <w:widowControl w:val="0"/>
              <w:jc w:val="center"/>
              <w:rPr>
                <w:sz w:val="16"/>
              </w:rPr>
            </w:pPr>
            <w:r>
              <w:rPr>
                <w:sz w:val="16"/>
              </w:rPr>
              <w:t>Effectiveness</w:t>
            </w:r>
          </w:p>
        </w:tc>
        <w:tc>
          <w:tcPr>
            <w:tcW w:w="1040" w:type="dxa"/>
          </w:tcPr>
          <w:p w14:paraId="4BD96962" w14:textId="77777777" w:rsidR="000445E1" w:rsidRDefault="000445E1" w:rsidP="000445E1">
            <w:pPr>
              <w:widowControl w:val="0"/>
              <w:jc w:val="center"/>
              <w:rPr>
                <w:sz w:val="16"/>
              </w:rPr>
            </w:pPr>
          </w:p>
          <w:p w14:paraId="46E72E89" w14:textId="6EACA512" w:rsidR="000445E1" w:rsidRDefault="000445E1" w:rsidP="000445E1">
            <w:pPr>
              <w:widowControl w:val="0"/>
              <w:jc w:val="center"/>
              <w:rPr>
                <w:sz w:val="16"/>
              </w:rPr>
            </w:pPr>
            <w:r>
              <w:rPr>
                <w:sz w:val="16"/>
              </w:rPr>
              <w:t>20</w:t>
            </w:r>
          </w:p>
        </w:tc>
        <w:tc>
          <w:tcPr>
            <w:tcW w:w="1018" w:type="dxa"/>
          </w:tcPr>
          <w:p w14:paraId="7045A6E3" w14:textId="77777777" w:rsidR="000445E1" w:rsidRDefault="000445E1" w:rsidP="000445E1">
            <w:pPr>
              <w:widowControl w:val="0"/>
              <w:jc w:val="center"/>
              <w:rPr>
                <w:sz w:val="16"/>
              </w:rPr>
            </w:pPr>
          </w:p>
          <w:p w14:paraId="2DF128D8" w14:textId="3B203C57" w:rsidR="000445E1" w:rsidRDefault="000445E1" w:rsidP="000445E1">
            <w:pPr>
              <w:widowControl w:val="0"/>
              <w:jc w:val="center"/>
              <w:rPr>
                <w:sz w:val="16"/>
              </w:rPr>
            </w:pPr>
            <w:r>
              <w:rPr>
                <w:sz w:val="16"/>
              </w:rPr>
              <w:t>22</w:t>
            </w:r>
          </w:p>
        </w:tc>
        <w:tc>
          <w:tcPr>
            <w:tcW w:w="1018" w:type="dxa"/>
          </w:tcPr>
          <w:p w14:paraId="5EB7A268" w14:textId="77777777" w:rsidR="000445E1" w:rsidRDefault="000445E1" w:rsidP="000445E1">
            <w:pPr>
              <w:widowControl w:val="0"/>
              <w:jc w:val="center"/>
              <w:rPr>
                <w:sz w:val="16"/>
              </w:rPr>
            </w:pPr>
          </w:p>
          <w:p w14:paraId="17B8AF9A" w14:textId="45DE5097" w:rsidR="000445E1" w:rsidRDefault="000445E1" w:rsidP="000445E1">
            <w:pPr>
              <w:widowControl w:val="0"/>
              <w:jc w:val="center"/>
              <w:rPr>
                <w:sz w:val="16"/>
              </w:rPr>
            </w:pPr>
            <w:r>
              <w:rPr>
                <w:sz w:val="16"/>
              </w:rPr>
              <w:t>1.30</w:t>
            </w:r>
          </w:p>
        </w:tc>
        <w:tc>
          <w:tcPr>
            <w:tcW w:w="1040" w:type="dxa"/>
          </w:tcPr>
          <w:p w14:paraId="7CC67E67" w14:textId="77777777" w:rsidR="000445E1" w:rsidRDefault="000445E1" w:rsidP="000445E1">
            <w:pPr>
              <w:widowControl w:val="0"/>
              <w:jc w:val="center"/>
              <w:rPr>
                <w:sz w:val="16"/>
              </w:rPr>
            </w:pPr>
          </w:p>
          <w:p w14:paraId="23356536" w14:textId="65EC358B" w:rsidR="000445E1" w:rsidRDefault="000445E1" w:rsidP="000445E1">
            <w:pPr>
              <w:widowControl w:val="0"/>
              <w:jc w:val="center"/>
              <w:rPr>
                <w:sz w:val="16"/>
              </w:rPr>
            </w:pPr>
            <w:r>
              <w:rPr>
                <w:sz w:val="16"/>
              </w:rPr>
              <w:t>1.91</w:t>
            </w:r>
          </w:p>
        </w:tc>
        <w:tc>
          <w:tcPr>
            <w:tcW w:w="1083" w:type="dxa"/>
          </w:tcPr>
          <w:p w14:paraId="31CF06B7" w14:textId="77777777" w:rsidR="000445E1" w:rsidRDefault="000445E1" w:rsidP="000445E1">
            <w:pPr>
              <w:widowControl w:val="0"/>
              <w:jc w:val="center"/>
              <w:rPr>
                <w:sz w:val="16"/>
              </w:rPr>
            </w:pPr>
          </w:p>
          <w:p w14:paraId="5278A048" w14:textId="6E415F90" w:rsidR="000445E1" w:rsidRDefault="000445E1" w:rsidP="000445E1">
            <w:pPr>
              <w:widowControl w:val="0"/>
              <w:jc w:val="center"/>
              <w:rPr>
                <w:sz w:val="16"/>
              </w:rPr>
            </w:pPr>
            <w:r>
              <w:rPr>
                <w:sz w:val="16"/>
              </w:rPr>
              <w:t>1.80</w:t>
            </w:r>
          </w:p>
        </w:tc>
        <w:tc>
          <w:tcPr>
            <w:tcW w:w="1040" w:type="dxa"/>
          </w:tcPr>
          <w:p w14:paraId="5CFC0348" w14:textId="77777777" w:rsidR="000445E1" w:rsidRDefault="000445E1" w:rsidP="000445E1">
            <w:pPr>
              <w:widowControl w:val="0"/>
              <w:jc w:val="center"/>
              <w:rPr>
                <w:sz w:val="16"/>
              </w:rPr>
            </w:pPr>
          </w:p>
          <w:p w14:paraId="78A9D7EC" w14:textId="4B16D79E" w:rsidR="000445E1" w:rsidRDefault="000445E1" w:rsidP="000445E1">
            <w:pPr>
              <w:widowControl w:val="0"/>
              <w:jc w:val="center"/>
              <w:rPr>
                <w:sz w:val="16"/>
              </w:rPr>
            </w:pPr>
            <w:r>
              <w:rPr>
                <w:sz w:val="16"/>
              </w:rPr>
              <w:t>2.06</w:t>
            </w:r>
          </w:p>
        </w:tc>
      </w:tr>
      <w:tr w:rsidR="000445E1" w14:paraId="056B453D" w14:textId="77777777" w:rsidTr="00432048">
        <w:tc>
          <w:tcPr>
            <w:tcW w:w="1098" w:type="dxa"/>
          </w:tcPr>
          <w:p w14:paraId="4EB2D7BA" w14:textId="77777777" w:rsidR="000445E1" w:rsidRDefault="000445E1" w:rsidP="000445E1">
            <w:pPr>
              <w:widowControl w:val="0"/>
              <w:jc w:val="center"/>
              <w:rPr>
                <w:sz w:val="16"/>
              </w:rPr>
            </w:pPr>
          </w:p>
          <w:p w14:paraId="13758374" w14:textId="3E0AE4E5" w:rsidR="000445E1" w:rsidRDefault="000445E1" w:rsidP="000445E1">
            <w:pPr>
              <w:widowControl w:val="0"/>
              <w:jc w:val="center"/>
              <w:rPr>
                <w:sz w:val="16"/>
              </w:rPr>
            </w:pPr>
            <w:r>
              <w:rPr>
                <w:sz w:val="16"/>
              </w:rPr>
              <w:t>Spring 2000</w:t>
            </w:r>
          </w:p>
        </w:tc>
        <w:tc>
          <w:tcPr>
            <w:tcW w:w="1233" w:type="dxa"/>
          </w:tcPr>
          <w:p w14:paraId="42FBF55D" w14:textId="77777777" w:rsidR="000445E1" w:rsidRDefault="000445E1" w:rsidP="000445E1">
            <w:pPr>
              <w:widowControl w:val="0"/>
              <w:jc w:val="center"/>
              <w:rPr>
                <w:sz w:val="16"/>
              </w:rPr>
            </w:pPr>
          </w:p>
          <w:p w14:paraId="1E40B203" w14:textId="5700D843" w:rsidR="000445E1" w:rsidRDefault="000445E1" w:rsidP="000445E1">
            <w:pPr>
              <w:widowControl w:val="0"/>
              <w:jc w:val="center"/>
              <w:rPr>
                <w:sz w:val="16"/>
              </w:rPr>
            </w:pPr>
            <w:r>
              <w:rPr>
                <w:sz w:val="16"/>
              </w:rPr>
              <w:t>MGT 312.04</w:t>
            </w:r>
          </w:p>
        </w:tc>
        <w:tc>
          <w:tcPr>
            <w:tcW w:w="1226" w:type="dxa"/>
          </w:tcPr>
          <w:p w14:paraId="56755642" w14:textId="77777777" w:rsidR="000445E1" w:rsidRDefault="000445E1" w:rsidP="000445E1">
            <w:pPr>
              <w:widowControl w:val="0"/>
              <w:jc w:val="center"/>
              <w:rPr>
                <w:sz w:val="16"/>
              </w:rPr>
            </w:pPr>
            <w:r>
              <w:rPr>
                <w:sz w:val="16"/>
              </w:rPr>
              <w:t>Organizational</w:t>
            </w:r>
          </w:p>
          <w:p w14:paraId="32F9F1C3" w14:textId="6E7B0C99" w:rsidR="000445E1" w:rsidRDefault="000445E1" w:rsidP="000445E1">
            <w:pPr>
              <w:widowControl w:val="0"/>
              <w:jc w:val="center"/>
              <w:rPr>
                <w:sz w:val="16"/>
              </w:rPr>
            </w:pPr>
            <w:r>
              <w:rPr>
                <w:sz w:val="16"/>
              </w:rPr>
              <w:t>Behavior</w:t>
            </w:r>
          </w:p>
        </w:tc>
        <w:tc>
          <w:tcPr>
            <w:tcW w:w="1040" w:type="dxa"/>
          </w:tcPr>
          <w:p w14:paraId="019F35A2" w14:textId="77777777" w:rsidR="000445E1" w:rsidRDefault="000445E1" w:rsidP="000445E1">
            <w:pPr>
              <w:widowControl w:val="0"/>
              <w:jc w:val="center"/>
              <w:rPr>
                <w:sz w:val="16"/>
              </w:rPr>
            </w:pPr>
          </w:p>
          <w:p w14:paraId="39BC830F" w14:textId="53D938A1" w:rsidR="000445E1" w:rsidRDefault="000445E1" w:rsidP="000445E1">
            <w:pPr>
              <w:widowControl w:val="0"/>
              <w:jc w:val="center"/>
              <w:rPr>
                <w:sz w:val="16"/>
              </w:rPr>
            </w:pPr>
            <w:r>
              <w:rPr>
                <w:sz w:val="16"/>
              </w:rPr>
              <w:t>32</w:t>
            </w:r>
          </w:p>
        </w:tc>
        <w:tc>
          <w:tcPr>
            <w:tcW w:w="1018" w:type="dxa"/>
          </w:tcPr>
          <w:p w14:paraId="4F5E5BD8" w14:textId="77777777" w:rsidR="000445E1" w:rsidRDefault="000445E1" w:rsidP="000445E1">
            <w:pPr>
              <w:widowControl w:val="0"/>
              <w:jc w:val="center"/>
              <w:rPr>
                <w:sz w:val="16"/>
              </w:rPr>
            </w:pPr>
          </w:p>
          <w:p w14:paraId="0FFC994A" w14:textId="71F64D39" w:rsidR="000445E1" w:rsidRDefault="000445E1" w:rsidP="000445E1">
            <w:pPr>
              <w:widowControl w:val="0"/>
              <w:jc w:val="center"/>
              <w:rPr>
                <w:sz w:val="16"/>
              </w:rPr>
            </w:pPr>
            <w:r>
              <w:rPr>
                <w:sz w:val="16"/>
              </w:rPr>
              <w:t>45</w:t>
            </w:r>
          </w:p>
        </w:tc>
        <w:tc>
          <w:tcPr>
            <w:tcW w:w="1018" w:type="dxa"/>
          </w:tcPr>
          <w:p w14:paraId="10FD8928" w14:textId="77777777" w:rsidR="000445E1" w:rsidRDefault="000445E1" w:rsidP="000445E1">
            <w:pPr>
              <w:widowControl w:val="0"/>
              <w:jc w:val="center"/>
              <w:rPr>
                <w:sz w:val="16"/>
              </w:rPr>
            </w:pPr>
          </w:p>
          <w:p w14:paraId="68916041" w14:textId="648FFA8A" w:rsidR="000445E1" w:rsidRDefault="000445E1" w:rsidP="000445E1">
            <w:pPr>
              <w:widowControl w:val="0"/>
              <w:jc w:val="center"/>
              <w:rPr>
                <w:sz w:val="16"/>
              </w:rPr>
            </w:pPr>
            <w:r>
              <w:rPr>
                <w:sz w:val="16"/>
              </w:rPr>
              <w:t>1.48**</w:t>
            </w:r>
          </w:p>
        </w:tc>
        <w:tc>
          <w:tcPr>
            <w:tcW w:w="1040" w:type="dxa"/>
          </w:tcPr>
          <w:p w14:paraId="765EF808" w14:textId="77777777" w:rsidR="000445E1" w:rsidRDefault="000445E1" w:rsidP="000445E1">
            <w:pPr>
              <w:widowControl w:val="0"/>
              <w:jc w:val="center"/>
              <w:rPr>
                <w:sz w:val="16"/>
              </w:rPr>
            </w:pPr>
          </w:p>
          <w:p w14:paraId="2C269C8B" w14:textId="345E2F3C" w:rsidR="000445E1" w:rsidRDefault="000445E1" w:rsidP="000445E1">
            <w:pPr>
              <w:widowControl w:val="0"/>
              <w:jc w:val="center"/>
              <w:rPr>
                <w:sz w:val="16"/>
              </w:rPr>
            </w:pPr>
            <w:r>
              <w:rPr>
                <w:sz w:val="16"/>
              </w:rPr>
              <w:t>1.83</w:t>
            </w:r>
          </w:p>
        </w:tc>
        <w:tc>
          <w:tcPr>
            <w:tcW w:w="1083" w:type="dxa"/>
          </w:tcPr>
          <w:p w14:paraId="1C46F308" w14:textId="77777777" w:rsidR="000445E1" w:rsidRDefault="000445E1" w:rsidP="000445E1">
            <w:pPr>
              <w:widowControl w:val="0"/>
              <w:jc w:val="center"/>
              <w:rPr>
                <w:sz w:val="16"/>
              </w:rPr>
            </w:pPr>
          </w:p>
          <w:p w14:paraId="60504ECB" w14:textId="39EA35E5" w:rsidR="000445E1" w:rsidRDefault="000445E1" w:rsidP="000445E1">
            <w:pPr>
              <w:widowControl w:val="0"/>
              <w:jc w:val="center"/>
              <w:rPr>
                <w:sz w:val="16"/>
              </w:rPr>
            </w:pPr>
            <w:r>
              <w:rPr>
                <w:sz w:val="16"/>
              </w:rPr>
              <w:t>1.55**</w:t>
            </w:r>
          </w:p>
        </w:tc>
        <w:tc>
          <w:tcPr>
            <w:tcW w:w="1040" w:type="dxa"/>
          </w:tcPr>
          <w:p w14:paraId="6228719B" w14:textId="77777777" w:rsidR="000445E1" w:rsidRDefault="000445E1" w:rsidP="000445E1">
            <w:pPr>
              <w:widowControl w:val="0"/>
              <w:jc w:val="center"/>
              <w:rPr>
                <w:sz w:val="16"/>
              </w:rPr>
            </w:pPr>
          </w:p>
          <w:p w14:paraId="03EBBAD6" w14:textId="449B3F7E" w:rsidR="000445E1" w:rsidRDefault="000445E1" w:rsidP="000445E1">
            <w:pPr>
              <w:widowControl w:val="0"/>
              <w:jc w:val="center"/>
              <w:rPr>
                <w:sz w:val="16"/>
              </w:rPr>
            </w:pPr>
            <w:r>
              <w:rPr>
                <w:sz w:val="16"/>
              </w:rPr>
              <w:t>1.91</w:t>
            </w:r>
          </w:p>
        </w:tc>
      </w:tr>
      <w:tr w:rsidR="000445E1" w14:paraId="65CF279E" w14:textId="77777777" w:rsidTr="00432048">
        <w:tc>
          <w:tcPr>
            <w:tcW w:w="1098" w:type="dxa"/>
          </w:tcPr>
          <w:p w14:paraId="0CCD6D42" w14:textId="77777777" w:rsidR="000445E1" w:rsidRDefault="000445E1" w:rsidP="000445E1">
            <w:pPr>
              <w:widowControl w:val="0"/>
              <w:jc w:val="center"/>
              <w:rPr>
                <w:sz w:val="16"/>
              </w:rPr>
            </w:pPr>
          </w:p>
          <w:p w14:paraId="3FE5309A" w14:textId="77777777" w:rsidR="000445E1" w:rsidRDefault="000445E1" w:rsidP="000445E1">
            <w:pPr>
              <w:widowControl w:val="0"/>
              <w:jc w:val="center"/>
              <w:rPr>
                <w:sz w:val="16"/>
              </w:rPr>
            </w:pPr>
            <w:r>
              <w:rPr>
                <w:sz w:val="16"/>
              </w:rPr>
              <w:t>Spring 2000</w:t>
            </w:r>
          </w:p>
        </w:tc>
        <w:tc>
          <w:tcPr>
            <w:tcW w:w="1233" w:type="dxa"/>
          </w:tcPr>
          <w:p w14:paraId="5686638E" w14:textId="77777777" w:rsidR="000445E1" w:rsidRDefault="000445E1" w:rsidP="000445E1">
            <w:pPr>
              <w:widowControl w:val="0"/>
              <w:jc w:val="center"/>
              <w:rPr>
                <w:sz w:val="16"/>
              </w:rPr>
            </w:pPr>
          </w:p>
          <w:p w14:paraId="7CA60FBB" w14:textId="77777777" w:rsidR="000445E1" w:rsidRDefault="000445E1" w:rsidP="000445E1">
            <w:pPr>
              <w:widowControl w:val="0"/>
              <w:jc w:val="center"/>
              <w:rPr>
                <w:sz w:val="16"/>
              </w:rPr>
            </w:pPr>
            <w:r>
              <w:rPr>
                <w:sz w:val="16"/>
              </w:rPr>
              <w:t>MBA 711D.01</w:t>
            </w:r>
          </w:p>
        </w:tc>
        <w:tc>
          <w:tcPr>
            <w:tcW w:w="1226" w:type="dxa"/>
          </w:tcPr>
          <w:p w14:paraId="09B66E46" w14:textId="77777777" w:rsidR="000445E1" w:rsidRDefault="000445E1" w:rsidP="000445E1">
            <w:pPr>
              <w:widowControl w:val="0"/>
              <w:jc w:val="center"/>
              <w:rPr>
                <w:sz w:val="16"/>
              </w:rPr>
            </w:pPr>
            <w:r>
              <w:rPr>
                <w:sz w:val="16"/>
              </w:rPr>
              <w:t>Work Team</w:t>
            </w:r>
          </w:p>
          <w:p w14:paraId="36B1384A" w14:textId="77777777" w:rsidR="000445E1" w:rsidRDefault="000445E1" w:rsidP="000445E1">
            <w:pPr>
              <w:widowControl w:val="0"/>
              <w:jc w:val="center"/>
              <w:rPr>
                <w:sz w:val="16"/>
              </w:rPr>
            </w:pPr>
            <w:r>
              <w:rPr>
                <w:sz w:val="16"/>
              </w:rPr>
              <w:t>Effectiveness</w:t>
            </w:r>
          </w:p>
        </w:tc>
        <w:tc>
          <w:tcPr>
            <w:tcW w:w="1040" w:type="dxa"/>
          </w:tcPr>
          <w:p w14:paraId="47C945F3" w14:textId="77777777" w:rsidR="000445E1" w:rsidRDefault="000445E1" w:rsidP="000445E1">
            <w:pPr>
              <w:widowControl w:val="0"/>
              <w:jc w:val="center"/>
              <w:rPr>
                <w:sz w:val="16"/>
              </w:rPr>
            </w:pPr>
          </w:p>
          <w:p w14:paraId="0F8D57AB" w14:textId="77777777" w:rsidR="000445E1" w:rsidRDefault="000445E1" w:rsidP="000445E1">
            <w:pPr>
              <w:widowControl w:val="0"/>
              <w:jc w:val="center"/>
              <w:rPr>
                <w:sz w:val="16"/>
              </w:rPr>
            </w:pPr>
            <w:r>
              <w:rPr>
                <w:sz w:val="16"/>
              </w:rPr>
              <w:t>14</w:t>
            </w:r>
          </w:p>
        </w:tc>
        <w:tc>
          <w:tcPr>
            <w:tcW w:w="1018" w:type="dxa"/>
          </w:tcPr>
          <w:p w14:paraId="3C68ED2C" w14:textId="77777777" w:rsidR="000445E1" w:rsidRDefault="000445E1" w:rsidP="000445E1">
            <w:pPr>
              <w:widowControl w:val="0"/>
              <w:jc w:val="center"/>
              <w:rPr>
                <w:sz w:val="16"/>
              </w:rPr>
            </w:pPr>
          </w:p>
          <w:p w14:paraId="205F97B7" w14:textId="77777777" w:rsidR="000445E1" w:rsidRDefault="000445E1" w:rsidP="000445E1">
            <w:pPr>
              <w:widowControl w:val="0"/>
              <w:jc w:val="center"/>
              <w:rPr>
                <w:sz w:val="16"/>
              </w:rPr>
            </w:pPr>
            <w:r>
              <w:rPr>
                <w:sz w:val="16"/>
              </w:rPr>
              <w:t>17</w:t>
            </w:r>
          </w:p>
        </w:tc>
        <w:tc>
          <w:tcPr>
            <w:tcW w:w="1018" w:type="dxa"/>
          </w:tcPr>
          <w:p w14:paraId="0E4BFC15" w14:textId="77777777" w:rsidR="000445E1" w:rsidRDefault="000445E1" w:rsidP="000445E1">
            <w:pPr>
              <w:widowControl w:val="0"/>
              <w:jc w:val="center"/>
              <w:rPr>
                <w:sz w:val="16"/>
              </w:rPr>
            </w:pPr>
          </w:p>
          <w:p w14:paraId="141278BD" w14:textId="77777777" w:rsidR="000445E1" w:rsidRDefault="000445E1" w:rsidP="000445E1">
            <w:pPr>
              <w:widowControl w:val="0"/>
              <w:jc w:val="center"/>
              <w:rPr>
                <w:sz w:val="16"/>
              </w:rPr>
            </w:pPr>
            <w:r>
              <w:rPr>
                <w:sz w:val="16"/>
              </w:rPr>
              <w:t>1.50</w:t>
            </w:r>
          </w:p>
        </w:tc>
        <w:tc>
          <w:tcPr>
            <w:tcW w:w="1040" w:type="dxa"/>
          </w:tcPr>
          <w:p w14:paraId="23AEAC99" w14:textId="77777777" w:rsidR="000445E1" w:rsidRDefault="000445E1" w:rsidP="000445E1">
            <w:pPr>
              <w:widowControl w:val="0"/>
              <w:jc w:val="center"/>
              <w:rPr>
                <w:sz w:val="16"/>
              </w:rPr>
            </w:pPr>
          </w:p>
          <w:p w14:paraId="7F203D6C" w14:textId="77777777" w:rsidR="000445E1" w:rsidRDefault="000445E1" w:rsidP="000445E1">
            <w:pPr>
              <w:widowControl w:val="0"/>
              <w:jc w:val="center"/>
              <w:rPr>
                <w:sz w:val="16"/>
              </w:rPr>
            </w:pPr>
            <w:r>
              <w:rPr>
                <w:sz w:val="16"/>
              </w:rPr>
              <w:t>1.88</w:t>
            </w:r>
          </w:p>
        </w:tc>
        <w:tc>
          <w:tcPr>
            <w:tcW w:w="1083" w:type="dxa"/>
          </w:tcPr>
          <w:p w14:paraId="12E16241" w14:textId="77777777" w:rsidR="000445E1" w:rsidRDefault="000445E1" w:rsidP="000445E1">
            <w:pPr>
              <w:widowControl w:val="0"/>
              <w:jc w:val="center"/>
              <w:rPr>
                <w:sz w:val="16"/>
              </w:rPr>
            </w:pPr>
          </w:p>
          <w:p w14:paraId="6B832191" w14:textId="77777777" w:rsidR="000445E1" w:rsidRDefault="000445E1" w:rsidP="000445E1">
            <w:pPr>
              <w:widowControl w:val="0"/>
              <w:jc w:val="center"/>
              <w:rPr>
                <w:sz w:val="16"/>
              </w:rPr>
            </w:pPr>
            <w:r>
              <w:rPr>
                <w:sz w:val="16"/>
              </w:rPr>
              <w:t>1.50</w:t>
            </w:r>
          </w:p>
        </w:tc>
        <w:tc>
          <w:tcPr>
            <w:tcW w:w="1040" w:type="dxa"/>
          </w:tcPr>
          <w:p w14:paraId="20AB9C3B" w14:textId="77777777" w:rsidR="000445E1" w:rsidRDefault="000445E1" w:rsidP="000445E1">
            <w:pPr>
              <w:widowControl w:val="0"/>
              <w:jc w:val="center"/>
              <w:rPr>
                <w:sz w:val="16"/>
              </w:rPr>
            </w:pPr>
          </w:p>
          <w:p w14:paraId="72955447" w14:textId="77777777" w:rsidR="000445E1" w:rsidRDefault="000445E1" w:rsidP="000445E1">
            <w:pPr>
              <w:widowControl w:val="0"/>
              <w:jc w:val="center"/>
              <w:rPr>
                <w:sz w:val="16"/>
              </w:rPr>
            </w:pPr>
            <w:r>
              <w:rPr>
                <w:sz w:val="16"/>
              </w:rPr>
              <w:t>1.91</w:t>
            </w:r>
          </w:p>
        </w:tc>
      </w:tr>
      <w:tr w:rsidR="000445E1" w14:paraId="36DB2E95" w14:textId="77777777" w:rsidTr="00432048">
        <w:tc>
          <w:tcPr>
            <w:tcW w:w="1098" w:type="dxa"/>
          </w:tcPr>
          <w:p w14:paraId="572FD41B" w14:textId="77777777" w:rsidR="000445E1" w:rsidRDefault="000445E1" w:rsidP="000445E1">
            <w:pPr>
              <w:widowControl w:val="0"/>
              <w:jc w:val="center"/>
              <w:rPr>
                <w:sz w:val="16"/>
              </w:rPr>
            </w:pPr>
          </w:p>
          <w:p w14:paraId="60E8E560" w14:textId="77777777" w:rsidR="000445E1" w:rsidRDefault="000445E1" w:rsidP="000445E1">
            <w:pPr>
              <w:widowControl w:val="0"/>
              <w:jc w:val="center"/>
              <w:rPr>
                <w:sz w:val="16"/>
              </w:rPr>
            </w:pPr>
            <w:r>
              <w:rPr>
                <w:sz w:val="16"/>
              </w:rPr>
              <w:t>Spring 2000</w:t>
            </w:r>
          </w:p>
        </w:tc>
        <w:tc>
          <w:tcPr>
            <w:tcW w:w="1233" w:type="dxa"/>
          </w:tcPr>
          <w:p w14:paraId="61B47E59" w14:textId="77777777" w:rsidR="000445E1" w:rsidRDefault="000445E1" w:rsidP="000445E1">
            <w:pPr>
              <w:widowControl w:val="0"/>
              <w:jc w:val="center"/>
              <w:rPr>
                <w:sz w:val="16"/>
              </w:rPr>
            </w:pPr>
          </w:p>
          <w:p w14:paraId="645FFA71" w14:textId="77777777" w:rsidR="000445E1" w:rsidRDefault="000445E1" w:rsidP="000445E1">
            <w:pPr>
              <w:widowControl w:val="0"/>
              <w:jc w:val="center"/>
              <w:rPr>
                <w:sz w:val="16"/>
              </w:rPr>
            </w:pPr>
            <w:r>
              <w:rPr>
                <w:sz w:val="16"/>
              </w:rPr>
              <w:t>MBA 604.11</w:t>
            </w:r>
          </w:p>
        </w:tc>
        <w:tc>
          <w:tcPr>
            <w:tcW w:w="1226" w:type="dxa"/>
          </w:tcPr>
          <w:p w14:paraId="5117A049" w14:textId="77777777" w:rsidR="000445E1" w:rsidRDefault="000445E1" w:rsidP="000445E1">
            <w:pPr>
              <w:widowControl w:val="0"/>
              <w:jc w:val="center"/>
              <w:rPr>
                <w:sz w:val="16"/>
              </w:rPr>
            </w:pPr>
            <w:r>
              <w:rPr>
                <w:sz w:val="16"/>
              </w:rPr>
              <w:t>Organizational</w:t>
            </w:r>
          </w:p>
          <w:p w14:paraId="126CE531" w14:textId="77777777" w:rsidR="000445E1" w:rsidRDefault="000445E1" w:rsidP="000445E1">
            <w:pPr>
              <w:widowControl w:val="0"/>
              <w:jc w:val="center"/>
              <w:rPr>
                <w:sz w:val="16"/>
              </w:rPr>
            </w:pPr>
            <w:r>
              <w:rPr>
                <w:sz w:val="16"/>
              </w:rPr>
              <w:t>Behavior</w:t>
            </w:r>
          </w:p>
        </w:tc>
        <w:tc>
          <w:tcPr>
            <w:tcW w:w="1040" w:type="dxa"/>
          </w:tcPr>
          <w:p w14:paraId="76A14604" w14:textId="77777777" w:rsidR="000445E1" w:rsidRDefault="000445E1" w:rsidP="000445E1">
            <w:pPr>
              <w:widowControl w:val="0"/>
              <w:jc w:val="center"/>
              <w:rPr>
                <w:sz w:val="16"/>
              </w:rPr>
            </w:pPr>
          </w:p>
          <w:p w14:paraId="2407F0A8" w14:textId="77777777" w:rsidR="000445E1" w:rsidRDefault="000445E1" w:rsidP="000445E1">
            <w:pPr>
              <w:widowControl w:val="0"/>
              <w:jc w:val="center"/>
              <w:rPr>
                <w:sz w:val="16"/>
              </w:rPr>
            </w:pPr>
            <w:r>
              <w:rPr>
                <w:sz w:val="16"/>
              </w:rPr>
              <w:t>23</w:t>
            </w:r>
          </w:p>
        </w:tc>
        <w:tc>
          <w:tcPr>
            <w:tcW w:w="1018" w:type="dxa"/>
          </w:tcPr>
          <w:p w14:paraId="5FA81168" w14:textId="77777777" w:rsidR="000445E1" w:rsidRDefault="000445E1" w:rsidP="000445E1">
            <w:pPr>
              <w:widowControl w:val="0"/>
              <w:jc w:val="center"/>
              <w:rPr>
                <w:sz w:val="16"/>
              </w:rPr>
            </w:pPr>
          </w:p>
          <w:p w14:paraId="4DB09B59" w14:textId="77777777" w:rsidR="000445E1" w:rsidRDefault="000445E1" w:rsidP="000445E1">
            <w:pPr>
              <w:widowControl w:val="0"/>
              <w:jc w:val="center"/>
              <w:rPr>
                <w:sz w:val="16"/>
              </w:rPr>
            </w:pPr>
            <w:r>
              <w:rPr>
                <w:sz w:val="16"/>
              </w:rPr>
              <w:t>23</w:t>
            </w:r>
          </w:p>
        </w:tc>
        <w:tc>
          <w:tcPr>
            <w:tcW w:w="1018" w:type="dxa"/>
          </w:tcPr>
          <w:p w14:paraId="0B4473A3" w14:textId="77777777" w:rsidR="000445E1" w:rsidRDefault="000445E1" w:rsidP="000445E1">
            <w:pPr>
              <w:widowControl w:val="0"/>
              <w:jc w:val="center"/>
              <w:rPr>
                <w:sz w:val="16"/>
              </w:rPr>
            </w:pPr>
          </w:p>
          <w:p w14:paraId="5C14E092" w14:textId="77777777" w:rsidR="000445E1" w:rsidRDefault="000445E1" w:rsidP="000445E1">
            <w:pPr>
              <w:widowControl w:val="0"/>
              <w:jc w:val="center"/>
              <w:rPr>
                <w:sz w:val="16"/>
              </w:rPr>
            </w:pPr>
            <w:r>
              <w:rPr>
                <w:sz w:val="16"/>
              </w:rPr>
              <w:t>1.35</w:t>
            </w:r>
          </w:p>
        </w:tc>
        <w:tc>
          <w:tcPr>
            <w:tcW w:w="1040" w:type="dxa"/>
          </w:tcPr>
          <w:p w14:paraId="27F82F43" w14:textId="77777777" w:rsidR="000445E1" w:rsidRDefault="000445E1" w:rsidP="000445E1">
            <w:pPr>
              <w:widowControl w:val="0"/>
              <w:jc w:val="center"/>
              <w:rPr>
                <w:sz w:val="16"/>
              </w:rPr>
            </w:pPr>
          </w:p>
          <w:p w14:paraId="7739D83B" w14:textId="77777777" w:rsidR="000445E1" w:rsidRDefault="000445E1" w:rsidP="000445E1">
            <w:pPr>
              <w:widowControl w:val="0"/>
              <w:jc w:val="center"/>
              <w:rPr>
                <w:sz w:val="16"/>
              </w:rPr>
            </w:pPr>
            <w:r>
              <w:rPr>
                <w:sz w:val="16"/>
              </w:rPr>
              <w:t>1.88</w:t>
            </w:r>
          </w:p>
        </w:tc>
        <w:tc>
          <w:tcPr>
            <w:tcW w:w="1083" w:type="dxa"/>
          </w:tcPr>
          <w:p w14:paraId="012946CC" w14:textId="77777777" w:rsidR="000445E1" w:rsidRDefault="000445E1" w:rsidP="000445E1">
            <w:pPr>
              <w:widowControl w:val="0"/>
              <w:jc w:val="center"/>
              <w:rPr>
                <w:sz w:val="16"/>
              </w:rPr>
            </w:pPr>
          </w:p>
          <w:p w14:paraId="278DC139" w14:textId="77777777" w:rsidR="000445E1" w:rsidRDefault="000445E1" w:rsidP="000445E1">
            <w:pPr>
              <w:widowControl w:val="0"/>
              <w:jc w:val="center"/>
              <w:rPr>
                <w:sz w:val="16"/>
              </w:rPr>
            </w:pPr>
            <w:r>
              <w:rPr>
                <w:sz w:val="16"/>
              </w:rPr>
              <w:t>1.48</w:t>
            </w:r>
          </w:p>
        </w:tc>
        <w:tc>
          <w:tcPr>
            <w:tcW w:w="1040" w:type="dxa"/>
          </w:tcPr>
          <w:p w14:paraId="043A7BA2" w14:textId="77777777" w:rsidR="000445E1" w:rsidRDefault="000445E1" w:rsidP="000445E1">
            <w:pPr>
              <w:widowControl w:val="0"/>
              <w:jc w:val="center"/>
              <w:rPr>
                <w:sz w:val="16"/>
              </w:rPr>
            </w:pPr>
          </w:p>
          <w:p w14:paraId="52A59F40" w14:textId="77777777" w:rsidR="000445E1" w:rsidRDefault="000445E1" w:rsidP="000445E1">
            <w:pPr>
              <w:widowControl w:val="0"/>
              <w:jc w:val="center"/>
              <w:rPr>
                <w:sz w:val="16"/>
              </w:rPr>
            </w:pPr>
            <w:r>
              <w:rPr>
                <w:sz w:val="16"/>
              </w:rPr>
              <w:t>1.91</w:t>
            </w:r>
          </w:p>
        </w:tc>
      </w:tr>
      <w:tr w:rsidR="000445E1" w14:paraId="646F61FA" w14:textId="77777777" w:rsidTr="00432048">
        <w:tc>
          <w:tcPr>
            <w:tcW w:w="1098" w:type="dxa"/>
          </w:tcPr>
          <w:p w14:paraId="1196E180" w14:textId="77777777" w:rsidR="000445E1" w:rsidRDefault="000445E1" w:rsidP="000445E1">
            <w:pPr>
              <w:widowControl w:val="0"/>
              <w:jc w:val="center"/>
              <w:rPr>
                <w:sz w:val="16"/>
              </w:rPr>
            </w:pPr>
          </w:p>
          <w:p w14:paraId="64559708" w14:textId="77777777" w:rsidR="000445E1" w:rsidRDefault="000445E1" w:rsidP="000445E1">
            <w:pPr>
              <w:widowControl w:val="0"/>
              <w:jc w:val="center"/>
              <w:rPr>
                <w:sz w:val="16"/>
              </w:rPr>
            </w:pPr>
            <w:r>
              <w:rPr>
                <w:sz w:val="16"/>
              </w:rPr>
              <w:t>Fall 1999</w:t>
            </w:r>
          </w:p>
        </w:tc>
        <w:tc>
          <w:tcPr>
            <w:tcW w:w="1233" w:type="dxa"/>
          </w:tcPr>
          <w:p w14:paraId="428FFC33" w14:textId="77777777" w:rsidR="000445E1" w:rsidRDefault="000445E1" w:rsidP="000445E1">
            <w:pPr>
              <w:widowControl w:val="0"/>
              <w:jc w:val="center"/>
              <w:rPr>
                <w:sz w:val="16"/>
              </w:rPr>
            </w:pPr>
          </w:p>
          <w:p w14:paraId="28CB18C1" w14:textId="77777777" w:rsidR="000445E1" w:rsidRDefault="000445E1" w:rsidP="000445E1">
            <w:pPr>
              <w:widowControl w:val="0"/>
              <w:jc w:val="center"/>
              <w:rPr>
                <w:sz w:val="16"/>
              </w:rPr>
            </w:pPr>
            <w:r>
              <w:rPr>
                <w:sz w:val="16"/>
              </w:rPr>
              <w:t>MGT 312.01</w:t>
            </w:r>
          </w:p>
        </w:tc>
        <w:tc>
          <w:tcPr>
            <w:tcW w:w="1226" w:type="dxa"/>
          </w:tcPr>
          <w:p w14:paraId="128170FE" w14:textId="77777777" w:rsidR="000445E1" w:rsidRDefault="000445E1" w:rsidP="000445E1">
            <w:pPr>
              <w:widowControl w:val="0"/>
              <w:jc w:val="center"/>
              <w:rPr>
                <w:sz w:val="16"/>
              </w:rPr>
            </w:pPr>
            <w:r>
              <w:rPr>
                <w:sz w:val="16"/>
              </w:rPr>
              <w:t>Organizational</w:t>
            </w:r>
          </w:p>
          <w:p w14:paraId="0AD881B0" w14:textId="77777777" w:rsidR="000445E1" w:rsidRDefault="000445E1" w:rsidP="000445E1">
            <w:pPr>
              <w:widowControl w:val="0"/>
              <w:jc w:val="center"/>
              <w:rPr>
                <w:sz w:val="16"/>
              </w:rPr>
            </w:pPr>
            <w:r>
              <w:rPr>
                <w:sz w:val="16"/>
              </w:rPr>
              <w:t>Behavior</w:t>
            </w:r>
          </w:p>
        </w:tc>
        <w:tc>
          <w:tcPr>
            <w:tcW w:w="1040" w:type="dxa"/>
          </w:tcPr>
          <w:p w14:paraId="2EF4065E" w14:textId="77777777" w:rsidR="000445E1" w:rsidRDefault="000445E1" w:rsidP="000445E1">
            <w:pPr>
              <w:widowControl w:val="0"/>
              <w:jc w:val="center"/>
              <w:rPr>
                <w:sz w:val="16"/>
              </w:rPr>
            </w:pPr>
          </w:p>
          <w:p w14:paraId="62A51E49" w14:textId="77777777" w:rsidR="000445E1" w:rsidRDefault="000445E1" w:rsidP="000445E1">
            <w:pPr>
              <w:widowControl w:val="0"/>
              <w:jc w:val="center"/>
              <w:rPr>
                <w:sz w:val="16"/>
              </w:rPr>
            </w:pPr>
            <w:r>
              <w:rPr>
                <w:sz w:val="16"/>
              </w:rPr>
              <w:t>34</w:t>
            </w:r>
          </w:p>
        </w:tc>
        <w:tc>
          <w:tcPr>
            <w:tcW w:w="1018" w:type="dxa"/>
          </w:tcPr>
          <w:p w14:paraId="7387C410" w14:textId="77777777" w:rsidR="000445E1" w:rsidRDefault="000445E1" w:rsidP="000445E1">
            <w:pPr>
              <w:widowControl w:val="0"/>
              <w:jc w:val="center"/>
              <w:rPr>
                <w:sz w:val="16"/>
              </w:rPr>
            </w:pPr>
          </w:p>
          <w:p w14:paraId="3A798915" w14:textId="77777777" w:rsidR="000445E1" w:rsidRDefault="000445E1" w:rsidP="000445E1">
            <w:pPr>
              <w:widowControl w:val="0"/>
              <w:jc w:val="center"/>
              <w:rPr>
                <w:sz w:val="16"/>
              </w:rPr>
            </w:pPr>
            <w:r>
              <w:rPr>
                <w:sz w:val="16"/>
              </w:rPr>
              <w:t>49</w:t>
            </w:r>
          </w:p>
        </w:tc>
        <w:tc>
          <w:tcPr>
            <w:tcW w:w="1018" w:type="dxa"/>
          </w:tcPr>
          <w:p w14:paraId="638CBA6D" w14:textId="77777777" w:rsidR="000445E1" w:rsidRDefault="000445E1" w:rsidP="000445E1">
            <w:pPr>
              <w:widowControl w:val="0"/>
              <w:jc w:val="center"/>
              <w:rPr>
                <w:sz w:val="16"/>
              </w:rPr>
            </w:pPr>
          </w:p>
          <w:p w14:paraId="28D8D299" w14:textId="77777777" w:rsidR="000445E1" w:rsidRDefault="000445E1" w:rsidP="000445E1">
            <w:pPr>
              <w:widowControl w:val="0"/>
              <w:jc w:val="center"/>
              <w:rPr>
                <w:sz w:val="16"/>
              </w:rPr>
            </w:pPr>
            <w:r>
              <w:rPr>
                <w:sz w:val="16"/>
              </w:rPr>
              <w:t>1.41</w:t>
            </w:r>
          </w:p>
        </w:tc>
        <w:tc>
          <w:tcPr>
            <w:tcW w:w="1040" w:type="dxa"/>
          </w:tcPr>
          <w:p w14:paraId="2113F9BF" w14:textId="77777777" w:rsidR="000445E1" w:rsidRDefault="000445E1" w:rsidP="000445E1">
            <w:pPr>
              <w:widowControl w:val="0"/>
              <w:jc w:val="center"/>
              <w:rPr>
                <w:sz w:val="16"/>
              </w:rPr>
            </w:pPr>
          </w:p>
          <w:p w14:paraId="1660D6C7" w14:textId="77777777" w:rsidR="000445E1" w:rsidRDefault="000445E1" w:rsidP="000445E1">
            <w:pPr>
              <w:widowControl w:val="0"/>
              <w:jc w:val="center"/>
              <w:rPr>
                <w:sz w:val="16"/>
              </w:rPr>
            </w:pPr>
            <w:r>
              <w:rPr>
                <w:sz w:val="16"/>
              </w:rPr>
              <w:t>1.86</w:t>
            </w:r>
          </w:p>
        </w:tc>
        <w:tc>
          <w:tcPr>
            <w:tcW w:w="1083" w:type="dxa"/>
          </w:tcPr>
          <w:p w14:paraId="1C1C4139" w14:textId="77777777" w:rsidR="000445E1" w:rsidRDefault="000445E1" w:rsidP="000445E1">
            <w:pPr>
              <w:widowControl w:val="0"/>
              <w:jc w:val="center"/>
              <w:rPr>
                <w:sz w:val="16"/>
              </w:rPr>
            </w:pPr>
          </w:p>
          <w:p w14:paraId="02FEF2A4" w14:textId="77777777" w:rsidR="000445E1" w:rsidRDefault="000445E1" w:rsidP="000445E1">
            <w:pPr>
              <w:widowControl w:val="0"/>
              <w:jc w:val="center"/>
              <w:rPr>
                <w:sz w:val="16"/>
              </w:rPr>
            </w:pPr>
            <w:r>
              <w:rPr>
                <w:sz w:val="16"/>
              </w:rPr>
              <w:t>1.71</w:t>
            </w:r>
          </w:p>
        </w:tc>
        <w:tc>
          <w:tcPr>
            <w:tcW w:w="1040" w:type="dxa"/>
          </w:tcPr>
          <w:p w14:paraId="09AF2345" w14:textId="77777777" w:rsidR="000445E1" w:rsidRDefault="000445E1" w:rsidP="000445E1">
            <w:pPr>
              <w:widowControl w:val="0"/>
              <w:jc w:val="center"/>
              <w:rPr>
                <w:sz w:val="16"/>
              </w:rPr>
            </w:pPr>
          </w:p>
          <w:p w14:paraId="1EE8CF8F" w14:textId="77777777" w:rsidR="000445E1" w:rsidRDefault="000445E1" w:rsidP="000445E1">
            <w:pPr>
              <w:widowControl w:val="0"/>
              <w:jc w:val="center"/>
              <w:rPr>
                <w:sz w:val="16"/>
              </w:rPr>
            </w:pPr>
            <w:r>
              <w:rPr>
                <w:sz w:val="16"/>
              </w:rPr>
              <w:t>2.00</w:t>
            </w:r>
          </w:p>
        </w:tc>
      </w:tr>
      <w:tr w:rsidR="000445E1" w14:paraId="06B65F2D" w14:textId="77777777" w:rsidTr="00432048">
        <w:tc>
          <w:tcPr>
            <w:tcW w:w="1098" w:type="dxa"/>
          </w:tcPr>
          <w:p w14:paraId="200E97E4" w14:textId="77777777" w:rsidR="000445E1" w:rsidRDefault="000445E1" w:rsidP="000445E1">
            <w:pPr>
              <w:widowControl w:val="0"/>
              <w:jc w:val="center"/>
              <w:rPr>
                <w:sz w:val="16"/>
              </w:rPr>
            </w:pPr>
          </w:p>
          <w:p w14:paraId="6AE5BC60" w14:textId="77777777" w:rsidR="000445E1" w:rsidRDefault="000445E1" w:rsidP="000445E1">
            <w:pPr>
              <w:widowControl w:val="0"/>
              <w:jc w:val="center"/>
              <w:rPr>
                <w:sz w:val="16"/>
              </w:rPr>
            </w:pPr>
            <w:r>
              <w:rPr>
                <w:sz w:val="16"/>
              </w:rPr>
              <w:t>Fall 1999</w:t>
            </w:r>
          </w:p>
        </w:tc>
        <w:tc>
          <w:tcPr>
            <w:tcW w:w="1233" w:type="dxa"/>
          </w:tcPr>
          <w:p w14:paraId="0A7891B6" w14:textId="77777777" w:rsidR="000445E1" w:rsidRDefault="000445E1" w:rsidP="000445E1">
            <w:pPr>
              <w:widowControl w:val="0"/>
              <w:jc w:val="center"/>
              <w:rPr>
                <w:sz w:val="16"/>
              </w:rPr>
            </w:pPr>
          </w:p>
          <w:p w14:paraId="4E7A96B5" w14:textId="77777777" w:rsidR="000445E1" w:rsidRDefault="000445E1" w:rsidP="000445E1">
            <w:pPr>
              <w:widowControl w:val="0"/>
              <w:jc w:val="center"/>
              <w:rPr>
                <w:sz w:val="16"/>
              </w:rPr>
            </w:pPr>
            <w:r>
              <w:rPr>
                <w:sz w:val="16"/>
              </w:rPr>
              <w:t>MGT 312.02</w:t>
            </w:r>
          </w:p>
        </w:tc>
        <w:tc>
          <w:tcPr>
            <w:tcW w:w="1226" w:type="dxa"/>
          </w:tcPr>
          <w:p w14:paraId="4FF4824F" w14:textId="77777777" w:rsidR="000445E1" w:rsidRDefault="000445E1" w:rsidP="000445E1">
            <w:pPr>
              <w:widowControl w:val="0"/>
              <w:jc w:val="center"/>
              <w:rPr>
                <w:sz w:val="16"/>
              </w:rPr>
            </w:pPr>
            <w:r>
              <w:rPr>
                <w:sz w:val="16"/>
              </w:rPr>
              <w:t>Organizational</w:t>
            </w:r>
          </w:p>
          <w:p w14:paraId="7237E165" w14:textId="77777777" w:rsidR="000445E1" w:rsidRDefault="000445E1" w:rsidP="000445E1">
            <w:pPr>
              <w:widowControl w:val="0"/>
              <w:jc w:val="center"/>
              <w:rPr>
                <w:sz w:val="16"/>
              </w:rPr>
            </w:pPr>
            <w:r>
              <w:rPr>
                <w:sz w:val="16"/>
              </w:rPr>
              <w:t>Behavior</w:t>
            </w:r>
          </w:p>
        </w:tc>
        <w:tc>
          <w:tcPr>
            <w:tcW w:w="1040" w:type="dxa"/>
          </w:tcPr>
          <w:p w14:paraId="64CED195" w14:textId="77777777" w:rsidR="000445E1" w:rsidRDefault="000445E1" w:rsidP="000445E1">
            <w:pPr>
              <w:widowControl w:val="0"/>
              <w:jc w:val="center"/>
              <w:rPr>
                <w:sz w:val="16"/>
              </w:rPr>
            </w:pPr>
          </w:p>
          <w:p w14:paraId="6D4B1E90" w14:textId="77777777" w:rsidR="000445E1" w:rsidRDefault="000445E1" w:rsidP="000445E1">
            <w:pPr>
              <w:widowControl w:val="0"/>
              <w:jc w:val="center"/>
              <w:rPr>
                <w:sz w:val="16"/>
              </w:rPr>
            </w:pPr>
            <w:r>
              <w:rPr>
                <w:sz w:val="16"/>
              </w:rPr>
              <w:t>33</w:t>
            </w:r>
          </w:p>
        </w:tc>
        <w:tc>
          <w:tcPr>
            <w:tcW w:w="1018" w:type="dxa"/>
          </w:tcPr>
          <w:p w14:paraId="75E0678E" w14:textId="77777777" w:rsidR="000445E1" w:rsidRDefault="000445E1" w:rsidP="000445E1">
            <w:pPr>
              <w:widowControl w:val="0"/>
              <w:jc w:val="center"/>
              <w:rPr>
                <w:sz w:val="16"/>
              </w:rPr>
            </w:pPr>
          </w:p>
          <w:p w14:paraId="3CF1AC7F" w14:textId="77777777" w:rsidR="000445E1" w:rsidRDefault="000445E1" w:rsidP="000445E1">
            <w:pPr>
              <w:widowControl w:val="0"/>
              <w:jc w:val="center"/>
              <w:rPr>
                <w:sz w:val="16"/>
              </w:rPr>
            </w:pPr>
            <w:r>
              <w:rPr>
                <w:sz w:val="16"/>
              </w:rPr>
              <w:t>46</w:t>
            </w:r>
          </w:p>
        </w:tc>
        <w:tc>
          <w:tcPr>
            <w:tcW w:w="1018" w:type="dxa"/>
          </w:tcPr>
          <w:p w14:paraId="1E734BFF" w14:textId="77777777" w:rsidR="000445E1" w:rsidRDefault="000445E1" w:rsidP="000445E1">
            <w:pPr>
              <w:widowControl w:val="0"/>
              <w:jc w:val="center"/>
              <w:rPr>
                <w:sz w:val="16"/>
              </w:rPr>
            </w:pPr>
          </w:p>
          <w:p w14:paraId="48373088" w14:textId="77777777" w:rsidR="000445E1" w:rsidRDefault="000445E1" w:rsidP="000445E1">
            <w:pPr>
              <w:widowControl w:val="0"/>
              <w:jc w:val="center"/>
              <w:rPr>
                <w:sz w:val="16"/>
              </w:rPr>
            </w:pPr>
            <w:r>
              <w:rPr>
                <w:sz w:val="16"/>
              </w:rPr>
              <w:t>1.59</w:t>
            </w:r>
          </w:p>
        </w:tc>
        <w:tc>
          <w:tcPr>
            <w:tcW w:w="1040" w:type="dxa"/>
          </w:tcPr>
          <w:p w14:paraId="084DA268" w14:textId="77777777" w:rsidR="000445E1" w:rsidRDefault="000445E1" w:rsidP="000445E1">
            <w:pPr>
              <w:widowControl w:val="0"/>
              <w:jc w:val="center"/>
              <w:rPr>
                <w:sz w:val="16"/>
              </w:rPr>
            </w:pPr>
          </w:p>
          <w:p w14:paraId="255C30D2" w14:textId="77777777" w:rsidR="000445E1" w:rsidRDefault="000445E1" w:rsidP="000445E1">
            <w:pPr>
              <w:widowControl w:val="0"/>
              <w:jc w:val="center"/>
              <w:rPr>
                <w:sz w:val="16"/>
              </w:rPr>
            </w:pPr>
            <w:r>
              <w:rPr>
                <w:sz w:val="16"/>
              </w:rPr>
              <w:t>1.86</w:t>
            </w:r>
          </w:p>
        </w:tc>
        <w:tc>
          <w:tcPr>
            <w:tcW w:w="1083" w:type="dxa"/>
          </w:tcPr>
          <w:p w14:paraId="5CC9B53D" w14:textId="77777777" w:rsidR="000445E1" w:rsidRDefault="000445E1" w:rsidP="000445E1">
            <w:pPr>
              <w:widowControl w:val="0"/>
              <w:jc w:val="center"/>
              <w:rPr>
                <w:sz w:val="16"/>
              </w:rPr>
            </w:pPr>
          </w:p>
          <w:p w14:paraId="413AD3E8" w14:textId="77777777" w:rsidR="000445E1" w:rsidRDefault="000445E1" w:rsidP="000445E1">
            <w:pPr>
              <w:widowControl w:val="0"/>
              <w:jc w:val="center"/>
              <w:rPr>
                <w:sz w:val="16"/>
              </w:rPr>
            </w:pPr>
            <w:r>
              <w:rPr>
                <w:sz w:val="16"/>
              </w:rPr>
              <w:t>1.91</w:t>
            </w:r>
          </w:p>
        </w:tc>
        <w:tc>
          <w:tcPr>
            <w:tcW w:w="1040" w:type="dxa"/>
          </w:tcPr>
          <w:p w14:paraId="08E03098" w14:textId="77777777" w:rsidR="000445E1" w:rsidRDefault="000445E1" w:rsidP="000445E1">
            <w:pPr>
              <w:widowControl w:val="0"/>
              <w:jc w:val="center"/>
              <w:rPr>
                <w:sz w:val="16"/>
              </w:rPr>
            </w:pPr>
          </w:p>
          <w:p w14:paraId="1BB4EB5F" w14:textId="77777777" w:rsidR="000445E1" w:rsidRDefault="000445E1" w:rsidP="000445E1">
            <w:pPr>
              <w:widowControl w:val="0"/>
              <w:jc w:val="center"/>
              <w:rPr>
                <w:sz w:val="16"/>
              </w:rPr>
            </w:pPr>
            <w:r>
              <w:rPr>
                <w:sz w:val="16"/>
              </w:rPr>
              <w:t>2.00</w:t>
            </w:r>
          </w:p>
        </w:tc>
      </w:tr>
      <w:tr w:rsidR="000445E1" w14:paraId="467C74A9" w14:textId="77777777" w:rsidTr="00432048">
        <w:tc>
          <w:tcPr>
            <w:tcW w:w="1098" w:type="dxa"/>
          </w:tcPr>
          <w:p w14:paraId="1D6DF5A6" w14:textId="77777777" w:rsidR="000445E1" w:rsidRDefault="000445E1" w:rsidP="000445E1">
            <w:pPr>
              <w:widowControl w:val="0"/>
              <w:jc w:val="center"/>
              <w:rPr>
                <w:sz w:val="16"/>
              </w:rPr>
            </w:pPr>
          </w:p>
          <w:p w14:paraId="1E75B2E7" w14:textId="77777777" w:rsidR="000445E1" w:rsidRDefault="000445E1" w:rsidP="000445E1">
            <w:pPr>
              <w:widowControl w:val="0"/>
              <w:jc w:val="center"/>
              <w:rPr>
                <w:sz w:val="16"/>
              </w:rPr>
            </w:pPr>
            <w:r>
              <w:rPr>
                <w:sz w:val="16"/>
              </w:rPr>
              <w:t>Fall 1999</w:t>
            </w:r>
          </w:p>
        </w:tc>
        <w:tc>
          <w:tcPr>
            <w:tcW w:w="1233" w:type="dxa"/>
          </w:tcPr>
          <w:p w14:paraId="245D1A57" w14:textId="77777777" w:rsidR="000445E1" w:rsidRDefault="000445E1" w:rsidP="000445E1">
            <w:pPr>
              <w:widowControl w:val="0"/>
              <w:jc w:val="center"/>
              <w:rPr>
                <w:sz w:val="16"/>
              </w:rPr>
            </w:pPr>
          </w:p>
          <w:p w14:paraId="22C84DF4" w14:textId="77777777" w:rsidR="000445E1" w:rsidRDefault="000445E1" w:rsidP="000445E1">
            <w:pPr>
              <w:widowControl w:val="0"/>
              <w:jc w:val="center"/>
              <w:rPr>
                <w:sz w:val="16"/>
              </w:rPr>
            </w:pPr>
            <w:r>
              <w:rPr>
                <w:sz w:val="16"/>
              </w:rPr>
              <w:t>MBA 711J.01</w:t>
            </w:r>
          </w:p>
        </w:tc>
        <w:tc>
          <w:tcPr>
            <w:tcW w:w="1226" w:type="dxa"/>
          </w:tcPr>
          <w:p w14:paraId="79635504" w14:textId="77777777" w:rsidR="000445E1" w:rsidRDefault="000445E1" w:rsidP="000445E1">
            <w:pPr>
              <w:widowControl w:val="0"/>
              <w:jc w:val="center"/>
              <w:rPr>
                <w:sz w:val="16"/>
              </w:rPr>
            </w:pPr>
            <w:r>
              <w:rPr>
                <w:sz w:val="16"/>
              </w:rPr>
              <w:t>Work Team</w:t>
            </w:r>
          </w:p>
          <w:p w14:paraId="72C17050" w14:textId="77777777" w:rsidR="000445E1" w:rsidRDefault="000445E1" w:rsidP="000445E1">
            <w:pPr>
              <w:widowControl w:val="0"/>
              <w:jc w:val="center"/>
              <w:rPr>
                <w:sz w:val="16"/>
              </w:rPr>
            </w:pPr>
            <w:r>
              <w:rPr>
                <w:sz w:val="16"/>
              </w:rPr>
              <w:t>Effectiveness</w:t>
            </w:r>
          </w:p>
        </w:tc>
        <w:tc>
          <w:tcPr>
            <w:tcW w:w="1040" w:type="dxa"/>
          </w:tcPr>
          <w:p w14:paraId="01FEA2A1" w14:textId="77777777" w:rsidR="000445E1" w:rsidRDefault="000445E1" w:rsidP="000445E1">
            <w:pPr>
              <w:widowControl w:val="0"/>
              <w:jc w:val="center"/>
              <w:rPr>
                <w:sz w:val="16"/>
              </w:rPr>
            </w:pPr>
          </w:p>
          <w:p w14:paraId="20B1ADD1" w14:textId="77777777" w:rsidR="000445E1" w:rsidRDefault="000445E1" w:rsidP="000445E1">
            <w:pPr>
              <w:widowControl w:val="0"/>
              <w:jc w:val="center"/>
              <w:rPr>
                <w:sz w:val="16"/>
              </w:rPr>
            </w:pPr>
            <w:r>
              <w:rPr>
                <w:sz w:val="16"/>
              </w:rPr>
              <w:t>30</w:t>
            </w:r>
          </w:p>
        </w:tc>
        <w:tc>
          <w:tcPr>
            <w:tcW w:w="1018" w:type="dxa"/>
          </w:tcPr>
          <w:p w14:paraId="5B65EEA9" w14:textId="77777777" w:rsidR="000445E1" w:rsidRDefault="000445E1" w:rsidP="000445E1">
            <w:pPr>
              <w:widowControl w:val="0"/>
              <w:jc w:val="center"/>
              <w:rPr>
                <w:sz w:val="16"/>
              </w:rPr>
            </w:pPr>
          </w:p>
          <w:p w14:paraId="7081C207" w14:textId="77777777" w:rsidR="000445E1" w:rsidRDefault="000445E1" w:rsidP="000445E1">
            <w:pPr>
              <w:widowControl w:val="0"/>
              <w:jc w:val="center"/>
              <w:rPr>
                <w:sz w:val="16"/>
              </w:rPr>
            </w:pPr>
            <w:r>
              <w:rPr>
                <w:sz w:val="16"/>
              </w:rPr>
              <w:t>31</w:t>
            </w:r>
          </w:p>
        </w:tc>
        <w:tc>
          <w:tcPr>
            <w:tcW w:w="1018" w:type="dxa"/>
          </w:tcPr>
          <w:p w14:paraId="3CFD7151" w14:textId="77777777" w:rsidR="000445E1" w:rsidRDefault="000445E1" w:rsidP="000445E1">
            <w:pPr>
              <w:widowControl w:val="0"/>
              <w:jc w:val="center"/>
              <w:rPr>
                <w:sz w:val="16"/>
              </w:rPr>
            </w:pPr>
          </w:p>
          <w:p w14:paraId="61F1041E" w14:textId="77777777" w:rsidR="000445E1" w:rsidRDefault="000445E1" w:rsidP="000445E1">
            <w:pPr>
              <w:widowControl w:val="0"/>
              <w:jc w:val="center"/>
              <w:rPr>
                <w:sz w:val="16"/>
              </w:rPr>
            </w:pPr>
            <w:r>
              <w:rPr>
                <w:sz w:val="16"/>
              </w:rPr>
              <w:t>1.27</w:t>
            </w:r>
          </w:p>
        </w:tc>
        <w:tc>
          <w:tcPr>
            <w:tcW w:w="1040" w:type="dxa"/>
          </w:tcPr>
          <w:p w14:paraId="7637EEFA" w14:textId="77777777" w:rsidR="000445E1" w:rsidRDefault="000445E1" w:rsidP="000445E1">
            <w:pPr>
              <w:widowControl w:val="0"/>
              <w:jc w:val="center"/>
              <w:rPr>
                <w:sz w:val="16"/>
              </w:rPr>
            </w:pPr>
          </w:p>
          <w:p w14:paraId="5AD7E53B" w14:textId="77777777" w:rsidR="000445E1" w:rsidRDefault="000445E1" w:rsidP="000445E1">
            <w:pPr>
              <w:widowControl w:val="0"/>
              <w:jc w:val="center"/>
              <w:rPr>
                <w:sz w:val="16"/>
              </w:rPr>
            </w:pPr>
            <w:r>
              <w:rPr>
                <w:sz w:val="16"/>
              </w:rPr>
              <w:t>2.03</w:t>
            </w:r>
          </w:p>
        </w:tc>
        <w:tc>
          <w:tcPr>
            <w:tcW w:w="1083" w:type="dxa"/>
          </w:tcPr>
          <w:p w14:paraId="2781DE61" w14:textId="77777777" w:rsidR="000445E1" w:rsidRDefault="000445E1" w:rsidP="000445E1">
            <w:pPr>
              <w:widowControl w:val="0"/>
              <w:jc w:val="center"/>
              <w:rPr>
                <w:sz w:val="16"/>
              </w:rPr>
            </w:pPr>
          </w:p>
          <w:p w14:paraId="3C3CEFD4" w14:textId="77777777" w:rsidR="000445E1" w:rsidRDefault="000445E1" w:rsidP="000445E1">
            <w:pPr>
              <w:widowControl w:val="0"/>
              <w:jc w:val="center"/>
              <w:rPr>
                <w:sz w:val="16"/>
              </w:rPr>
            </w:pPr>
            <w:r>
              <w:rPr>
                <w:sz w:val="16"/>
              </w:rPr>
              <w:t>1.52</w:t>
            </w:r>
          </w:p>
        </w:tc>
        <w:tc>
          <w:tcPr>
            <w:tcW w:w="1040" w:type="dxa"/>
          </w:tcPr>
          <w:p w14:paraId="08C96186" w14:textId="77777777" w:rsidR="000445E1" w:rsidRDefault="000445E1" w:rsidP="000445E1">
            <w:pPr>
              <w:widowControl w:val="0"/>
              <w:jc w:val="center"/>
              <w:rPr>
                <w:sz w:val="16"/>
              </w:rPr>
            </w:pPr>
          </w:p>
          <w:p w14:paraId="30AF0C6D" w14:textId="77777777" w:rsidR="000445E1" w:rsidRDefault="000445E1" w:rsidP="000445E1">
            <w:pPr>
              <w:widowControl w:val="0"/>
              <w:jc w:val="center"/>
              <w:rPr>
                <w:sz w:val="16"/>
              </w:rPr>
            </w:pPr>
            <w:r>
              <w:rPr>
                <w:sz w:val="16"/>
              </w:rPr>
              <w:t>2.08</w:t>
            </w:r>
          </w:p>
        </w:tc>
      </w:tr>
      <w:tr w:rsidR="000445E1" w14:paraId="5D8E5D74" w14:textId="77777777" w:rsidTr="00432048">
        <w:tc>
          <w:tcPr>
            <w:tcW w:w="1098" w:type="dxa"/>
          </w:tcPr>
          <w:p w14:paraId="2F9440AD" w14:textId="77777777" w:rsidR="000445E1" w:rsidRDefault="000445E1" w:rsidP="000445E1">
            <w:pPr>
              <w:widowControl w:val="0"/>
              <w:jc w:val="center"/>
              <w:rPr>
                <w:sz w:val="16"/>
              </w:rPr>
            </w:pPr>
          </w:p>
          <w:p w14:paraId="6581F90C" w14:textId="77777777" w:rsidR="000445E1" w:rsidRDefault="000445E1" w:rsidP="000445E1">
            <w:pPr>
              <w:widowControl w:val="0"/>
              <w:jc w:val="center"/>
              <w:rPr>
                <w:sz w:val="16"/>
              </w:rPr>
            </w:pPr>
            <w:r>
              <w:rPr>
                <w:sz w:val="16"/>
              </w:rPr>
              <w:t>Spring 1999</w:t>
            </w:r>
          </w:p>
        </w:tc>
        <w:tc>
          <w:tcPr>
            <w:tcW w:w="1233" w:type="dxa"/>
          </w:tcPr>
          <w:p w14:paraId="463C3726" w14:textId="77777777" w:rsidR="000445E1" w:rsidRDefault="000445E1" w:rsidP="000445E1">
            <w:pPr>
              <w:widowControl w:val="0"/>
              <w:jc w:val="center"/>
              <w:rPr>
                <w:sz w:val="16"/>
              </w:rPr>
            </w:pPr>
          </w:p>
          <w:p w14:paraId="0F1C74F7" w14:textId="77777777" w:rsidR="000445E1" w:rsidRDefault="000445E1" w:rsidP="000445E1">
            <w:pPr>
              <w:widowControl w:val="0"/>
              <w:jc w:val="center"/>
              <w:rPr>
                <w:sz w:val="16"/>
              </w:rPr>
            </w:pPr>
            <w:r>
              <w:rPr>
                <w:sz w:val="16"/>
              </w:rPr>
              <w:t>MGT 312.04</w:t>
            </w:r>
          </w:p>
        </w:tc>
        <w:tc>
          <w:tcPr>
            <w:tcW w:w="1226" w:type="dxa"/>
          </w:tcPr>
          <w:p w14:paraId="51BFD822" w14:textId="77777777" w:rsidR="000445E1" w:rsidRDefault="000445E1" w:rsidP="000445E1">
            <w:pPr>
              <w:widowControl w:val="0"/>
              <w:jc w:val="center"/>
              <w:rPr>
                <w:sz w:val="16"/>
              </w:rPr>
            </w:pPr>
            <w:r>
              <w:rPr>
                <w:sz w:val="16"/>
              </w:rPr>
              <w:t>Organizational</w:t>
            </w:r>
          </w:p>
          <w:p w14:paraId="47D3773A" w14:textId="77777777" w:rsidR="000445E1" w:rsidRDefault="000445E1" w:rsidP="000445E1">
            <w:pPr>
              <w:widowControl w:val="0"/>
              <w:jc w:val="center"/>
              <w:rPr>
                <w:sz w:val="16"/>
              </w:rPr>
            </w:pPr>
            <w:r>
              <w:rPr>
                <w:sz w:val="16"/>
              </w:rPr>
              <w:t>Behavior</w:t>
            </w:r>
          </w:p>
        </w:tc>
        <w:tc>
          <w:tcPr>
            <w:tcW w:w="1040" w:type="dxa"/>
          </w:tcPr>
          <w:p w14:paraId="1691D4F9" w14:textId="77777777" w:rsidR="000445E1" w:rsidRDefault="000445E1" w:rsidP="000445E1">
            <w:pPr>
              <w:widowControl w:val="0"/>
              <w:jc w:val="center"/>
              <w:rPr>
                <w:sz w:val="16"/>
              </w:rPr>
            </w:pPr>
          </w:p>
          <w:p w14:paraId="73A41352" w14:textId="77777777" w:rsidR="000445E1" w:rsidRDefault="000445E1" w:rsidP="000445E1">
            <w:pPr>
              <w:widowControl w:val="0"/>
              <w:jc w:val="center"/>
              <w:rPr>
                <w:sz w:val="16"/>
              </w:rPr>
            </w:pPr>
            <w:r>
              <w:rPr>
                <w:sz w:val="16"/>
              </w:rPr>
              <w:t>33</w:t>
            </w:r>
          </w:p>
        </w:tc>
        <w:tc>
          <w:tcPr>
            <w:tcW w:w="1018" w:type="dxa"/>
          </w:tcPr>
          <w:p w14:paraId="788619D6" w14:textId="77777777" w:rsidR="000445E1" w:rsidRDefault="000445E1" w:rsidP="000445E1">
            <w:pPr>
              <w:widowControl w:val="0"/>
              <w:jc w:val="center"/>
              <w:rPr>
                <w:sz w:val="16"/>
              </w:rPr>
            </w:pPr>
          </w:p>
          <w:p w14:paraId="4B9A1A0E" w14:textId="77777777" w:rsidR="000445E1" w:rsidRDefault="000445E1" w:rsidP="000445E1">
            <w:pPr>
              <w:widowControl w:val="0"/>
              <w:jc w:val="center"/>
              <w:rPr>
                <w:sz w:val="16"/>
              </w:rPr>
            </w:pPr>
            <w:r>
              <w:rPr>
                <w:sz w:val="16"/>
              </w:rPr>
              <w:t>44</w:t>
            </w:r>
          </w:p>
        </w:tc>
        <w:tc>
          <w:tcPr>
            <w:tcW w:w="1018" w:type="dxa"/>
          </w:tcPr>
          <w:p w14:paraId="71E679E7" w14:textId="77777777" w:rsidR="000445E1" w:rsidRDefault="000445E1" w:rsidP="000445E1">
            <w:pPr>
              <w:widowControl w:val="0"/>
              <w:jc w:val="center"/>
              <w:rPr>
                <w:sz w:val="16"/>
              </w:rPr>
            </w:pPr>
          </w:p>
          <w:p w14:paraId="31DF858F" w14:textId="77777777" w:rsidR="000445E1" w:rsidRDefault="000445E1" w:rsidP="000445E1">
            <w:pPr>
              <w:widowControl w:val="0"/>
              <w:jc w:val="center"/>
              <w:rPr>
                <w:sz w:val="16"/>
              </w:rPr>
            </w:pPr>
            <w:r>
              <w:rPr>
                <w:sz w:val="16"/>
              </w:rPr>
              <w:t>1.72</w:t>
            </w:r>
          </w:p>
        </w:tc>
        <w:tc>
          <w:tcPr>
            <w:tcW w:w="1040" w:type="dxa"/>
          </w:tcPr>
          <w:p w14:paraId="6713957D" w14:textId="77777777" w:rsidR="000445E1" w:rsidRDefault="000445E1" w:rsidP="000445E1">
            <w:pPr>
              <w:widowControl w:val="0"/>
              <w:jc w:val="center"/>
              <w:rPr>
                <w:sz w:val="16"/>
              </w:rPr>
            </w:pPr>
          </w:p>
          <w:p w14:paraId="755AD4BE" w14:textId="77777777" w:rsidR="000445E1" w:rsidRDefault="000445E1" w:rsidP="000445E1">
            <w:pPr>
              <w:widowControl w:val="0"/>
              <w:jc w:val="center"/>
              <w:rPr>
                <w:sz w:val="16"/>
              </w:rPr>
            </w:pPr>
            <w:r>
              <w:rPr>
                <w:sz w:val="16"/>
              </w:rPr>
              <w:t>1.83</w:t>
            </w:r>
          </w:p>
        </w:tc>
        <w:tc>
          <w:tcPr>
            <w:tcW w:w="1083" w:type="dxa"/>
          </w:tcPr>
          <w:p w14:paraId="38A07249" w14:textId="77777777" w:rsidR="000445E1" w:rsidRDefault="000445E1" w:rsidP="000445E1">
            <w:pPr>
              <w:widowControl w:val="0"/>
              <w:jc w:val="center"/>
              <w:rPr>
                <w:sz w:val="16"/>
              </w:rPr>
            </w:pPr>
          </w:p>
          <w:p w14:paraId="7E4D3EB2" w14:textId="77777777" w:rsidR="000445E1" w:rsidRDefault="000445E1" w:rsidP="000445E1">
            <w:pPr>
              <w:widowControl w:val="0"/>
              <w:jc w:val="center"/>
              <w:rPr>
                <w:sz w:val="16"/>
              </w:rPr>
            </w:pPr>
            <w:r>
              <w:rPr>
                <w:sz w:val="16"/>
              </w:rPr>
              <w:t>1.81</w:t>
            </w:r>
          </w:p>
        </w:tc>
        <w:tc>
          <w:tcPr>
            <w:tcW w:w="1040" w:type="dxa"/>
          </w:tcPr>
          <w:p w14:paraId="746B2D3E" w14:textId="77777777" w:rsidR="000445E1" w:rsidRDefault="000445E1" w:rsidP="000445E1">
            <w:pPr>
              <w:widowControl w:val="0"/>
              <w:jc w:val="center"/>
              <w:rPr>
                <w:sz w:val="16"/>
              </w:rPr>
            </w:pPr>
          </w:p>
          <w:p w14:paraId="4EB3AA05" w14:textId="77777777" w:rsidR="000445E1" w:rsidRDefault="000445E1" w:rsidP="000445E1">
            <w:pPr>
              <w:widowControl w:val="0"/>
              <w:jc w:val="center"/>
              <w:rPr>
                <w:sz w:val="16"/>
              </w:rPr>
            </w:pPr>
            <w:r>
              <w:rPr>
                <w:sz w:val="16"/>
              </w:rPr>
              <w:t>1.94</w:t>
            </w:r>
          </w:p>
        </w:tc>
      </w:tr>
      <w:tr w:rsidR="000445E1" w14:paraId="0E7D6396" w14:textId="77777777" w:rsidTr="00432048">
        <w:tc>
          <w:tcPr>
            <w:tcW w:w="1098" w:type="dxa"/>
          </w:tcPr>
          <w:p w14:paraId="39A40A9A" w14:textId="77777777" w:rsidR="000445E1" w:rsidRDefault="000445E1" w:rsidP="000445E1">
            <w:pPr>
              <w:widowControl w:val="0"/>
              <w:jc w:val="center"/>
              <w:rPr>
                <w:sz w:val="16"/>
              </w:rPr>
            </w:pPr>
          </w:p>
          <w:p w14:paraId="65377927" w14:textId="77777777" w:rsidR="000445E1" w:rsidRDefault="000445E1" w:rsidP="000445E1">
            <w:pPr>
              <w:widowControl w:val="0"/>
              <w:jc w:val="center"/>
              <w:rPr>
                <w:sz w:val="16"/>
              </w:rPr>
            </w:pPr>
            <w:r>
              <w:rPr>
                <w:sz w:val="16"/>
              </w:rPr>
              <w:t>Spring 1999</w:t>
            </w:r>
          </w:p>
        </w:tc>
        <w:tc>
          <w:tcPr>
            <w:tcW w:w="1233" w:type="dxa"/>
          </w:tcPr>
          <w:p w14:paraId="1C2FCAC0" w14:textId="77777777" w:rsidR="000445E1" w:rsidRDefault="000445E1" w:rsidP="000445E1">
            <w:pPr>
              <w:widowControl w:val="0"/>
              <w:jc w:val="center"/>
              <w:rPr>
                <w:sz w:val="16"/>
              </w:rPr>
            </w:pPr>
          </w:p>
          <w:p w14:paraId="7081EBB5" w14:textId="77777777" w:rsidR="000445E1" w:rsidRDefault="000445E1" w:rsidP="000445E1">
            <w:pPr>
              <w:widowControl w:val="0"/>
              <w:jc w:val="center"/>
              <w:rPr>
                <w:sz w:val="16"/>
              </w:rPr>
            </w:pPr>
            <w:r>
              <w:rPr>
                <w:sz w:val="16"/>
              </w:rPr>
              <w:t>MBA 604.01</w:t>
            </w:r>
          </w:p>
        </w:tc>
        <w:tc>
          <w:tcPr>
            <w:tcW w:w="1226" w:type="dxa"/>
          </w:tcPr>
          <w:p w14:paraId="433C754A" w14:textId="77777777" w:rsidR="000445E1" w:rsidRDefault="000445E1" w:rsidP="000445E1">
            <w:pPr>
              <w:widowControl w:val="0"/>
              <w:jc w:val="center"/>
              <w:rPr>
                <w:sz w:val="16"/>
              </w:rPr>
            </w:pPr>
            <w:r>
              <w:rPr>
                <w:sz w:val="16"/>
              </w:rPr>
              <w:t>Organizational</w:t>
            </w:r>
          </w:p>
          <w:p w14:paraId="016C7F83" w14:textId="77777777" w:rsidR="000445E1" w:rsidRDefault="000445E1" w:rsidP="000445E1">
            <w:pPr>
              <w:widowControl w:val="0"/>
              <w:jc w:val="center"/>
              <w:rPr>
                <w:sz w:val="16"/>
              </w:rPr>
            </w:pPr>
            <w:r>
              <w:rPr>
                <w:sz w:val="16"/>
              </w:rPr>
              <w:t>Behavior</w:t>
            </w:r>
          </w:p>
        </w:tc>
        <w:tc>
          <w:tcPr>
            <w:tcW w:w="1040" w:type="dxa"/>
          </w:tcPr>
          <w:p w14:paraId="3A648015" w14:textId="77777777" w:rsidR="000445E1" w:rsidRDefault="000445E1" w:rsidP="000445E1">
            <w:pPr>
              <w:widowControl w:val="0"/>
              <w:jc w:val="center"/>
              <w:rPr>
                <w:sz w:val="16"/>
              </w:rPr>
            </w:pPr>
          </w:p>
          <w:p w14:paraId="3C928803" w14:textId="77777777" w:rsidR="000445E1" w:rsidRDefault="000445E1" w:rsidP="000445E1">
            <w:pPr>
              <w:widowControl w:val="0"/>
              <w:jc w:val="center"/>
              <w:rPr>
                <w:sz w:val="16"/>
              </w:rPr>
            </w:pPr>
            <w:r>
              <w:rPr>
                <w:sz w:val="16"/>
              </w:rPr>
              <w:t>18</w:t>
            </w:r>
          </w:p>
        </w:tc>
        <w:tc>
          <w:tcPr>
            <w:tcW w:w="1018" w:type="dxa"/>
          </w:tcPr>
          <w:p w14:paraId="5C78ACFC" w14:textId="77777777" w:rsidR="000445E1" w:rsidRDefault="000445E1" w:rsidP="000445E1">
            <w:pPr>
              <w:widowControl w:val="0"/>
              <w:jc w:val="center"/>
              <w:rPr>
                <w:sz w:val="16"/>
              </w:rPr>
            </w:pPr>
          </w:p>
          <w:p w14:paraId="1C912DD8" w14:textId="77777777" w:rsidR="000445E1" w:rsidRDefault="000445E1" w:rsidP="000445E1">
            <w:pPr>
              <w:widowControl w:val="0"/>
              <w:jc w:val="center"/>
              <w:rPr>
                <w:sz w:val="16"/>
              </w:rPr>
            </w:pPr>
            <w:r>
              <w:rPr>
                <w:sz w:val="16"/>
              </w:rPr>
              <w:t>23</w:t>
            </w:r>
          </w:p>
        </w:tc>
        <w:tc>
          <w:tcPr>
            <w:tcW w:w="1018" w:type="dxa"/>
          </w:tcPr>
          <w:p w14:paraId="08987956" w14:textId="77777777" w:rsidR="000445E1" w:rsidRDefault="000445E1" w:rsidP="000445E1">
            <w:pPr>
              <w:widowControl w:val="0"/>
              <w:jc w:val="center"/>
              <w:rPr>
                <w:sz w:val="16"/>
              </w:rPr>
            </w:pPr>
          </w:p>
          <w:p w14:paraId="5C737EC1" w14:textId="69225447" w:rsidR="000445E1" w:rsidRDefault="000445E1" w:rsidP="000445E1">
            <w:pPr>
              <w:widowControl w:val="0"/>
              <w:jc w:val="center"/>
              <w:rPr>
                <w:sz w:val="16"/>
              </w:rPr>
            </w:pPr>
            <w:r>
              <w:rPr>
                <w:sz w:val="16"/>
              </w:rPr>
              <w:t>1.50</w:t>
            </w:r>
          </w:p>
        </w:tc>
        <w:tc>
          <w:tcPr>
            <w:tcW w:w="1040" w:type="dxa"/>
          </w:tcPr>
          <w:p w14:paraId="55D299E3" w14:textId="77777777" w:rsidR="000445E1" w:rsidRDefault="000445E1" w:rsidP="000445E1">
            <w:pPr>
              <w:widowControl w:val="0"/>
              <w:jc w:val="center"/>
              <w:rPr>
                <w:sz w:val="16"/>
              </w:rPr>
            </w:pPr>
          </w:p>
          <w:p w14:paraId="0B668943" w14:textId="77777777" w:rsidR="000445E1" w:rsidRDefault="000445E1" w:rsidP="000445E1">
            <w:pPr>
              <w:widowControl w:val="0"/>
              <w:jc w:val="center"/>
              <w:rPr>
                <w:sz w:val="16"/>
              </w:rPr>
            </w:pPr>
            <w:r>
              <w:rPr>
                <w:sz w:val="16"/>
              </w:rPr>
              <w:t>1.92</w:t>
            </w:r>
          </w:p>
        </w:tc>
        <w:tc>
          <w:tcPr>
            <w:tcW w:w="1083" w:type="dxa"/>
          </w:tcPr>
          <w:p w14:paraId="77AC831D" w14:textId="77777777" w:rsidR="000445E1" w:rsidRDefault="000445E1" w:rsidP="000445E1">
            <w:pPr>
              <w:widowControl w:val="0"/>
              <w:jc w:val="center"/>
              <w:rPr>
                <w:sz w:val="16"/>
              </w:rPr>
            </w:pPr>
          </w:p>
          <w:p w14:paraId="302EDD15" w14:textId="77777777" w:rsidR="000445E1" w:rsidRDefault="000445E1" w:rsidP="000445E1">
            <w:pPr>
              <w:widowControl w:val="0"/>
              <w:jc w:val="center"/>
              <w:rPr>
                <w:sz w:val="16"/>
              </w:rPr>
            </w:pPr>
            <w:r>
              <w:rPr>
                <w:sz w:val="16"/>
              </w:rPr>
              <w:t>1.50</w:t>
            </w:r>
          </w:p>
        </w:tc>
        <w:tc>
          <w:tcPr>
            <w:tcW w:w="1040" w:type="dxa"/>
          </w:tcPr>
          <w:p w14:paraId="10E437B0" w14:textId="77777777" w:rsidR="000445E1" w:rsidRDefault="000445E1" w:rsidP="000445E1">
            <w:pPr>
              <w:widowControl w:val="0"/>
              <w:jc w:val="center"/>
              <w:rPr>
                <w:sz w:val="16"/>
              </w:rPr>
            </w:pPr>
          </w:p>
          <w:p w14:paraId="1E39123D" w14:textId="77777777" w:rsidR="000445E1" w:rsidRDefault="000445E1" w:rsidP="000445E1">
            <w:pPr>
              <w:widowControl w:val="0"/>
              <w:jc w:val="center"/>
              <w:rPr>
                <w:sz w:val="16"/>
              </w:rPr>
            </w:pPr>
            <w:r>
              <w:rPr>
                <w:sz w:val="16"/>
              </w:rPr>
              <w:t>2.00</w:t>
            </w:r>
          </w:p>
        </w:tc>
      </w:tr>
      <w:tr w:rsidR="000445E1" w14:paraId="3694BD2F" w14:textId="77777777" w:rsidTr="00432048">
        <w:tc>
          <w:tcPr>
            <w:tcW w:w="1098" w:type="dxa"/>
          </w:tcPr>
          <w:p w14:paraId="7B623885" w14:textId="77777777" w:rsidR="000445E1" w:rsidRDefault="000445E1" w:rsidP="000445E1">
            <w:pPr>
              <w:widowControl w:val="0"/>
              <w:jc w:val="center"/>
              <w:rPr>
                <w:sz w:val="16"/>
              </w:rPr>
            </w:pPr>
          </w:p>
          <w:p w14:paraId="021F4E04" w14:textId="77777777" w:rsidR="000445E1" w:rsidRDefault="000445E1" w:rsidP="000445E1">
            <w:pPr>
              <w:widowControl w:val="0"/>
              <w:jc w:val="center"/>
              <w:rPr>
                <w:sz w:val="16"/>
              </w:rPr>
            </w:pPr>
            <w:r>
              <w:rPr>
                <w:sz w:val="16"/>
              </w:rPr>
              <w:t>Spring 1999</w:t>
            </w:r>
          </w:p>
        </w:tc>
        <w:tc>
          <w:tcPr>
            <w:tcW w:w="1233" w:type="dxa"/>
          </w:tcPr>
          <w:p w14:paraId="0600A122" w14:textId="77777777" w:rsidR="000445E1" w:rsidRDefault="000445E1" w:rsidP="000445E1">
            <w:pPr>
              <w:widowControl w:val="0"/>
              <w:jc w:val="center"/>
              <w:rPr>
                <w:sz w:val="16"/>
              </w:rPr>
            </w:pPr>
          </w:p>
          <w:p w14:paraId="6132593D" w14:textId="77777777" w:rsidR="000445E1" w:rsidRDefault="000445E1" w:rsidP="000445E1">
            <w:pPr>
              <w:widowControl w:val="0"/>
              <w:jc w:val="center"/>
              <w:rPr>
                <w:sz w:val="16"/>
              </w:rPr>
            </w:pPr>
            <w:r>
              <w:rPr>
                <w:sz w:val="16"/>
              </w:rPr>
              <w:t>MBA 711C.01</w:t>
            </w:r>
          </w:p>
        </w:tc>
        <w:tc>
          <w:tcPr>
            <w:tcW w:w="1226" w:type="dxa"/>
          </w:tcPr>
          <w:p w14:paraId="6396595B" w14:textId="77777777" w:rsidR="000445E1" w:rsidRDefault="000445E1" w:rsidP="000445E1">
            <w:pPr>
              <w:widowControl w:val="0"/>
              <w:jc w:val="center"/>
              <w:rPr>
                <w:sz w:val="16"/>
              </w:rPr>
            </w:pPr>
            <w:r>
              <w:rPr>
                <w:sz w:val="16"/>
              </w:rPr>
              <w:t>Work Team</w:t>
            </w:r>
          </w:p>
          <w:p w14:paraId="19EEF1AB" w14:textId="77777777" w:rsidR="000445E1" w:rsidRDefault="000445E1" w:rsidP="000445E1">
            <w:pPr>
              <w:widowControl w:val="0"/>
              <w:jc w:val="center"/>
              <w:rPr>
                <w:sz w:val="16"/>
              </w:rPr>
            </w:pPr>
            <w:r>
              <w:rPr>
                <w:sz w:val="16"/>
              </w:rPr>
              <w:t>Effectiveness</w:t>
            </w:r>
          </w:p>
        </w:tc>
        <w:tc>
          <w:tcPr>
            <w:tcW w:w="1040" w:type="dxa"/>
          </w:tcPr>
          <w:p w14:paraId="7EB9FF64" w14:textId="77777777" w:rsidR="000445E1" w:rsidRDefault="000445E1" w:rsidP="000445E1">
            <w:pPr>
              <w:widowControl w:val="0"/>
              <w:jc w:val="center"/>
              <w:rPr>
                <w:sz w:val="16"/>
              </w:rPr>
            </w:pPr>
          </w:p>
          <w:p w14:paraId="40878A1A" w14:textId="77777777" w:rsidR="000445E1" w:rsidRDefault="000445E1" w:rsidP="000445E1">
            <w:pPr>
              <w:widowControl w:val="0"/>
              <w:jc w:val="center"/>
              <w:rPr>
                <w:sz w:val="16"/>
              </w:rPr>
            </w:pPr>
            <w:r>
              <w:rPr>
                <w:sz w:val="16"/>
              </w:rPr>
              <w:t>14</w:t>
            </w:r>
          </w:p>
        </w:tc>
        <w:tc>
          <w:tcPr>
            <w:tcW w:w="1018" w:type="dxa"/>
          </w:tcPr>
          <w:p w14:paraId="2AC9DB24" w14:textId="77777777" w:rsidR="000445E1" w:rsidRDefault="000445E1" w:rsidP="000445E1">
            <w:pPr>
              <w:widowControl w:val="0"/>
              <w:jc w:val="center"/>
              <w:rPr>
                <w:sz w:val="16"/>
              </w:rPr>
            </w:pPr>
          </w:p>
          <w:p w14:paraId="1CE8C9CC" w14:textId="77777777" w:rsidR="000445E1" w:rsidRDefault="000445E1" w:rsidP="000445E1">
            <w:pPr>
              <w:widowControl w:val="0"/>
              <w:jc w:val="center"/>
              <w:rPr>
                <w:sz w:val="16"/>
              </w:rPr>
            </w:pPr>
            <w:r>
              <w:rPr>
                <w:sz w:val="16"/>
              </w:rPr>
              <w:t>17</w:t>
            </w:r>
          </w:p>
        </w:tc>
        <w:tc>
          <w:tcPr>
            <w:tcW w:w="1018" w:type="dxa"/>
          </w:tcPr>
          <w:p w14:paraId="29926928" w14:textId="77777777" w:rsidR="000445E1" w:rsidRDefault="000445E1" w:rsidP="000445E1">
            <w:pPr>
              <w:widowControl w:val="0"/>
              <w:jc w:val="center"/>
              <w:rPr>
                <w:sz w:val="16"/>
              </w:rPr>
            </w:pPr>
          </w:p>
          <w:p w14:paraId="70D8F965" w14:textId="77777777" w:rsidR="000445E1" w:rsidRDefault="000445E1" w:rsidP="000445E1">
            <w:pPr>
              <w:widowControl w:val="0"/>
              <w:jc w:val="center"/>
              <w:rPr>
                <w:sz w:val="16"/>
              </w:rPr>
            </w:pPr>
            <w:r>
              <w:rPr>
                <w:sz w:val="16"/>
              </w:rPr>
              <w:t>1.07</w:t>
            </w:r>
          </w:p>
        </w:tc>
        <w:tc>
          <w:tcPr>
            <w:tcW w:w="1040" w:type="dxa"/>
          </w:tcPr>
          <w:p w14:paraId="4EE49E0A" w14:textId="77777777" w:rsidR="000445E1" w:rsidRDefault="000445E1" w:rsidP="000445E1">
            <w:pPr>
              <w:widowControl w:val="0"/>
              <w:jc w:val="center"/>
              <w:rPr>
                <w:sz w:val="16"/>
              </w:rPr>
            </w:pPr>
          </w:p>
          <w:p w14:paraId="338FB356" w14:textId="77777777" w:rsidR="000445E1" w:rsidRDefault="000445E1" w:rsidP="000445E1">
            <w:pPr>
              <w:widowControl w:val="0"/>
              <w:jc w:val="center"/>
              <w:rPr>
                <w:sz w:val="16"/>
              </w:rPr>
            </w:pPr>
            <w:r>
              <w:rPr>
                <w:sz w:val="16"/>
              </w:rPr>
              <w:t>1.92</w:t>
            </w:r>
          </w:p>
        </w:tc>
        <w:tc>
          <w:tcPr>
            <w:tcW w:w="1083" w:type="dxa"/>
          </w:tcPr>
          <w:p w14:paraId="2ADFAB95" w14:textId="77777777" w:rsidR="000445E1" w:rsidRDefault="000445E1" w:rsidP="000445E1">
            <w:pPr>
              <w:widowControl w:val="0"/>
              <w:jc w:val="center"/>
              <w:rPr>
                <w:sz w:val="16"/>
              </w:rPr>
            </w:pPr>
          </w:p>
          <w:p w14:paraId="61C63597" w14:textId="77777777" w:rsidR="000445E1" w:rsidRDefault="000445E1" w:rsidP="000445E1">
            <w:pPr>
              <w:widowControl w:val="0"/>
              <w:jc w:val="center"/>
              <w:rPr>
                <w:sz w:val="16"/>
              </w:rPr>
            </w:pPr>
            <w:r>
              <w:rPr>
                <w:sz w:val="16"/>
              </w:rPr>
              <w:t>1.43</w:t>
            </w:r>
          </w:p>
        </w:tc>
        <w:tc>
          <w:tcPr>
            <w:tcW w:w="1040" w:type="dxa"/>
          </w:tcPr>
          <w:p w14:paraId="0C02C01E" w14:textId="77777777" w:rsidR="000445E1" w:rsidRDefault="000445E1" w:rsidP="000445E1">
            <w:pPr>
              <w:widowControl w:val="0"/>
              <w:jc w:val="center"/>
              <w:rPr>
                <w:sz w:val="16"/>
              </w:rPr>
            </w:pPr>
          </w:p>
          <w:p w14:paraId="609105B4" w14:textId="77777777" w:rsidR="000445E1" w:rsidRDefault="000445E1" w:rsidP="000445E1">
            <w:pPr>
              <w:widowControl w:val="0"/>
              <w:jc w:val="center"/>
              <w:rPr>
                <w:sz w:val="16"/>
              </w:rPr>
            </w:pPr>
            <w:r>
              <w:rPr>
                <w:sz w:val="16"/>
              </w:rPr>
              <w:t>2.00</w:t>
            </w:r>
          </w:p>
        </w:tc>
      </w:tr>
      <w:tr w:rsidR="000445E1" w14:paraId="06A640A5" w14:textId="77777777" w:rsidTr="00432048">
        <w:tc>
          <w:tcPr>
            <w:tcW w:w="1098" w:type="dxa"/>
          </w:tcPr>
          <w:p w14:paraId="032A720B" w14:textId="77777777" w:rsidR="000445E1" w:rsidRDefault="000445E1" w:rsidP="000445E1">
            <w:pPr>
              <w:widowControl w:val="0"/>
              <w:jc w:val="center"/>
              <w:rPr>
                <w:sz w:val="16"/>
              </w:rPr>
            </w:pPr>
          </w:p>
          <w:p w14:paraId="0E65CBCB" w14:textId="77777777" w:rsidR="000445E1" w:rsidRDefault="000445E1" w:rsidP="000445E1">
            <w:pPr>
              <w:widowControl w:val="0"/>
              <w:jc w:val="center"/>
              <w:rPr>
                <w:sz w:val="16"/>
              </w:rPr>
            </w:pPr>
            <w:r>
              <w:rPr>
                <w:sz w:val="16"/>
              </w:rPr>
              <w:t>Fall 1998</w:t>
            </w:r>
          </w:p>
        </w:tc>
        <w:tc>
          <w:tcPr>
            <w:tcW w:w="1233" w:type="dxa"/>
          </w:tcPr>
          <w:p w14:paraId="7247DC46" w14:textId="77777777" w:rsidR="000445E1" w:rsidRDefault="000445E1" w:rsidP="000445E1">
            <w:pPr>
              <w:widowControl w:val="0"/>
              <w:jc w:val="center"/>
              <w:rPr>
                <w:sz w:val="16"/>
              </w:rPr>
            </w:pPr>
          </w:p>
          <w:p w14:paraId="49DA5CBE" w14:textId="77777777" w:rsidR="000445E1" w:rsidRDefault="000445E1" w:rsidP="000445E1">
            <w:pPr>
              <w:widowControl w:val="0"/>
              <w:jc w:val="center"/>
              <w:rPr>
                <w:sz w:val="16"/>
              </w:rPr>
            </w:pPr>
            <w:r>
              <w:rPr>
                <w:sz w:val="16"/>
              </w:rPr>
              <w:t>MGT 312.05</w:t>
            </w:r>
          </w:p>
        </w:tc>
        <w:tc>
          <w:tcPr>
            <w:tcW w:w="1226" w:type="dxa"/>
          </w:tcPr>
          <w:p w14:paraId="5924D3D7" w14:textId="77777777" w:rsidR="000445E1" w:rsidRDefault="000445E1" w:rsidP="000445E1">
            <w:pPr>
              <w:widowControl w:val="0"/>
              <w:jc w:val="center"/>
              <w:rPr>
                <w:sz w:val="16"/>
              </w:rPr>
            </w:pPr>
            <w:r>
              <w:rPr>
                <w:sz w:val="16"/>
              </w:rPr>
              <w:t>Organizational</w:t>
            </w:r>
          </w:p>
          <w:p w14:paraId="74DFD1BE" w14:textId="77777777" w:rsidR="000445E1" w:rsidRDefault="000445E1" w:rsidP="000445E1">
            <w:pPr>
              <w:widowControl w:val="0"/>
              <w:jc w:val="center"/>
              <w:rPr>
                <w:sz w:val="16"/>
              </w:rPr>
            </w:pPr>
            <w:r>
              <w:rPr>
                <w:sz w:val="16"/>
              </w:rPr>
              <w:t>Behavior</w:t>
            </w:r>
          </w:p>
        </w:tc>
        <w:tc>
          <w:tcPr>
            <w:tcW w:w="1040" w:type="dxa"/>
          </w:tcPr>
          <w:p w14:paraId="497E62C7" w14:textId="77777777" w:rsidR="000445E1" w:rsidRDefault="000445E1" w:rsidP="000445E1">
            <w:pPr>
              <w:widowControl w:val="0"/>
              <w:jc w:val="center"/>
              <w:rPr>
                <w:sz w:val="16"/>
              </w:rPr>
            </w:pPr>
          </w:p>
          <w:p w14:paraId="10A056C5" w14:textId="77777777" w:rsidR="000445E1" w:rsidRDefault="000445E1" w:rsidP="000445E1">
            <w:pPr>
              <w:widowControl w:val="0"/>
              <w:jc w:val="center"/>
              <w:rPr>
                <w:sz w:val="16"/>
              </w:rPr>
            </w:pPr>
            <w:r>
              <w:rPr>
                <w:sz w:val="16"/>
              </w:rPr>
              <w:t>41</w:t>
            </w:r>
          </w:p>
        </w:tc>
        <w:tc>
          <w:tcPr>
            <w:tcW w:w="1018" w:type="dxa"/>
          </w:tcPr>
          <w:p w14:paraId="722D7B4F" w14:textId="77777777" w:rsidR="000445E1" w:rsidRDefault="000445E1" w:rsidP="000445E1">
            <w:pPr>
              <w:widowControl w:val="0"/>
              <w:jc w:val="center"/>
              <w:rPr>
                <w:sz w:val="16"/>
              </w:rPr>
            </w:pPr>
          </w:p>
          <w:p w14:paraId="55E08B4C" w14:textId="77777777" w:rsidR="000445E1" w:rsidRDefault="000445E1" w:rsidP="000445E1">
            <w:pPr>
              <w:widowControl w:val="0"/>
              <w:jc w:val="center"/>
              <w:rPr>
                <w:sz w:val="16"/>
              </w:rPr>
            </w:pPr>
            <w:r>
              <w:rPr>
                <w:sz w:val="16"/>
              </w:rPr>
              <w:t>46</w:t>
            </w:r>
          </w:p>
        </w:tc>
        <w:tc>
          <w:tcPr>
            <w:tcW w:w="1018" w:type="dxa"/>
          </w:tcPr>
          <w:p w14:paraId="224CB75B" w14:textId="77777777" w:rsidR="000445E1" w:rsidRDefault="000445E1" w:rsidP="000445E1">
            <w:pPr>
              <w:widowControl w:val="0"/>
              <w:jc w:val="center"/>
              <w:rPr>
                <w:sz w:val="16"/>
              </w:rPr>
            </w:pPr>
          </w:p>
          <w:p w14:paraId="7422E23E" w14:textId="77777777" w:rsidR="000445E1" w:rsidRDefault="000445E1" w:rsidP="000445E1">
            <w:pPr>
              <w:widowControl w:val="0"/>
              <w:jc w:val="center"/>
              <w:rPr>
                <w:sz w:val="16"/>
              </w:rPr>
            </w:pPr>
            <w:r>
              <w:rPr>
                <w:sz w:val="16"/>
              </w:rPr>
              <w:t>1.36</w:t>
            </w:r>
          </w:p>
        </w:tc>
        <w:tc>
          <w:tcPr>
            <w:tcW w:w="1040" w:type="dxa"/>
          </w:tcPr>
          <w:p w14:paraId="794E4999" w14:textId="77777777" w:rsidR="000445E1" w:rsidRDefault="000445E1" w:rsidP="000445E1">
            <w:pPr>
              <w:widowControl w:val="0"/>
              <w:jc w:val="center"/>
              <w:rPr>
                <w:sz w:val="16"/>
              </w:rPr>
            </w:pPr>
          </w:p>
          <w:p w14:paraId="4B6A7422" w14:textId="77777777" w:rsidR="000445E1" w:rsidRDefault="000445E1" w:rsidP="000445E1">
            <w:pPr>
              <w:widowControl w:val="0"/>
              <w:jc w:val="center"/>
              <w:rPr>
                <w:sz w:val="16"/>
              </w:rPr>
            </w:pPr>
            <w:r>
              <w:rPr>
                <w:sz w:val="16"/>
              </w:rPr>
              <w:t>1.73</w:t>
            </w:r>
          </w:p>
        </w:tc>
        <w:tc>
          <w:tcPr>
            <w:tcW w:w="1083" w:type="dxa"/>
          </w:tcPr>
          <w:p w14:paraId="4DF61870" w14:textId="77777777" w:rsidR="000445E1" w:rsidRDefault="000445E1" w:rsidP="000445E1">
            <w:pPr>
              <w:widowControl w:val="0"/>
              <w:jc w:val="center"/>
              <w:rPr>
                <w:sz w:val="16"/>
              </w:rPr>
            </w:pPr>
          </w:p>
          <w:p w14:paraId="75146397" w14:textId="77777777" w:rsidR="000445E1" w:rsidRDefault="000445E1" w:rsidP="000445E1">
            <w:pPr>
              <w:widowControl w:val="0"/>
              <w:jc w:val="center"/>
              <w:rPr>
                <w:sz w:val="16"/>
              </w:rPr>
            </w:pPr>
            <w:r>
              <w:rPr>
                <w:sz w:val="16"/>
              </w:rPr>
              <w:t>1.74</w:t>
            </w:r>
          </w:p>
        </w:tc>
        <w:tc>
          <w:tcPr>
            <w:tcW w:w="1040" w:type="dxa"/>
          </w:tcPr>
          <w:p w14:paraId="2A3D8F11" w14:textId="77777777" w:rsidR="000445E1" w:rsidRDefault="000445E1" w:rsidP="000445E1">
            <w:pPr>
              <w:widowControl w:val="0"/>
              <w:jc w:val="center"/>
              <w:rPr>
                <w:sz w:val="16"/>
              </w:rPr>
            </w:pPr>
          </w:p>
          <w:p w14:paraId="16A658B8" w14:textId="77777777" w:rsidR="000445E1" w:rsidRDefault="000445E1" w:rsidP="000445E1">
            <w:pPr>
              <w:widowControl w:val="0"/>
              <w:jc w:val="center"/>
              <w:rPr>
                <w:sz w:val="16"/>
              </w:rPr>
            </w:pPr>
            <w:r>
              <w:rPr>
                <w:sz w:val="16"/>
              </w:rPr>
              <w:t>1.86</w:t>
            </w:r>
          </w:p>
        </w:tc>
      </w:tr>
      <w:tr w:rsidR="000445E1" w14:paraId="553F3269" w14:textId="77777777" w:rsidTr="00432048">
        <w:tc>
          <w:tcPr>
            <w:tcW w:w="1098" w:type="dxa"/>
          </w:tcPr>
          <w:p w14:paraId="330ABD74" w14:textId="77777777" w:rsidR="000445E1" w:rsidRDefault="000445E1" w:rsidP="000445E1">
            <w:pPr>
              <w:widowControl w:val="0"/>
              <w:jc w:val="center"/>
              <w:rPr>
                <w:sz w:val="16"/>
              </w:rPr>
            </w:pPr>
          </w:p>
          <w:p w14:paraId="3E12D7DE" w14:textId="77777777" w:rsidR="000445E1" w:rsidRDefault="000445E1" w:rsidP="000445E1">
            <w:pPr>
              <w:widowControl w:val="0"/>
              <w:jc w:val="center"/>
              <w:rPr>
                <w:sz w:val="16"/>
              </w:rPr>
            </w:pPr>
            <w:r>
              <w:rPr>
                <w:sz w:val="16"/>
              </w:rPr>
              <w:t>Fall 1998</w:t>
            </w:r>
          </w:p>
        </w:tc>
        <w:tc>
          <w:tcPr>
            <w:tcW w:w="1233" w:type="dxa"/>
          </w:tcPr>
          <w:p w14:paraId="73F0397C" w14:textId="77777777" w:rsidR="000445E1" w:rsidRDefault="000445E1" w:rsidP="000445E1">
            <w:pPr>
              <w:widowControl w:val="0"/>
              <w:jc w:val="center"/>
              <w:rPr>
                <w:sz w:val="16"/>
              </w:rPr>
            </w:pPr>
          </w:p>
          <w:p w14:paraId="61DA4215" w14:textId="77777777" w:rsidR="000445E1" w:rsidRDefault="000445E1" w:rsidP="000445E1">
            <w:pPr>
              <w:widowControl w:val="0"/>
              <w:jc w:val="center"/>
              <w:rPr>
                <w:sz w:val="16"/>
              </w:rPr>
            </w:pPr>
            <w:r>
              <w:rPr>
                <w:sz w:val="16"/>
              </w:rPr>
              <w:t>MGT 312.06</w:t>
            </w:r>
          </w:p>
        </w:tc>
        <w:tc>
          <w:tcPr>
            <w:tcW w:w="1226" w:type="dxa"/>
          </w:tcPr>
          <w:p w14:paraId="0D25F92C" w14:textId="77777777" w:rsidR="000445E1" w:rsidRDefault="000445E1" w:rsidP="000445E1">
            <w:pPr>
              <w:widowControl w:val="0"/>
              <w:jc w:val="center"/>
              <w:rPr>
                <w:sz w:val="16"/>
              </w:rPr>
            </w:pPr>
            <w:r>
              <w:rPr>
                <w:sz w:val="16"/>
              </w:rPr>
              <w:t>Organizational</w:t>
            </w:r>
          </w:p>
          <w:p w14:paraId="04D4C2C9" w14:textId="77777777" w:rsidR="000445E1" w:rsidRDefault="000445E1" w:rsidP="000445E1">
            <w:pPr>
              <w:widowControl w:val="0"/>
              <w:jc w:val="center"/>
              <w:rPr>
                <w:sz w:val="16"/>
              </w:rPr>
            </w:pPr>
            <w:r>
              <w:rPr>
                <w:sz w:val="16"/>
              </w:rPr>
              <w:t>Behavior</w:t>
            </w:r>
          </w:p>
        </w:tc>
        <w:tc>
          <w:tcPr>
            <w:tcW w:w="1040" w:type="dxa"/>
          </w:tcPr>
          <w:p w14:paraId="71415C87" w14:textId="77777777" w:rsidR="000445E1" w:rsidRDefault="000445E1" w:rsidP="000445E1">
            <w:pPr>
              <w:widowControl w:val="0"/>
              <w:jc w:val="center"/>
              <w:rPr>
                <w:sz w:val="16"/>
              </w:rPr>
            </w:pPr>
          </w:p>
          <w:p w14:paraId="73879A21" w14:textId="77777777" w:rsidR="000445E1" w:rsidRDefault="000445E1" w:rsidP="000445E1">
            <w:pPr>
              <w:widowControl w:val="0"/>
              <w:jc w:val="center"/>
              <w:rPr>
                <w:sz w:val="16"/>
              </w:rPr>
            </w:pPr>
            <w:r>
              <w:rPr>
                <w:sz w:val="16"/>
              </w:rPr>
              <w:t>33</w:t>
            </w:r>
          </w:p>
        </w:tc>
        <w:tc>
          <w:tcPr>
            <w:tcW w:w="1018" w:type="dxa"/>
          </w:tcPr>
          <w:p w14:paraId="3430E431" w14:textId="77777777" w:rsidR="000445E1" w:rsidRDefault="000445E1" w:rsidP="000445E1">
            <w:pPr>
              <w:widowControl w:val="0"/>
              <w:jc w:val="center"/>
              <w:rPr>
                <w:sz w:val="16"/>
              </w:rPr>
            </w:pPr>
          </w:p>
          <w:p w14:paraId="52AEFD8C" w14:textId="77777777" w:rsidR="000445E1" w:rsidRDefault="000445E1" w:rsidP="000445E1">
            <w:pPr>
              <w:widowControl w:val="0"/>
              <w:jc w:val="center"/>
              <w:rPr>
                <w:sz w:val="16"/>
              </w:rPr>
            </w:pPr>
            <w:r>
              <w:rPr>
                <w:sz w:val="16"/>
              </w:rPr>
              <w:t>50</w:t>
            </w:r>
          </w:p>
        </w:tc>
        <w:tc>
          <w:tcPr>
            <w:tcW w:w="1018" w:type="dxa"/>
          </w:tcPr>
          <w:p w14:paraId="1E41C438" w14:textId="77777777" w:rsidR="000445E1" w:rsidRDefault="000445E1" w:rsidP="000445E1">
            <w:pPr>
              <w:widowControl w:val="0"/>
              <w:jc w:val="center"/>
              <w:rPr>
                <w:sz w:val="16"/>
              </w:rPr>
            </w:pPr>
          </w:p>
          <w:p w14:paraId="5C116272" w14:textId="77777777" w:rsidR="000445E1" w:rsidRDefault="000445E1" w:rsidP="000445E1">
            <w:pPr>
              <w:widowControl w:val="0"/>
              <w:jc w:val="center"/>
              <w:rPr>
                <w:sz w:val="16"/>
              </w:rPr>
            </w:pPr>
            <w:r>
              <w:rPr>
                <w:sz w:val="16"/>
              </w:rPr>
              <w:t>1.24</w:t>
            </w:r>
          </w:p>
        </w:tc>
        <w:tc>
          <w:tcPr>
            <w:tcW w:w="1040" w:type="dxa"/>
          </w:tcPr>
          <w:p w14:paraId="21FAA1E8" w14:textId="77777777" w:rsidR="000445E1" w:rsidRDefault="000445E1" w:rsidP="000445E1">
            <w:pPr>
              <w:widowControl w:val="0"/>
              <w:jc w:val="center"/>
              <w:rPr>
                <w:sz w:val="16"/>
              </w:rPr>
            </w:pPr>
          </w:p>
          <w:p w14:paraId="272209BD" w14:textId="77777777" w:rsidR="000445E1" w:rsidRDefault="000445E1" w:rsidP="000445E1">
            <w:pPr>
              <w:widowControl w:val="0"/>
              <w:jc w:val="center"/>
              <w:rPr>
                <w:sz w:val="16"/>
              </w:rPr>
            </w:pPr>
            <w:r>
              <w:rPr>
                <w:sz w:val="16"/>
              </w:rPr>
              <w:t>1.73</w:t>
            </w:r>
          </w:p>
        </w:tc>
        <w:tc>
          <w:tcPr>
            <w:tcW w:w="1083" w:type="dxa"/>
          </w:tcPr>
          <w:p w14:paraId="5FDC63EF" w14:textId="77777777" w:rsidR="000445E1" w:rsidRDefault="000445E1" w:rsidP="000445E1">
            <w:pPr>
              <w:widowControl w:val="0"/>
              <w:jc w:val="center"/>
              <w:rPr>
                <w:sz w:val="16"/>
              </w:rPr>
            </w:pPr>
          </w:p>
          <w:p w14:paraId="24F2C495" w14:textId="77777777" w:rsidR="000445E1" w:rsidRDefault="000445E1" w:rsidP="000445E1">
            <w:pPr>
              <w:widowControl w:val="0"/>
              <w:jc w:val="center"/>
              <w:rPr>
                <w:sz w:val="16"/>
              </w:rPr>
            </w:pPr>
            <w:r>
              <w:rPr>
                <w:sz w:val="16"/>
              </w:rPr>
              <w:t>1.59</w:t>
            </w:r>
          </w:p>
        </w:tc>
        <w:tc>
          <w:tcPr>
            <w:tcW w:w="1040" w:type="dxa"/>
          </w:tcPr>
          <w:p w14:paraId="106C4C2B" w14:textId="77777777" w:rsidR="000445E1" w:rsidRDefault="000445E1" w:rsidP="000445E1">
            <w:pPr>
              <w:widowControl w:val="0"/>
              <w:jc w:val="center"/>
              <w:rPr>
                <w:sz w:val="16"/>
              </w:rPr>
            </w:pPr>
          </w:p>
          <w:p w14:paraId="25B2BE67" w14:textId="77777777" w:rsidR="000445E1" w:rsidRDefault="000445E1" w:rsidP="000445E1">
            <w:pPr>
              <w:widowControl w:val="0"/>
              <w:jc w:val="center"/>
              <w:rPr>
                <w:sz w:val="16"/>
              </w:rPr>
            </w:pPr>
            <w:r>
              <w:rPr>
                <w:sz w:val="16"/>
              </w:rPr>
              <w:t>1.86</w:t>
            </w:r>
          </w:p>
        </w:tc>
      </w:tr>
      <w:tr w:rsidR="000445E1" w14:paraId="7E4DFC1B" w14:textId="77777777" w:rsidTr="00432048">
        <w:tc>
          <w:tcPr>
            <w:tcW w:w="1098" w:type="dxa"/>
          </w:tcPr>
          <w:p w14:paraId="747DBA70" w14:textId="77777777" w:rsidR="000445E1" w:rsidRDefault="000445E1" w:rsidP="000445E1">
            <w:pPr>
              <w:widowControl w:val="0"/>
              <w:jc w:val="center"/>
              <w:rPr>
                <w:sz w:val="16"/>
              </w:rPr>
            </w:pPr>
          </w:p>
          <w:p w14:paraId="166641CB" w14:textId="77777777" w:rsidR="000445E1" w:rsidRDefault="000445E1" w:rsidP="000445E1">
            <w:pPr>
              <w:widowControl w:val="0"/>
              <w:jc w:val="center"/>
              <w:rPr>
                <w:sz w:val="16"/>
              </w:rPr>
            </w:pPr>
            <w:r>
              <w:rPr>
                <w:sz w:val="16"/>
              </w:rPr>
              <w:t>Fall 1998</w:t>
            </w:r>
          </w:p>
        </w:tc>
        <w:tc>
          <w:tcPr>
            <w:tcW w:w="1233" w:type="dxa"/>
          </w:tcPr>
          <w:p w14:paraId="6BF6B9D2" w14:textId="77777777" w:rsidR="000445E1" w:rsidRDefault="000445E1" w:rsidP="000445E1">
            <w:pPr>
              <w:widowControl w:val="0"/>
              <w:jc w:val="center"/>
              <w:rPr>
                <w:sz w:val="16"/>
              </w:rPr>
            </w:pPr>
          </w:p>
          <w:p w14:paraId="7343AC84" w14:textId="77777777" w:rsidR="000445E1" w:rsidRDefault="000445E1" w:rsidP="000445E1">
            <w:pPr>
              <w:widowControl w:val="0"/>
              <w:jc w:val="center"/>
              <w:rPr>
                <w:sz w:val="16"/>
              </w:rPr>
            </w:pPr>
            <w:r>
              <w:rPr>
                <w:sz w:val="16"/>
              </w:rPr>
              <w:t>MBA 711D.01</w:t>
            </w:r>
          </w:p>
        </w:tc>
        <w:tc>
          <w:tcPr>
            <w:tcW w:w="1226" w:type="dxa"/>
          </w:tcPr>
          <w:p w14:paraId="063E2E48" w14:textId="77777777" w:rsidR="000445E1" w:rsidRDefault="000445E1" w:rsidP="000445E1">
            <w:pPr>
              <w:widowControl w:val="0"/>
              <w:jc w:val="center"/>
              <w:rPr>
                <w:sz w:val="16"/>
              </w:rPr>
            </w:pPr>
            <w:r>
              <w:rPr>
                <w:sz w:val="16"/>
              </w:rPr>
              <w:t>Work Team</w:t>
            </w:r>
          </w:p>
          <w:p w14:paraId="1A822A0B" w14:textId="77777777" w:rsidR="000445E1" w:rsidRDefault="000445E1" w:rsidP="000445E1">
            <w:pPr>
              <w:widowControl w:val="0"/>
              <w:jc w:val="center"/>
              <w:rPr>
                <w:sz w:val="16"/>
              </w:rPr>
            </w:pPr>
            <w:r>
              <w:rPr>
                <w:sz w:val="16"/>
              </w:rPr>
              <w:t>Effectiveness</w:t>
            </w:r>
          </w:p>
        </w:tc>
        <w:tc>
          <w:tcPr>
            <w:tcW w:w="1040" w:type="dxa"/>
          </w:tcPr>
          <w:p w14:paraId="0E93B015" w14:textId="77777777" w:rsidR="000445E1" w:rsidRDefault="000445E1" w:rsidP="000445E1">
            <w:pPr>
              <w:widowControl w:val="0"/>
              <w:jc w:val="center"/>
              <w:rPr>
                <w:sz w:val="16"/>
              </w:rPr>
            </w:pPr>
          </w:p>
          <w:p w14:paraId="52D6BF10" w14:textId="77777777" w:rsidR="000445E1" w:rsidRDefault="000445E1" w:rsidP="000445E1">
            <w:pPr>
              <w:widowControl w:val="0"/>
              <w:jc w:val="center"/>
              <w:rPr>
                <w:sz w:val="16"/>
              </w:rPr>
            </w:pPr>
            <w:r>
              <w:rPr>
                <w:sz w:val="16"/>
              </w:rPr>
              <w:t>26</w:t>
            </w:r>
          </w:p>
        </w:tc>
        <w:tc>
          <w:tcPr>
            <w:tcW w:w="1018" w:type="dxa"/>
          </w:tcPr>
          <w:p w14:paraId="136CB3D0" w14:textId="77777777" w:rsidR="000445E1" w:rsidRDefault="000445E1" w:rsidP="000445E1">
            <w:pPr>
              <w:widowControl w:val="0"/>
              <w:jc w:val="center"/>
              <w:rPr>
                <w:sz w:val="16"/>
              </w:rPr>
            </w:pPr>
          </w:p>
          <w:p w14:paraId="4C3AF4B9" w14:textId="77777777" w:rsidR="000445E1" w:rsidRDefault="000445E1" w:rsidP="000445E1">
            <w:pPr>
              <w:widowControl w:val="0"/>
              <w:jc w:val="center"/>
              <w:rPr>
                <w:sz w:val="16"/>
              </w:rPr>
            </w:pPr>
            <w:r>
              <w:rPr>
                <w:sz w:val="16"/>
              </w:rPr>
              <w:t>29</w:t>
            </w:r>
          </w:p>
        </w:tc>
        <w:tc>
          <w:tcPr>
            <w:tcW w:w="1018" w:type="dxa"/>
          </w:tcPr>
          <w:p w14:paraId="0CCB45F6" w14:textId="77777777" w:rsidR="000445E1" w:rsidRDefault="000445E1" w:rsidP="000445E1">
            <w:pPr>
              <w:widowControl w:val="0"/>
              <w:jc w:val="center"/>
              <w:rPr>
                <w:sz w:val="16"/>
              </w:rPr>
            </w:pPr>
          </w:p>
          <w:p w14:paraId="6D479F4B" w14:textId="77777777" w:rsidR="000445E1" w:rsidRDefault="000445E1" w:rsidP="000445E1">
            <w:pPr>
              <w:widowControl w:val="0"/>
              <w:jc w:val="center"/>
              <w:rPr>
                <w:sz w:val="16"/>
              </w:rPr>
            </w:pPr>
            <w:r>
              <w:rPr>
                <w:sz w:val="16"/>
              </w:rPr>
              <w:t>1.39</w:t>
            </w:r>
          </w:p>
        </w:tc>
        <w:tc>
          <w:tcPr>
            <w:tcW w:w="1040" w:type="dxa"/>
          </w:tcPr>
          <w:p w14:paraId="6FB6F189" w14:textId="77777777" w:rsidR="000445E1" w:rsidRDefault="000445E1" w:rsidP="000445E1">
            <w:pPr>
              <w:widowControl w:val="0"/>
              <w:jc w:val="center"/>
              <w:rPr>
                <w:sz w:val="16"/>
              </w:rPr>
            </w:pPr>
          </w:p>
          <w:p w14:paraId="585D072F" w14:textId="77777777" w:rsidR="000445E1" w:rsidRDefault="000445E1" w:rsidP="000445E1">
            <w:pPr>
              <w:widowControl w:val="0"/>
              <w:jc w:val="center"/>
              <w:rPr>
                <w:sz w:val="16"/>
              </w:rPr>
            </w:pPr>
            <w:r>
              <w:rPr>
                <w:sz w:val="16"/>
              </w:rPr>
              <w:t>2.06</w:t>
            </w:r>
          </w:p>
        </w:tc>
        <w:tc>
          <w:tcPr>
            <w:tcW w:w="1083" w:type="dxa"/>
          </w:tcPr>
          <w:p w14:paraId="03E97E01" w14:textId="77777777" w:rsidR="000445E1" w:rsidRDefault="000445E1" w:rsidP="000445E1">
            <w:pPr>
              <w:widowControl w:val="0"/>
              <w:jc w:val="center"/>
              <w:rPr>
                <w:sz w:val="16"/>
              </w:rPr>
            </w:pPr>
          </w:p>
          <w:p w14:paraId="2F939D5E" w14:textId="77777777" w:rsidR="000445E1" w:rsidRDefault="000445E1" w:rsidP="000445E1">
            <w:pPr>
              <w:widowControl w:val="0"/>
              <w:jc w:val="center"/>
              <w:rPr>
                <w:sz w:val="16"/>
              </w:rPr>
            </w:pPr>
            <w:r>
              <w:rPr>
                <w:sz w:val="16"/>
              </w:rPr>
              <w:t>1.89</w:t>
            </w:r>
          </w:p>
        </w:tc>
        <w:tc>
          <w:tcPr>
            <w:tcW w:w="1040" w:type="dxa"/>
          </w:tcPr>
          <w:p w14:paraId="4D08F10B" w14:textId="77777777" w:rsidR="000445E1" w:rsidRDefault="000445E1" w:rsidP="000445E1">
            <w:pPr>
              <w:widowControl w:val="0"/>
              <w:jc w:val="center"/>
              <w:rPr>
                <w:sz w:val="16"/>
              </w:rPr>
            </w:pPr>
          </w:p>
          <w:p w14:paraId="6B14214A" w14:textId="77777777" w:rsidR="000445E1" w:rsidRDefault="000445E1" w:rsidP="000445E1">
            <w:pPr>
              <w:widowControl w:val="0"/>
              <w:jc w:val="center"/>
              <w:rPr>
                <w:sz w:val="16"/>
              </w:rPr>
            </w:pPr>
            <w:r>
              <w:rPr>
                <w:sz w:val="16"/>
              </w:rPr>
              <w:t>2.10</w:t>
            </w:r>
          </w:p>
        </w:tc>
      </w:tr>
      <w:tr w:rsidR="000445E1" w14:paraId="1DA130AC" w14:textId="77777777" w:rsidTr="00432048">
        <w:tc>
          <w:tcPr>
            <w:tcW w:w="1098" w:type="dxa"/>
          </w:tcPr>
          <w:p w14:paraId="10CD8B20" w14:textId="77777777" w:rsidR="000445E1" w:rsidRDefault="000445E1" w:rsidP="000445E1">
            <w:pPr>
              <w:widowControl w:val="0"/>
              <w:jc w:val="center"/>
              <w:rPr>
                <w:sz w:val="16"/>
              </w:rPr>
            </w:pPr>
          </w:p>
          <w:p w14:paraId="385F1315" w14:textId="77777777" w:rsidR="000445E1" w:rsidRDefault="000445E1" w:rsidP="000445E1">
            <w:pPr>
              <w:widowControl w:val="0"/>
              <w:jc w:val="center"/>
              <w:rPr>
                <w:sz w:val="16"/>
              </w:rPr>
            </w:pPr>
            <w:r>
              <w:rPr>
                <w:sz w:val="16"/>
              </w:rPr>
              <w:t>Spring 1998</w:t>
            </w:r>
          </w:p>
        </w:tc>
        <w:tc>
          <w:tcPr>
            <w:tcW w:w="1233" w:type="dxa"/>
          </w:tcPr>
          <w:p w14:paraId="326BD8E8" w14:textId="77777777" w:rsidR="000445E1" w:rsidRDefault="000445E1" w:rsidP="000445E1">
            <w:pPr>
              <w:widowControl w:val="0"/>
              <w:jc w:val="center"/>
              <w:rPr>
                <w:sz w:val="16"/>
              </w:rPr>
            </w:pPr>
          </w:p>
          <w:p w14:paraId="6E6D12AC" w14:textId="77777777" w:rsidR="000445E1" w:rsidRDefault="000445E1" w:rsidP="000445E1">
            <w:pPr>
              <w:widowControl w:val="0"/>
              <w:jc w:val="center"/>
              <w:rPr>
                <w:sz w:val="16"/>
              </w:rPr>
            </w:pPr>
            <w:r>
              <w:rPr>
                <w:sz w:val="16"/>
              </w:rPr>
              <w:t>MGT 312.05</w:t>
            </w:r>
          </w:p>
        </w:tc>
        <w:tc>
          <w:tcPr>
            <w:tcW w:w="1226" w:type="dxa"/>
          </w:tcPr>
          <w:p w14:paraId="69723AE1" w14:textId="77777777" w:rsidR="000445E1" w:rsidRDefault="000445E1" w:rsidP="000445E1">
            <w:pPr>
              <w:widowControl w:val="0"/>
              <w:jc w:val="center"/>
              <w:rPr>
                <w:sz w:val="16"/>
              </w:rPr>
            </w:pPr>
            <w:r>
              <w:rPr>
                <w:sz w:val="16"/>
              </w:rPr>
              <w:t>Organizational</w:t>
            </w:r>
          </w:p>
          <w:p w14:paraId="5E49C73E" w14:textId="77777777" w:rsidR="000445E1" w:rsidRDefault="000445E1" w:rsidP="000445E1">
            <w:pPr>
              <w:widowControl w:val="0"/>
              <w:jc w:val="center"/>
              <w:rPr>
                <w:sz w:val="16"/>
              </w:rPr>
            </w:pPr>
            <w:r>
              <w:rPr>
                <w:sz w:val="16"/>
              </w:rPr>
              <w:t>Behavior</w:t>
            </w:r>
          </w:p>
        </w:tc>
        <w:tc>
          <w:tcPr>
            <w:tcW w:w="1040" w:type="dxa"/>
          </w:tcPr>
          <w:p w14:paraId="4F6D78E1" w14:textId="77777777" w:rsidR="000445E1" w:rsidRDefault="000445E1" w:rsidP="000445E1">
            <w:pPr>
              <w:widowControl w:val="0"/>
              <w:jc w:val="center"/>
              <w:rPr>
                <w:sz w:val="16"/>
              </w:rPr>
            </w:pPr>
          </w:p>
          <w:p w14:paraId="35C32409" w14:textId="77777777" w:rsidR="000445E1" w:rsidRDefault="000445E1" w:rsidP="000445E1">
            <w:pPr>
              <w:widowControl w:val="0"/>
              <w:jc w:val="center"/>
              <w:rPr>
                <w:sz w:val="16"/>
              </w:rPr>
            </w:pPr>
            <w:r>
              <w:rPr>
                <w:sz w:val="16"/>
              </w:rPr>
              <w:t>54</w:t>
            </w:r>
          </w:p>
        </w:tc>
        <w:tc>
          <w:tcPr>
            <w:tcW w:w="1018" w:type="dxa"/>
          </w:tcPr>
          <w:p w14:paraId="1A4A2E03" w14:textId="77777777" w:rsidR="000445E1" w:rsidRDefault="000445E1" w:rsidP="000445E1">
            <w:pPr>
              <w:widowControl w:val="0"/>
              <w:jc w:val="center"/>
              <w:rPr>
                <w:sz w:val="16"/>
              </w:rPr>
            </w:pPr>
          </w:p>
          <w:p w14:paraId="2AD3DA2B" w14:textId="77777777" w:rsidR="000445E1" w:rsidRDefault="000445E1" w:rsidP="000445E1">
            <w:pPr>
              <w:widowControl w:val="0"/>
              <w:jc w:val="center"/>
              <w:rPr>
                <w:sz w:val="16"/>
              </w:rPr>
            </w:pPr>
            <w:r>
              <w:rPr>
                <w:sz w:val="16"/>
              </w:rPr>
              <w:t>62</w:t>
            </w:r>
          </w:p>
        </w:tc>
        <w:tc>
          <w:tcPr>
            <w:tcW w:w="1018" w:type="dxa"/>
          </w:tcPr>
          <w:p w14:paraId="1C657C7D" w14:textId="77777777" w:rsidR="000445E1" w:rsidRDefault="000445E1" w:rsidP="000445E1">
            <w:pPr>
              <w:widowControl w:val="0"/>
              <w:jc w:val="center"/>
              <w:rPr>
                <w:sz w:val="16"/>
              </w:rPr>
            </w:pPr>
          </w:p>
          <w:p w14:paraId="7C658B38" w14:textId="77777777" w:rsidR="000445E1" w:rsidRDefault="000445E1" w:rsidP="000445E1">
            <w:pPr>
              <w:widowControl w:val="0"/>
              <w:jc w:val="center"/>
              <w:rPr>
                <w:sz w:val="16"/>
              </w:rPr>
            </w:pPr>
            <w:r>
              <w:rPr>
                <w:sz w:val="16"/>
              </w:rPr>
              <w:t>2.00</w:t>
            </w:r>
          </w:p>
        </w:tc>
        <w:tc>
          <w:tcPr>
            <w:tcW w:w="1040" w:type="dxa"/>
          </w:tcPr>
          <w:p w14:paraId="5E9ACBF1" w14:textId="77777777" w:rsidR="000445E1" w:rsidRDefault="000445E1" w:rsidP="000445E1">
            <w:pPr>
              <w:widowControl w:val="0"/>
              <w:jc w:val="center"/>
              <w:rPr>
                <w:sz w:val="16"/>
              </w:rPr>
            </w:pPr>
          </w:p>
          <w:p w14:paraId="738ECC44" w14:textId="77777777" w:rsidR="000445E1" w:rsidRDefault="000445E1" w:rsidP="000445E1">
            <w:pPr>
              <w:widowControl w:val="0"/>
              <w:jc w:val="center"/>
              <w:rPr>
                <w:sz w:val="16"/>
              </w:rPr>
            </w:pPr>
            <w:r>
              <w:rPr>
                <w:sz w:val="16"/>
              </w:rPr>
              <w:t>1.95</w:t>
            </w:r>
          </w:p>
        </w:tc>
        <w:tc>
          <w:tcPr>
            <w:tcW w:w="1083" w:type="dxa"/>
          </w:tcPr>
          <w:p w14:paraId="483F463D" w14:textId="77777777" w:rsidR="000445E1" w:rsidRDefault="000445E1" w:rsidP="000445E1">
            <w:pPr>
              <w:widowControl w:val="0"/>
              <w:jc w:val="center"/>
              <w:rPr>
                <w:sz w:val="16"/>
              </w:rPr>
            </w:pPr>
          </w:p>
          <w:p w14:paraId="3E765D9D" w14:textId="77777777" w:rsidR="000445E1" w:rsidRDefault="000445E1" w:rsidP="000445E1">
            <w:pPr>
              <w:widowControl w:val="0"/>
              <w:jc w:val="center"/>
              <w:rPr>
                <w:sz w:val="16"/>
              </w:rPr>
            </w:pPr>
            <w:r>
              <w:rPr>
                <w:sz w:val="16"/>
              </w:rPr>
              <w:t>-</w:t>
            </w:r>
          </w:p>
        </w:tc>
        <w:tc>
          <w:tcPr>
            <w:tcW w:w="1040" w:type="dxa"/>
          </w:tcPr>
          <w:p w14:paraId="5DF22680" w14:textId="77777777" w:rsidR="000445E1" w:rsidRDefault="000445E1" w:rsidP="000445E1">
            <w:pPr>
              <w:widowControl w:val="0"/>
              <w:jc w:val="center"/>
              <w:rPr>
                <w:sz w:val="16"/>
              </w:rPr>
            </w:pPr>
          </w:p>
          <w:p w14:paraId="2DBBEDDE" w14:textId="77777777" w:rsidR="000445E1" w:rsidRDefault="000445E1" w:rsidP="000445E1">
            <w:pPr>
              <w:widowControl w:val="0"/>
              <w:jc w:val="center"/>
              <w:rPr>
                <w:sz w:val="16"/>
              </w:rPr>
            </w:pPr>
            <w:r>
              <w:rPr>
                <w:sz w:val="16"/>
              </w:rPr>
              <w:t>-</w:t>
            </w:r>
          </w:p>
        </w:tc>
      </w:tr>
      <w:tr w:rsidR="000445E1" w14:paraId="37DD48EA" w14:textId="77777777" w:rsidTr="00432048">
        <w:tc>
          <w:tcPr>
            <w:tcW w:w="1098" w:type="dxa"/>
          </w:tcPr>
          <w:p w14:paraId="4BD4F3DA" w14:textId="77777777" w:rsidR="000445E1" w:rsidRDefault="000445E1" w:rsidP="000445E1">
            <w:pPr>
              <w:widowControl w:val="0"/>
              <w:jc w:val="center"/>
              <w:rPr>
                <w:sz w:val="16"/>
              </w:rPr>
            </w:pPr>
          </w:p>
          <w:p w14:paraId="439BC2F8" w14:textId="77777777" w:rsidR="000445E1" w:rsidRDefault="000445E1" w:rsidP="000445E1">
            <w:pPr>
              <w:widowControl w:val="0"/>
              <w:jc w:val="center"/>
              <w:rPr>
                <w:sz w:val="16"/>
              </w:rPr>
            </w:pPr>
            <w:r>
              <w:rPr>
                <w:sz w:val="16"/>
              </w:rPr>
              <w:t>Spring 1998</w:t>
            </w:r>
          </w:p>
        </w:tc>
        <w:tc>
          <w:tcPr>
            <w:tcW w:w="1233" w:type="dxa"/>
          </w:tcPr>
          <w:p w14:paraId="49937697" w14:textId="77777777" w:rsidR="000445E1" w:rsidRDefault="000445E1" w:rsidP="000445E1">
            <w:pPr>
              <w:widowControl w:val="0"/>
              <w:jc w:val="center"/>
              <w:rPr>
                <w:sz w:val="16"/>
              </w:rPr>
            </w:pPr>
          </w:p>
          <w:p w14:paraId="3939582C" w14:textId="77777777" w:rsidR="000445E1" w:rsidRDefault="000445E1" w:rsidP="000445E1">
            <w:pPr>
              <w:widowControl w:val="0"/>
              <w:jc w:val="center"/>
              <w:rPr>
                <w:sz w:val="16"/>
              </w:rPr>
            </w:pPr>
            <w:r>
              <w:rPr>
                <w:sz w:val="16"/>
              </w:rPr>
              <w:t>MBA 604.11</w:t>
            </w:r>
          </w:p>
        </w:tc>
        <w:tc>
          <w:tcPr>
            <w:tcW w:w="1226" w:type="dxa"/>
          </w:tcPr>
          <w:p w14:paraId="67F8573D" w14:textId="77777777" w:rsidR="000445E1" w:rsidRDefault="000445E1" w:rsidP="000445E1">
            <w:pPr>
              <w:widowControl w:val="0"/>
              <w:jc w:val="center"/>
              <w:rPr>
                <w:sz w:val="16"/>
              </w:rPr>
            </w:pPr>
            <w:r>
              <w:rPr>
                <w:sz w:val="16"/>
              </w:rPr>
              <w:t>Organizational</w:t>
            </w:r>
          </w:p>
          <w:p w14:paraId="3D37B566" w14:textId="77777777" w:rsidR="000445E1" w:rsidRDefault="000445E1" w:rsidP="000445E1">
            <w:pPr>
              <w:widowControl w:val="0"/>
              <w:jc w:val="center"/>
              <w:rPr>
                <w:sz w:val="16"/>
              </w:rPr>
            </w:pPr>
            <w:r>
              <w:rPr>
                <w:sz w:val="16"/>
              </w:rPr>
              <w:t>Behavior</w:t>
            </w:r>
          </w:p>
        </w:tc>
        <w:tc>
          <w:tcPr>
            <w:tcW w:w="1040" w:type="dxa"/>
          </w:tcPr>
          <w:p w14:paraId="1D36D5A9" w14:textId="77777777" w:rsidR="000445E1" w:rsidRDefault="000445E1" w:rsidP="000445E1">
            <w:pPr>
              <w:widowControl w:val="0"/>
              <w:jc w:val="center"/>
              <w:rPr>
                <w:sz w:val="16"/>
              </w:rPr>
            </w:pPr>
          </w:p>
          <w:p w14:paraId="5BAF726F" w14:textId="77777777" w:rsidR="000445E1" w:rsidRDefault="000445E1" w:rsidP="000445E1">
            <w:pPr>
              <w:widowControl w:val="0"/>
              <w:jc w:val="center"/>
              <w:rPr>
                <w:sz w:val="16"/>
              </w:rPr>
            </w:pPr>
            <w:r>
              <w:rPr>
                <w:sz w:val="16"/>
              </w:rPr>
              <w:t>29</w:t>
            </w:r>
          </w:p>
        </w:tc>
        <w:tc>
          <w:tcPr>
            <w:tcW w:w="1018" w:type="dxa"/>
          </w:tcPr>
          <w:p w14:paraId="74C5F572" w14:textId="77777777" w:rsidR="000445E1" w:rsidRDefault="000445E1" w:rsidP="000445E1">
            <w:pPr>
              <w:widowControl w:val="0"/>
              <w:jc w:val="center"/>
              <w:rPr>
                <w:sz w:val="16"/>
              </w:rPr>
            </w:pPr>
          </w:p>
          <w:p w14:paraId="6966108C" w14:textId="77777777" w:rsidR="000445E1" w:rsidRDefault="000445E1" w:rsidP="000445E1">
            <w:pPr>
              <w:widowControl w:val="0"/>
              <w:jc w:val="center"/>
              <w:rPr>
                <w:sz w:val="16"/>
              </w:rPr>
            </w:pPr>
            <w:r>
              <w:rPr>
                <w:sz w:val="16"/>
              </w:rPr>
              <w:t>35</w:t>
            </w:r>
          </w:p>
        </w:tc>
        <w:tc>
          <w:tcPr>
            <w:tcW w:w="1018" w:type="dxa"/>
          </w:tcPr>
          <w:p w14:paraId="0B95A7B3" w14:textId="77777777" w:rsidR="000445E1" w:rsidRDefault="000445E1" w:rsidP="000445E1">
            <w:pPr>
              <w:widowControl w:val="0"/>
              <w:jc w:val="center"/>
              <w:rPr>
                <w:sz w:val="16"/>
              </w:rPr>
            </w:pPr>
          </w:p>
          <w:p w14:paraId="074F3388" w14:textId="77777777" w:rsidR="000445E1" w:rsidRDefault="000445E1" w:rsidP="000445E1">
            <w:pPr>
              <w:widowControl w:val="0"/>
              <w:jc w:val="center"/>
              <w:rPr>
                <w:sz w:val="16"/>
              </w:rPr>
            </w:pPr>
            <w:r>
              <w:rPr>
                <w:sz w:val="16"/>
              </w:rPr>
              <w:t>1.90</w:t>
            </w:r>
          </w:p>
        </w:tc>
        <w:tc>
          <w:tcPr>
            <w:tcW w:w="1040" w:type="dxa"/>
          </w:tcPr>
          <w:p w14:paraId="0478900C" w14:textId="77777777" w:rsidR="000445E1" w:rsidRDefault="000445E1" w:rsidP="000445E1">
            <w:pPr>
              <w:widowControl w:val="0"/>
              <w:jc w:val="center"/>
              <w:rPr>
                <w:sz w:val="16"/>
              </w:rPr>
            </w:pPr>
          </w:p>
          <w:p w14:paraId="203AD336" w14:textId="77777777" w:rsidR="000445E1" w:rsidRDefault="000445E1" w:rsidP="000445E1">
            <w:pPr>
              <w:widowControl w:val="0"/>
              <w:jc w:val="center"/>
              <w:rPr>
                <w:sz w:val="16"/>
              </w:rPr>
            </w:pPr>
            <w:r>
              <w:rPr>
                <w:sz w:val="16"/>
              </w:rPr>
              <w:t>2.02</w:t>
            </w:r>
          </w:p>
        </w:tc>
        <w:tc>
          <w:tcPr>
            <w:tcW w:w="1083" w:type="dxa"/>
          </w:tcPr>
          <w:p w14:paraId="0BC57099" w14:textId="77777777" w:rsidR="000445E1" w:rsidRDefault="000445E1" w:rsidP="000445E1">
            <w:pPr>
              <w:widowControl w:val="0"/>
              <w:jc w:val="center"/>
              <w:rPr>
                <w:sz w:val="16"/>
              </w:rPr>
            </w:pPr>
          </w:p>
          <w:p w14:paraId="307D56FA" w14:textId="77777777" w:rsidR="000445E1" w:rsidRDefault="000445E1" w:rsidP="000445E1">
            <w:pPr>
              <w:widowControl w:val="0"/>
              <w:jc w:val="center"/>
              <w:rPr>
                <w:sz w:val="16"/>
              </w:rPr>
            </w:pPr>
            <w:r>
              <w:rPr>
                <w:sz w:val="16"/>
              </w:rPr>
              <w:t>2.14</w:t>
            </w:r>
          </w:p>
        </w:tc>
        <w:tc>
          <w:tcPr>
            <w:tcW w:w="1040" w:type="dxa"/>
          </w:tcPr>
          <w:p w14:paraId="537E93E7" w14:textId="77777777" w:rsidR="000445E1" w:rsidRDefault="000445E1" w:rsidP="000445E1">
            <w:pPr>
              <w:widowControl w:val="0"/>
              <w:jc w:val="center"/>
              <w:rPr>
                <w:sz w:val="16"/>
              </w:rPr>
            </w:pPr>
          </w:p>
          <w:p w14:paraId="39FCF204" w14:textId="77777777" w:rsidR="000445E1" w:rsidRDefault="000445E1" w:rsidP="000445E1">
            <w:pPr>
              <w:widowControl w:val="0"/>
              <w:jc w:val="center"/>
              <w:rPr>
                <w:sz w:val="16"/>
              </w:rPr>
            </w:pPr>
            <w:r>
              <w:rPr>
                <w:sz w:val="16"/>
              </w:rPr>
              <w:t>2.04</w:t>
            </w:r>
          </w:p>
        </w:tc>
      </w:tr>
      <w:tr w:rsidR="000445E1" w14:paraId="14F7EAF7" w14:textId="77777777" w:rsidTr="00432048">
        <w:tc>
          <w:tcPr>
            <w:tcW w:w="1098" w:type="dxa"/>
          </w:tcPr>
          <w:p w14:paraId="3F42FB18" w14:textId="77777777" w:rsidR="000445E1" w:rsidRDefault="000445E1" w:rsidP="000445E1">
            <w:pPr>
              <w:widowControl w:val="0"/>
              <w:jc w:val="center"/>
              <w:rPr>
                <w:sz w:val="16"/>
              </w:rPr>
            </w:pPr>
          </w:p>
          <w:p w14:paraId="07A7A981" w14:textId="77777777" w:rsidR="000445E1" w:rsidRDefault="000445E1" w:rsidP="000445E1">
            <w:pPr>
              <w:widowControl w:val="0"/>
              <w:jc w:val="center"/>
              <w:rPr>
                <w:sz w:val="16"/>
              </w:rPr>
            </w:pPr>
            <w:r>
              <w:rPr>
                <w:sz w:val="16"/>
              </w:rPr>
              <w:t>Fall 1997</w:t>
            </w:r>
          </w:p>
        </w:tc>
        <w:tc>
          <w:tcPr>
            <w:tcW w:w="1233" w:type="dxa"/>
          </w:tcPr>
          <w:p w14:paraId="461E6EEA" w14:textId="77777777" w:rsidR="000445E1" w:rsidRDefault="000445E1" w:rsidP="000445E1">
            <w:pPr>
              <w:widowControl w:val="0"/>
              <w:jc w:val="center"/>
              <w:rPr>
                <w:sz w:val="16"/>
              </w:rPr>
            </w:pPr>
          </w:p>
          <w:p w14:paraId="1891D190" w14:textId="77777777" w:rsidR="000445E1" w:rsidRDefault="000445E1" w:rsidP="000445E1">
            <w:pPr>
              <w:widowControl w:val="0"/>
              <w:jc w:val="center"/>
              <w:rPr>
                <w:sz w:val="16"/>
              </w:rPr>
            </w:pPr>
            <w:r>
              <w:rPr>
                <w:sz w:val="16"/>
              </w:rPr>
              <w:t>MGT 312.01</w:t>
            </w:r>
          </w:p>
        </w:tc>
        <w:tc>
          <w:tcPr>
            <w:tcW w:w="1226" w:type="dxa"/>
          </w:tcPr>
          <w:p w14:paraId="2D2150E3" w14:textId="77777777" w:rsidR="000445E1" w:rsidRDefault="000445E1" w:rsidP="000445E1">
            <w:pPr>
              <w:widowControl w:val="0"/>
              <w:jc w:val="center"/>
              <w:rPr>
                <w:sz w:val="16"/>
              </w:rPr>
            </w:pPr>
            <w:r>
              <w:rPr>
                <w:sz w:val="16"/>
              </w:rPr>
              <w:t>Organizational</w:t>
            </w:r>
          </w:p>
          <w:p w14:paraId="7228EA8E" w14:textId="77777777" w:rsidR="000445E1" w:rsidRDefault="000445E1" w:rsidP="000445E1">
            <w:pPr>
              <w:widowControl w:val="0"/>
              <w:jc w:val="center"/>
              <w:rPr>
                <w:sz w:val="16"/>
              </w:rPr>
            </w:pPr>
            <w:r>
              <w:rPr>
                <w:sz w:val="16"/>
              </w:rPr>
              <w:t>Behavior</w:t>
            </w:r>
          </w:p>
        </w:tc>
        <w:tc>
          <w:tcPr>
            <w:tcW w:w="1040" w:type="dxa"/>
          </w:tcPr>
          <w:p w14:paraId="26BB3E7A" w14:textId="77777777" w:rsidR="000445E1" w:rsidRDefault="000445E1" w:rsidP="000445E1">
            <w:pPr>
              <w:widowControl w:val="0"/>
              <w:jc w:val="center"/>
              <w:rPr>
                <w:sz w:val="16"/>
              </w:rPr>
            </w:pPr>
          </w:p>
          <w:p w14:paraId="78588F94" w14:textId="77777777" w:rsidR="000445E1" w:rsidRDefault="000445E1" w:rsidP="000445E1">
            <w:pPr>
              <w:widowControl w:val="0"/>
              <w:jc w:val="center"/>
              <w:rPr>
                <w:sz w:val="16"/>
              </w:rPr>
            </w:pPr>
            <w:r>
              <w:rPr>
                <w:sz w:val="16"/>
              </w:rPr>
              <w:t>53</w:t>
            </w:r>
          </w:p>
        </w:tc>
        <w:tc>
          <w:tcPr>
            <w:tcW w:w="1018" w:type="dxa"/>
          </w:tcPr>
          <w:p w14:paraId="788928FB" w14:textId="77777777" w:rsidR="000445E1" w:rsidRDefault="000445E1" w:rsidP="000445E1">
            <w:pPr>
              <w:widowControl w:val="0"/>
              <w:jc w:val="center"/>
              <w:rPr>
                <w:sz w:val="16"/>
              </w:rPr>
            </w:pPr>
          </w:p>
          <w:p w14:paraId="40F62E14" w14:textId="77777777" w:rsidR="000445E1" w:rsidRDefault="000445E1" w:rsidP="000445E1">
            <w:pPr>
              <w:widowControl w:val="0"/>
              <w:jc w:val="center"/>
              <w:rPr>
                <w:sz w:val="16"/>
              </w:rPr>
            </w:pPr>
            <w:r>
              <w:rPr>
                <w:sz w:val="16"/>
              </w:rPr>
              <w:t>67</w:t>
            </w:r>
          </w:p>
        </w:tc>
        <w:tc>
          <w:tcPr>
            <w:tcW w:w="1018" w:type="dxa"/>
          </w:tcPr>
          <w:p w14:paraId="3F5289B6" w14:textId="77777777" w:rsidR="000445E1" w:rsidRDefault="000445E1" w:rsidP="000445E1">
            <w:pPr>
              <w:widowControl w:val="0"/>
              <w:jc w:val="center"/>
              <w:rPr>
                <w:sz w:val="16"/>
              </w:rPr>
            </w:pPr>
          </w:p>
          <w:p w14:paraId="5C79D9CA" w14:textId="77777777" w:rsidR="000445E1" w:rsidRDefault="000445E1" w:rsidP="000445E1">
            <w:pPr>
              <w:widowControl w:val="0"/>
              <w:jc w:val="center"/>
              <w:rPr>
                <w:sz w:val="16"/>
              </w:rPr>
            </w:pPr>
            <w:r>
              <w:rPr>
                <w:sz w:val="16"/>
              </w:rPr>
              <w:t>1.52</w:t>
            </w:r>
          </w:p>
        </w:tc>
        <w:tc>
          <w:tcPr>
            <w:tcW w:w="1040" w:type="dxa"/>
          </w:tcPr>
          <w:p w14:paraId="49A50FF2" w14:textId="77777777" w:rsidR="000445E1" w:rsidRDefault="000445E1" w:rsidP="000445E1">
            <w:pPr>
              <w:widowControl w:val="0"/>
              <w:jc w:val="center"/>
              <w:rPr>
                <w:sz w:val="16"/>
              </w:rPr>
            </w:pPr>
          </w:p>
          <w:p w14:paraId="5C619087" w14:textId="77777777" w:rsidR="000445E1" w:rsidRDefault="000445E1" w:rsidP="000445E1">
            <w:pPr>
              <w:widowControl w:val="0"/>
              <w:jc w:val="center"/>
              <w:rPr>
                <w:sz w:val="16"/>
              </w:rPr>
            </w:pPr>
            <w:r>
              <w:rPr>
                <w:sz w:val="16"/>
              </w:rPr>
              <w:t>1.90</w:t>
            </w:r>
          </w:p>
        </w:tc>
        <w:tc>
          <w:tcPr>
            <w:tcW w:w="1083" w:type="dxa"/>
          </w:tcPr>
          <w:p w14:paraId="25F26E2D" w14:textId="77777777" w:rsidR="000445E1" w:rsidRDefault="000445E1" w:rsidP="000445E1">
            <w:pPr>
              <w:widowControl w:val="0"/>
              <w:jc w:val="center"/>
              <w:rPr>
                <w:sz w:val="16"/>
              </w:rPr>
            </w:pPr>
          </w:p>
          <w:p w14:paraId="607973BC" w14:textId="77777777" w:rsidR="000445E1" w:rsidRDefault="000445E1" w:rsidP="000445E1">
            <w:pPr>
              <w:widowControl w:val="0"/>
              <w:jc w:val="center"/>
              <w:rPr>
                <w:sz w:val="16"/>
              </w:rPr>
            </w:pPr>
            <w:r>
              <w:rPr>
                <w:sz w:val="16"/>
              </w:rPr>
              <w:t>-</w:t>
            </w:r>
          </w:p>
        </w:tc>
        <w:tc>
          <w:tcPr>
            <w:tcW w:w="1040" w:type="dxa"/>
          </w:tcPr>
          <w:p w14:paraId="2E59E6C3" w14:textId="77777777" w:rsidR="000445E1" w:rsidRDefault="000445E1" w:rsidP="000445E1">
            <w:pPr>
              <w:widowControl w:val="0"/>
              <w:jc w:val="center"/>
              <w:rPr>
                <w:sz w:val="16"/>
              </w:rPr>
            </w:pPr>
          </w:p>
          <w:p w14:paraId="49F69D28" w14:textId="77777777" w:rsidR="000445E1" w:rsidRDefault="000445E1" w:rsidP="000445E1">
            <w:pPr>
              <w:widowControl w:val="0"/>
              <w:jc w:val="center"/>
              <w:rPr>
                <w:sz w:val="16"/>
              </w:rPr>
            </w:pPr>
            <w:r>
              <w:rPr>
                <w:sz w:val="16"/>
              </w:rPr>
              <w:t>-</w:t>
            </w:r>
          </w:p>
        </w:tc>
      </w:tr>
      <w:tr w:rsidR="000445E1" w14:paraId="374F3766" w14:textId="77777777" w:rsidTr="00432048">
        <w:tc>
          <w:tcPr>
            <w:tcW w:w="1098" w:type="dxa"/>
          </w:tcPr>
          <w:p w14:paraId="05FDBAA2" w14:textId="77777777" w:rsidR="000445E1" w:rsidRDefault="000445E1" w:rsidP="000445E1">
            <w:pPr>
              <w:widowControl w:val="0"/>
              <w:jc w:val="center"/>
              <w:rPr>
                <w:sz w:val="16"/>
              </w:rPr>
            </w:pPr>
          </w:p>
          <w:p w14:paraId="71ED9577" w14:textId="77777777" w:rsidR="000445E1" w:rsidRDefault="000445E1" w:rsidP="000445E1">
            <w:pPr>
              <w:widowControl w:val="0"/>
              <w:jc w:val="center"/>
              <w:rPr>
                <w:sz w:val="16"/>
              </w:rPr>
            </w:pPr>
            <w:r>
              <w:rPr>
                <w:sz w:val="16"/>
              </w:rPr>
              <w:t>Fall 1997</w:t>
            </w:r>
          </w:p>
        </w:tc>
        <w:tc>
          <w:tcPr>
            <w:tcW w:w="1233" w:type="dxa"/>
          </w:tcPr>
          <w:p w14:paraId="428BF469" w14:textId="77777777" w:rsidR="000445E1" w:rsidRDefault="000445E1" w:rsidP="000445E1">
            <w:pPr>
              <w:widowControl w:val="0"/>
              <w:jc w:val="center"/>
              <w:rPr>
                <w:sz w:val="16"/>
              </w:rPr>
            </w:pPr>
          </w:p>
          <w:p w14:paraId="0E2C357E" w14:textId="77777777" w:rsidR="000445E1" w:rsidRDefault="000445E1" w:rsidP="000445E1">
            <w:pPr>
              <w:widowControl w:val="0"/>
              <w:jc w:val="center"/>
              <w:rPr>
                <w:sz w:val="16"/>
              </w:rPr>
            </w:pPr>
            <w:r>
              <w:rPr>
                <w:sz w:val="16"/>
              </w:rPr>
              <w:t>MGT 470.01</w:t>
            </w:r>
          </w:p>
        </w:tc>
        <w:tc>
          <w:tcPr>
            <w:tcW w:w="1226" w:type="dxa"/>
          </w:tcPr>
          <w:p w14:paraId="510CD1FA" w14:textId="77777777" w:rsidR="000445E1" w:rsidRDefault="000445E1" w:rsidP="000445E1">
            <w:pPr>
              <w:widowControl w:val="0"/>
              <w:jc w:val="center"/>
              <w:rPr>
                <w:sz w:val="16"/>
              </w:rPr>
            </w:pPr>
            <w:r>
              <w:rPr>
                <w:sz w:val="16"/>
              </w:rPr>
              <w:t>Small Business</w:t>
            </w:r>
          </w:p>
          <w:p w14:paraId="73E04E4A" w14:textId="77777777" w:rsidR="000445E1" w:rsidRDefault="000445E1" w:rsidP="000445E1">
            <w:pPr>
              <w:widowControl w:val="0"/>
              <w:jc w:val="center"/>
              <w:rPr>
                <w:sz w:val="16"/>
              </w:rPr>
            </w:pPr>
            <w:r>
              <w:rPr>
                <w:sz w:val="16"/>
              </w:rPr>
              <w:t>Management</w:t>
            </w:r>
          </w:p>
        </w:tc>
        <w:tc>
          <w:tcPr>
            <w:tcW w:w="1040" w:type="dxa"/>
          </w:tcPr>
          <w:p w14:paraId="7F28715A" w14:textId="77777777" w:rsidR="000445E1" w:rsidRDefault="000445E1" w:rsidP="000445E1">
            <w:pPr>
              <w:widowControl w:val="0"/>
              <w:jc w:val="center"/>
              <w:rPr>
                <w:sz w:val="16"/>
              </w:rPr>
            </w:pPr>
          </w:p>
          <w:p w14:paraId="4D918F4B" w14:textId="77777777" w:rsidR="000445E1" w:rsidRDefault="000445E1" w:rsidP="000445E1">
            <w:pPr>
              <w:widowControl w:val="0"/>
              <w:jc w:val="center"/>
              <w:rPr>
                <w:sz w:val="16"/>
              </w:rPr>
            </w:pPr>
            <w:r>
              <w:rPr>
                <w:sz w:val="16"/>
              </w:rPr>
              <w:t>36</w:t>
            </w:r>
          </w:p>
        </w:tc>
        <w:tc>
          <w:tcPr>
            <w:tcW w:w="1018" w:type="dxa"/>
          </w:tcPr>
          <w:p w14:paraId="643304FD" w14:textId="77777777" w:rsidR="000445E1" w:rsidRDefault="000445E1" w:rsidP="000445E1">
            <w:pPr>
              <w:widowControl w:val="0"/>
              <w:jc w:val="center"/>
              <w:rPr>
                <w:sz w:val="16"/>
              </w:rPr>
            </w:pPr>
          </w:p>
          <w:p w14:paraId="14534876" w14:textId="77777777" w:rsidR="000445E1" w:rsidRDefault="000445E1" w:rsidP="000445E1">
            <w:pPr>
              <w:widowControl w:val="0"/>
              <w:jc w:val="center"/>
              <w:rPr>
                <w:sz w:val="16"/>
              </w:rPr>
            </w:pPr>
            <w:r>
              <w:rPr>
                <w:sz w:val="16"/>
              </w:rPr>
              <w:t>43</w:t>
            </w:r>
          </w:p>
        </w:tc>
        <w:tc>
          <w:tcPr>
            <w:tcW w:w="1018" w:type="dxa"/>
          </w:tcPr>
          <w:p w14:paraId="5A0F9595" w14:textId="77777777" w:rsidR="000445E1" w:rsidRDefault="000445E1" w:rsidP="000445E1">
            <w:pPr>
              <w:widowControl w:val="0"/>
              <w:jc w:val="center"/>
              <w:rPr>
                <w:sz w:val="16"/>
              </w:rPr>
            </w:pPr>
          </w:p>
          <w:p w14:paraId="22EA503E" w14:textId="77777777" w:rsidR="000445E1" w:rsidRDefault="000445E1" w:rsidP="000445E1">
            <w:pPr>
              <w:widowControl w:val="0"/>
              <w:jc w:val="center"/>
              <w:rPr>
                <w:sz w:val="16"/>
              </w:rPr>
            </w:pPr>
            <w:r>
              <w:rPr>
                <w:sz w:val="16"/>
              </w:rPr>
              <w:t>2.18</w:t>
            </w:r>
          </w:p>
        </w:tc>
        <w:tc>
          <w:tcPr>
            <w:tcW w:w="1040" w:type="dxa"/>
          </w:tcPr>
          <w:p w14:paraId="12152F92" w14:textId="77777777" w:rsidR="000445E1" w:rsidRDefault="000445E1" w:rsidP="000445E1">
            <w:pPr>
              <w:widowControl w:val="0"/>
              <w:jc w:val="center"/>
              <w:rPr>
                <w:sz w:val="16"/>
              </w:rPr>
            </w:pPr>
          </w:p>
          <w:p w14:paraId="51CEADBC" w14:textId="77777777" w:rsidR="000445E1" w:rsidRDefault="000445E1" w:rsidP="000445E1">
            <w:pPr>
              <w:widowControl w:val="0"/>
              <w:jc w:val="center"/>
              <w:rPr>
                <w:sz w:val="16"/>
              </w:rPr>
            </w:pPr>
            <w:r>
              <w:rPr>
                <w:sz w:val="16"/>
              </w:rPr>
              <w:t>1.90</w:t>
            </w:r>
          </w:p>
        </w:tc>
        <w:tc>
          <w:tcPr>
            <w:tcW w:w="1083" w:type="dxa"/>
          </w:tcPr>
          <w:p w14:paraId="00EBD9E5" w14:textId="77777777" w:rsidR="000445E1" w:rsidRDefault="000445E1" w:rsidP="000445E1">
            <w:pPr>
              <w:widowControl w:val="0"/>
              <w:jc w:val="center"/>
              <w:rPr>
                <w:sz w:val="16"/>
              </w:rPr>
            </w:pPr>
          </w:p>
          <w:p w14:paraId="7312DC70" w14:textId="77777777" w:rsidR="000445E1" w:rsidRDefault="000445E1" w:rsidP="000445E1">
            <w:pPr>
              <w:widowControl w:val="0"/>
              <w:jc w:val="center"/>
              <w:rPr>
                <w:sz w:val="16"/>
              </w:rPr>
            </w:pPr>
            <w:r>
              <w:rPr>
                <w:sz w:val="16"/>
              </w:rPr>
              <w:t>-</w:t>
            </w:r>
          </w:p>
        </w:tc>
        <w:tc>
          <w:tcPr>
            <w:tcW w:w="1040" w:type="dxa"/>
          </w:tcPr>
          <w:p w14:paraId="359FA203" w14:textId="77777777" w:rsidR="000445E1" w:rsidRDefault="000445E1" w:rsidP="000445E1">
            <w:pPr>
              <w:widowControl w:val="0"/>
              <w:jc w:val="center"/>
              <w:rPr>
                <w:sz w:val="16"/>
              </w:rPr>
            </w:pPr>
          </w:p>
          <w:p w14:paraId="48170CB4" w14:textId="77777777" w:rsidR="000445E1" w:rsidRDefault="000445E1" w:rsidP="000445E1">
            <w:pPr>
              <w:widowControl w:val="0"/>
              <w:jc w:val="center"/>
              <w:rPr>
                <w:sz w:val="16"/>
              </w:rPr>
            </w:pPr>
            <w:r>
              <w:rPr>
                <w:sz w:val="16"/>
              </w:rPr>
              <w:t>-</w:t>
            </w:r>
          </w:p>
        </w:tc>
      </w:tr>
      <w:tr w:rsidR="000445E1" w14:paraId="4A7F9EEF" w14:textId="77777777" w:rsidTr="00432048">
        <w:tc>
          <w:tcPr>
            <w:tcW w:w="1098" w:type="dxa"/>
          </w:tcPr>
          <w:p w14:paraId="750D0E02" w14:textId="77777777" w:rsidR="000445E1" w:rsidRDefault="000445E1" w:rsidP="000445E1">
            <w:pPr>
              <w:widowControl w:val="0"/>
              <w:jc w:val="center"/>
              <w:rPr>
                <w:sz w:val="16"/>
              </w:rPr>
            </w:pPr>
          </w:p>
          <w:p w14:paraId="10DF4749" w14:textId="77777777" w:rsidR="000445E1" w:rsidRDefault="000445E1" w:rsidP="000445E1">
            <w:pPr>
              <w:widowControl w:val="0"/>
              <w:jc w:val="center"/>
              <w:rPr>
                <w:sz w:val="16"/>
              </w:rPr>
            </w:pPr>
            <w:r>
              <w:rPr>
                <w:sz w:val="16"/>
              </w:rPr>
              <w:t>Fall 1997</w:t>
            </w:r>
          </w:p>
        </w:tc>
        <w:tc>
          <w:tcPr>
            <w:tcW w:w="1233" w:type="dxa"/>
          </w:tcPr>
          <w:p w14:paraId="60BE6601" w14:textId="77777777" w:rsidR="000445E1" w:rsidRDefault="000445E1" w:rsidP="000445E1">
            <w:pPr>
              <w:widowControl w:val="0"/>
              <w:jc w:val="center"/>
              <w:rPr>
                <w:sz w:val="16"/>
              </w:rPr>
            </w:pPr>
          </w:p>
          <w:p w14:paraId="035C0DD5" w14:textId="77777777" w:rsidR="000445E1" w:rsidRDefault="000445E1" w:rsidP="000445E1">
            <w:pPr>
              <w:widowControl w:val="0"/>
              <w:jc w:val="center"/>
              <w:rPr>
                <w:sz w:val="16"/>
              </w:rPr>
            </w:pPr>
            <w:r>
              <w:rPr>
                <w:sz w:val="16"/>
              </w:rPr>
              <w:t>MBA 604.01</w:t>
            </w:r>
          </w:p>
        </w:tc>
        <w:tc>
          <w:tcPr>
            <w:tcW w:w="1226" w:type="dxa"/>
          </w:tcPr>
          <w:p w14:paraId="7D8B5335" w14:textId="77777777" w:rsidR="000445E1" w:rsidRDefault="000445E1" w:rsidP="000445E1">
            <w:pPr>
              <w:widowControl w:val="0"/>
              <w:jc w:val="center"/>
              <w:rPr>
                <w:sz w:val="16"/>
              </w:rPr>
            </w:pPr>
            <w:r>
              <w:rPr>
                <w:sz w:val="16"/>
              </w:rPr>
              <w:t>Organizational</w:t>
            </w:r>
          </w:p>
          <w:p w14:paraId="6504063F" w14:textId="77777777" w:rsidR="000445E1" w:rsidRDefault="000445E1" w:rsidP="000445E1">
            <w:pPr>
              <w:widowControl w:val="0"/>
              <w:jc w:val="center"/>
              <w:rPr>
                <w:sz w:val="16"/>
              </w:rPr>
            </w:pPr>
            <w:r>
              <w:rPr>
                <w:sz w:val="16"/>
              </w:rPr>
              <w:t>Behavior</w:t>
            </w:r>
          </w:p>
        </w:tc>
        <w:tc>
          <w:tcPr>
            <w:tcW w:w="1040" w:type="dxa"/>
          </w:tcPr>
          <w:p w14:paraId="6670919A" w14:textId="77777777" w:rsidR="000445E1" w:rsidRDefault="000445E1" w:rsidP="000445E1">
            <w:pPr>
              <w:widowControl w:val="0"/>
              <w:jc w:val="center"/>
              <w:rPr>
                <w:sz w:val="16"/>
              </w:rPr>
            </w:pPr>
          </w:p>
          <w:p w14:paraId="078E9E4F" w14:textId="77777777" w:rsidR="000445E1" w:rsidRDefault="000445E1" w:rsidP="000445E1">
            <w:pPr>
              <w:widowControl w:val="0"/>
              <w:jc w:val="center"/>
              <w:rPr>
                <w:sz w:val="16"/>
              </w:rPr>
            </w:pPr>
            <w:r>
              <w:rPr>
                <w:sz w:val="16"/>
              </w:rPr>
              <w:t>31</w:t>
            </w:r>
          </w:p>
        </w:tc>
        <w:tc>
          <w:tcPr>
            <w:tcW w:w="1018" w:type="dxa"/>
          </w:tcPr>
          <w:p w14:paraId="055BFC9E" w14:textId="77777777" w:rsidR="000445E1" w:rsidRDefault="000445E1" w:rsidP="000445E1">
            <w:pPr>
              <w:widowControl w:val="0"/>
              <w:jc w:val="center"/>
              <w:rPr>
                <w:sz w:val="16"/>
              </w:rPr>
            </w:pPr>
          </w:p>
          <w:p w14:paraId="34F6EA8D" w14:textId="77777777" w:rsidR="000445E1" w:rsidRDefault="000445E1" w:rsidP="000445E1">
            <w:pPr>
              <w:widowControl w:val="0"/>
              <w:jc w:val="center"/>
              <w:rPr>
                <w:sz w:val="16"/>
              </w:rPr>
            </w:pPr>
            <w:r>
              <w:rPr>
                <w:sz w:val="16"/>
              </w:rPr>
              <w:t>34</w:t>
            </w:r>
          </w:p>
        </w:tc>
        <w:tc>
          <w:tcPr>
            <w:tcW w:w="1018" w:type="dxa"/>
          </w:tcPr>
          <w:p w14:paraId="7F91030D" w14:textId="77777777" w:rsidR="000445E1" w:rsidRDefault="000445E1" w:rsidP="000445E1">
            <w:pPr>
              <w:widowControl w:val="0"/>
              <w:jc w:val="center"/>
              <w:rPr>
                <w:sz w:val="16"/>
              </w:rPr>
            </w:pPr>
          </w:p>
          <w:p w14:paraId="792F1623" w14:textId="77777777" w:rsidR="000445E1" w:rsidRDefault="000445E1" w:rsidP="000445E1">
            <w:pPr>
              <w:widowControl w:val="0"/>
              <w:jc w:val="center"/>
              <w:rPr>
                <w:sz w:val="16"/>
              </w:rPr>
            </w:pPr>
            <w:r>
              <w:rPr>
                <w:sz w:val="16"/>
              </w:rPr>
              <w:t>1.84</w:t>
            </w:r>
          </w:p>
        </w:tc>
        <w:tc>
          <w:tcPr>
            <w:tcW w:w="1040" w:type="dxa"/>
          </w:tcPr>
          <w:p w14:paraId="1E7125D7" w14:textId="77777777" w:rsidR="000445E1" w:rsidRDefault="000445E1" w:rsidP="000445E1">
            <w:pPr>
              <w:widowControl w:val="0"/>
              <w:jc w:val="center"/>
              <w:rPr>
                <w:sz w:val="16"/>
              </w:rPr>
            </w:pPr>
          </w:p>
          <w:p w14:paraId="75C57CF3" w14:textId="77777777" w:rsidR="000445E1" w:rsidRDefault="000445E1" w:rsidP="000445E1">
            <w:pPr>
              <w:widowControl w:val="0"/>
              <w:jc w:val="center"/>
              <w:rPr>
                <w:sz w:val="16"/>
              </w:rPr>
            </w:pPr>
            <w:r>
              <w:rPr>
                <w:sz w:val="16"/>
              </w:rPr>
              <w:t>2.14</w:t>
            </w:r>
          </w:p>
        </w:tc>
        <w:tc>
          <w:tcPr>
            <w:tcW w:w="1083" w:type="dxa"/>
          </w:tcPr>
          <w:p w14:paraId="345759EF" w14:textId="77777777" w:rsidR="000445E1" w:rsidRDefault="000445E1" w:rsidP="000445E1">
            <w:pPr>
              <w:widowControl w:val="0"/>
              <w:jc w:val="center"/>
              <w:rPr>
                <w:sz w:val="16"/>
              </w:rPr>
            </w:pPr>
          </w:p>
          <w:p w14:paraId="1621EFC8" w14:textId="77777777" w:rsidR="000445E1" w:rsidRDefault="000445E1" w:rsidP="000445E1">
            <w:pPr>
              <w:widowControl w:val="0"/>
              <w:jc w:val="center"/>
              <w:rPr>
                <w:sz w:val="16"/>
              </w:rPr>
            </w:pPr>
            <w:r>
              <w:rPr>
                <w:sz w:val="16"/>
              </w:rPr>
              <w:t>2.37</w:t>
            </w:r>
          </w:p>
        </w:tc>
        <w:tc>
          <w:tcPr>
            <w:tcW w:w="1040" w:type="dxa"/>
          </w:tcPr>
          <w:p w14:paraId="2EF889D9" w14:textId="77777777" w:rsidR="000445E1" w:rsidRDefault="000445E1" w:rsidP="000445E1">
            <w:pPr>
              <w:widowControl w:val="0"/>
              <w:jc w:val="center"/>
              <w:rPr>
                <w:sz w:val="16"/>
              </w:rPr>
            </w:pPr>
          </w:p>
          <w:p w14:paraId="0FCD1A88" w14:textId="77777777" w:rsidR="000445E1" w:rsidRDefault="000445E1" w:rsidP="000445E1">
            <w:pPr>
              <w:widowControl w:val="0"/>
              <w:jc w:val="center"/>
              <w:rPr>
                <w:sz w:val="16"/>
              </w:rPr>
            </w:pPr>
            <w:r>
              <w:rPr>
                <w:sz w:val="16"/>
              </w:rPr>
              <w:t>2.13</w:t>
            </w:r>
          </w:p>
        </w:tc>
      </w:tr>
      <w:tr w:rsidR="000445E1" w14:paraId="7E380751" w14:textId="77777777" w:rsidTr="00432048">
        <w:tc>
          <w:tcPr>
            <w:tcW w:w="1098" w:type="dxa"/>
          </w:tcPr>
          <w:p w14:paraId="1D011443" w14:textId="77777777" w:rsidR="000445E1" w:rsidRDefault="000445E1" w:rsidP="000445E1">
            <w:pPr>
              <w:widowControl w:val="0"/>
              <w:jc w:val="center"/>
              <w:rPr>
                <w:sz w:val="16"/>
              </w:rPr>
            </w:pPr>
          </w:p>
          <w:p w14:paraId="4D731539" w14:textId="77777777" w:rsidR="000445E1" w:rsidRDefault="000445E1" w:rsidP="000445E1">
            <w:pPr>
              <w:widowControl w:val="0"/>
              <w:jc w:val="center"/>
              <w:rPr>
                <w:sz w:val="16"/>
              </w:rPr>
            </w:pPr>
            <w:r>
              <w:rPr>
                <w:sz w:val="16"/>
              </w:rPr>
              <w:t>Fall 1997</w:t>
            </w:r>
          </w:p>
        </w:tc>
        <w:tc>
          <w:tcPr>
            <w:tcW w:w="1233" w:type="dxa"/>
          </w:tcPr>
          <w:p w14:paraId="5301FF1A" w14:textId="77777777" w:rsidR="000445E1" w:rsidRDefault="000445E1" w:rsidP="000445E1">
            <w:pPr>
              <w:widowControl w:val="0"/>
              <w:jc w:val="center"/>
              <w:rPr>
                <w:sz w:val="16"/>
              </w:rPr>
            </w:pPr>
          </w:p>
          <w:p w14:paraId="0EA468A8" w14:textId="77777777" w:rsidR="000445E1" w:rsidRDefault="000445E1" w:rsidP="000445E1">
            <w:pPr>
              <w:widowControl w:val="0"/>
              <w:jc w:val="center"/>
              <w:rPr>
                <w:sz w:val="16"/>
              </w:rPr>
            </w:pPr>
            <w:r>
              <w:rPr>
                <w:sz w:val="16"/>
              </w:rPr>
              <w:t>MBA 711D.01</w:t>
            </w:r>
          </w:p>
        </w:tc>
        <w:tc>
          <w:tcPr>
            <w:tcW w:w="1226" w:type="dxa"/>
          </w:tcPr>
          <w:p w14:paraId="544FB133" w14:textId="77777777" w:rsidR="000445E1" w:rsidRDefault="000445E1" w:rsidP="000445E1">
            <w:pPr>
              <w:widowControl w:val="0"/>
              <w:jc w:val="center"/>
              <w:rPr>
                <w:sz w:val="16"/>
              </w:rPr>
            </w:pPr>
            <w:r>
              <w:rPr>
                <w:sz w:val="16"/>
              </w:rPr>
              <w:t>Work Team Effectiveness</w:t>
            </w:r>
          </w:p>
        </w:tc>
        <w:tc>
          <w:tcPr>
            <w:tcW w:w="1040" w:type="dxa"/>
          </w:tcPr>
          <w:p w14:paraId="104DC5E6" w14:textId="77777777" w:rsidR="000445E1" w:rsidRDefault="000445E1" w:rsidP="000445E1">
            <w:pPr>
              <w:widowControl w:val="0"/>
              <w:jc w:val="center"/>
              <w:rPr>
                <w:sz w:val="16"/>
              </w:rPr>
            </w:pPr>
          </w:p>
          <w:p w14:paraId="12ADD044" w14:textId="77777777" w:rsidR="000445E1" w:rsidRDefault="000445E1" w:rsidP="000445E1">
            <w:pPr>
              <w:widowControl w:val="0"/>
              <w:jc w:val="center"/>
              <w:rPr>
                <w:sz w:val="16"/>
              </w:rPr>
            </w:pPr>
            <w:r>
              <w:rPr>
                <w:sz w:val="16"/>
              </w:rPr>
              <w:t>27</w:t>
            </w:r>
          </w:p>
        </w:tc>
        <w:tc>
          <w:tcPr>
            <w:tcW w:w="1018" w:type="dxa"/>
          </w:tcPr>
          <w:p w14:paraId="311B6DA9" w14:textId="77777777" w:rsidR="000445E1" w:rsidRDefault="000445E1" w:rsidP="000445E1">
            <w:pPr>
              <w:widowControl w:val="0"/>
              <w:jc w:val="center"/>
              <w:rPr>
                <w:sz w:val="16"/>
              </w:rPr>
            </w:pPr>
          </w:p>
          <w:p w14:paraId="044AC5A3" w14:textId="77777777" w:rsidR="000445E1" w:rsidRDefault="000445E1" w:rsidP="000445E1">
            <w:pPr>
              <w:widowControl w:val="0"/>
              <w:jc w:val="center"/>
              <w:rPr>
                <w:sz w:val="16"/>
              </w:rPr>
            </w:pPr>
            <w:r>
              <w:rPr>
                <w:sz w:val="16"/>
              </w:rPr>
              <w:t>33</w:t>
            </w:r>
          </w:p>
        </w:tc>
        <w:tc>
          <w:tcPr>
            <w:tcW w:w="1018" w:type="dxa"/>
          </w:tcPr>
          <w:p w14:paraId="438CBE81" w14:textId="77777777" w:rsidR="000445E1" w:rsidRDefault="000445E1" w:rsidP="000445E1">
            <w:pPr>
              <w:widowControl w:val="0"/>
              <w:jc w:val="center"/>
              <w:rPr>
                <w:sz w:val="16"/>
              </w:rPr>
            </w:pPr>
          </w:p>
          <w:p w14:paraId="09752EDD" w14:textId="77777777" w:rsidR="000445E1" w:rsidRDefault="000445E1" w:rsidP="000445E1">
            <w:pPr>
              <w:widowControl w:val="0"/>
              <w:jc w:val="center"/>
              <w:rPr>
                <w:sz w:val="16"/>
              </w:rPr>
            </w:pPr>
            <w:r>
              <w:rPr>
                <w:sz w:val="16"/>
              </w:rPr>
              <w:t>1.74</w:t>
            </w:r>
          </w:p>
        </w:tc>
        <w:tc>
          <w:tcPr>
            <w:tcW w:w="1040" w:type="dxa"/>
          </w:tcPr>
          <w:p w14:paraId="6F937926" w14:textId="77777777" w:rsidR="000445E1" w:rsidRDefault="000445E1" w:rsidP="000445E1">
            <w:pPr>
              <w:widowControl w:val="0"/>
              <w:jc w:val="center"/>
              <w:rPr>
                <w:sz w:val="16"/>
              </w:rPr>
            </w:pPr>
          </w:p>
          <w:p w14:paraId="079B8EBC" w14:textId="77777777" w:rsidR="000445E1" w:rsidRDefault="000445E1" w:rsidP="000445E1">
            <w:pPr>
              <w:widowControl w:val="0"/>
              <w:jc w:val="center"/>
              <w:rPr>
                <w:sz w:val="16"/>
              </w:rPr>
            </w:pPr>
            <w:r>
              <w:rPr>
                <w:sz w:val="16"/>
              </w:rPr>
              <w:t>2.14</w:t>
            </w:r>
          </w:p>
        </w:tc>
        <w:tc>
          <w:tcPr>
            <w:tcW w:w="1083" w:type="dxa"/>
          </w:tcPr>
          <w:p w14:paraId="75BF735F" w14:textId="77777777" w:rsidR="000445E1" w:rsidRDefault="000445E1" w:rsidP="000445E1">
            <w:pPr>
              <w:widowControl w:val="0"/>
              <w:jc w:val="center"/>
              <w:rPr>
                <w:sz w:val="16"/>
              </w:rPr>
            </w:pPr>
          </w:p>
          <w:p w14:paraId="4CBA02BD" w14:textId="77777777" w:rsidR="000445E1" w:rsidRDefault="000445E1" w:rsidP="000445E1">
            <w:pPr>
              <w:widowControl w:val="0"/>
              <w:jc w:val="center"/>
              <w:rPr>
                <w:sz w:val="16"/>
              </w:rPr>
            </w:pPr>
            <w:r>
              <w:rPr>
                <w:sz w:val="16"/>
              </w:rPr>
              <w:t>1.89*</w:t>
            </w:r>
          </w:p>
        </w:tc>
        <w:tc>
          <w:tcPr>
            <w:tcW w:w="1040" w:type="dxa"/>
          </w:tcPr>
          <w:p w14:paraId="1707F6FC" w14:textId="77777777" w:rsidR="000445E1" w:rsidRDefault="000445E1" w:rsidP="000445E1">
            <w:pPr>
              <w:widowControl w:val="0"/>
              <w:jc w:val="center"/>
              <w:rPr>
                <w:sz w:val="16"/>
              </w:rPr>
            </w:pPr>
          </w:p>
          <w:p w14:paraId="279AF1B9" w14:textId="77777777" w:rsidR="000445E1" w:rsidRDefault="000445E1" w:rsidP="000445E1">
            <w:pPr>
              <w:widowControl w:val="0"/>
              <w:jc w:val="center"/>
              <w:rPr>
                <w:sz w:val="16"/>
              </w:rPr>
            </w:pPr>
            <w:r>
              <w:rPr>
                <w:sz w:val="16"/>
              </w:rPr>
              <w:t>2.13</w:t>
            </w:r>
          </w:p>
        </w:tc>
      </w:tr>
      <w:tr w:rsidR="000445E1" w14:paraId="13ED736E" w14:textId="77777777" w:rsidTr="00432048">
        <w:tc>
          <w:tcPr>
            <w:tcW w:w="1098" w:type="dxa"/>
          </w:tcPr>
          <w:p w14:paraId="467DA8B5" w14:textId="77777777" w:rsidR="000445E1" w:rsidRDefault="000445E1" w:rsidP="000445E1">
            <w:pPr>
              <w:widowControl w:val="0"/>
              <w:jc w:val="center"/>
              <w:rPr>
                <w:sz w:val="16"/>
              </w:rPr>
            </w:pPr>
          </w:p>
          <w:p w14:paraId="5DBE1260" w14:textId="77777777" w:rsidR="000445E1" w:rsidRDefault="000445E1" w:rsidP="000445E1">
            <w:pPr>
              <w:widowControl w:val="0"/>
              <w:jc w:val="center"/>
              <w:rPr>
                <w:sz w:val="16"/>
              </w:rPr>
            </w:pPr>
            <w:r>
              <w:rPr>
                <w:sz w:val="16"/>
              </w:rPr>
              <w:t>Spring 1997</w:t>
            </w:r>
          </w:p>
        </w:tc>
        <w:tc>
          <w:tcPr>
            <w:tcW w:w="1233" w:type="dxa"/>
          </w:tcPr>
          <w:p w14:paraId="5FD3D8EC" w14:textId="77777777" w:rsidR="000445E1" w:rsidRDefault="000445E1" w:rsidP="000445E1">
            <w:pPr>
              <w:widowControl w:val="0"/>
              <w:jc w:val="center"/>
              <w:rPr>
                <w:sz w:val="16"/>
              </w:rPr>
            </w:pPr>
          </w:p>
          <w:p w14:paraId="5D35ACBA" w14:textId="77777777" w:rsidR="000445E1" w:rsidRDefault="000445E1" w:rsidP="000445E1">
            <w:pPr>
              <w:widowControl w:val="0"/>
              <w:jc w:val="center"/>
              <w:rPr>
                <w:sz w:val="16"/>
              </w:rPr>
            </w:pPr>
            <w:r>
              <w:rPr>
                <w:sz w:val="16"/>
              </w:rPr>
              <w:t>MGT 312.02</w:t>
            </w:r>
          </w:p>
        </w:tc>
        <w:tc>
          <w:tcPr>
            <w:tcW w:w="1226" w:type="dxa"/>
          </w:tcPr>
          <w:p w14:paraId="6F3030FC" w14:textId="77777777" w:rsidR="000445E1" w:rsidRDefault="000445E1" w:rsidP="000445E1">
            <w:pPr>
              <w:widowControl w:val="0"/>
              <w:jc w:val="center"/>
              <w:rPr>
                <w:sz w:val="16"/>
              </w:rPr>
            </w:pPr>
            <w:r>
              <w:rPr>
                <w:sz w:val="16"/>
              </w:rPr>
              <w:t>Organizational</w:t>
            </w:r>
          </w:p>
          <w:p w14:paraId="26D43673" w14:textId="77777777" w:rsidR="000445E1" w:rsidRDefault="000445E1" w:rsidP="000445E1">
            <w:pPr>
              <w:widowControl w:val="0"/>
              <w:jc w:val="center"/>
              <w:rPr>
                <w:sz w:val="16"/>
              </w:rPr>
            </w:pPr>
            <w:r>
              <w:rPr>
                <w:sz w:val="16"/>
              </w:rPr>
              <w:t>Behavior</w:t>
            </w:r>
          </w:p>
        </w:tc>
        <w:tc>
          <w:tcPr>
            <w:tcW w:w="1040" w:type="dxa"/>
          </w:tcPr>
          <w:p w14:paraId="363999D8" w14:textId="77777777" w:rsidR="000445E1" w:rsidRDefault="000445E1" w:rsidP="000445E1">
            <w:pPr>
              <w:widowControl w:val="0"/>
              <w:jc w:val="center"/>
              <w:rPr>
                <w:sz w:val="16"/>
              </w:rPr>
            </w:pPr>
          </w:p>
          <w:p w14:paraId="5ACFB28F" w14:textId="77777777" w:rsidR="000445E1" w:rsidRDefault="000445E1" w:rsidP="000445E1">
            <w:pPr>
              <w:widowControl w:val="0"/>
              <w:jc w:val="center"/>
              <w:rPr>
                <w:sz w:val="16"/>
              </w:rPr>
            </w:pPr>
            <w:r>
              <w:rPr>
                <w:sz w:val="16"/>
              </w:rPr>
              <w:t>42</w:t>
            </w:r>
          </w:p>
        </w:tc>
        <w:tc>
          <w:tcPr>
            <w:tcW w:w="1018" w:type="dxa"/>
          </w:tcPr>
          <w:p w14:paraId="6D01EF8A" w14:textId="77777777" w:rsidR="000445E1" w:rsidRDefault="000445E1" w:rsidP="000445E1">
            <w:pPr>
              <w:widowControl w:val="0"/>
              <w:jc w:val="center"/>
              <w:rPr>
                <w:sz w:val="16"/>
              </w:rPr>
            </w:pPr>
          </w:p>
          <w:p w14:paraId="7E4F67EE" w14:textId="77777777" w:rsidR="000445E1" w:rsidRDefault="000445E1" w:rsidP="000445E1">
            <w:pPr>
              <w:widowControl w:val="0"/>
              <w:jc w:val="center"/>
              <w:rPr>
                <w:sz w:val="16"/>
              </w:rPr>
            </w:pPr>
            <w:r>
              <w:rPr>
                <w:sz w:val="16"/>
              </w:rPr>
              <w:t>60</w:t>
            </w:r>
          </w:p>
        </w:tc>
        <w:tc>
          <w:tcPr>
            <w:tcW w:w="1018" w:type="dxa"/>
          </w:tcPr>
          <w:p w14:paraId="47531DC1" w14:textId="77777777" w:rsidR="000445E1" w:rsidRDefault="000445E1" w:rsidP="000445E1">
            <w:pPr>
              <w:widowControl w:val="0"/>
              <w:jc w:val="center"/>
              <w:rPr>
                <w:sz w:val="16"/>
              </w:rPr>
            </w:pPr>
          </w:p>
          <w:p w14:paraId="5AA95E89" w14:textId="77777777" w:rsidR="000445E1" w:rsidRDefault="000445E1" w:rsidP="000445E1">
            <w:pPr>
              <w:widowControl w:val="0"/>
              <w:jc w:val="center"/>
              <w:rPr>
                <w:sz w:val="16"/>
              </w:rPr>
            </w:pPr>
            <w:r>
              <w:rPr>
                <w:sz w:val="16"/>
              </w:rPr>
              <w:t>1.57</w:t>
            </w:r>
          </w:p>
        </w:tc>
        <w:tc>
          <w:tcPr>
            <w:tcW w:w="1040" w:type="dxa"/>
          </w:tcPr>
          <w:p w14:paraId="2E9C9D6A" w14:textId="77777777" w:rsidR="000445E1" w:rsidRDefault="000445E1" w:rsidP="000445E1">
            <w:pPr>
              <w:widowControl w:val="0"/>
              <w:jc w:val="center"/>
              <w:rPr>
                <w:sz w:val="16"/>
              </w:rPr>
            </w:pPr>
          </w:p>
          <w:p w14:paraId="494FB7B6" w14:textId="77777777" w:rsidR="000445E1" w:rsidRDefault="000445E1" w:rsidP="000445E1">
            <w:pPr>
              <w:widowControl w:val="0"/>
              <w:jc w:val="center"/>
              <w:rPr>
                <w:sz w:val="16"/>
              </w:rPr>
            </w:pPr>
            <w:r>
              <w:rPr>
                <w:sz w:val="16"/>
              </w:rPr>
              <w:t>1.84</w:t>
            </w:r>
          </w:p>
        </w:tc>
        <w:tc>
          <w:tcPr>
            <w:tcW w:w="1083" w:type="dxa"/>
          </w:tcPr>
          <w:p w14:paraId="1247908B" w14:textId="77777777" w:rsidR="000445E1" w:rsidRDefault="000445E1" w:rsidP="000445E1">
            <w:pPr>
              <w:widowControl w:val="0"/>
              <w:jc w:val="center"/>
              <w:rPr>
                <w:sz w:val="16"/>
              </w:rPr>
            </w:pPr>
          </w:p>
          <w:p w14:paraId="5E80ECA7" w14:textId="77777777" w:rsidR="000445E1" w:rsidRDefault="000445E1" w:rsidP="000445E1">
            <w:pPr>
              <w:widowControl w:val="0"/>
              <w:jc w:val="center"/>
              <w:rPr>
                <w:sz w:val="16"/>
              </w:rPr>
            </w:pPr>
            <w:r>
              <w:rPr>
                <w:sz w:val="16"/>
              </w:rPr>
              <w:t>-</w:t>
            </w:r>
          </w:p>
        </w:tc>
        <w:tc>
          <w:tcPr>
            <w:tcW w:w="1040" w:type="dxa"/>
          </w:tcPr>
          <w:p w14:paraId="13039970" w14:textId="77777777" w:rsidR="000445E1" w:rsidRDefault="000445E1" w:rsidP="000445E1">
            <w:pPr>
              <w:widowControl w:val="0"/>
              <w:jc w:val="center"/>
              <w:rPr>
                <w:sz w:val="16"/>
              </w:rPr>
            </w:pPr>
          </w:p>
          <w:p w14:paraId="0C221E34" w14:textId="77777777" w:rsidR="000445E1" w:rsidRDefault="000445E1" w:rsidP="000445E1">
            <w:pPr>
              <w:widowControl w:val="0"/>
              <w:jc w:val="center"/>
              <w:rPr>
                <w:sz w:val="16"/>
              </w:rPr>
            </w:pPr>
            <w:r>
              <w:rPr>
                <w:sz w:val="16"/>
              </w:rPr>
              <w:t>-</w:t>
            </w:r>
          </w:p>
        </w:tc>
      </w:tr>
      <w:tr w:rsidR="000445E1" w14:paraId="644DBE91" w14:textId="77777777" w:rsidTr="00432048">
        <w:tc>
          <w:tcPr>
            <w:tcW w:w="1098" w:type="dxa"/>
          </w:tcPr>
          <w:p w14:paraId="177201D4" w14:textId="77777777" w:rsidR="000445E1" w:rsidRDefault="000445E1" w:rsidP="000445E1">
            <w:pPr>
              <w:widowControl w:val="0"/>
              <w:jc w:val="center"/>
              <w:rPr>
                <w:sz w:val="16"/>
              </w:rPr>
            </w:pPr>
          </w:p>
          <w:p w14:paraId="0BBCE4B5" w14:textId="77777777" w:rsidR="000445E1" w:rsidRDefault="000445E1" w:rsidP="000445E1">
            <w:pPr>
              <w:widowControl w:val="0"/>
              <w:jc w:val="center"/>
              <w:rPr>
                <w:sz w:val="16"/>
              </w:rPr>
            </w:pPr>
            <w:r>
              <w:rPr>
                <w:sz w:val="16"/>
              </w:rPr>
              <w:t>Spring 1997</w:t>
            </w:r>
          </w:p>
        </w:tc>
        <w:tc>
          <w:tcPr>
            <w:tcW w:w="1233" w:type="dxa"/>
          </w:tcPr>
          <w:p w14:paraId="689E9A31" w14:textId="77777777" w:rsidR="000445E1" w:rsidRDefault="000445E1" w:rsidP="000445E1">
            <w:pPr>
              <w:widowControl w:val="0"/>
              <w:jc w:val="center"/>
              <w:rPr>
                <w:sz w:val="16"/>
              </w:rPr>
            </w:pPr>
          </w:p>
          <w:p w14:paraId="278E2A9C" w14:textId="77777777" w:rsidR="000445E1" w:rsidRDefault="000445E1" w:rsidP="000445E1">
            <w:pPr>
              <w:widowControl w:val="0"/>
              <w:jc w:val="center"/>
              <w:rPr>
                <w:sz w:val="16"/>
              </w:rPr>
            </w:pPr>
            <w:r>
              <w:rPr>
                <w:sz w:val="16"/>
              </w:rPr>
              <w:t>MBA 604.01</w:t>
            </w:r>
          </w:p>
        </w:tc>
        <w:tc>
          <w:tcPr>
            <w:tcW w:w="1226" w:type="dxa"/>
          </w:tcPr>
          <w:p w14:paraId="1405703A" w14:textId="77777777" w:rsidR="000445E1" w:rsidRDefault="000445E1" w:rsidP="000445E1">
            <w:pPr>
              <w:widowControl w:val="0"/>
              <w:jc w:val="center"/>
              <w:rPr>
                <w:sz w:val="16"/>
              </w:rPr>
            </w:pPr>
            <w:r>
              <w:rPr>
                <w:sz w:val="16"/>
              </w:rPr>
              <w:t>Organizational</w:t>
            </w:r>
          </w:p>
          <w:p w14:paraId="2FAF1479" w14:textId="77777777" w:rsidR="000445E1" w:rsidRDefault="000445E1" w:rsidP="000445E1">
            <w:pPr>
              <w:widowControl w:val="0"/>
              <w:jc w:val="center"/>
              <w:rPr>
                <w:sz w:val="16"/>
              </w:rPr>
            </w:pPr>
            <w:r>
              <w:rPr>
                <w:sz w:val="16"/>
              </w:rPr>
              <w:t>Behavior</w:t>
            </w:r>
          </w:p>
        </w:tc>
        <w:tc>
          <w:tcPr>
            <w:tcW w:w="1040" w:type="dxa"/>
          </w:tcPr>
          <w:p w14:paraId="6AB130A9" w14:textId="77777777" w:rsidR="000445E1" w:rsidRDefault="000445E1" w:rsidP="000445E1">
            <w:pPr>
              <w:widowControl w:val="0"/>
              <w:jc w:val="center"/>
              <w:rPr>
                <w:sz w:val="16"/>
              </w:rPr>
            </w:pPr>
          </w:p>
          <w:p w14:paraId="2AA4A0E8" w14:textId="77777777" w:rsidR="000445E1" w:rsidRDefault="000445E1" w:rsidP="000445E1">
            <w:pPr>
              <w:widowControl w:val="0"/>
              <w:jc w:val="center"/>
              <w:rPr>
                <w:sz w:val="16"/>
              </w:rPr>
            </w:pPr>
            <w:r>
              <w:rPr>
                <w:sz w:val="16"/>
              </w:rPr>
              <w:t>21</w:t>
            </w:r>
          </w:p>
        </w:tc>
        <w:tc>
          <w:tcPr>
            <w:tcW w:w="1018" w:type="dxa"/>
          </w:tcPr>
          <w:p w14:paraId="08BDB223" w14:textId="77777777" w:rsidR="000445E1" w:rsidRDefault="000445E1" w:rsidP="000445E1">
            <w:pPr>
              <w:widowControl w:val="0"/>
              <w:jc w:val="center"/>
              <w:rPr>
                <w:sz w:val="16"/>
              </w:rPr>
            </w:pPr>
          </w:p>
          <w:p w14:paraId="706791A0" w14:textId="77777777" w:rsidR="000445E1" w:rsidRDefault="000445E1" w:rsidP="000445E1">
            <w:pPr>
              <w:widowControl w:val="0"/>
              <w:jc w:val="center"/>
              <w:rPr>
                <w:sz w:val="16"/>
              </w:rPr>
            </w:pPr>
            <w:r>
              <w:rPr>
                <w:sz w:val="16"/>
              </w:rPr>
              <w:t>22</w:t>
            </w:r>
          </w:p>
        </w:tc>
        <w:tc>
          <w:tcPr>
            <w:tcW w:w="1018" w:type="dxa"/>
          </w:tcPr>
          <w:p w14:paraId="504A87B5" w14:textId="77777777" w:rsidR="000445E1" w:rsidRDefault="000445E1" w:rsidP="000445E1">
            <w:pPr>
              <w:widowControl w:val="0"/>
              <w:jc w:val="center"/>
              <w:rPr>
                <w:sz w:val="16"/>
              </w:rPr>
            </w:pPr>
          </w:p>
          <w:p w14:paraId="564509D6" w14:textId="77777777" w:rsidR="000445E1" w:rsidRDefault="000445E1" w:rsidP="000445E1">
            <w:pPr>
              <w:widowControl w:val="0"/>
              <w:jc w:val="center"/>
              <w:rPr>
                <w:sz w:val="16"/>
              </w:rPr>
            </w:pPr>
            <w:r>
              <w:rPr>
                <w:sz w:val="16"/>
              </w:rPr>
              <w:t>1.57</w:t>
            </w:r>
          </w:p>
        </w:tc>
        <w:tc>
          <w:tcPr>
            <w:tcW w:w="1040" w:type="dxa"/>
          </w:tcPr>
          <w:p w14:paraId="319743D7" w14:textId="77777777" w:rsidR="000445E1" w:rsidRDefault="000445E1" w:rsidP="000445E1">
            <w:pPr>
              <w:widowControl w:val="0"/>
              <w:jc w:val="center"/>
              <w:rPr>
                <w:sz w:val="16"/>
              </w:rPr>
            </w:pPr>
          </w:p>
          <w:p w14:paraId="13125491" w14:textId="77777777" w:rsidR="000445E1" w:rsidRDefault="000445E1" w:rsidP="000445E1">
            <w:pPr>
              <w:widowControl w:val="0"/>
              <w:jc w:val="center"/>
              <w:rPr>
                <w:sz w:val="16"/>
              </w:rPr>
            </w:pPr>
            <w:r>
              <w:rPr>
                <w:sz w:val="16"/>
              </w:rPr>
              <w:t>2.09</w:t>
            </w:r>
          </w:p>
        </w:tc>
        <w:tc>
          <w:tcPr>
            <w:tcW w:w="1083" w:type="dxa"/>
          </w:tcPr>
          <w:p w14:paraId="414300C3" w14:textId="77777777" w:rsidR="000445E1" w:rsidRDefault="000445E1" w:rsidP="000445E1">
            <w:pPr>
              <w:widowControl w:val="0"/>
              <w:jc w:val="center"/>
              <w:rPr>
                <w:sz w:val="16"/>
              </w:rPr>
            </w:pPr>
          </w:p>
          <w:p w14:paraId="42811A9F" w14:textId="77777777" w:rsidR="000445E1" w:rsidRDefault="000445E1" w:rsidP="000445E1">
            <w:pPr>
              <w:widowControl w:val="0"/>
              <w:jc w:val="center"/>
              <w:rPr>
                <w:sz w:val="16"/>
              </w:rPr>
            </w:pPr>
            <w:r>
              <w:rPr>
                <w:sz w:val="16"/>
              </w:rPr>
              <w:t>1.76</w:t>
            </w:r>
          </w:p>
        </w:tc>
        <w:tc>
          <w:tcPr>
            <w:tcW w:w="1040" w:type="dxa"/>
          </w:tcPr>
          <w:p w14:paraId="6DE7212C" w14:textId="77777777" w:rsidR="000445E1" w:rsidRDefault="000445E1" w:rsidP="000445E1">
            <w:pPr>
              <w:widowControl w:val="0"/>
              <w:jc w:val="center"/>
              <w:rPr>
                <w:sz w:val="16"/>
              </w:rPr>
            </w:pPr>
          </w:p>
          <w:p w14:paraId="56F085E6" w14:textId="77777777" w:rsidR="000445E1" w:rsidRDefault="000445E1" w:rsidP="000445E1">
            <w:pPr>
              <w:widowControl w:val="0"/>
              <w:jc w:val="center"/>
              <w:rPr>
                <w:sz w:val="16"/>
              </w:rPr>
            </w:pPr>
            <w:r>
              <w:rPr>
                <w:sz w:val="16"/>
              </w:rPr>
              <w:t>2.18</w:t>
            </w:r>
          </w:p>
        </w:tc>
      </w:tr>
      <w:tr w:rsidR="000445E1" w14:paraId="3F255977" w14:textId="77777777" w:rsidTr="00432048">
        <w:tc>
          <w:tcPr>
            <w:tcW w:w="1098" w:type="dxa"/>
          </w:tcPr>
          <w:p w14:paraId="15949DBD" w14:textId="77777777" w:rsidR="000445E1" w:rsidRDefault="000445E1" w:rsidP="000445E1">
            <w:pPr>
              <w:widowControl w:val="0"/>
              <w:jc w:val="center"/>
              <w:rPr>
                <w:sz w:val="16"/>
              </w:rPr>
            </w:pPr>
          </w:p>
          <w:p w14:paraId="01742611" w14:textId="77777777" w:rsidR="000445E1" w:rsidRDefault="000445E1" w:rsidP="000445E1">
            <w:pPr>
              <w:widowControl w:val="0"/>
              <w:jc w:val="center"/>
              <w:rPr>
                <w:sz w:val="16"/>
              </w:rPr>
            </w:pPr>
            <w:r>
              <w:rPr>
                <w:sz w:val="16"/>
              </w:rPr>
              <w:t>Spring 1997</w:t>
            </w:r>
          </w:p>
        </w:tc>
        <w:tc>
          <w:tcPr>
            <w:tcW w:w="1233" w:type="dxa"/>
          </w:tcPr>
          <w:p w14:paraId="5FE51BD0" w14:textId="77777777" w:rsidR="000445E1" w:rsidRDefault="000445E1" w:rsidP="000445E1">
            <w:pPr>
              <w:widowControl w:val="0"/>
              <w:jc w:val="center"/>
              <w:rPr>
                <w:sz w:val="16"/>
              </w:rPr>
            </w:pPr>
          </w:p>
          <w:p w14:paraId="7368D8E5" w14:textId="77777777" w:rsidR="000445E1" w:rsidRDefault="000445E1" w:rsidP="000445E1">
            <w:pPr>
              <w:widowControl w:val="0"/>
              <w:jc w:val="center"/>
              <w:rPr>
                <w:sz w:val="16"/>
              </w:rPr>
            </w:pPr>
            <w:r>
              <w:rPr>
                <w:sz w:val="16"/>
              </w:rPr>
              <w:t>MBA 711A.01</w:t>
            </w:r>
          </w:p>
        </w:tc>
        <w:tc>
          <w:tcPr>
            <w:tcW w:w="1226" w:type="dxa"/>
          </w:tcPr>
          <w:p w14:paraId="1855C8CC" w14:textId="77777777" w:rsidR="000445E1" w:rsidRDefault="000445E1" w:rsidP="000445E1">
            <w:pPr>
              <w:widowControl w:val="0"/>
              <w:jc w:val="center"/>
              <w:rPr>
                <w:sz w:val="16"/>
              </w:rPr>
            </w:pPr>
            <w:r>
              <w:rPr>
                <w:sz w:val="16"/>
              </w:rPr>
              <w:t>Work Team Effectiveness</w:t>
            </w:r>
          </w:p>
        </w:tc>
        <w:tc>
          <w:tcPr>
            <w:tcW w:w="1040" w:type="dxa"/>
          </w:tcPr>
          <w:p w14:paraId="2E04FA79" w14:textId="77777777" w:rsidR="000445E1" w:rsidRDefault="000445E1" w:rsidP="000445E1">
            <w:pPr>
              <w:widowControl w:val="0"/>
              <w:jc w:val="center"/>
              <w:rPr>
                <w:sz w:val="16"/>
              </w:rPr>
            </w:pPr>
          </w:p>
          <w:p w14:paraId="1009CEEC" w14:textId="77777777" w:rsidR="000445E1" w:rsidRDefault="000445E1" w:rsidP="000445E1">
            <w:pPr>
              <w:widowControl w:val="0"/>
              <w:jc w:val="center"/>
              <w:rPr>
                <w:sz w:val="16"/>
              </w:rPr>
            </w:pPr>
            <w:r>
              <w:rPr>
                <w:sz w:val="16"/>
              </w:rPr>
              <w:t>14</w:t>
            </w:r>
          </w:p>
        </w:tc>
        <w:tc>
          <w:tcPr>
            <w:tcW w:w="1018" w:type="dxa"/>
          </w:tcPr>
          <w:p w14:paraId="6353FAD7" w14:textId="77777777" w:rsidR="000445E1" w:rsidRDefault="000445E1" w:rsidP="000445E1">
            <w:pPr>
              <w:widowControl w:val="0"/>
              <w:jc w:val="center"/>
              <w:rPr>
                <w:sz w:val="16"/>
              </w:rPr>
            </w:pPr>
          </w:p>
          <w:p w14:paraId="27CAF268" w14:textId="77777777" w:rsidR="000445E1" w:rsidRDefault="000445E1" w:rsidP="000445E1">
            <w:pPr>
              <w:widowControl w:val="0"/>
              <w:jc w:val="center"/>
              <w:rPr>
                <w:sz w:val="16"/>
              </w:rPr>
            </w:pPr>
            <w:r>
              <w:rPr>
                <w:sz w:val="16"/>
              </w:rPr>
              <w:t>19</w:t>
            </w:r>
          </w:p>
        </w:tc>
        <w:tc>
          <w:tcPr>
            <w:tcW w:w="1018" w:type="dxa"/>
          </w:tcPr>
          <w:p w14:paraId="2FC253A1" w14:textId="77777777" w:rsidR="000445E1" w:rsidRDefault="000445E1" w:rsidP="000445E1">
            <w:pPr>
              <w:widowControl w:val="0"/>
              <w:jc w:val="center"/>
              <w:rPr>
                <w:sz w:val="16"/>
              </w:rPr>
            </w:pPr>
          </w:p>
          <w:p w14:paraId="4D0F04C7" w14:textId="77777777" w:rsidR="000445E1" w:rsidRDefault="000445E1" w:rsidP="000445E1">
            <w:pPr>
              <w:widowControl w:val="0"/>
              <w:jc w:val="center"/>
              <w:rPr>
                <w:sz w:val="16"/>
              </w:rPr>
            </w:pPr>
            <w:r>
              <w:rPr>
                <w:sz w:val="16"/>
              </w:rPr>
              <w:t>1.60</w:t>
            </w:r>
          </w:p>
        </w:tc>
        <w:tc>
          <w:tcPr>
            <w:tcW w:w="1040" w:type="dxa"/>
          </w:tcPr>
          <w:p w14:paraId="54373676" w14:textId="77777777" w:rsidR="000445E1" w:rsidRDefault="000445E1" w:rsidP="000445E1">
            <w:pPr>
              <w:widowControl w:val="0"/>
              <w:jc w:val="center"/>
              <w:rPr>
                <w:sz w:val="16"/>
              </w:rPr>
            </w:pPr>
          </w:p>
          <w:p w14:paraId="6531237B" w14:textId="77777777" w:rsidR="000445E1" w:rsidRDefault="000445E1" w:rsidP="000445E1">
            <w:pPr>
              <w:widowControl w:val="0"/>
              <w:jc w:val="center"/>
              <w:rPr>
                <w:sz w:val="16"/>
              </w:rPr>
            </w:pPr>
            <w:r>
              <w:rPr>
                <w:sz w:val="16"/>
              </w:rPr>
              <w:t>2.15</w:t>
            </w:r>
          </w:p>
        </w:tc>
        <w:tc>
          <w:tcPr>
            <w:tcW w:w="1083" w:type="dxa"/>
          </w:tcPr>
          <w:p w14:paraId="292B24FD" w14:textId="77777777" w:rsidR="000445E1" w:rsidRDefault="000445E1" w:rsidP="000445E1">
            <w:pPr>
              <w:widowControl w:val="0"/>
              <w:jc w:val="center"/>
              <w:rPr>
                <w:sz w:val="16"/>
              </w:rPr>
            </w:pPr>
          </w:p>
          <w:p w14:paraId="7736C8B0" w14:textId="77777777" w:rsidR="000445E1" w:rsidRDefault="000445E1" w:rsidP="000445E1">
            <w:pPr>
              <w:widowControl w:val="0"/>
              <w:jc w:val="center"/>
              <w:rPr>
                <w:sz w:val="16"/>
              </w:rPr>
            </w:pPr>
            <w:r>
              <w:rPr>
                <w:sz w:val="16"/>
              </w:rPr>
              <w:t>2.31</w:t>
            </w:r>
          </w:p>
        </w:tc>
        <w:tc>
          <w:tcPr>
            <w:tcW w:w="1040" w:type="dxa"/>
          </w:tcPr>
          <w:p w14:paraId="0BBDEC6B" w14:textId="77777777" w:rsidR="000445E1" w:rsidRDefault="000445E1" w:rsidP="000445E1">
            <w:pPr>
              <w:widowControl w:val="0"/>
              <w:jc w:val="center"/>
              <w:rPr>
                <w:sz w:val="16"/>
              </w:rPr>
            </w:pPr>
          </w:p>
          <w:p w14:paraId="10238EAE" w14:textId="77777777" w:rsidR="000445E1" w:rsidRDefault="000445E1" w:rsidP="000445E1">
            <w:pPr>
              <w:widowControl w:val="0"/>
              <w:jc w:val="center"/>
              <w:rPr>
                <w:sz w:val="16"/>
              </w:rPr>
            </w:pPr>
            <w:r>
              <w:rPr>
                <w:sz w:val="16"/>
              </w:rPr>
              <w:t>2.21</w:t>
            </w:r>
          </w:p>
        </w:tc>
      </w:tr>
      <w:tr w:rsidR="000445E1" w14:paraId="12347099" w14:textId="77777777" w:rsidTr="00432048">
        <w:tc>
          <w:tcPr>
            <w:tcW w:w="1098" w:type="dxa"/>
          </w:tcPr>
          <w:p w14:paraId="16E6032C" w14:textId="77777777" w:rsidR="000445E1" w:rsidRDefault="000445E1" w:rsidP="000445E1">
            <w:pPr>
              <w:widowControl w:val="0"/>
              <w:jc w:val="center"/>
              <w:rPr>
                <w:sz w:val="16"/>
              </w:rPr>
            </w:pPr>
          </w:p>
          <w:p w14:paraId="111479C4" w14:textId="77777777" w:rsidR="000445E1" w:rsidRDefault="000445E1" w:rsidP="000445E1">
            <w:pPr>
              <w:widowControl w:val="0"/>
              <w:jc w:val="center"/>
              <w:rPr>
                <w:sz w:val="16"/>
              </w:rPr>
            </w:pPr>
            <w:r>
              <w:rPr>
                <w:sz w:val="16"/>
              </w:rPr>
              <w:t>Fall 1996</w:t>
            </w:r>
          </w:p>
        </w:tc>
        <w:tc>
          <w:tcPr>
            <w:tcW w:w="1233" w:type="dxa"/>
          </w:tcPr>
          <w:p w14:paraId="59901251" w14:textId="77777777" w:rsidR="000445E1" w:rsidRDefault="000445E1" w:rsidP="000445E1">
            <w:pPr>
              <w:widowControl w:val="0"/>
              <w:jc w:val="center"/>
              <w:rPr>
                <w:sz w:val="16"/>
              </w:rPr>
            </w:pPr>
          </w:p>
          <w:p w14:paraId="071B9D86" w14:textId="77777777" w:rsidR="000445E1" w:rsidRDefault="000445E1" w:rsidP="000445E1">
            <w:pPr>
              <w:widowControl w:val="0"/>
              <w:jc w:val="center"/>
              <w:rPr>
                <w:sz w:val="16"/>
              </w:rPr>
            </w:pPr>
            <w:r>
              <w:rPr>
                <w:sz w:val="16"/>
              </w:rPr>
              <w:t>MGT 312.04</w:t>
            </w:r>
          </w:p>
        </w:tc>
        <w:tc>
          <w:tcPr>
            <w:tcW w:w="1226" w:type="dxa"/>
          </w:tcPr>
          <w:p w14:paraId="4976C6F7" w14:textId="77777777" w:rsidR="000445E1" w:rsidRDefault="000445E1" w:rsidP="000445E1">
            <w:pPr>
              <w:widowControl w:val="0"/>
              <w:jc w:val="center"/>
              <w:rPr>
                <w:sz w:val="16"/>
              </w:rPr>
            </w:pPr>
            <w:r>
              <w:rPr>
                <w:sz w:val="16"/>
              </w:rPr>
              <w:t>Organizational</w:t>
            </w:r>
          </w:p>
          <w:p w14:paraId="6CBBCECA" w14:textId="77777777" w:rsidR="000445E1" w:rsidRDefault="000445E1" w:rsidP="000445E1">
            <w:pPr>
              <w:widowControl w:val="0"/>
              <w:jc w:val="center"/>
              <w:rPr>
                <w:sz w:val="16"/>
              </w:rPr>
            </w:pPr>
            <w:r>
              <w:rPr>
                <w:sz w:val="16"/>
              </w:rPr>
              <w:t>Behavior</w:t>
            </w:r>
          </w:p>
        </w:tc>
        <w:tc>
          <w:tcPr>
            <w:tcW w:w="1040" w:type="dxa"/>
          </w:tcPr>
          <w:p w14:paraId="7BF90C26" w14:textId="77777777" w:rsidR="000445E1" w:rsidRDefault="000445E1" w:rsidP="000445E1">
            <w:pPr>
              <w:widowControl w:val="0"/>
              <w:jc w:val="center"/>
              <w:rPr>
                <w:sz w:val="16"/>
              </w:rPr>
            </w:pPr>
          </w:p>
          <w:p w14:paraId="1C53F5E2" w14:textId="77777777" w:rsidR="000445E1" w:rsidRDefault="000445E1" w:rsidP="000445E1">
            <w:pPr>
              <w:widowControl w:val="0"/>
              <w:jc w:val="center"/>
              <w:rPr>
                <w:sz w:val="16"/>
              </w:rPr>
            </w:pPr>
            <w:r>
              <w:rPr>
                <w:sz w:val="16"/>
              </w:rPr>
              <w:t>47</w:t>
            </w:r>
          </w:p>
        </w:tc>
        <w:tc>
          <w:tcPr>
            <w:tcW w:w="1018" w:type="dxa"/>
          </w:tcPr>
          <w:p w14:paraId="5C0C9E1D" w14:textId="77777777" w:rsidR="000445E1" w:rsidRDefault="000445E1" w:rsidP="000445E1">
            <w:pPr>
              <w:widowControl w:val="0"/>
              <w:jc w:val="center"/>
              <w:rPr>
                <w:sz w:val="16"/>
              </w:rPr>
            </w:pPr>
          </w:p>
          <w:p w14:paraId="6B1AB585" w14:textId="77777777" w:rsidR="000445E1" w:rsidRDefault="000445E1" w:rsidP="000445E1">
            <w:pPr>
              <w:widowControl w:val="0"/>
              <w:jc w:val="center"/>
              <w:rPr>
                <w:sz w:val="16"/>
              </w:rPr>
            </w:pPr>
            <w:r>
              <w:rPr>
                <w:sz w:val="16"/>
              </w:rPr>
              <w:t>58</w:t>
            </w:r>
          </w:p>
        </w:tc>
        <w:tc>
          <w:tcPr>
            <w:tcW w:w="1018" w:type="dxa"/>
          </w:tcPr>
          <w:p w14:paraId="7AB29A3C" w14:textId="77777777" w:rsidR="000445E1" w:rsidRDefault="000445E1" w:rsidP="000445E1">
            <w:pPr>
              <w:widowControl w:val="0"/>
              <w:jc w:val="center"/>
              <w:rPr>
                <w:sz w:val="16"/>
              </w:rPr>
            </w:pPr>
          </w:p>
          <w:p w14:paraId="30D3F7CB" w14:textId="77777777" w:rsidR="000445E1" w:rsidRDefault="000445E1" w:rsidP="000445E1">
            <w:pPr>
              <w:widowControl w:val="0"/>
              <w:jc w:val="center"/>
              <w:rPr>
                <w:sz w:val="16"/>
              </w:rPr>
            </w:pPr>
            <w:r>
              <w:rPr>
                <w:sz w:val="16"/>
              </w:rPr>
              <w:t>1.93</w:t>
            </w:r>
          </w:p>
        </w:tc>
        <w:tc>
          <w:tcPr>
            <w:tcW w:w="1040" w:type="dxa"/>
          </w:tcPr>
          <w:p w14:paraId="4ED5F44C" w14:textId="77777777" w:rsidR="000445E1" w:rsidRDefault="000445E1" w:rsidP="000445E1">
            <w:pPr>
              <w:widowControl w:val="0"/>
              <w:jc w:val="center"/>
              <w:rPr>
                <w:sz w:val="16"/>
              </w:rPr>
            </w:pPr>
          </w:p>
          <w:p w14:paraId="0109E161" w14:textId="77777777" w:rsidR="000445E1" w:rsidRDefault="000445E1" w:rsidP="000445E1">
            <w:pPr>
              <w:widowControl w:val="0"/>
              <w:jc w:val="center"/>
              <w:rPr>
                <w:sz w:val="16"/>
              </w:rPr>
            </w:pPr>
            <w:r>
              <w:rPr>
                <w:sz w:val="16"/>
              </w:rPr>
              <w:t>1.89</w:t>
            </w:r>
          </w:p>
        </w:tc>
        <w:tc>
          <w:tcPr>
            <w:tcW w:w="1083" w:type="dxa"/>
          </w:tcPr>
          <w:p w14:paraId="7317EA93" w14:textId="77777777" w:rsidR="000445E1" w:rsidRDefault="000445E1" w:rsidP="000445E1">
            <w:pPr>
              <w:widowControl w:val="0"/>
              <w:jc w:val="center"/>
              <w:rPr>
                <w:sz w:val="16"/>
              </w:rPr>
            </w:pPr>
          </w:p>
          <w:p w14:paraId="778F0D46" w14:textId="77777777" w:rsidR="000445E1" w:rsidRDefault="000445E1" w:rsidP="000445E1">
            <w:pPr>
              <w:widowControl w:val="0"/>
              <w:jc w:val="center"/>
              <w:rPr>
                <w:sz w:val="16"/>
              </w:rPr>
            </w:pPr>
            <w:r>
              <w:rPr>
                <w:sz w:val="16"/>
              </w:rPr>
              <w:t>-</w:t>
            </w:r>
          </w:p>
        </w:tc>
        <w:tc>
          <w:tcPr>
            <w:tcW w:w="1040" w:type="dxa"/>
          </w:tcPr>
          <w:p w14:paraId="45FD362F" w14:textId="77777777" w:rsidR="000445E1" w:rsidRDefault="000445E1" w:rsidP="000445E1">
            <w:pPr>
              <w:widowControl w:val="0"/>
              <w:jc w:val="center"/>
              <w:rPr>
                <w:sz w:val="16"/>
              </w:rPr>
            </w:pPr>
          </w:p>
          <w:p w14:paraId="1E147760" w14:textId="77777777" w:rsidR="000445E1" w:rsidRDefault="000445E1" w:rsidP="000445E1">
            <w:pPr>
              <w:widowControl w:val="0"/>
              <w:jc w:val="center"/>
              <w:rPr>
                <w:sz w:val="16"/>
              </w:rPr>
            </w:pPr>
            <w:r>
              <w:rPr>
                <w:sz w:val="16"/>
              </w:rPr>
              <w:t>-</w:t>
            </w:r>
          </w:p>
        </w:tc>
      </w:tr>
      <w:tr w:rsidR="000445E1" w14:paraId="61651F4A" w14:textId="77777777" w:rsidTr="00432048">
        <w:tc>
          <w:tcPr>
            <w:tcW w:w="1098" w:type="dxa"/>
          </w:tcPr>
          <w:p w14:paraId="00D06571" w14:textId="77777777" w:rsidR="000445E1" w:rsidRDefault="000445E1" w:rsidP="000445E1">
            <w:pPr>
              <w:widowControl w:val="0"/>
              <w:jc w:val="center"/>
              <w:rPr>
                <w:sz w:val="16"/>
              </w:rPr>
            </w:pPr>
          </w:p>
          <w:p w14:paraId="55D05AF2" w14:textId="77777777" w:rsidR="000445E1" w:rsidRDefault="000445E1" w:rsidP="000445E1">
            <w:pPr>
              <w:widowControl w:val="0"/>
              <w:jc w:val="center"/>
              <w:rPr>
                <w:sz w:val="16"/>
              </w:rPr>
            </w:pPr>
            <w:r>
              <w:rPr>
                <w:sz w:val="16"/>
              </w:rPr>
              <w:t>Fall 1996</w:t>
            </w:r>
          </w:p>
        </w:tc>
        <w:tc>
          <w:tcPr>
            <w:tcW w:w="1233" w:type="dxa"/>
          </w:tcPr>
          <w:p w14:paraId="353DC6EA" w14:textId="77777777" w:rsidR="000445E1" w:rsidRDefault="000445E1" w:rsidP="000445E1">
            <w:pPr>
              <w:widowControl w:val="0"/>
              <w:jc w:val="center"/>
              <w:rPr>
                <w:sz w:val="16"/>
              </w:rPr>
            </w:pPr>
          </w:p>
          <w:p w14:paraId="1E04CB83" w14:textId="77777777" w:rsidR="000445E1" w:rsidRDefault="000445E1" w:rsidP="000445E1">
            <w:pPr>
              <w:widowControl w:val="0"/>
              <w:jc w:val="center"/>
              <w:rPr>
                <w:sz w:val="16"/>
              </w:rPr>
            </w:pPr>
            <w:r>
              <w:rPr>
                <w:sz w:val="16"/>
              </w:rPr>
              <w:t>MGT 470.01</w:t>
            </w:r>
          </w:p>
        </w:tc>
        <w:tc>
          <w:tcPr>
            <w:tcW w:w="1226" w:type="dxa"/>
          </w:tcPr>
          <w:p w14:paraId="39002586" w14:textId="77777777" w:rsidR="000445E1" w:rsidRDefault="000445E1" w:rsidP="000445E1">
            <w:pPr>
              <w:widowControl w:val="0"/>
              <w:jc w:val="center"/>
              <w:rPr>
                <w:sz w:val="16"/>
              </w:rPr>
            </w:pPr>
            <w:r>
              <w:rPr>
                <w:sz w:val="16"/>
              </w:rPr>
              <w:t>Small Business</w:t>
            </w:r>
          </w:p>
          <w:p w14:paraId="55AC63B7" w14:textId="77777777" w:rsidR="000445E1" w:rsidRDefault="000445E1" w:rsidP="000445E1">
            <w:pPr>
              <w:widowControl w:val="0"/>
              <w:jc w:val="center"/>
              <w:rPr>
                <w:sz w:val="16"/>
              </w:rPr>
            </w:pPr>
            <w:r>
              <w:rPr>
                <w:sz w:val="16"/>
              </w:rPr>
              <w:t>Management</w:t>
            </w:r>
          </w:p>
        </w:tc>
        <w:tc>
          <w:tcPr>
            <w:tcW w:w="1040" w:type="dxa"/>
          </w:tcPr>
          <w:p w14:paraId="517A3BBF" w14:textId="77777777" w:rsidR="000445E1" w:rsidRDefault="000445E1" w:rsidP="000445E1">
            <w:pPr>
              <w:widowControl w:val="0"/>
              <w:jc w:val="center"/>
              <w:rPr>
                <w:sz w:val="16"/>
              </w:rPr>
            </w:pPr>
          </w:p>
          <w:p w14:paraId="5952E72D" w14:textId="77777777" w:rsidR="000445E1" w:rsidRDefault="000445E1" w:rsidP="000445E1">
            <w:pPr>
              <w:widowControl w:val="0"/>
              <w:jc w:val="center"/>
              <w:rPr>
                <w:sz w:val="16"/>
              </w:rPr>
            </w:pPr>
            <w:r>
              <w:rPr>
                <w:sz w:val="16"/>
              </w:rPr>
              <w:t>38</w:t>
            </w:r>
          </w:p>
        </w:tc>
        <w:tc>
          <w:tcPr>
            <w:tcW w:w="1018" w:type="dxa"/>
          </w:tcPr>
          <w:p w14:paraId="5C7B8C8D" w14:textId="77777777" w:rsidR="000445E1" w:rsidRDefault="000445E1" w:rsidP="000445E1">
            <w:pPr>
              <w:widowControl w:val="0"/>
              <w:jc w:val="center"/>
              <w:rPr>
                <w:sz w:val="16"/>
              </w:rPr>
            </w:pPr>
          </w:p>
          <w:p w14:paraId="0ACBE9F2" w14:textId="77777777" w:rsidR="000445E1" w:rsidRDefault="000445E1" w:rsidP="000445E1">
            <w:pPr>
              <w:widowControl w:val="0"/>
              <w:jc w:val="center"/>
              <w:rPr>
                <w:sz w:val="16"/>
              </w:rPr>
            </w:pPr>
            <w:r>
              <w:rPr>
                <w:sz w:val="16"/>
              </w:rPr>
              <w:t>44</w:t>
            </w:r>
          </w:p>
        </w:tc>
        <w:tc>
          <w:tcPr>
            <w:tcW w:w="1018" w:type="dxa"/>
          </w:tcPr>
          <w:p w14:paraId="4BDAB1E5" w14:textId="77777777" w:rsidR="000445E1" w:rsidRDefault="000445E1" w:rsidP="000445E1">
            <w:pPr>
              <w:widowControl w:val="0"/>
              <w:jc w:val="center"/>
              <w:rPr>
                <w:sz w:val="16"/>
              </w:rPr>
            </w:pPr>
          </w:p>
          <w:p w14:paraId="1FE774E3" w14:textId="77777777" w:rsidR="000445E1" w:rsidRDefault="000445E1" w:rsidP="000445E1">
            <w:pPr>
              <w:widowControl w:val="0"/>
              <w:jc w:val="center"/>
              <w:rPr>
                <w:sz w:val="16"/>
              </w:rPr>
            </w:pPr>
            <w:r>
              <w:rPr>
                <w:sz w:val="16"/>
              </w:rPr>
              <w:t>1.53</w:t>
            </w:r>
          </w:p>
        </w:tc>
        <w:tc>
          <w:tcPr>
            <w:tcW w:w="1040" w:type="dxa"/>
          </w:tcPr>
          <w:p w14:paraId="0D7BE203" w14:textId="77777777" w:rsidR="000445E1" w:rsidRDefault="000445E1" w:rsidP="000445E1">
            <w:pPr>
              <w:widowControl w:val="0"/>
              <w:jc w:val="center"/>
              <w:rPr>
                <w:sz w:val="16"/>
              </w:rPr>
            </w:pPr>
          </w:p>
          <w:p w14:paraId="649A53BF" w14:textId="77777777" w:rsidR="000445E1" w:rsidRDefault="000445E1" w:rsidP="000445E1">
            <w:pPr>
              <w:widowControl w:val="0"/>
              <w:jc w:val="center"/>
              <w:rPr>
                <w:sz w:val="16"/>
              </w:rPr>
            </w:pPr>
            <w:r>
              <w:rPr>
                <w:sz w:val="16"/>
              </w:rPr>
              <w:t>1.89</w:t>
            </w:r>
          </w:p>
        </w:tc>
        <w:tc>
          <w:tcPr>
            <w:tcW w:w="1083" w:type="dxa"/>
          </w:tcPr>
          <w:p w14:paraId="0F8BAB3E" w14:textId="77777777" w:rsidR="000445E1" w:rsidRDefault="000445E1" w:rsidP="000445E1">
            <w:pPr>
              <w:widowControl w:val="0"/>
              <w:jc w:val="center"/>
              <w:rPr>
                <w:sz w:val="16"/>
              </w:rPr>
            </w:pPr>
          </w:p>
          <w:p w14:paraId="7C352FBA" w14:textId="77777777" w:rsidR="000445E1" w:rsidRDefault="000445E1" w:rsidP="000445E1">
            <w:pPr>
              <w:widowControl w:val="0"/>
              <w:jc w:val="center"/>
              <w:rPr>
                <w:sz w:val="16"/>
              </w:rPr>
            </w:pPr>
            <w:r>
              <w:rPr>
                <w:sz w:val="16"/>
              </w:rPr>
              <w:t>-</w:t>
            </w:r>
          </w:p>
        </w:tc>
        <w:tc>
          <w:tcPr>
            <w:tcW w:w="1040" w:type="dxa"/>
          </w:tcPr>
          <w:p w14:paraId="1F74FA58" w14:textId="77777777" w:rsidR="000445E1" w:rsidRDefault="000445E1" w:rsidP="000445E1">
            <w:pPr>
              <w:widowControl w:val="0"/>
              <w:jc w:val="center"/>
              <w:rPr>
                <w:sz w:val="16"/>
              </w:rPr>
            </w:pPr>
          </w:p>
          <w:p w14:paraId="65B4BA8A" w14:textId="77777777" w:rsidR="000445E1" w:rsidRDefault="000445E1" w:rsidP="000445E1">
            <w:pPr>
              <w:widowControl w:val="0"/>
              <w:jc w:val="center"/>
              <w:rPr>
                <w:sz w:val="16"/>
              </w:rPr>
            </w:pPr>
            <w:r>
              <w:rPr>
                <w:sz w:val="16"/>
              </w:rPr>
              <w:t>-</w:t>
            </w:r>
          </w:p>
        </w:tc>
      </w:tr>
      <w:tr w:rsidR="000445E1" w14:paraId="1B84AD6C" w14:textId="77777777" w:rsidTr="00432048">
        <w:tc>
          <w:tcPr>
            <w:tcW w:w="1098" w:type="dxa"/>
          </w:tcPr>
          <w:p w14:paraId="7F6E4DF1" w14:textId="77777777" w:rsidR="000445E1" w:rsidRDefault="000445E1" w:rsidP="000445E1">
            <w:pPr>
              <w:widowControl w:val="0"/>
              <w:jc w:val="center"/>
              <w:rPr>
                <w:sz w:val="16"/>
              </w:rPr>
            </w:pPr>
          </w:p>
          <w:p w14:paraId="45B1249D" w14:textId="77777777" w:rsidR="000445E1" w:rsidRDefault="000445E1" w:rsidP="000445E1">
            <w:pPr>
              <w:widowControl w:val="0"/>
              <w:jc w:val="center"/>
              <w:rPr>
                <w:sz w:val="16"/>
              </w:rPr>
            </w:pPr>
            <w:r>
              <w:rPr>
                <w:sz w:val="16"/>
              </w:rPr>
              <w:t>Fall 1996</w:t>
            </w:r>
          </w:p>
        </w:tc>
        <w:tc>
          <w:tcPr>
            <w:tcW w:w="1233" w:type="dxa"/>
          </w:tcPr>
          <w:p w14:paraId="37D683DC" w14:textId="77777777" w:rsidR="000445E1" w:rsidRDefault="000445E1" w:rsidP="000445E1">
            <w:pPr>
              <w:widowControl w:val="0"/>
              <w:jc w:val="center"/>
              <w:rPr>
                <w:sz w:val="16"/>
              </w:rPr>
            </w:pPr>
          </w:p>
          <w:p w14:paraId="3B8D6D2F" w14:textId="77777777" w:rsidR="000445E1" w:rsidRDefault="000445E1" w:rsidP="000445E1">
            <w:pPr>
              <w:widowControl w:val="0"/>
              <w:jc w:val="center"/>
              <w:rPr>
                <w:sz w:val="16"/>
              </w:rPr>
            </w:pPr>
            <w:r>
              <w:rPr>
                <w:sz w:val="16"/>
              </w:rPr>
              <w:t>MBA 711A.01</w:t>
            </w:r>
          </w:p>
        </w:tc>
        <w:tc>
          <w:tcPr>
            <w:tcW w:w="1226" w:type="dxa"/>
          </w:tcPr>
          <w:p w14:paraId="3BA26AE2" w14:textId="77777777" w:rsidR="000445E1" w:rsidRDefault="000445E1" w:rsidP="000445E1">
            <w:pPr>
              <w:widowControl w:val="0"/>
              <w:jc w:val="center"/>
              <w:rPr>
                <w:sz w:val="16"/>
              </w:rPr>
            </w:pPr>
            <w:r>
              <w:rPr>
                <w:sz w:val="16"/>
              </w:rPr>
              <w:t>Work Team</w:t>
            </w:r>
          </w:p>
          <w:p w14:paraId="60EB2C87" w14:textId="77777777" w:rsidR="000445E1" w:rsidRDefault="000445E1" w:rsidP="000445E1">
            <w:pPr>
              <w:widowControl w:val="0"/>
              <w:jc w:val="center"/>
              <w:rPr>
                <w:sz w:val="16"/>
              </w:rPr>
            </w:pPr>
            <w:r>
              <w:rPr>
                <w:sz w:val="16"/>
              </w:rPr>
              <w:t>Effectiveness</w:t>
            </w:r>
          </w:p>
        </w:tc>
        <w:tc>
          <w:tcPr>
            <w:tcW w:w="1040" w:type="dxa"/>
          </w:tcPr>
          <w:p w14:paraId="39181B5F" w14:textId="77777777" w:rsidR="000445E1" w:rsidRDefault="000445E1" w:rsidP="000445E1">
            <w:pPr>
              <w:widowControl w:val="0"/>
              <w:jc w:val="center"/>
              <w:rPr>
                <w:sz w:val="16"/>
              </w:rPr>
            </w:pPr>
          </w:p>
          <w:p w14:paraId="6CDEEDAA" w14:textId="77777777" w:rsidR="000445E1" w:rsidRDefault="000445E1" w:rsidP="000445E1">
            <w:pPr>
              <w:widowControl w:val="0"/>
              <w:jc w:val="center"/>
              <w:rPr>
                <w:sz w:val="16"/>
              </w:rPr>
            </w:pPr>
            <w:r>
              <w:rPr>
                <w:sz w:val="16"/>
              </w:rPr>
              <w:t>29</w:t>
            </w:r>
          </w:p>
        </w:tc>
        <w:tc>
          <w:tcPr>
            <w:tcW w:w="1018" w:type="dxa"/>
          </w:tcPr>
          <w:p w14:paraId="3F509103" w14:textId="77777777" w:rsidR="000445E1" w:rsidRDefault="000445E1" w:rsidP="000445E1">
            <w:pPr>
              <w:widowControl w:val="0"/>
              <w:jc w:val="center"/>
              <w:rPr>
                <w:sz w:val="16"/>
              </w:rPr>
            </w:pPr>
          </w:p>
          <w:p w14:paraId="10D7FC7B" w14:textId="77777777" w:rsidR="000445E1" w:rsidRDefault="000445E1" w:rsidP="000445E1">
            <w:pPr>
              <w:widowControl w:val="0"/>
              <w:jc w:val="center"/>
              <w:rPr>
                <w:sz w:val="16"/>
              </w:rPr>
            </w:pPr>
            <w:r>
              <w:rPr>
                <w:sz w:val="16"/>
              </w:rPr>
              <w:t>35</w:t>
            </w:r>
          </w:p>
        </w:tc>
        <w:tc>
          <w:tcPr>
            <w:tcW w:w="1018" w:type="dxa"/>
          </w:tcPr>
          <w:p w14:paraId="48FDACBC" w14:textId="77777777" w:rsidR="000445E1" w:rsidRDefault="000445E1" w:rsidP="000445E1">
            <w:pPr>
              <w:widowControl w:val="0"/>
              <w:jc w:val="center"/>
              <w:rPr>
                <w:sz w:val="16"/>
              </w:rPr>
            </w:pPr>
          </w:p>
          <w:p w14:paraId="46D88F06" w14:textId="77777777" w:rsidR="000445E1" w:rsidRDefault="000445E1" w:rsidP="000445E1">
            <w:pPr>
              <w:widowControl w:val="0"/>
              <w:jc w:val="center"/>
              <w:rPr>
                <w:sz w:val="16"/>
              </w:rPr>
            </w:pPr>
            <w:r>
              <w:rPr>
                <w:sz w:val="16"/>
              </w:rPr>
              <w:t>1.68</w:t>
            </w:r>
          </w:p>
        </w:tc>
        <w:tc>
          <w:tcPr>
            <w:tcW w:w="1040" w:type="dxa"/>
          </w:tcPr>
          <w:p w14:paraId="7CF3B424" w14:textId="77777777" w:rsidR="000445E1" w:rsidRDefault="000445E1" w:rsidP="000445E1">
            <w:pPr>
              <w:widowControl w:val="0"/>
              <w:jc w:val="center"/>
              <w:rPr>
                <w:sz w:val="16"/>
              </w:rPr>
            </w:pPr>
          </w:p>
          <w:p w14:paraId="2C52B68D" w14:textId="77777777" w:rsidR="000445E1" w:rsidRDefault="000445E1" w:rsidP="000445E1">
            <w:pPr>
              <w:widowControl w:val="0"/>
              <w:jc w:val="center"/>
              <w:rPr>
                <w:sz w:val="16"/>
              </w:rPr>
            </w:pPr>
            <w:r>
              <w:rPr>
                <w:sz w:val="16"/>
              </w:rPr>
              <w:t>2.15</w:t>
            </w:r>
          </w:p>
        </w:tc>
        <w:tc>
          <w:tcPr>
            <w:tcW w:w="1083" w:type="dxa"/>
          </w:tcPr>
          <w:p w14:paraId="7C32013B" w14:textId="77777777" w:rsidR="000445E1" w:rsidRDefault="000445E1" w:rsidP="000445E1">
            <w:pPr>
              <w:widowControl w:val="0"/>
              <w:jc w:val="center"/>
              <w:rPr>
                <w:sz w:val="16"/>
              </w:rPr>
            </w:pPr>
          </w:p>
          <w:p w14:paraId="2566359D" w14:textId="77777777" w:rsidR="000445E1" w:rsidRDefault="000445E1" w:rsidP="000445E1">
            <w:pPr>
              <w:widowControl w:val="0"/>
              <w:jc w:val="center"/>
              <w:rPr>
                <w:sz w:val="16"/>
              </w:rPr>
            </w:pPr>
            <w:r>
              <w:rPr>
                <w:sz w:val="16"/>
              </w:rPr>
              <w:t>2.34</w:t>
            </w:r>
          </w:p>
        </w:tc>
        <w:tc>
          <w:tcPr>
            <w:tcW w:w="1040" w:type="dxa"/>
          </w:tcPr>
          <w:p w14:paraId="5D238134" w14:textId="77777777" w:rsidR="000445E1" w:rsidRDefault="000445E1" w:rsidP="000445E1">
            <w:pPr>
              <w:widowControl w:val="0"/>
              <w:jc w:val="center"/>
              <w:rPr>
                <w:sz w:val="16"/>
              </w:rPr>
            </w:pPr>
          </w:p>
          <w:p w14:paraId="3620986F" w14:textId="77777777" w:rsidR="000445E1" w:rsidRDefault="000445E1" w:rsidP="000445E1">
            <w:pPr>
              <w:widowControl w:val="0"/>
              <w:jc w:val="center"/>
              <w:rPr>
                <w:sz w:val="16"/>
              </w:rPr>
            </w:pPr>
            <w:r>
              <w:rPr>
                <w:sz w:val="16"/>
              </w:rPr>
              <w:t>2.17</w:t>
            </w:r>
          </w:p>
        </w:tc>
      </w:tr>
      <w:tr w:rsidR="000445E1" w14:paraId="4B1CEB7D" w14:textId="77777777" w:rsidTr="00432048">
        <w:tc>
          <w:tcPr>
            <w:tcW w:w="1098" w:type="dxa"/>
          </w:tcPr>
          <w:p w14:paraId="4BFDCC92" w14:textId="77777777" w:rsidR="000445E1" w:rsidRDefault="000445E1" w:rsidP="000445E1">
            <w:pPr>
              <w:widowControl w:val="0"/>
              <w:jc w:val="center"/>
              <w:rPr>
                <w:sz w:val="16"/>
              </w:rPr>
            </w:pPr>
          </w:p>
          <w:p w14:paraId="629DC9B0" w14:textId="77777777" w:rsidR="000445E1" w:rsidRDefault="000445E1" w:rsidP="000445E1">
            <w:pPr>
              <w:widowControl w:val="0"/>
              <w:jc w:val="center"/>
              <w:rPr>
                <w:sz w:val="16"/>
              </w:rPr>
            </w:pPr>
            <w:r>
              <w:rPr>
                <w:sz w:val="16"/>
              </w:rPr>
              <w:t>Fall 1994</w:t>
            </w:r>
          </w:p>
        </w:tc>
        <w:tc>
          <w:tcPr>
            <w:tcW w:w="1233" w:type="dxa"/>
          </w:tcPr>
          <w:p w14:paraId="5A4F5E2C" w14:textId="77777777" w:rsidR="000445E1" w:rsidRDefault="000445E1" w:rsidP="000445E1">
            <w:pPr>
              <w:widowControl w:val="0"/>
              <w:jc w:val="center"/>
              <w:rPr>
                <w:sz w:val="16"/>
              </w:rPr>
            </w:pPr>
          </w:p>
          <w:p w14:paraId="31DC93C7" w14:textId="77777777" w:rsidR="000445E1" w:rsidRDefault="000445E1" w:rsidP="000445E1">
            <w:pPr>
              <w:widowControl w:val="0"/>
              <w:jc w:val="center"/>
              <w:rPr>
                <w:sz w:val="16"/>
              </w:rPr>
            </w:pPr>
            <w:r>
              <w:rPr>
                <w:sz w:val="16"/>
              </w:rPr>
              <w:t>BA 150.01</w:t>
            </w:r>
          </w:p>
        </w:tc>
        <w:tc>
          <w:tcPr>
            <w:tcW w:w="1226" w:type="dxa"/>
          </w:tcPr>
          <w:p w14:paraId="761E124E" w14:textId="77777777" w:rsidR="000445E1" w:rsidRDefault="000445E1" w:rsidP="000445E1">
            <w:pPr>
              <w:widowControl w:val="0"/>
              <w:jc w:val="center"/>
              <w:rPr>
                <w:sz w:val="16"/>
              </w:rPr>
            </w:pPr>
            <w:r>
              <w:rPr>
                <w:sz w:val="16"/>
              </w:rPr>
              <w:t>Organizational</w:t>
            </w:r>
          </w:p>
          <w:p w14:paraId="7AB13271" w14:textId="77777777" w:rsidR="000445E1" w:rsidRDefault="000445E1" w:rsidP="000445E1">
            <w:pPr>
              <w:widowControl w:val="0"/>
              <w:jc w:val="center"/>
              <w:rPr>
                <w:sz w:val="16"/>
              </w:rPr>
            </w:pPr>
            <w:r>
              <w:rPr>
                <w:sz w:val="16"/>
              </w:rPr>
              <w:t>Behavior</w:t>
            </w:r>
          </w:p>
        </w:tc>
        <w:tc>
          <w:tcPr>
            <w:tcW w:w="1040" w:type="dxa"/>
          </w:tcPr>
          <w:p w14:paraId="7AE91FD8" w14:textId="77777777" w:rsidR="000445E1" w:rsidRDefault="000445E1" w:rsidP="000445E1">
            <w:pPr>
              <w:widowControl w:val="0"/>
              <w:jc w:val="center"/>
              <w:rPr>
                <w:sz w:val="16"/>
              </w:rPr>
            </w:pPr>
          </w:p>
          <w:p w14:paraId="5C7798FA" w14:textId="77777777" w:rsidR="000445E1" w:rsidRDefault="000445E1" w:rsidP="000445E1">
            <w:pPr>
              <w:widowControl w:val="0"/>
              <w:jc w:val="center"/>
              <w:rPr>
                <w:sz w:val="16"/>
              </w:rPr>
            </w:pPr>
            <w:r>
              <w:rPr>
                <w:sz w:val="16"/>
              </w:rPr>
              <w:t>44</w:t>
            </w:r>
          </w:p>
        </w:tc>
        <w:tc>
          <w:tcPr>
            <w:tcW w:w="1018" w:type="dxa"/>
          </w:tcPr>
          <w:p w14:paraId="7334A43B" w14:textId="77777777" w:rsidR="000445E1" w:rsidRDefault="000445E1" w:rsidP="000445E1">
            <w:pPr>
              <w:widowControl w:val="0"/>
              <w:jc w:val="center"/>
              <w:rPr>
                <w:sz w:val="16"/>
              </w:rPr>
            </w:pPr>
          </w:p>
          <w:p w14:paraId="458D5D79" w14:textId="77777777" w:rsidR="000445E1" w:rsidRDefault="000445E1" w:rsidP="000445E1">
            <w:pPr>
              <w:widowControl w:val="0"/>
              <w:jc w:val="center"/>
              <w:rPr>
                <w:sz w:val="16"/>
              </w:rPr>
            </w:pPr>
            <w:r>
              <w:rPr>
                <w:sz w:val="16"/>
              </w:rPr>
              <w:t>45</w:t>
            </w:r>
          </w:p>
        </w:tc>
        <w:tc>
          <w:tcPr>
            <w:tcW w:w="1018" w:type="dxa"/>
          </w:tcPr>
          <w:p w14:paraId="5B47D67A" w14:textId="77777777" w:rsidR="000445E1" w:rsidRDefault="000445E1" w:rsidP="000445E1">
            <w:pPr>
              <w:widowControl w:val="0"/>
              <w:jc w:val="center"/>
              <w:rPr>
                <w:sz w:val="16"/>
              </w:rPr>
            </w:pPr>
          </w:p>
          <w:p w14:paraId="6DFBF942" w14:textId="65082093" w:rsidR="000445E1" w:rsidRDefault="000445E1" w:rsidP="000445E1">
            <w:pPr>
              <w:widowControl w:val="0"/>
              <w:jc w:val="center"/>
              <w:rPr>
                <w:sz w:val="16"/>
              </w:rPr>
            </w:pPr>
            <w:r>
              <w:rPr>
                <w:sz w:val="16"/>
              </w:rPr>
              <w:t>4.80*</w:t>
            </w:r>
          </w:p>
        </w:tc>
        <w:tc>
          <w:tcPr>
            <w:tcW w:w="1040" w:type="dxa"/>
          </w:tcPr>
          <w:p w14:paraId="76964B3D" w14:textId="77777777" w:rsidR="000445E1" w:rsidRDefault="000445E1" w:rsidP="000445E1">
            <w:pPr>
              <w:widowControl w:val="0"/>
              <w:jc w:val="center"/>
              <w:rPr>
                <w:sz w:val="16"/>
              </w:rPr>
            </w:pPr>
          </w:p>
          <w:p w14:paraId="7ED16382" w14:textId="77777777" w:rsidR="000445E1" w:rsidRDefault="000445E1" w:rsidP="000445E1">
            <w:pPr>
              <w:widowControl w:val="0"/>
              <w:jc w:val="center"/>
              <w:rPr>
                <w:sz w:val="16"/>
              </w:rPr>
            </w:pPr>
            <w:r>
              <w:rPr>
                <w:sz w:val="16"/>
              </w:rPr>
              <w:t>-</w:t>
            </w:r>
          </w:p>
        </w:tc>
        <w:tc>
          <w:tcPr>
            <w:tcW w:w="1083" w:type="dxa"/>
          </w:tcPr>
          <w:p w14:paraId="41E37846" w14:textId="77777777" w:rsidR="000445E1" w:rsidRDefault="000445E1" w:rsidP="000445E1">
            <w:pPr>
              <w:widowControl w:val="0"/>
              <w:jc w:val="center"/>
              <w:rPr>
                <w:sz w:val="16"/>
              </w:rPr>
            </w:pPr>
          </w:p>
          <w:p w14:paraId="4E89ED9F" w14:textId="03D6A01E" w:rsidR="000445E1" w:rsidRDefault="000445E1" w:rsidP="000445E1">
            <w:pPr>
              <w:widowControl w:val="0"/>
              <w:jc w:val="center"/>
              <w:rPr>
                <w:sz w:val="16"/>
              </w:rPr>
            </w:pPr>
            <w:r>
              <w:rPr>
                <w:sz w:val="16"/>
              </w:rPr>
              <w:t>4.20*</w:t>
            </w:r>
          </w:p>
        </w:tc>
        <w:tc>
          <w:tcPr>
            <w:tcW w:w="1040" w:type="dxa"/>
          </w:tcPr>
          <w:p w14:paraId="1C6DBE96" w14:textId="77777777" w:rsidR="000445E1" w:rsidRDefault="000445E1" w:rsidP="000445E1">
            <w:pPr>
              <w:widowControl w:val="0"/>
              <w:jc w:val="center"/>
              <w:rPr>
                <w:sz w:val="16"/>
              </w:rPr>
            </w:pPr>
          </w:p>
          <w:p w14:paraId="39354175" w14:textId="77777777" w:rsidR="000445E1" w:rsidRDefault="000445E1" w:rsidP="000445E1">
            <w:pPr>
              <w:widowControl w:val="0"/>
              <w:jc w:val="center"/>
              <w:rPr>
                <w:sz w:val="16"/>
              </w:rPr>
            </w:pPr>
            <w:r>
              <w:rPr>
                <w:sz w:val="16"/>
              </w:rPr>
              <w:t>-</w:t>
            </w:r>
          </w:p>
        </w:tc>
      </w:tr>
      <w:tr w:rsidR="000445E1" w14:paraId="74E5A6CC" w14:textId="77777777" w:rsidTr="00432048">
        <w:tc>
          <w:tcPr>
            <w:tcW w:w="1098" w:type="dxa"/>
          </w:tcPr>
          <w:p w14:paraId="2F82E6EA" w14:textId="77777777" w:rsidR="000445E1" w:rsidRDefault="000445E1" w:rsidP="000445E1">
            <w:pPr>
              <w:widowControl w:val="0"/>
              <w:jc w:val="center"/>
              <w:rPr>
                <w:sz w:val="16"/>
              </w:rPr>
            </w:pPr>
          </w:p>
          <w:p w14:paraId="4BE163F1" w14:textId="77777777" w:rsidR="000445E1" w:rsidRDefault="000445E1" w:rsidP="000445E1">
            <w:pPr>
              <w:widowControl w:val="0"/>
              <w:jc w:val="center"/>
              <w:rPr>
                <w:sz w:val="16"/>
              </w:rPr>
            </w:pPr>
            <w:r>
              <w:rPr>
                <w:sz w:val="16"/>
              </w:rPr>
              <w:t>Spring 1994</w:t>
            </w:r>
          </w:p>
        </w:tc>
        <w:tc>
          <w:tcPr>
            <w:tcW w:w="1233" w:type="dxa"/>
          </w:tcPr>
          <w:p w14:paraId="20C3F297" w14:textId="77777777" w:rsidR="000445E1" w:rsidRDefault="000445E1" w:rsidP="000445E1">
            <w:pPr>
              <w:widowControl w:val="0"/>
              <w:jc w:val="center"/>
              <w:rPr>
                <w:sz w:val="16"/>
              </w:rPr>
            </w:pPr>
          </w:p>
          <w:p w14:paraId="183E3CC3" w14:textId="77777777" w:rsidR="000445E1" w:rsidRDefault="000445E1" w:rsidP="000445E1">
            <w:pPr>
              <w:widowControl w:val="0"/>
              <w:jc w:val="center"/>
              <w:rPr>
                <w:sz w:val="16"/>
              </w:rPr>
            </w:pPr>
            <w:r>
              <w:rPr>
                <w:sz w:val="16"/>
              </w:rPr>
              <w:t>MGT 403.01</w:t>
            </w:r>
          </w:p>
        </w:tc>
        <w:tc>
          <w:tcPr>
            <w:tcW w:w="1226" w:type="dxa"/>
          </w:tcPr>
          <w:p w14:paraId="26ADB745" w14:textId="77777777" w:rsidR="000445E1" w:rsidRDefault="000445E1" w:rsidP="000445E1">
            <w:pPr>
              <w:widowControl w:val="0"/>
              <w:jc w:val="center"/>
              <w:rPr>
                <w:sz w:val="16"/>
              </w:rPr>
            </w:pPr>
            <w:r>
              <w:rPr>
                <w:sz w:val="16"/>
              </w:rPr>
              <w:t>Small Business</w:t>
            </w:r>
          </w:p>
          <w:p w14:paraId="715C8EE8" w14:textId="77777777" w:rsidR="000445E1" w:rsidRDefault="000445E1" w:rsidP="000445E1">
            <w:pPr>
              <w:widowControl w:val="0"/>
              <w:jc w:val="center"/>
              <w:rPr>
                <w:sz w:val="16"/>
              </w:rPr>
            </w:pPr>
            <w:r>
              <w:rPr>
                <w:sz w:val="16"/>
              </w:rPr>
              <w:t>Consulting</w:t>
            </w:r>
          </w:p>
        </w:tc>
        <w:tc>
          <w:tcPr>
            <w:tcW w:w="1040" w:type="dxa"/>
          </w:tcPr>
          <w:p w14:paraId="06E34702" w14:textId="77777777" w:rsidR="000445E1" w:rsidRDefault="000445E1" w:rsidP="000445E1">
            <w:pPr>
              <w:widowControl w:val="0"/>
              <w:jc w:val="center"/>
              <w:rPr>
                <w:sz w:val="16"/>
              </w:rPr>
            </w:pPr>
          </w:p>
          <w:p w14:paraId="5827BA6B" w14:textId="77777777" w:rsidR="000445E1" w:rsidRDefault="000445E1" w:rsidP="000445E1">
            <w:pPr>
              <w:widowControl w:val="0"/>
              <w:jc w:val="center"/>
              <w:rPr>
                <w:sz w:val="16"/>
              </w:rPr>
            </w:pPr>
            <w:r>
              <w:rPr>
                <w:sz w:val="16"/>
              </w:rPr>
              <w:t>14</w:t>
            </w:r>
          </w:p>
        </w:tc>
        <w:tc>
          <w:tcPr>
            <w:tcW w:w="1018" w:type="dxa"/>
          </w:tcPr>
          <w:p w14:paraId="07277889" w14:textId="77777777" w:rsidR="000445E1" w:rsidRDefault="000445E1" w:rsidP="000445E1">
            <w:pPr>
              <w:widowControl w:val="0"/>
              <w:jc w:val="center"/>
              <w:rPr>
                <w:sz w:val="16"/>
              </w:rPr>
            </w:pPr>
          </w:p>
          <w:p w14:paraId="1047D532" w14:textId="77777777" w:rsidR="000445E1" w:rsidRDefault="000445E1" w:rsidP="000445E1">
            <w:pPr>
              <w:widowControl w:val="0"/>
              <w:jc w:val="center"/>
              <w:rPr>
                <w:sz w:val="16"/>
              </w:rPr>
            </w:pPr>
            <w:r>
              <w:rPr>
                <w:sz w:val="16"/>
              </w:rPr>
              <w:t>15</w:t>
            </w:r>
          </w:p>
        </w:tc>
        <w:tc>
          <w:tcPr>
            <w:tcW w:w="1018" w:type="dxa"/>
          </w:tcPr>
          <w:p w14:paraId="2ECAA633" w14:textId="77777777" w:rsidR="000445E1" w:rsidRDefault="000445E1" w:rsidP="000445E1">
            <w:pPr>
              <w:widowControl w:val="0"/>
              <w:jc w:val="center"/>
              <w:rPr>
                <w:sz w:val="16"/>
              </w:rPr>
            </w:pPr>
          </w:p>
          <w:p w14:paraId="2F56AD7F" w14:textId="77777777" w:rsidR="000445E1" w:rsidRDefault="000445E1" w:rsidP="000445E1">
            <w:pPr>
              <w:widowControl w:val="0"/>
              <w:jc w:val="center"/>
              <w:rPr>
                <w:sz w:val="16"/>
              </w:rPr>
            </w:pPr>
            <w:r>
              <w:rPr>
                <w:sz w:val="16"/>
              </w:rPr>
              <w:t>4.00</w:t>
            </w:r>
          </w:p>
        </w:tc>
        <w:tc>
          <w:tcPr>
            <w:tcW w:w="1040" w:type="dxa"/>
          </w:tcPr>
          <w:p w14:paraId="2B4AB91B" w14:textId="77777777" w:rsidR="000445E1" w:rsidRDefault="000445E1" w:rsidP="000445E1">
            <w:pPr>
              <w:widowControl w:val="0"/>
              <w:jc w:val="center"/>
              <w:rPr>
                <w:sz w:val="16"/>
              </w:rPr>
            </w:pPr>
          </w:p>
          <w:p w14:paraId="6CABFDB9" w14:textId="77777777" w:rsidR="000445E1" w:rsidRDefault="000445E1" w:rsidP="000445E1">
            <w:pPr>
              <w:widowControl w:val="0"/>
              <w:jc w:val="center"/>
              <w:rPr>
                <w:sz w:val="16"/>
              </w:rPr>
            </w:pPr>
            <w:r>
              <w:rPr>
                <w:sz w:val="16"/>
              </w:rPr>
              <w:t>4.00</w:t>
            </w:r>
          </w:p>
        </w:tc>
        <w:tc>
          <w:tcPr>
            <w:tcW w:w="1083" w:type="dxa"/>
          </w:tcPr>
          <w:p w14:paraId="1D3195E6" w14:textId="77777777" w:rsidR="000445E1" w:rsidRDefault="000445E1" w:rsidP="000445E1">
            <w:pPr>
              <w:widowControl w:val="0"/>
              <w:jc w:val="center"/>
              <w:rPr>
                <w:sz w:val="16"/>
              </w:rPr>
            </w:pPr>
          </w:p>
          <w:p w14:paraId="12505D6B" w14:textId="77777777" w:rsidR="000445E1" w:rsidRDefault="000445E1" w:rsidP="000445E1">
            <w:pPr>
              <w:widowControl w:val="0"/>
              <w:jc w:val="center"/>
              <w:rPr>
                <w:sz w:val="16"/>
              </w:rPr>
            </w:pPr>
            <w:r>
              <w:rPr>
                <w:sz w:val="16"/>
              </w:rPr>
              <w:t>4.10</w:t>
            </w:r>
          </w:p>
        </w:tc>
        <w:tc>
          <w:tcPr>
            <w:tcW w:w="1040" w:type="dxa"/>
          </w:tcPr>
          <w:p w14:paraId="301C8293" w14:textId="77777777" w:rsidR="000445E1" w:rsidRDefault="000445E1" w:rsidP="000445E1">
            <w:pPr>
              <w:widowControl w:val="0"/>
              <w:jc w:val="center"/>
              <w:rPr>
                <w:sz w:val="16"/>
              </w:rPr>
            </w:pPr>
          </w:p>
          <w:p w14:paraId="50CA1DCA" w14:textId="77777777" w:rsidR="000445E1" w:rsidRDefault="000445E1" w:rsidP="000445E1">
            <w:pPr>
              <w:widowControl w:val="0"/>
              <w:jc w:val="center"/>
              <w:rPr>
                <w:sz w:val="16"/>
              </w:rPr>
            </w:pPr>
            <w:r>
              <w:rPr>
                <w:sz w:val="16"/>
              </w:rPr>
              <w:t>-</w:t>
            </w:r>
          </w:p>
        </w:tc>
      </w:tr>
      <w:tr w:rsidR="000445E1" w14:paraId="03D6EFE8" w14:textId="77777777" w:rsidTr="00432048">
        <w:tc>
          <w:tcPr>
            <w:tcW w:w="1098" w:type="dxa"/>
          </w:tcPr>
          <w:p w14:paraId="293CC6D6" w14:textId="77777777" w:rsidR="000445E1" w:rsidRDefault="000445E1" w:rsidP="000445E1">
            <w:pPr>
              <w:widowControl w:val="0"/>
              <w:jc w:val="center"/>
              <w:rPr>
                <w:sz w:val="16"/>
              </w:rPr>
            </w:pPr>
          </w:p>
          <w:p w14:paraId="1BA4DAC8" w14:textId="77777777" w:rsidR="000445E1" w:rsidRDefault="000445E1" w:rsidP="000445E1">
            <w:pPr>
              <w:widowControl w:val="0"/>
              <w:jc w:val="center"/>
              <w:rPr>
                <w:sz w:val="16"/>
              </w:rPr>
            </w:pPr>
            <w:r>
              <w:rPr>
                <w:sz w:val="16"/>
              </w:rPr>
              <w:t>Fall 1993</w:t>
            </w:r>
          </w:p>
        </w:tc>
        <w:tc>
          <w:tcPr>
            <w:tcW w:w="1233" w:type="dxa"/>
          </w:tcPr>
          <w:p w14:paraId="1E69F8BC" w14:textId="77777777" w:rsidR="000445E1" w:rsidRDefault="000445E1" w:rsidP="000445E1">
            <w:pPr>
              <w:widowControl w:val="0"/>
              <w:jc w:val="center"/>
              <w:rPr>
                <w:sz w:val="16"/>
              </w:rPr>
            </w:pPr>
          </w:p>
          <w:p w14:paraId="6278021C" w14:textId="77777777" w:rsidR="000445E1" w:rsidRDefault="000445E1" w:rsidP="000445E1">
            <w:pPr>
              <w:widowControl w:val="0"/>
              <w:jc w:val="center"/>
              <w:rPr>
                <w:sz w:val="16"/>
              </w:rPr>
            </w:pPr>
            <w:r>
              <w:rPr>
                <w:sz w:val="16"/>
              </w:rPr>
              <w:t>BA 150.01</w:t>
            </w:r>
          </w:p>
        </w:tc>
        <w:tc>
          <w:tcPr>
            <w:tcW w:w="1226" w:type="dxa"/>
          </w:tcPr>
          <w:p w14:paraId="30F5E6C1" w14:textId="77777777" w:rsidR="000445E1" w:rsidRDefault="000445E1" w:rsidP="000445E1">
            <w:pPr>
              <w:widowControl w:val="0"/>
              <w:jc w:val="center"/>
              <w:rPr>
                <w:sz w:val="16"/>
              </w:rPr>
            </w:pPr>
            <w:r>
              <w:rPr>
                <w:sz w:val="16"/>
              </w:rPr>
              <w:t>Organizational</w:t>
            </w:r>
          </w:p>
          <w:p w14:paraId="64A25A3F" w14:textId="77777777" w:rsidR="000445E1" w:rsidRDefault="000445E1" w:rsidP="000445E1">
            <w:pPr>
              <w:widowControl w:val="0"/>
              <w:jc w:val="center"/>
              <w:rPr>
                <w:sz w:val="16"/>
              </w:rPr>
            </w:pPr>
            <w:r>
              <w:rPr>
                <w:sz w:val="16"/>
              </w:rPr>
              <w:t>Behavior</w:t>
            </w:r>
          </w:p>
        </w:tc>
        <w:tc>
          <w:tcPr>
            <w:tcW w:w="1040" w:type="dxa"/>
          </w:tcPr>
          <w:p w14:paraId="436CFE73" w14:textId="77777777" w:rsidR="000445E1" w:rsidRDefault="000445E1" w:rsidP="000445E1">
            <w:pPr>
              <w:widowControl w:val="0"/>
              <w:jc w:val="center"/>
              <w:rPr>
                <w:sz w:val="16"/>
              </w:rPr>
            </w:pPr>
          </w:p>
          <w:p w14:paraId="476A5A44" w14:textId="77777777" w:rsidR="000445E1" w:rsidRDefault="000445E1" w:rsidP="000445E1">
            <w:pPr>
              <w:widowControl w:val="0"/>
              <w:jc w:val="center"/>
              <w:rPr>
                <w:sz w:val="16"/>
              </w:rPr>
            </w:pPr>
            <w:r>
              <w:rPr>
                <w:sz w:val="16"/>
              </w:rPr>
              <w:t>47</w:t>
            </w:r>
          </w:p>
        </w:tc>
        <w:tc>
          <w:tcPr>
            <w:tcW w:w="1018" w:type="dxa"/>
          </w:tcPr>
          <w:p w14:paraId="5615D066" w14:textId="77777777" w:rsidR="000445E1" w:rsidRDefault="000445E1" w:rsidP="000445E1">
            <w:pPr>
              <w:widowControl w:val="0"/>
              <w:jc w:val="center"/>
              <w:rPr>
                <w:sz w:val="16"/>
              </w:rPr>
            </w:pPr>
          </w:p>
          <w:p w14:paraId="1DE8AFE6" w14:textId="77777777" w:rsidR="000445E1" w:rsidRDefault="000445E1" w:rsidP="000445E1">
            <w:pPr>
              <w:widowControl w:val="0"/>
              <w:jc w:val="center"/>
              <w:rPr>
                <w:sz w:val="16"/>
              </w:rPr>
            </w:pPr>
            <w:r>
              <w:rPr>
                <w:sz w:val="16"/>
              </w:rPr>
              <w:t>47</w:t>
            </w:r>
          </w:p>
        </w:tc>
        <w:tc>
          <w:tcPr>
            <w:tcW w:w="1018" w:type="dxa"/>
          </w:tcPr>
          <w:p w14:paraId="02B0D20A" w14:textId="77777777" w:rsidR="000445E1" w:rsidRDefault="000445E1" w:rsidP="000445E1">
            <w:pPr>
              <w:widowControl w:val="0"/>
              <w:jc w:val="center"/>
              <w:rPr>
                <w:sz w:val="16"/>
              </w:rPr>
            </w:pPr>
          </w:p>
          <w:p w14:paraId="5476880C" w14:textId="77777777" w:rsidR="000445E1" w:rsidRDefault="000445E1" w:rsidP="000445E1">
            <w:pPr>
              <w:widowControl w:val="0"/>
              <w:jc w:val="center"/>
              <w:rPr>
                <w:sz w:val="16"/>
              </w:rPr>
            </w:pPr>
            <w:r>
              <w:rPr>
                <w:sz w:val="16"/>
              </w:rPr>
              <w:t>4.70</w:t>
            </w:r>
          </w:p>
        </w:tc>
        <w:tc>
          <w:tcPr>
            <w:tcW w:w="1040" w:type="dxa"/>
          </w:tcPr>
          <w:p w14:paraId="624E19F6" w14:textId="77777777" w:rsidR="000445E1" w:rsidRDefault="000445E1" w:rsidP="000445E1">
            <w:pPr>
              <w:widowControl w:val="0"/>
              <w:jc w:val="center"/>
              <w:rPr>
                <w:sz w:val="16"/>
              </w:rPr>
            </w:pPr>
          </w:p>
          <w:p w14:paraId="6946EEE5" w14:textId="77777777" w:rsidR="000445E1" w:rsidRDefault="000445E1" w:rsidP="000445E1">
            <w:pPr>
              <w:widowControl w:val="0"/>
              <w:jc w:val="center"/>
              <w:rPr>
                <w:sz w:val="16"/>
              </w:rPr>
            </w:pPr>
            <w:r>
              <w:rPr>
                <w:sz w:val="16"/>
              </w:rPr>
              <w:t>-</w:t>
            </w:r>
          </w:p>
        </w:tc>
        <w:tc>
          <w:tcPr>
            <w:tcW w:w="1083" w:type="dxa"/>
          </w:tcPr>
          <w:p w14:paraId="6147C30C" w14:textId="77777777" w:rsidR="000445E1" w:rsidRDefault="000445E1" w:rsidP="000445E1">
            <w:pPr>
              <w:widowControl w:val="0"/>
              <w:jc w:val="center"/>
              <w:rPr>
                <w:sz w:val="16"/>
              </w:rPr>
            </w:pPr>
          </w:p>
          <w:p w14:paraId="191286DE" w14:textId="77777777" w:rsidR="000445E1" w:rsidRDefault="000445E1" w:rsidP="000445E1">
            <w:pPr>
              <w:widowControl w:val="0"/>
              <w:jc w:val="center"/>
              <w:rPr>
                <w:sz w:val="16"/>
              </w:rPr>
            </w:pPr>
            <w:r>
              <w:rPr>
                <w:sz w:val="16"/>
              </w:rPr>
              <w:t>4.40</w:t>
            </w:r>
          </w:p>
        </w:tc>
        <w:tc>
          <w:tcPr>
            <w:tcW w:w="1040" w:type="dxa"/>
          </w:tcPr>
          <w:p w14:paraId="76CCAE83" w14:textId="77777777" w:rsidR="000445E1" w:rsidRDefault="000445E1" w:rsidP="000445E1">
            <w:pPr>
              <w:widowControl w:val="0"/>
              <w:jc w:val="center"/>
              <w:rPr>
                <w:sz w:val="16"/>
              </w:rPr>
            </w:pPr>
          </w:p>
          <w:p w14:paraId="254FDCD0" w14:textId="77777777" w:rsidR="000445E1" w:rsidRDefault="000445E1" w:rsidP="000445E1">
            <w:pPr>
              <w:widowControl w:val="0"/>
              <w:jc w:val="center"/>
              <w:rPr>
                <w:sz w:val="16"/>
              </w:rPr>
            </w:pPr>
            <w:r>
              <w:rPr>
                <w:sz w:val="16"/>
              </w:rPr>
              <w:t>-</w:t>
            </w:r>
          </w:p>
        </w:tc>
      </w:tr>
    </w:tbl>
    <w:p w14:paraId="4824DAB6" w14:textId="4121CFBC" w:rsidR="007553C1" w:rsidRDefault="007553C1" w:rsidP="00CC2783">
      <w:pPr>
        <w:widowControl w:val="0"/>
        <w:rPr>
          <w:sz w:val="24"/>
        </w:rPr>
      </w:pPr>
      <w:r>
        <w:rPr>
          <w:sz w:val="24"/>
        </w:rPr>
        <w:t xml:space="preserve">*Rating Scale (1 = Far </w:t>
      </w:r>
      <w:r>
        <w:rPr>
          <w:i/>
          <w:iCs/>
          <w:sz w:val="24"/>
        </w:rPr>
        <w:t>below</w:t>
      </w:r>
      <w:r>
        <w:rPr>
          <w:sz w:val="24"/>
        </w:rPr>
        <w:t xml:space="preserve"> average; 5 = Far </w:t>
      </w:r>
      <w:r>
        <w:rPr>
          <w:i/>
          <w:iCs/>
          <w:sz w:val="24"/>
        </w:rPr>
        <w:t>above</w:t>
      </w:r>
      <w:r>
        <w:rPr>
          <w:sz w:val="24"/>
        </w:rPr>
        <w:t xml:space="preserve"> average).</w:t>
      </w:r>
    </w:p>
    <w:p w14:paraId="4669EF30" w14:textId="492B37A3" w:rsidR="00AC2054" w:rsidRDefault="00AC2054" w:rsidP="00CC2783">
      <w:pPr>
        <w:widowControl w:val="0"/>
        <w:rPr>
          <w:sz w:val="24"/>
        </w:rPr>
      </w:pPr>
      <w:r>
        <w:rPr>
          <w:sz w:val="24"/>
        </w:rPr>
        <w:t>*</w:t>
      </w:r>
      <w:r w:rsidR="007553C1">
        <w:rPr>
          <w:sz w:val="24"/>
        </w:rPr>
        <w:t>*</w:t>
      </w:r>
      <w:r>
        <w:rPr>
          <w:sz w:val="24"/>
        </w:rPr>
        <w:t xml:space="preserve">Rating Scale (1 = Far </w:t>
      </w:r>
      <w:r>
        <w:rPr>
          <w:i/>
          <w:iCs/>
          <w:sz w:val="24"/>
        </w:rPr>
        <w:t>above</w:t>
      </w:r>
      <w:r>
        <w:rPr>
          <w:sz w:val="24"/>
        </w:rPr>
        <w:t xml:space="preserve"> average; 5 = Far </w:t>
      </w:r>
      <w:r>
        <w:rPr>
          <w:i/>
          <w:iCs/>
          <w:sz w:val="24"/>
        </w:rPr>
        <w:t>below</w:t>
      </w:r>
      <w:r>
        <w:rPr>
          <w:sz w:val="24"/>
        </w:rPr>
        <w:t xml:space="preserve"> average).</w:t>
      </w:r>
    </w:p>
    <w:p w14:paraId="6909D9B4" w14:textId="6B62CB24" w:rsidR="004E5E1A" w:rsidRDefault="004E5E1A" w:rsidP="00CC2783">
      <w:pPr>
        <w:widowControl w:val="0"/>
        <w:rPr>
          <w:sz w:val="24"/>
        </w:rPr>
      </w:pPr>
    </w:p>
    <w:p w14:paraId="39F1C35B" w14:textId="5BC943E9" w:rsidR="000F7BCB" w:rsidRPr="00432048" w:rsidRDefault="000F7BCB" w:rsidP="007553C1">
      <w:pPr>
        <w:widowControl w:val="0"/>
        <w:jc w:val="center"/>
        <w:rPr>
          <w:sz w:val="24"/>
        </w:rPr>
      </w:pPr>
      <w:r>
        <w:rPr>
          <w:b/>
          <w:bCs/>
          <w:sz w:val="24"/>
        </w:rPr>
        <w:t>TEACHING EVALUATIONS</w:t>
      </w:r>
    </w:p>
    <w:tbl>
      <w:tblPr>
        <w:tblW w:w="9796"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A0" w:firstRow="1" w:lastRow="0" w:firstColumn="1" w:lastColumn="0" w:noHBand="0" w:noVBand="0"/>
      </w:tblPr>
      <w:tblGrid>
        <w:gridCol w:w="1098"/>
        <w:gridCol w:w="1233"/>
        <w:gridCol w:w="1226"/>
        <w:gridCol w:w="1040"/>
        <w:gridCol w:w="1018"/>
        <w:gridCol w:w="1018"/>
        <w:gridCol w:w="1040"/>
        <w:gridCol w:w="1083"/>
        <w:gridCol w:w="1040"/>
      </w:tblGrid>
      <w:tr w:rsidR="000F7BCB" w14:paraId="47FA7350" w14:textId="77777777" w:rsidTr="000F7BCB">
        <w:tc>
          <w:tcPr>
            <w:tcW w:w="1098" w:type="dxa"/>
          </w:tcPr>
          <w:p w14:paraId="0AE0424B" w14:textId="77777777" w:rsidR="000F7BCB" w:rsidRDefault="000F7BCB" w:rsidP="000F7BCB">
            <w:pPr>
              <w:widowControl w:val="0"/>
              <w:rPr>
                <w:b/>
                <w:sz w:val="16"/>
              </w:rPr>
            </w:pPr>
          </w:p>
          <w:p w14:paraId="585BEE9E" w14:textId="77777777" w:rsidR="000F7BCB" w:rsidRDefault="000F7BCB" w:rsidP="000F7BCB">
            <w:pPr>
              <w:widowControl w:val="0"/>
              <w:jc w:val="center"/>
              <w:rPr>
                <w:b/>
                <w:sz w:val="16"/>
              </w:rPr>
            </w:pPr>
          </w:p>
          <w:p w14:paraId="59DE0627" w14:textId="77777777" w:rsidR="000F7BCB" w:rsidRDefault="000F7BCB" w:rsidP="000F7BCB">
            <w:pPr>
              <w:widowControl w:val="0"/>
              <w:jc w:val="center"/>
              <w:rPr>
                <w:b/>
                <w:sz w:val="16"/>
              </w:rPr>
            </w:pPr>
          </w:p>
          <w:p w14:paraId="359EEF71" w14:textId="77777777" w:rsidR="000F7BCB" w:rsidRDefault="000F7BCB" w:rsidP="000F7BCB">
            <w:pPr>
              <w:widowControl w:val="0"/>
              <w:jc w:val="center"/>
              <w:rPr>
                <w:b/>
                <w:sz w:val="16"/>
              </w:rPr>
            </w:pPr>
          </w:p>
          <w:p w14:paraId="2D54A3C2" w14:textId="77777777" w:rsidR="000F7BCB" w:rsidRDefault="000F7BCB" w:rsidP="000F7BCB">
            <w:pPr>
              <w:widowControl w:val="0"/>
              <w:jc w:val="center"/>
              <w:rPr>
                <w:b/>
                <w:sz w:val="16"/>
              </w:rPr>
            </w:pPr>
          </w:p>
          <w:p w14:paraId="231B1DEC" w14:textId="77777777" w:rsidR="000F7BCB" w:rsidRDefault="000F7BCB" w:rsidP="000F7BCB">
            <w:pPr>
              <w:widowControl w:val="0"/>
              <w:jc w:val="center"/>
              <w:rPr>
                <w:b/>
                <w:sz w:val="16"/>
              </w:rPr>
            </w:pPr>
            <w:r>
              <w:rPr>
                <w:b/>
                <w:sz w:val="16"/>
              </w:rPr>
              <w:t>SEMESTER</w:t>
            </w:r>
          </w:p>
        </w:tc>
        <w:tc>
          <w:tcPr>
            <w:tcW w:w="1233" w:type="dxa"/>
          </w:tcPr>
          <w:p w14:paraId="6257B568" w14:textId="77777777" w:rsidR="000F7BCB" w:rsidRDefault="000F7BCB" w:rsidP="000F7BCB">
            <w:pPr>
              <w:widowControl w:val="0"/>
              <w:jc w:val="center"/>
              <w:rPr>
                <w:b/>
                <w:sz w:val="16"/>
              </w:rPr>
            </w:pPr>
          </w:p>
          <w:p w14:paraId="59D74C58" w14:textId="77777777" w:rsidR="000F7BCB" w:rsidRDefault="000F7BCB" w:rsidP="000F7BCB">
            <w:pPr>
              <w:widowControl w:val="0"/>
              <w:jc w:val="center"/>
              <w:rPr>
                <w:b/>
                <w:sz w:val="16"/>
              </w:rPr>
            </w:pPr>
          </w:p>
          <w:p w14:paraId="3398A596" w14:textId="77777777" w:rsidR="000F7BCB" w:rsidRDefault="000F7BCB" w:rsidP="000F7BCB">
            <w:pPr>
              <w:widowControl w:val="0"/>
              <w:jc w:val="center"/>
              <w:rPr>
                <w:b/>
                <w:sz w:val="16"/>
              </w:rPr>
            </w:pPr>
          </w:p>
          <w:p w14:paraId="02152843" w14:textId="77777777" w:rsidR="000F7BCB" w:rsidRDefault="000F7BCB" w:rsidP="000F7BCB">
            <w:pPr>
              <w:widowControl w:val="0"/>
              <w:jc w:val="center"/>
              <w:rPr>
                <w:b/>
                <w:sz w:val="16"/>
              </w:rPr>
            </w:pPr>
          </w:p>
          <w:p w14:paraId="00B651BC" w14:textId="77777777" w:rsidR="000F7BCB" w:rsidRDefault="000F7BCB" w:rsidP="000F7BCB">
            <w:pPr>
              <w:widowControl w:val="0"/>
              <w:jc w:val="center"/>
              <w:rPr>
                <w:b/>
                <w:sz w:val="16"/>
              </w:rPr>
            </w:pPr>
            <w:r>
              <w:rPr>
                <w:b/>
                <w:sz w:val="16"/>
              </w:rPr>
              <w:t>COURSE NUMBER</w:t>
            </w:r>
          </w:p>
        </w:tc>
        <w:tc>
          <w:tcPr>
            <w:tcW w:w="1226" w:type="dxa"/>
          </w:tcPr>
          <w:p w14:paraId="6D6A4009" w14:textId="77777777" w:rsidR="000F7BCB" w:rsidRDefault="000F7BCB" w:rsidP="000F7BCB">
            <w:pPr>
              <w:widowControl w:val="0"/>
              <w:jc w:val="center"/>
              <w:rPr>
                <w:b/>
                <w:sz w:val="16"/>
              </w:rPr>
            </w:pPr>
          </w:p>
          <w:p w14:paraId="20278696" w14:textId="77777777" w:rsidR="000F7BCB" w:rsidRDefault="000F7BCB" w:rsidP="000F7BCB">
            <w:pPr>
              <w:widowControl w:val="0"/>
              <w:jc w:val="center"/>
              <w:rPr>
                <w:b/>
                <w:sz w:val="16"/>
              </w:rPr>
            </w:pPr>
          </w:p>
          <w:p w14:paraId="2762EFC0" w14:textId="77777777" w:rsidR="000F7BCB" w:rsidRDefault="000F7BCB" w:rsidP="000F7BCB">
            <w:pPr>
              <w:widowControl w:val="0"/>
              <w:jc w:val="center"/>
              <w:rPr>
                <w:b/>
                <w:sz w:val="16"/>
              </w:rPr>
            </w:pPr>
          </w:p>
          <w:p w14:paraId="199468A0" w14:textId="77777777" w:rsidR="000F7BCB" w:rsidRDefault="000F7BCB" w:rsidP="000F7BCB">
            <w:pPr>
              <w:widowControl w:val="0"/>
              <w:jc w:val="center"/>
              <w:rPr>
                <w:b/>
                <w:sz w:val="16"/>
              </w:rPr>
            </w:pPr>
          </w:p>
          <w:p w14:paraId="6D7E8DBA" w14:textId="77777777" w:rsidR="000F7BCB" w:rsidRDefault="000F7BCB" w:rsidP="000F7BCB">
            <w:pPr>
              <w:widowControl w:val="0"/>
              <w:jc w:val="center"/>
              <w:rPr>
                <w:b/>
                <w:sz w:val="16"/>
              </w:rPr>
            </w:pPr>
            <w:r>
              <w:rPr>
                <w:b/>
                <w:sz w:val="16"/>
              </w:rPr>
              <w:t>COURSE NAME</w:t>
            </w:r>
          </w:p>
        </w:tc>
        <w:tc>
          <w:tcPr>
            <w:tcW w:w="1040" w:type="dxa"/>
          </w:tcPr>
          <w:p w14:paraId="2B0FFCFA" w14:textId="77777777" w:rsidR="000F7BCB" w:rsidRDefault="000F7BCB" w:rsidP="000F7BCB">
            <w:pPr>
              <w:widowControl w:val="0"/>
              <w:jc w:val="center"/>
              <w:rPr>
                <w:b/>
                <w:sz w:val="16"/>
              </w:rPr>
            </w:pPr>
          </w:p>
          <w:p w14:paraId="1F68C595" w14:textId="77777777" w:rsidR="000F7BCB" w:rsidRDefault="000F7BCB" w:rsidP="000F7BCB">
            <w:pPr>
              <w:widowControl w:val="0"/>
              <w:jc w:val="center"/>
              <w:rPr>
                <w:b/>
                <w:sz w:val="16"/>
              </w:rPr>
            </w:pPr>
          </w:p>
          <w:p w14:paraId="1170B8E7" w14:textId="77777777" w:rsidR="000F7BCB" w:rsidRDefault="000F7BCB" w:rsidP="000F7BCB">
            <w:pPr>
              <w:widowControl w:val="0"/>
              <w:jc w:val="center"/>
              <w:rPr>
                <w:b/>
                <w:sz w:val="14"/>
              </w:rPr>
            </w:pPr>
          </w:p>
          <w:p w14:paraId="2C722C3E" w14:textId="77777777" w:rsidR="000F7BCB" w:rsidRDefault="000F7BCB" w:rsidP="000F7BCB">
            <w:pPr>
              <w:widowControl w:val="0"/>
              <w:jc w:val="center"/>
              <w:rPr>
                <w:b/>
                <w:sz w:val="14"/>
              </w:rPr>
            </w:pPr>
          </w:p>
          <w:p w14:paraId="33181473" w14:textId="77777777" w:rsidR="000F7BCB" w:rsidRDefault="000F7BCB" w:rsidP="000F7BCB">
            <w:pPr>
              <w:widowControl w:val="0"/>
              <w:jc w:val="center"/>
              <w:rPr>
                <w:b/>
                <w:sz w:val="14"/>
              </w:rPr>
            </w:pPr>
            <w:r>
              <w:rPr>
                <w:b/>
                <w:sz w:val="14"/>
              </w:rPr>
              <w:t>NUMBER OF RESPONSES</w:t>
            </w:r>
          </w:p>
        </w:tc>
        <w:tc>
          <w:tcPr>
            <w:tcW w:w="1018" w:type="dxa"/>
          </w:tcPr>
          <w:p w14:paraId="3DD55605" w14:textId="77777777" w:rsidR="000F7BCB" w:rsidRDefault="000F7BCB" w:rsidP="000F7BCB">
            <w:pPr>
              <w:widowControl w:val="0"/>
              <w:jc w:val="center"/>
              <w:rPr>
                <w:b/>
                <w:sz w:val="16"/>
              </w:rPr>
            </w:pPr>
          </w:p>
          <w:p w14:paraId="3C51DA47" w14:textId="77777777" w:rsidR="000F7BCB" w:rsidRDefault="000F7BCB" w:rsidP="000F7BCB">
            <w:pPr>
              <w:widowControl w:val="0"/>
              <w:jc w:val="center"/>
              <w:rPr>
                <w:b/>
                <w:sz w:val="14"/>
              </w:rPr>
            </w:pPr>
          </w:p>
          <w:p w14:paraId="2B2FB52E" w14:textId="77777777" w:rsidR="000F7BCB" w:rsidRDefault="000F7BCB" w:rsidP="000F7BCB">
            <w:pPr>
              <w:widowControl w:val="0"/>
              <w:jc w:val="center"/>
              <w:rPr>
                <w:b/>
                <w:sz w:val="14"/>
              </w:rPr>
            </w:pPr>
          </w:p>
          <w:p w14:paraId="604661F4" w14:textId="77777777" w:rsidR="000F7BCB" w:rsidRDefault="000F7BCB" w:rsidP="000F7BCB">
            <w:pPr>
              <w:widowControl w:val="0"/>
              <w:jc w:val="center"/>
              <w:rPr>
                <w:b/>
                <w:sz w:val="14"/>
              </w:rPr>
            </w:pPr>
            <w:r>
              <w:rPr>
                <w:b/>
                <w:sz w:val="14"/>
              </w:rPr>
              <w:t>NUMBER OF STUDENTS IN COURSE</w:t>
            </w:r>
          </w:p>
        </w:tc>
        <w:tc>
          <w:tcPr>
            <w:tcW w:w="1018" w:type="dxa"/>
          </w:tcPr>
          <w:p w14:paraId="0728A8FB" w14:textId="77777777" w:rsidR="000F7BCB" w:rsidRDefault="000F7BCB" w:rsidP="000F7BCB">
            <w:pPr>
              <w:widowControl w:val="0"/>
              <w:jc w:val="center"/>
              <w:rPr>
                <w:b/>
                <w:sz w:val="16"/>
              </w:rPr>
            </w:pPr>
          </w:p>
          <w:p w14:paraId="3DE768C5" w14:textId="77777777" w:rsidR="000F7BCB" w:rsidRDefault="000F7BCB" w:rsidP="000F7BCB">
            <w:pPr>
              <w:widowControl w:val="0"/>
              <w:jc w:val="center"/>
              <w:rPr>
                <w:b/>
                <w:sz w:val="16"/>
              </w:rPr>
            </w:pPr>
          </w:p>
          <w:p w14:paraId="71AB2142" w14:textId="77777777" w:rsidR="000F7BCB" w:rsidRDefault="000F7BCB" w:rsidP="000F7BCB">
            <w:pPr>
              <w:widowControl w:val="0"/>
              <w:jc w:val="center"/>
              <w:rPr>
                <w:b/>
                <w:sz w:val="16"/>
              </w:rPr>
            </w:pPr>
          </w:p>
          <w:p w14:paraId="4D27DD0F" w14:textId="77777777" w:rsidR="000F7BCB" w:rsidRDefault="000F7BCB" w:rsidP="000F7BCB">
            <w:pPr>
              <w:widowControl w:val="0"/>
              <w:jc w:val="center"/>
              <w:rPr>
                <w:b/>
                <w:sz w:val="16"/>
              </w:rPr>
            </w:pPr>
            <w:r>
              <w:rPr>
                <w:b/>
                <w:sz w:val="16"/>
              </w:rPr>
              <w:t>OVERALL TEACHER RATING</w:t>
            </w:r>
          </w:p>
        </w:tc>
        <w:tc>
          <w:tcPr>
            <w:tcW w:w="1040" w:type="dxa"/>
          </w:tcPr>
          <w:p w14:paraId="0D585A80" w14:textId="77777777" w:rsidR="000F7BCB" w:rsidRDefault="000F7BCB" w:rsidP="000F7BCB">
            <w:pPr>
              <w:widowControl w:val="0"/>
              <w:jc w:val="center"/>
              <w:rPr>
                <w:b/>
                <w:sz w:val="16"/>
              </w:rPr>
            </w:pPr>
          </w:p>
          <w:p w14:paraId="11949002" w14:textId="77777777" w:rsidR="000F7BCB" w:rsidRDefault="000F7BCB" w:rsidP="000F7BCB">
            <w:pPr>
              <w:widowControl w:val="0"/>
              <w:jc w:val="center"/>
              <w:rPr>
                <w:b/>
                <w:sz w:val="16"/>
              </w:rPr>
            </w:pPr>
          </w:p>
          <w:p w14:paraId="0B65565A" w14:textId="77777777" w:rsidR="000F7BCB" w:rsidRDefault="000F7BCB" w:rsidP="000F7BCB">
            <w:pPr>
              <w:widowControl w:val="0"/>
              <w:jc w:val="center"/>
              <w:rPr>
                <w:b/>
                <w:sz w:val="16"/>
              </w:rPr>
            </w:pPr>
          </w:p>
          <w:p w14:paraId="49AE61F5" w14:textId="77777777" w:rsidR="000F7BCB" w:rsidRDefault="000F7BCB" w:rsidP="000F7BCB">
            <w:pPr>
              <w:widowControl w:val="0"/>
              <w:jc w:val="center"/>
              <w:rPr>
                <w:b/>
                <w:sz w:val="16"/>
              </w:rPr>
            </w:pPr>
            <w:r>
              <w:rPr>
                <w:b/>
                <w:sz w:val="16"/>
              </w:rPr>
              <w:t>COLLEGE</w:t>
            </w:r>
          </w:p>
          <w:p w14:paraId="41F0D4BD" w14:textId="77777777" w:rsidR="000F7BCB" w:rsidRDefault="000F7BCB" w:rsidP="000F7BCB">
            <w:pPr>
              <w:widowControl w:val="0"/>
              <w:jc w:val="center"/>
              <w:rPr>
                <w:b/>
                <w:sz w:val="16"/>
              </w:rPr>
            </w:pPr>
            <w:r>
              <w:rPr>
                <w:b/>
                <w:sz w:val="16"/>
              </w:rPr>
              <w:t>OR DEPT.</w:t>
            </w:r>
          </w:p>
          <w:p w14:paraId="4F1E1D3E" w14:textId="77777777" w:rsidR="000F7BCB" w:rsidRDefault="000F7BCB" w:rsidP="000F7BCB">
            <w:pPr>
              <w:widowControl w:val="0"/>
              <w:jc w:val="center"/>
              <w:rPr>
                <w:b/>
                <w:sz w:val="16"/>
              </w:rPr>
            </w:pPr>
            <w:r>
              <w:rPr>
                <w:b/>
                <w:sz w:val="16"/>
              </w:rPr>
              <w:t>MEAN</w:t>
            </w:r>
          </w:p>
        </w:tc>
        <w:tc>
          <w:tcPr>
            <w:tcW w:w="1083" w:type="dxa"/>
          </w:tcPr>
          <w:p w14:paraId="5154B168" w14:textId="77777777" w:rsidR="000F7BCB" w:rsidRDefault="000F7BCB" w:rsidP="000F7BCB">
            <w:pPr>
              <w:widowControl w:val="0"/>
              <w:jc w:val="center"/>
              <w:rPr>
                <w:b/>
                <w:sz w:val="16"/>
              </w:rPr>
            </w:pPr>
          </w:p>
          <w:p w14:paraId="3926D379" w14:textId="77777777" w:rsidR="000F7BCB" w:rsidRDefault="000F7BCB" w:rsidP="000F7BCB">
            <w:pPr>
              <w:widowControl w:val="0"/>
              <w:jc w:val="center"/>
              <w:rPr>
                <w:b/>
                <w:sz w:val="16"/>
              </w:rPr>
            </w:pPr>
          </w:p>
          <w:p w14:paraId="218BA9FE" w14:textId="77777777" w:rsidR="000F7BCB" w:rsidRDefault="000F7BCB" w:rsidP="000F7BCB">
            <w:pPr>
              <w:widowControl w:val="0"/>
              <w:jc w:val="center"/>
              <w:rPr>
                <w:b/>
                <w:sz w:val="16"/>
              </w:rPr>
            </w:pPr>
          </w:p>
          <w:p w14:paraId="0605315F" w14:textId="77777777" w:rsidR="000F7BCB" w:rsidRDefault="000F7BCB" w:rsidP="000F7BCB">
            <w:pPr>
              <w:widowControl w:val="0"/>
              <w:jc w:val="center"/>
              <w:rPr>
                <w:b/>
                <w:sz w:val="16"/>
              </w:rPr>
            </w:pPr>
            <w:r>
              <w:rPr>
                <w:b/>
                <w:sz w:val="16"/>
              </w:rPr>
              <w:t>OVERALL COURSE RATING</w:t>
            </w:r>
          </w:p>
        </w:tc>
        <w:tc>
          <w:tcPr>
            <w:tcW w:w="1040" w:type="dxa"/>
          </w:tcPr>
          <w:p w14:paraId="1043B08D" w14:textId="77777777" w:rsidR="000F7BCB" w:rsidRDefault="000F7BCB" w:rsidP="000F7BCB">
            <w:pPr>
              <w:widowControl w:val="0"/>
              <w:jc w:val="center"/>
              <w:rPr>
                <w:b/>
                <w:sz w:val="16"/>
              </w:rPr>
            </w:pPr>
          </w:p>
          <w:p w14:paraId="0FD8DD0E" w14:textId="77777777" w:rsidR="000F7BCB" w:rsidRDefault="000F7BCB" w:rsidP="000F7BCB">
            <w:pPr>
              <w:widowControl w:val="0"/>
              <w:jc w:val="center"/>
              <w:rPr>
                <w:b/>
                <w:sz w:val="16"/>
              </w:rPr>
            </w:pPr>
          </w:p>
          <w:p w14:paraId="0DA50EAC" w14:textId="77777777" w:rsidR="000F7BCB" w:rsidRDefault="000F7BCB" w:rsidP="000F7BCB">
            <w:pPr>
              <w:widowControl w:val="0"/>
              <w:jc w:val="center"/>
              <w:rPr>
                <w:b/>
                <w:sz w:val="16"/>
              </w:rPr>
            </w:pPr>
          </w:p>
          <w:p w14:paraId="103092E3" w14:textId="77777777" w:rsidR="000F7BCB" w:rsidRDefault="000F7BCB" w:rsidP="000F7BCB">
            <w:pPr>
              <w:widowControl w:val="0"/>
              <w:jc w:val="center"/>
              <w:rPr>
                <w:b/>
                <w:sz w:val="16"/>
              </w:rPr>
            </w:pPr>
            <w:r>
              <w:rPr>
                <w:b/>
                <w:sz w:val="16"/>
              </w:rPr>
              <w:t>COLLEGE</w:t>
            </w:r>
          </w:p>
          <w:p w14:paraId="327FBCFF" w14:textId="77777777" w:rsidR="000F7BCB" w:rsidRDefault="000F7BCB" w:rsidP="000F7BCB">
            <w:pPr>
              <w:widowControl w:val="0"/>
              <w:jc w:val="center"/>
              <w:rPr>
                <w:b/>
                <w:sz w:val="16"/>
              </w:rPr>
            </w:pPr>
            <w:r>
              <w:rPr>
                <w:b/>
                <w:sz w:val="16"/>
              </w:rPr>
              <w:t>OR DEPT.</w:t>
            </w:r>
          </w:p>
          <w:p w14:paraId="698254C2" w14:textId="77777777" w:rsidR="000F7BCB" w:rsidRDefault="000F7BCB" w:rsidP="000F7BCB">
            <w:pPr>
              <w:widowControl w:val="0"/>
              <w:jc w:val="center"/>
              <w:rPr>
                <w:b/>
                <w:sz w:val="16"/>
              </w:rPr>
            </w:pPr>
            <w:r>
              <w:rPr>
                <w:b/>
                <w:sz w:val="16"/>
              </w:rPr>
              <w:t>MEAN</w:t>
            </w:r>
          </w:p>
        </w:tc>
      </w:tr>
      <w:tr w:rsidR="000445E1" w14:paraId="6C5320ED" w14:textId="77777777" w:rsidTr="000F7BCB">
        <w:tc>
          <w:tcPr>
            <w:tcW w:w="1098" w:type="dxa"/>
          </w:tcPr>
          <w:p w14:paraId="3A64EF3F" w14:textId="77777777" w:rsidR="000445E1" w:rsidRDefault="000445E1" w:rsidP="000445E1">
            <w:pPr>
              <w:widowControl w:val="0"/>
              <w:jc w:val="center"/>
              <w:rPr>
                <w:sz w:val="16"/>
              </w:rPr>
            </w:pPr>
          </w:p>
          <w:p w14:paraId="6EF39CAD" w14:textId="4D3B1FAC" w:rsidR="000445E1" w:rsidRDefault="000445E1" w:rsidP="000445E1">
            <w:pPr>
              <w:widowControl w:val="0"/>
              <w:jc w:val="center"/>
              <w:rPr>
                <w:sz w:val="16"/>
              </w:rPr>
            </w:pPr>
            <w:r>
              <w:rPr>
                <w:sz w:val="16"/>
              </w:rPr>
              <w:t>Spring 1993</w:t>
            </w:r>
          </w:p>
        </w:tc>
        <w:tc>
          <w:tcPr>
            <w:tcW w:w="1233" w:type="dxa"/>
          </w:tcPr>
          <w:p w14:paraId="703AF6E1" w14:textId="77777777" w:rsidR="000445E1" w:rsidRDefault="000445E1" w:rsidP="000445E1">
            <w:pPr>
              <w:widowControl w:val="0"/>
              <w:jc w:val="center"/>
              <w:rPr>
                <w:sz w:val="16"/>
              </w:rPr>
            </w:pPr>
          </w:p>
          <w:p w14:paraId="12CE9648" w14:textId="211DF713" w:rsidR="000445E1" w:rsidRDefault="000445E1" w:rsidP="000445E1">
            <w:pPr>
              <w:widowControl w:val="0"/>
              <w:jc w:val="center"/>
              <w:rPr>
                <w:sz w:val="16"/>
              </w:rPr>
            </w:pPr>
            <w:r>
              <w:rPr>
                <w:sz w:val="16"/>
              </w:rPr>
              <w:t>MGT 403.01</w:t>
            </w:r>
          </w:p>
        </w:tc>
        <w:tc>
          <w:tcPr>
            <w:tcW w:w="1226" w:type="dxa"/>
          </w:tcPr>
          <w:p w14:paraId="159C4595" w14:textId="77777777" w:rsidR="000445E1" w:rsidRDefault="000445E1" w:rsidP="000445E1">
            <w:pPr>
              <w:widowControl w:val="0"/>
              <w:jc w:val="center"/>
              <w:rPr>
                <w:sz w:val="16"/>
              </w:rPr>
            </w:pPr>
            <w:r>
              <w:rPr>
                <w:sz w:val="16"/>
              </w:rPr>
              <w:t>Small Business</w:t>
            </w:r>
          </w:p>
          <w:p w14:paraId="1A67FE55" w14:textId="27262904" w:rsidR="000445E1" w:rsidRDefault="000445E1" w:rsidP="000445E1">
            <w:pPr>
              <w:widowControl w:val="0"/>
              <w:jc w:val="center"/>
              <w:rPr>
                <w:sz w:val="16"/>
              </w:rPr>
            </w:pPr>
            <w:r>
              <w:rPr>
                <w:sz w:val="16"/>
              </w:rPr>
              <w:t>Consulting</w:t>
            </w:r>
          </w:p>
        </w:tc>
        <w:tc>
          <w:tcPr>
            <w:tcW w:w="1040" w:type="dxa"/>
          </w:tcPr>
          <w:p w14:paraId="7E0047A8" w14:textId="77777777" w:rsidR="000445E1" w:rsidRDefault="000445E1" w:rsidP="000445E1">
            <w:pPr>
              <w:widowControl w:val="0"/>
              <w:jc w:val="center"/>
              <w:rPr>
                <w:sz w:val="16"/>
              </w:rPr>
            </w:pPr>
          </w:p>
          <w:p w14:paraId="2294C2DF" w14:textId="6BC9E3A0" w:rsidR="000445E1" w:rsidRDefault="000445E1" w:rsidP="000445E1">
            <w:pPr>
              <w:widowControl w:val="0"/>
              <w:jc w:val="center"/>
              <w:rPr>
                <w:sz w:val="16"/>
              </w:rPr>
            </w:pPr>
            <w:r>
              <w:rPr>
                <w:sz w:val="16"/>
              </w:rPr>
              <w:t>12</w:t>
            </w:r>
          </w:p>
        </w:tc>
        <w:tc>
          <w:tcPr>
            <w:tcW w:w="1018" w:type="dxa"/>
          </w:tcPr>
          <w:p w14:paraId="3B2E6B09" w14:textId="77777777" w:rsidR="000445E1" w:rsidRDefault="000445E1" w:rsidP="000445E1">
            <w:pPr>
              <w:widowControl w:val="0"/>
              <w:jc w:val="center"/>
              <w:rPr>
                <w:sz w:val="16"/>
              </w:rPr>
            </w:pPr>
          </w:p>
          <w:p w14:paraId="40049D22" w14:textId="7ECD001F" w:rsidR="000445E1" w:rsidRDefault="000445E1" w:rsidP="000445E1">
            <w:pPr>
              <w:widowControl w:val="0"/>
              <w:jc w:val="center"/>
              <w:rPr>
                <w:sz w:val="16"/>
              </w:rPr>
            </w:pPr>
            <w:r>
              <w:rPr>
                <w:sz w:val="16"/>
              </w:rPr>
              <w:t>18</w:t>
            </w:r>
          </w:p>
        </w:tc>
        <w:tc>
          <w:tcPr>
            <w:tcW w:w="1018" w:type="dxa"/>
          </w:tcPr>
          <w:p w14:paraId="198AACE2" w14:textId="77777777" w:rsidR="000445E1" w:rsidRDefault="000445E1" w:rsidP="000445E1">
            <w:pPr>
              <w:widowControl w:val="0"/>
              <w:jc w:val="center"/>
              <w:rPr>
                <w:sz w:val="16"/>
              </w:rPr>
            </w:pPr>
          </w:p>
          <w:p w14:paraId="0C0CFD11" w14:textId="78172B3F" w:rsidR="000445E1" w:rsidRDefault="000445E1" w:rsidP="000445E1">
            <w:pPr>
              <w:widowControl w:val="0"/>
              <w:jc w:val="center"/>
              <w:rPr>
                <w:sz w:val="16"/>
              </w:rPr>
            </w:pPr>
            <w:r>
              <w:rPr>
                <w:sz w:val="16"/>
              </w:rPr>
              <w:t>4.90</w:t>
            </w:r>
          </w:p>
        </w:tc>
        <w:tc>
          <w:tcPr>
            <w:tcW w:w="1040" w:type="dxa"/>
          </w:tcPr>
          <w:p w14:paraId="2BE3053A" w14:textId="77777777" w:rsidR="000445E1" w:rsidRDefault="000445E1" w:rsidP="000445E1">
            <w:pPr>
              <w:widowControl w:val="0"/>
              <w:jc w:val="center"/>
              <w:rPr>
                <w:sz w:val="16"/>
              </w:rPr>
            </w:pPr>
          </w:p>
          <w:p w14:paraId="6955353D" w14:textId="3F4C46EE" w:rsidR="000445E1" w:rsidRDefault="000445E1" w:rsidP="000445E1">
            <w:pPr>
              <w:widowControl w:val="0"/>
              <w:jc w:val="center"/>
              <w:rPr>
                <w:sz w:val="16"/>
              </w:rPr>
            </w:pPr>
            <w:r>
              <w:rPr>
                <w:sz w:val="16"/>
              </w:rPr>
              <w:t>3.80</w:t>
            </w:r>
          </w:p>
        </w:tc>
        <w:tc>
          <w:tcPr>
            <w:tcW w:w="1083" w:type="dxa"/>
          </w:tcPr>
          <w:p w14:paraId="6C49EF86" w14:textId="77777777" w:rsidR="000445E1" w:rsidRDefault="000445E1" w:rsidP="000445E1">
            <w:pPr>
              <w:widowControl w:val="0"/>
              <w:jc w:val="center"/>
              <w:rPr>
                <w:sz w:val="16"/>
              </w:rPr>
            </w:pPr>
          </w:p>
          <w:p w14:paraId="04E84A9E" w14:textId="6B76EA6D" w:rsidR="000445E1" w:rsidRDefault="000445E1" w:rsidP="000445E1">
            <w:pPr>
              <w:widowControl w:val="0"/>
              <w:jc w:val="center"/>
              <w:rPr>
                <w:sz w:val="16"/>
              </w:rPr>
            </w:pPr>
            <w:r>
              <w:rPr>
                <w:sz w:val="16"/>
              </w:rPr>
              <w:t>4.80</w:t>
            </w:r>
          </w:p>
        </w:tc>
        <w:tc>
          <w:tcPr>
            <w:tcW w:w="1040" w:type="dxa"/>
          </w:tcPr>
          <w:p w14:paraId="4C0C5673" w14:textId="77777777" w:rsidR="000445E1" w:rsidRDefault="000445E1" w:rsidP="000445E1">
            <w:pPr>
              <w:widowControl w:val="0"/>
              <w:jc w:val="center"/>
              <w:rPr>
                <w:sz w:val="16"/>
              </w:rPr>
            </w:pPr>
          </w:p>
          <w:p w14:paraId="5E8340A0" w14:textId="105D678D" w:rsidR="000445E1" w:rsidRDefault="000445E1" w:rsidP="000445E1">
            <w:pPr>
              <w:widowControl w:val="0"/>
              <w:jc w:val="center"/>
              <w:rPr>
                <w:sz w:val="16"/>
              </w:rPr>
            </w:pPr>
            <w:r>
              <w:rPr>
                <w:sz w:val="16"/>
              </w:rPr>
              <w:t>-</w:t>
            </w:r>
          </w:p>
        </w:tc>
      </w:tr>
      <w:tr w:rsidR="000445E1" w14:paraId="41ED528F" w14:textId="77777777" w:rsidTr="000F7BCB">
        <w:tc>
          <w:tcPr>
            <w:tcW w:w="1098" w:type="dxa"/>
          </w:tcPr>
          <w:p w14:paraId="0554C116" w14:textId="77777777" w:rsidR="000445E1" w:rsidRDefault="000445E1" w:rsidP="000445E1">
            <w:pPr>
              <w:widowControl w:val="0"/>
              <w:jc w:val="center"/>
              <w:rPr>
                <w:sz w:val="16"/>
              </w:rPr>
            </w:pPr>
          </w:p>
          <w:p w14:paraId="3B2DCD95" w14:textId="1F801F51" w:rsidR="000445E1" w:rsidRDefault="000445E1" w:rsidP="000445E1">
            <w:pPr>
              <w:widowControl w:val="0"/>
              <w:jc w:val="center"/>
              <w:rPr>
                <w:sz w:val="16"/>
              </w:rPr>
            </w:pPr>
            <w:r>
              <w:rPr>
                <w:sz w:val="16"/>
              </w:rPr>
              <w:t>Fall 1992</w:t>
            </w:r>
          </w:p>
        </w:tc>
        <w:tc>
          <w:tcPr>
            <w:tcW w:w="1233" w:type="dxa"/>
          </w:tcPr>
          <w:p w14:paraId="113E345B" w14:textId="77777777" w:rsidR="000445E1" w:rsidRDefault="000445E1" w:rsidP="000445E1">
            <w:pPr>
              <w:widowControl w:val="0"/>
              <w:jc w:val="center"/>
              <w:rPr>
                <w:sz w:val="16"/>
              </w:rPr>
            </w:pPr>
          </w:p>
          <w:p w14:paraId="67349A4E" w14:textId="1A6B36F1" w:rsidR="000445E1" w:rsidRDefault="000445E1" w:rsidP="000445E1">
            <w:pPr>
              <w:widowControl w:val="0"/>
              <w:jc w:val="center"/>
              <w:rPr>
                <w:sz w:val="16"/>
              </w:rPr>
            </w:pPr>
            <w:r>
              <w:rPr>
                <w:sz w:val="16"/>
              </w:rPr>
              <w:t>MGT 403.01</w:t>
            </w:r>
          </w:p>
        </w:tc>
        <w:tc>
          <w:tcPr>
            <w:tcW w:w="1226" w:type="dxa"/>
          </w:tcPr>
          <w:p w14:paraId="1E2771A7" w14:textId="77777777" w:rsidR="000445E1" w:rsidRDefault="000445E1" w:rsidP="000445E1">
            <w:pPr>
              <w:widowControl w:val="0"/>
              <w:jc w:val="center"/>
              <w:rPr>
                <w:sz w:val="16"/>
              </w:rPr>
            </w:pPr>
            <w:r>
              <w:rPr>
                <w:sz w:val="16"/>
              </w:rPr>
              <w:t>Small Business</w:t>
            </w:r>
          </w:p>
          <w:p w14:paraId="68107F9F" w14:textId="6A3FCCB0" w:rsidR="000445E1" w:rsidRDefault="000445E1" w:rsidP="000445E1">
            <w:pPr>
              <w:widowControl w:val="0"/>
              <w:jc w:val="center"/>
              <w:rPr>
                <w:sz w:val="16"/>
              </w:rPr>
            </w:pPr>
            <w:r>
              <w:rPr>
                <w:sz w:val="16"/>
              </w:rPr>
              <w:t>Consulting</w:t>
            </w:r>
          </w:p>
        </w:tc>
        <w:tc>
          <w:tcPr>
            <w:tcW w:w="1040" w:type="dxa"/>
          </w:tcPr>
          <w:p w14:paraId="2C9C5E8B" w14:textId="77777777" w:rsidR="000445E1" w:rsidRDefault="000445E1" w:rsidP="000445E1">
            <w:pPr>
              <w:widowControl w:val="0"/>
              <w:jc w:val="center"/>
              <w:rPr>
                <w:sz w:val="16"/>
              </w:rPr>
            </w:pPr>
          </w:p>
          <w:p w14:paraId="5BFCD612" w14:textId="05E3D5D6" w:rsidR="000445E1" w:rsidRDefault="000445E1" w:rsidP="000445E1">
            <w:pPr>
              <w:widowControl w:val="0"/>
              <w:jc w:val="center"/>
              <w:rPr>
                <w:sz w:val="16"/>
              </w:rPr>
            </w:pPr>
            <w:r>
              <w:rPr>
                <w:sz w:val="16"/>
              </w:rPr>
              <w:t>28</w:t>
            </w:r>
          </w:p>
        </w:tc>
        <w:tc>
          <w:tcPr>
            <w:tcW w:w="1018" w:type="dxa"/>
          </w:tcPr>
          <w:p w14:paraId="108F3655" w14:textId="77777777" w:rsidR="000445E1" w:rsidRDefault="000445E1" w:rsidP="000445E1">
            <w:pPr>
              <w:widowControl w:val="0"/>
              <w:jc w:val="center"/>
              <w:rPr>
                <w:sz w:val="16"/>
              </w:rPr>
            </w:pPr>
          </w:p>
          <w:p w14:paraId="0DAD4C2E" w14:textId="61240835" w:rsidR="000445E1" w:rsidRDefault="000445E1" w:rsidP="000445E1">
            <w:pPr>
              <w:widowControl w:val="0"/>
              <w:jc w:val="center"/>
              <w:rPr>
                <w:sz w:val="16"/>
              </w:rPr>
            </w:pPr>
            <w:r>
              <w:rPr>
                <w:sz w:val="16"/>
              </w:rPr>
              <w:t>31</w:t>
            </w:r>
          </w:p>
        </w:tc>
        <w:tc>
          <w:tcPr>
            <w:tcW w:w="1018" w:type="dxa"/>
          </w:tcPr>
          <w:p w14:paraId="3E5BD556" w14:textId="77777777" w:rsidR="000445E1" w:rsidRDefault="000445E1" w:rsidP="000445E1">
            <w:pPr>
              <w:widowControl w:val="0"/>
              <w:jc w:val="center"/>
              <w:rPr>
                <w:sz w:val="16"/>
              </w:rPr>
            </w:pPr>
          </w:p>
          <w:p w14:paraId="4C5039CE" w14:textId="533F3782" w:rsidR="000445E1" w:rsidRDefault="000445E1" w:rsidP="000445E1">
            <w:pPr>
              <w:widowControl w:val="0"/>
              <w:jc w:val="center"/>
              <w:rPr>
                <w:sz w:val="16"/>
              </w:rPr>
            </w:pPr>
            <w:r>
              <w:rPr>
                <w:sz w:val="16"/>
              </w:rPr>
              <w:t>4.70*</w:t>
            </w:r>
          </w:p>
        </w:tc>
        <w:tc>
          <w:tcPr>
            <w:tcW w:w="1040" w:type="dxa"/>
          </w:tcPr>
          <w:p w14:paraId="71A7EABF" w14:textId="77777777" w:rsidR="000445E1" w:rsidRDefault="000445E1" w:rsidP="000445E1">
            <w:pPr>
              <w:widowControl w:val="0"/>
              <w:jc w:val="center"/>
              <w:rPr>
                <w:sz w:val="16"/>
              </w:rPr>
            </w:pPr>
          </w:p>
          <w:p w14:paraId="3CC67D69" w14:textId="51E5A7BB" w:rsidR="000445E1" w:rsidRDefault="000445E1" w:rsidP="000445E1">
            <w:pPr>
              <w:widowControl w:val="0"/>
              <w:jc w:val="center"/>
              <w:rPr>
                <w:sz w:val="16"/>
              </w:rPr>
            </w:pPr>
            <w:r>
              <w:rPr>
                <w:sz w:val="16"/>
              </w:rPr>
              <w:t>3.80</w:t>
            </w:r>
          </w:p>
        </w:tc>
        <w:tc>
          <w:tcPr>
            <w:tcW w:w="1083" w:type="dxa"/>
          </w:tcPr>
          <w:p w14:paraId="7260A4FF" w14:textId="77777777" w:rsidR="000445E1" w:rsidRDefault="000445E1" w:rsidP="000445E1">
            <w:pPr>
              <w:widowControl w:val="0"/>
              <w:jc w:val="center"/>
              <w:rPr>
                <w:sz w:val="16"/>
              </w:rPr>
            </w:pPr>
          </w:p>
          <w:p w14:paraId="25C5FC5D" w14:textId="3B41455A" w:rsidR="000445E1" w:rsidRDefault="000445E1" w:rsidP="000445E1">
            <w:pPr>
              <w:widowControl w:val="0"/>
              <w:jc w:val="center"/>
              <w:rPr>
                <w:sz w:val="16"/>
              </w:rPr>
            </w:pPr>
            <w:r>
              <w:rPr>
                <w:sz w:val="16"/>
              </w:rPr>
              <w:t>4.50*</w:t>
            </w:r>
          </w:p>
        </w:tc>
        <w:tc>
          <w:tcPr>
            <w:tcW w:w="1040" w:type="dxa"/>
          </w:tcPr>
          <w:p w14:paraId="16147612" w14:textId="77777777" w:rsidR="000445E1" w:rsidRDefault="000445E1" w:rsidP="000445E1">
            <w:pPr>
              <w:widowControl w:val="0"/>
              <w:jc w:val="center"/>
              <w:rPr>
                <w:sz w:val="16"/>
              </w:rPr>
            </w:pPr>
          </w:p>
          <w:p w14:paraId="376F3FBF" w14:textId="2A024870" w:rsidR="000445E1" w:rsidRDefault="000445E1" w:rsidP="000445E1">
            <w:pPr>
              <w:widowControl w:val="0"/>
              <w:jc w:val="center"/>
              <w:rPr>
                <w:sz w:val="16"/>
              </w:rPr>
            </w:pPr>
            <w:r>
              <w:rPr>
                <w:sz w:val="16"/>
              </w:rPr>
              <w:t>-</w:t>
            </w:r>
          </w:p>
        </w:tc>
      </w:tr>
      <w:tr w:rsidR="000445E1" w14:paraId="6C5A8C06" w14:textId="77777777" w:rsidTr="000F7BCB">
        <w:tc>
          <w:tcPr>
            <w:tcW w:w="1098" w:type="dxa"/>
          </w:tcPr>
          <w:p w14:paraId="6E269FEC" w14:textId="77777777" w:rsidR="000445E1" w:rsidRDefault="000445E1" w:rsidP="000445E1">
            <w:pPr>
              <w:widowControl w:val="0"/>
              <w:jc w:val="center"/>
              <w:rPr>
                <w:sz w:val="16"/>
              </w:rPr>
            </w:pPr>
          </w:p>
          <w:p w14:paraId="5AD21519" w14:textId="77777777" w:rsidR="000445E1" w:rsidRDefault="000445E1" w:rsidP="000445E1">
            <w:pPr>
              <w:widowControl w:val="0"/>
              <w:jc w:val="center"/>
              <w:rPr>
                <w:sz w:val="16"/>
              </w:rPr>
            </w:pPr>
            <w:r>
              <w:rPr>
                <w:sz w:val="16"/>
              </w:rPr>
              <w:t>Spring 1992</w:t>
            </w:r>
          </w:p>
        </w:tc>
        <w:tc>
          <w:tcPr>
            <w:tcW w:w="1233" w:type="dxa"/>
          </w:tcPr>
          <w:p w14:paraId="48803D5E" w14:textId="77777777" w:rsidR="000445E1" w:rsidRDefault="000445E1" w:rsidP="000445E1">
            <w:pPr>
              <w:widowControl w:val="0"/>
              <w:jc w:val="center"/>
              <w:rPr>
                <w:sz w:val="16"/>
              </w:rPr>
            </w:pPr>
          </w:p>
          <w:p w14:paraId="7ABF1E74" w14:textId="77777777" w:rsidR="000445E1" w:rsidRDefault="000445E1" w:rsidP="000445E1">
            <w:pPr>
              <w:widowControl w:val="0"/>
              <w:jc w:val="center"/>
              <w:rPr>
                <w:sz w:val="16"/>
              </w:rPr>
            </w:pPr>
            <w:r>
              <w:rPr>
                <w:sz w:val="16"/>
              </w:rPr>
              <w:t>MBA 403.01</w:t>
            </w:r>
          </w:p>
        </w:tc>
        <w:tc>
          <w:tcPr>
            <w:tcW w:w="1226" w:type="dxa"/>
          </w:tcPr>
          <w:p w14:paraId="11004A25" w14:textId="77777777" w:rsidR="000445E1" w:rsidRDefault="000445E1" w:rsidP="000445E1">
            <w:pPr>
              <w:widowControl w:val="0"/>
              <w:jc w:val="center"/>
              <w:rPr>
                <w:sz w:val="16"/>
              </w:rPr>
            </w:pPr>
            <w:r>
              <w:rPr>
                <w:sz w:val="16"/>
              </w:rPr>
              <w:t>Small Business</w:t>
            </w:r>
          </w:p>
          <w:p w14:paraId="5329269C" w14:textId="77777777" w:rsidR="000445E1" w:rsidRDefault="000445E1" w:rsidP="000445E1">
            <w:pPr>
              <w:widowControl w:val="0"/>
              <w:jc w:val="center"/>
              <w:rPr>
                <w:sz w:val="16"/>
              </w:rPr>
            </w:pPr>
            <w:r>
              <w:rPr>
                <w:sz w:val="16"/>
              </w:rPr>
              <w:t>Consulting</w:t>
            </w:r>
          </w:p>
        </w:tc>
        <w:tc>
          <w:tcPr>
            <w:tcW w:w="1040" w:type="dxa"/>
          </w:tcPr>
          <w:p w14:paraId="6CBB1F36" w14:textId="77777777" w:rsidR="000445E1" w:rsidRDefault="000445E1" w:rsidP="000445E1">
            <w:pPr>
              <w:widowControl w:val="0"/>
              <w:jc w:val="center"/>
              <w:rPr>
                <w:sz w:val="16"/>
              </w:rPr>
            </w:pPr>
          </w:p>
          <w:p w14:paraId="61A95413" w14:textId="77777777" w:rsidR="000445E1" w:rsidRDefault="000445E1" w:rsidP="000445E1">
            <w:pPr>
              <w:widowControl w:val="0"/>
              <w:jc w:val="center"/>
              <w:rPr>
                <w:sz w:val="16"/>
              </w:rPr>
            </w:pPr>
            <w:r>
              <w:rPr>
                <w:sz w:val="16"/>
              </w:rPr>
              <w:t>17</w:t>
            </w:r>
          </w:p>
        </w:tc>
        <w:tc>
          <w:tcPr>
            <w:tcW w:w="1018" w:type="dxa"/>
          </w:tcPr>
          <w:p w14:paraId="380B47AD" w14:textId="77777777" w:rsidR="000445E1" w:rsidRDefault="000445E1" w:rsidP="000445E1">
            <w:pPr>
              <w:widowControl w:val="0"/>
              <w:jc w:val="center"/>
              <w:rPr>
                <w:sz w:val="16"/>
              </w:rPr>
            </w:pPr>
          </w:p>
          <w:p w14:paraId="23C98B78" w14:textId="77777777" w:rsidR="000445E1" w:rsidRDefault="000445E1" w:rsidP="000445E1">
            <w:pPr>
              <w:widowControl w:val="0"/>
              <w:jc w:val="center"/>
              <w:rPr>
                <w:sz w:val="16"/>
              </w:rPr>
            </w:pPr>
            <w:r>
              <w:rPr>
                <w:sz w:val="16"/>
              </w:rPr>
              <w:t>25</w:t>
            </w:r>
          </w:p>
        </w:tc>
        <w:tc>
          <w:tcPr>
            <w:tcW w:w="1018" w:type="dxa"/>
          </w:tcPr>
          <w:p w14:paraId="05F84959" w14:textId="77777777" w:rsidR="000445E1" w:rsidRDefault="000445E1" w:rsidP="000445E1">
            <w:pPr>
              <w:widowControl w:val="0"/>
              <w:jc w:val="center"/>
              <w:rPr>
                <w:sz w:val="16"/>
              </w:rPr>
            </w:pPr>
          </w:p>
          <w:p w14:paraId="21228B23" w14:textId="77777777" w:rsidR="000445E1" w:rsidRDefault="000445E1" w:rsidP="000445E1">
            <w:pPr>
              <w:widowControl w:val="0"/>
              <w:jc w:val="center"/>
              <w:rPr>
                <w:sz w:val="16"/>
              </w:rPr>
            </w:pPr>
            <w:r>
              <w:rPr>
                <w:sz w:val="16"/>
              </w:rPr>
              <w:t>4.40</w:t>
            </w:r>
          </w:p>
        </w:tc>
        <w:tc>
          <w:tcPr>
            <w:tcW w:w="1040" w:type="dxa"/>
          </w:tcPr>
          <w:p w14:paraId="45409335" w14:textId="77777777" w:rsidR="000445E1" w:rsidRDefault="000445E1" w:rsidP="000445E1">
            <w:pPr>
              <w:widowControl w:val="0"/>
              <w:jc w:val="center"/>
              <w:rPr>
                <w:sz w:val="16"/>
              </w:rPr>
            </w:pPr>
          </w:p>
          <w:p w14:paraId="595C3BC2" w14:textId="77777777" w:rsidR="000445E1" w:rsidRDefault="000445E1" w:rsidP="000445E1">
            <w:pPr>
              <w:widowControl w:val="0"/>
              <w:jc w:val="center"/>
              <w:rPr>
                <w:sz w:val="16"/>
              </w:rPr>
            </w:pPr>
            <w:r>
              <w:rPr>
                <w:sz w:val="16"/>
              </w:rPr>
              <w:t>3.80</w:t>
            </w:r>
          </w:p>
        </w:tc>
        <w:tc>
          <w:tcPr>
            <w:tcW w:w="1083" w:type="dxa"/>
          </w:tcPr>
          <w:p w14:paraId="426D63B5" w14:textId="77777777" w:rsidR="000445E1" w:rsidRDefault="000445E1" w:rsidP="000445E1">
            <w:pPr>
              <w:widowControl w:val="0"/>
              <w:jc w:val="center"/>
              <w:rPr>
                <w:sz w:val="16"/>
              </w:rPr>
            </w:pPr>
          </w:p>
          <w:p w14:paraId="7996F59C" w14:textId="77777777" w:rsidR="000445E1" w:rsidRDefault="000445E1" w:rsidP="000445E1">
            <w:pPr>
              <w:widowControl w:val="0"/>
              <w:jc w:val="center"/>
              <w:rPr>
                <w:sz w:val="16"/>
              </w:rPr>
            </w:pPr>
            <w:r>
              <w:rPr>
                <w:sz w:val="16"/>
              </w:rPr>
              <w:t>4.50</w:t>
            </w:r>
          </w:p>
        </w:tc>
        <w:tc>
          <w:tcPr>
            <w:tcW w:w="1040" w:type="dxa"/>
          </w:tcPr>
          <w:p w14:paraId="2F59603A" w14:textId="77777777" w:rsidR="000445E1" w:rsidRDefault="000445E1" w:rsidP="000445E1">
            <w:pPr>
              <w:widowControl w:val="0"/>
              <w:jc w:val="center"/>
              <w:rPr>
                <w:sz w:val="16"/>
              </w:rPr>
            </w:pPr>
          </w:p>
          <w:p w14:paraId="12CD62F8" w14:textId="77777777" w:rsidR="000445E1" w:rsidRDefault="000445E1" w:rsidP="000445E1">
            <w:pPr>
              <w:widowControl w:val="0"/>
              <w:jc w:val="center"/>
              <w:rPr>
                <w:sz w:val="16"/>
              </w:rPr>
            </w:pPr>
            <w:r>
              <w:rPr>
                <w:sz w:val="16"/>
              </w:rPr>
              <w:t>-</w:t>
            </w:r>
          </w:p>
        </w:tc>
      </w:tr>
      <w:tr w:rsidR="000445E1" w14:paraId="7CECED40" w14:textId="77777777" w:rsidTr="000F7BCB">
        <w:tc>
          <w:tcPr>
            <w:tcW w:w="1098" w:type="dxa"/>
          </w:tcPr>
          <w:p w14:paraId="68BAAA67" w14:textId="77777777" w:rsidR="000445E1" w:rsidRDefault="000445E1" w:rsidP="000445E1">
            <w:pPr>
              <w:widowControl w:val="0"/>
              <w:jc w:val="center"/>
              <w:rPr>
                <w:sz w:val="16"/>
              </w:rPr>
            </w:pPr>
          </w:p>
          <w:p w14:paraId="5C2824BB" w14:textId="77777777" w:rsidR="000445E1" w:rsidRDefault="000445E1" w:rsidP="000445E1">
            <w:pPr>
              <w:widowControl w:val="0"/>
              <w:jc w:val="center"/>
              <w:rPr>
                <w:sz w:val="16"/>
              </w:rPr>
            </w:pPr>
            <w:r>
              <w:rPr>
                <w:sz w:val="16"/>
              </w:rPr>
              <w:t>Spring 1992</w:t>
            </w:r>
          </w:p>
        </w:tc>
        <w:tc>
          <w:tcPr>
            <w:tcW w:w="1233" w:type="dxa"/>
          </w:tcPr>
          <w:p w14:paraId="0B1608AE" w14:textId="77777777" w:rsidR="000445E1" w:rsidRDefault="000445E1" w:rsidP="000445E1">
            <w:pPr>
              <w:widowControl w:val="0"/>
              <w:jc w:val="center"/>
              <w:rPr>
                <w:sz w:val="16"/>
              </w:rPr>
            </w:pPr>
          </w:p>
          <w:p w14:paraId="6757C084" w14:textId="77777777" w:rsidR="000445E1" w:rsidRDefault="000445E1" w:rsidP="000445E1">
            <w:pPr>
              <w:widowControl w:val="0"/>
              <w:jc w:val="center"/>
              <w:rPr>
                <w:sz w:val="16"/>
              </w:rPr>
            </w:pPr>
            <w:r>
              <w:rPr>
                <w:sz w:val="16"/>
              </w:rPr>
              <w:t>MGT 307.01</w:t>
            </w:r>
          </w:p>
        </w:tc>
        <w:tc>
          <w:tcPr>
            <w:tcW w:w="1226" w:type="dxa"/>
          </w:tcPr>
          <w:p w14:paraId="2C8188D5" w14:textId="77777777" w:rsidR="000445E1" w:rsidRDefault="000445E1" w:rsidP="000445E1">
            <w:pPr>
              <w:widowControl w:val="0"/>
              <w:jc w:val="center"/>
              <w:rPr>
                <w:sz w:val="16"/>
              </w:rPr>
            </w:pPr>
            <w:r>
              <w:rPr>
                <w:sz w:val="16"/>
              </w:rPr>
              <w:t>Selling/Sales Management</w:t>
            </w:r>
          </w:p>
        </w:tc>
        <w:tc>
          <w:tcPr>
            <w:tcW w:w="1040" w:type="dxa"/>
          </w:tcPr>
          <w:p w14:paraId="006B170B" w14:textId="77777777" w:rsidR="000445E1" w:rsidRDefault="000445E1" w:rsidP="000445E1">
            <w:pPr>
              <w:widowControl w:val="0"/>
              <w:jc w:val="center"/>
              <w:rPr>
                <w:sz w:val="16"/>
              </w:rPr>
            </w:pPr>
          </w:p>
          <w:p w14:paraId="275FB54C" w14:textId="77777777" w:rsidR="000445E1" w:rsidRDefault="000445E1" w:rsidP="000445E1">
            <w:pPr>
              <w:widowControl w:val="0"/>
              <w:jc w:val="center"/>
              <w:rPr>
                <w:sz w:val="16"/>
              </w:rPr>
            </w:pPr>
            <w:r>
              <w:rPr>
                <w:sz w:val="16"/>
              </w:rPr>
              <w:t>33</w:t>
            </w:r>
          </w:p>
        </w:tc>
        <w:tc>
          <w:tcPr>
            <w:tcW w:w="1018" w:type="dxa"/>
          </w:tcPr>
          <w:p w14:paraId="1DBAF636" w14:textId="77777777" w:rsidR="000445E1" w:rsidRDefault="000445E1" w:rsidP="000445E1">
            <w:pPr>
              <w:widowControl w:val="0"/>
              <w:jc w:val="center"/>
              <w:rPr>
                <w:sz w:val="16"/>
              </w:rPr>
            </w:pPr>
          </w:p>
          <w:p w14:paraId="28842D2E" w14:textId="77777777" w:rsidR="000445E1" w:rsidRDefault="000445E1" w:rsidP="000445E1">
            <w:pPr>
              <w:widowControl w:val="0"/>
              <w:jc w:val="center"/>
              <w:rPr>
                <w:sz w:val="16"/>
              </w:rPr>
            </w:pPr>
            <w:r>
              <w:rPr>
                <w:sz w:val="16"/>
              </w:rPr>
              <w:t>47</w:t>
            </w:r>
          </w:p>
        </w:tc>
        <w:tc>
          <w:tcPr>
            <w:tcW w:w="1018" w:type="dxa"/>
          </w:tcPr>
          <w:p w14:paraId="71C5F857" w14:textId="77777777" w:rsidR="000445E1" w:rsidRDefault="000445E1" w:rsidP="000445E1">
            <w:pPr>
              <w:widowControl w:val="0"/>
              <w:jc w:val="center"/>
              <w:rPr>
                <w:sz w:val="16"/>
              </w:rPr>
            </w:pPr>
          </w:p>
          <w:p w14:paraId="52D513C2" w14:textId="77777777" w:rsidR="000445E1" w:rsidRDefault="000445E1" w:rsidP="000445E1">
            <w:pPr>
              <w:widowControl w:val="0"/>
              <w:jc w:val="center"/>
              <w:rPr>
                <w:sz w:val="16"/>
              </w:rPr>
            </w:pPr>
            <w:r>
              <w:rPr>
                <w:sz w:val="16"/>
              </w:rPr>
              <w:t>4.50</w:t>
            </w:r>
          </w:p>
        </w:tc>
        <w:tc>
          <w:tcPr>
            <w:tcW w:w="1040" w:type="dxa"/>
          </w:tcPr>
          <w:p w14:paraId="5363DC28" w14:textId="77777777" w:rsidR="000445E1" w:rsidRDefault="000445E1" w:rsidP="000445E1">
            <w:pPr>
              <w:widowControl w:val="0"/>
              <w:jc w:val="center"/>
              <w:rPr>
                <w:sz w:val="16"/>
              </w:rPr>
            </w:pPr>
          </w:p>
          <w:p w14:paraId="3901CCD7" w14:textId="77777777" w:rsidR="000445E1" w:rsidRDefault="000445E1" w:rsidP="000445E1">
            <w:pPr>
              <w:widowControl w:val="0"/>
              <w:jc w:val="center"/>
              <w:rPr>
                <w:sz w:val="16"/>
              </w:rPr>
            </w:pPr>
            <w:r>
              <w:rPr>
                <w:sz w:val="16"/>
              </w:rPr>
              <w:t>3.80</w:t>
            </w:r>
          </w:p>
        </w:tc>
        <w:tc>
          <w:tcPr>
            <w:tcW w:w="1083" w:type="dxa"/>
          </w:tcPr>
          <w:p w14:paraId="151C1393" w14:textId="77777777" w:rsidR="000445E1" w:rsidRDefault="000445E1" w:rsidP="000445E1">
            <w:pPr>
              <w:widowControl w:val="0"/>
              <w:jc w:val="center"/>
              <w:rPr>
                <w:sz w:val="16"/>
              </w:rPr>
            </w:pPr>
          </w:p>
          <w:p w14:paraId="71279C1B" w14:textId="77777777" w:rsidR="000445E1" w:rsidRDefault="000445E1" w:rsidP="000445E1">
            <w:pPr>
              <w:widowControl w:val="0"/>
              <w:jc w:val="center"/>
              <w:rPr>
                <w:sz w:val="16"/>
              </w:rPr>
            </w:pPr>
            <w:r>
              <w:rPr>
                <w:sz w:val="16"/>
              </w:rPr>
              <w:t>4.20</w:t>
            </w:r>
          </w:p>
        </w:tc>
        <w:tc>
          <w:tcPr>
            <w:tcW w:w="1040" w:type="dxa"/>
          </w:tcPr>
          <w:p w14:paraId="179CB05F" w14:textId="77777777" w:rsidR="000445E1" w:rsidRDefault="000445E1" w:rsidP="000445E1">
            <w:pPr>
              <w:widowControl w:val="0"/>
              <w:jc w:val="center"/>
              <w:rPr>
                <w:sz w:val="16"/>
              </w:rPr>
            </w:pPr>
          </w:p>
          <w:p w14:paraId="7126EA06" w14:textId="77777777" w:rsidR="000445E1" w:rsidRDefault="000445E1" w:rsidP="000445E1">
            <w:pPr>
              <w:widowControl w:val="0"/>
              <w:jc w:val="center"/>
              <w:rPr>
                <w:sz w:val="16"/>
              </w:rPr>
            </w:pPr>
            <w:r>
              <w:rPr>
                <w:sz w:val="16"/>
              </w:rPr>
              <w:t>-</w:t>
            </w:r>
          </w:p>
        </w:tc>
      </w:tr>
      <w:tr w:rsidR="000445E1" w14:paraId="5AE07E44" w14:textId="77777777" w:rsidTr="000F7BCB">
        <w:tc>
          <w:tcPr>
            <w:tcW w:w="1098" w:type="dxa"/>
          </w:tcPr>
          <w:p w14:paraId="2856A0DE" w14:textId="77777777" w:rsidR="000445E1" w:rsidRDefault="000445E1" w:rsidP="000445E1">
            <w:pPr>
              <w:widowControl w:val="0"/>
              <w:jc w:val="center"/>
              <w:rPr>
                <w:sz w:val="16"/>
              </w:rPr>
            </w:pPr>
          </w:p>
          <w:p w14:paraId="1E663ECA" w14:textId="77777777" w:rsidR="000445E1" w:rsidRDefault="000445E1" w:rsidP="000445E1">
            <w:pPr>
              <w:widowControl w:val="0"/>
              <w:jc w:val="center"/>
              <w:rPr>
                <w:sz w:val="16"/>
              </w:rPr>
            </w:pPr>
            <w:r>
              <w:rPr>
                <w:sz w:val="16"/>
              </w:rPr>
              <w:t>Fall 1991</w:t>
            </w:r>
          </w:p>
        </w:tc>
        <w:tc>
          <w:tcPr>
            <w:tcW w:w="1233" w:type="dxa"/>
          </w:tcPr>
          <w:p w14:paraId="53839290" w14:textId="77777777" w:rsidR="000445E1" w:rsidRDefault="000445E1" w:rsidP="000445E1">
            <w:pPr>
              <w:widowControl w:val="0"/>
              <w:jc w:val="center"/>
              <w:rPr>
                <w:sz w:val="16"/>
              </w:rPr>
            </w:pPr>
          </w:p>
          <w:p w14:paraId="799A8D94" w14:textId="77777777" w:rsidR="000445E1" w:rsidRDefault="000445E1" w:rsidP="000445E1">
            <w:pPr>
              <w:widowControl w:val="0"/>
              <w:jc w:val="center"/>
              <w:rPr>
                <w:sz w:val="16"/>
              </w:rPr>
            </w:pPr>
            <w:r>
              <w:rPr>
                <w:sz w:val="16"/>
              </w:rPr>
              <w:t>MGT 403.01</w:t>
            </w:r>
          </w:p>
        </w:tc>
        <w:tc>
          <w:tcPr>
            <w:tcW w:w="1226" w:type="dxa"/>
          </w:tcPr>
          <w:p w14:paraId="39365CDA" w14:textId="77777777" w:rsidR="000445E1" w:rsidRDefault="000445E1" w:rsidP="000445E1">
            <w:pPr>
              <w:widowControl w:val="0"/>
              <w:jc w:val="center"/>
              <w:rPr>
                <w:sz w:val="16"/>
              </w:rPr>
            </w:pPr>
            <w:r>
              <w:rPr>
                <w:sz w:val="16"/>
              </w:rPr>
              <w:t>Small Business</w:t>
            </w:r>
          </w:p>
          <w:p w14:paraId="7594FB39" w14:textId="77777777" w:rsidR="000445E1" w:rsidRDefault="000445E1" w:rsidP="000445E1">
            <w:pPr>
              <w:widowControl w:val="0"/>
              <w:jc w:val="center"/>
              <w:rPr>
                <w:sz w:val="16"/>
              </w:rPr>
            </w:pPr>
            <w:r>
              <w:rPr>
                <w:sz w:val="16"/>
              </w:rPr>
              <w:t>Consulting</w:t>
            </w:r>
          </w:p>
        </w:tc>
        <w:tc>
          <w:tcPr>
            <w:tcW w:w="1040" w:type="dxa"/>
          </w:tcPr>
          <w:p w14:paraId="6F76A65A" w14:textId="77777777" w:rsidR="000445E1" w:rsidRDefault="000445E1" w:rsidP="000445E1">
            <w:pPr>
              <w:widowControl w:val="0"/>
              <w:jc w:val="center"/>
              <w:rPr>
                <w:sz w:val="16"/>
              </w:rPr>
            </w:pPr>
          </w:p>
          <w:p w14:paraId="35D8B339" w14:textId="77777777" w:rsidR="000445E1" w:rsidRDefault="000445E1" w:rsidP="000445E1">
            <w:pPr>
              <w:widowControl w:val="0"/>
              <w:jc w:val="center"/>
              <w:rPr>
                <w:sz w:val="16"/>
              </w:rPr>
            </w:pPr>
            <w:r>
              <w:rPr>
                <w:sz w:val="16"/>
              </w:rPr>
              <w:t>17</w:t>
            </w:r>
          </w:p>
        </w:tc>
        <w:tc>
          <w:tcPr>
            <w:tcW w:w="1018" w:type="dxa"/>
          </w:tcPr>
          <w:p w14:paraId="5560542B" w14:textId="77777777" w:rsidR="000445E1" w:rsidRDefault="000445E1" w:rsidP="000445E1">
            <w:pPr>
              <w:widowControl w:val="0"/>
              <w:jc w:val="center"/>
              <w:rPr>
                <w:sz w:val="16"/>
              </w:rPr>
            </w:pPr>
          </w:p>
          <w:p w14:paraId="6B89D3E1" w14:textId="77777777" w:rsidR="000445E1" w:rsidRDefault="000445E1" w:rsidP="000445E1">
            <w:pPr>
              <w:widowControl w:val="0"/>
              <w:jc w:val="center"/>
              <w:rPr>
                <w:sz w:val="16"/>
              </w:rPr>
            </w:pPr>
            <w:r>
              <w:rPr>
                <w:sz w:val="16"/>
              </w:rPr>
              <w:t>18</w:t>
            </w:r>
          </w:p>
        </w:tc>
        <w:tc>
          <w:tcPr>
            <w:tcW w:w="1018" w:type="dxa"/>
          </w:tcPr>
          <w:p w14:paraId="21924BE9" w14:textId="77777777" w:rsidR="000445E1" w:rsidRDefault="000445E1" w:rsidP="000445E1">
            <w:pPr>
              <w:widowControl w:val="0"/>
              <w:jc w:val="center"/>
              <w:rPr>
                <w:sz w:val="16"/>
              </w:rPr>
            </w:pPr>
          </w:p>
          <w:p w14:paraId="0476F626" w14:textId="520E6057" w:rsidR="000445E1" w:rsidRDefault="000445E1" w:rsidP="000445E1">
            <w:pPr>
              <w:widowControl w:val="0"/>
              <w:jc w:val="center"/>
              <w:rPr>
                <w:sz w:val="16"/>
              </w:rPr>
            </w:pPr>
            <w:r>
              <w:rPr>
                <w:sz w:val="16"/>
              </w:rPr>
              <w:t>4.50</w:t>
            </w:r>
          </w:p>
        </w:tc>
        <w:tc>
          <w:tcPr>
            <w:tcW w:w="1040" w:type="dxa"/>
          </w:tcPr>
          <w:p w14:paraId="62CDD4BD" w14:textId="77777777" w:rsidR="000445E1" w:rsidRDefault="000445E1" w:rsidP="000445E1">
            <w:pPr>
              <w:widowControl w:val="0"/>
              <w:jc w:val="center"/>
              <w:rPr>
                <w:sz w:val="16"/>
              </w:rPr>
            </w:pPr>
          </w:p>
          <w:p w14:paraId="0D6734B3" w14:textId="77777777" w:rsidR="000445E1" w:rsidRDefault="000445E1" w:rsidP="000445E1">
            <w:pPr>
              <w:widowControl w:val="0"/>
              <w:jc w:val="center"/>
              <w:rPr>
                <w:sz w:val="16"/>
              </w:rPr>
            </w:pPr>
            <w:r>
              <w:rPr>
                <w:sz w:val="16"/>
              </w:rPr>
              <w:t>3.80</w:t>
            </w:r>
          </w:p>
        </w:tc>
        <w:tc>
          <w:tcPr>
            <w:tcW w:w="1083" w:type="dxa"/>
          </w:tcPr>
          <w:p w14:paraId="4B5D68EE" w14:textId="77777777" w:rsidR="000445E1" w:rsidRDefault="000445E1" w:rsidP="000445E1">
            <w:pPr>
              <w:widowControl w:val="0"/>
              <w:jc w:val="center"/>
              <w:rPr>
                <w:sz w:val="16"/>
              </w:rPr>
            </w:pPr>
          </w:p>
          <w:p w14:paraId="598F4B40" w14:textId="77777777" w:rsidR="000445E1" w:rsidRDefault="000445E1" w:rsidP="000445E1">
            <w:pPr>
              <w:widowControl w:val="0"/>
              <w:jc w:val="center"/>
              <w:rPr>
                <w:sz w:val="16"/>
              </w:rPr>
            </w:pPr>
            <w:r>
              <w:rPr>
                <w:sz w:val="16"/>
              </w:rPr>
              <w:t>4.70</w:t>
            </w:r>
          </w:p>
        </w:tc>
        <w:tc>
          <w:tcPr>
            <w:tcW w:w="1040" w:type="dxa"/>
          </w:tcPr>
          <w:p w14:paraId="6946B974" w14:textId="77777777" w:rsidR="000445E1" w:rsidRDefault="000445E1" w:rsidP="000445E1">
            <w:pPr>
              <w:widowControl w:val="0"/>
              <w:jc w:val="center"/>
              <w:rPr>
                <w:sz w:val="16"/>
              </w:rPr>
            </w:pPr>
          </w:p>
          <w:p w14:paraId="594583DC" w14:textId="77777777" w:rsidR="000445E1" w:rsidRDefault="000445E1" w:rsidP="000445E1">
            <w:pPr>
              <w:widowControl w:val="0"/>
              <w:jc w:val="center"/>
              <w:rPr>
                <w:sz w:val="16"/>
              </w:rPr>
            </w:pPr>
            <w:r>
              <w:rPr>
                <w:sz w:val="16"/>
              </w:rPr>
              <w:t>-</w:t>
            </w:r>
          </w:p>
        </w:tc>
      </w:tr>
    </w:tbl>
    <w:p w14:paraId="76CC7B99" w14:textId="67E70823" w:rsidR="000F7BCB" w:rsidRDefault="000F7BCB" w:rsidP="000F7BCB">
      <w:pPr>
        <w:widowControl w:val="0"/>
        <w:rPr>
          <w:sz w:val="24"/>
        </w:rPr>
      </w:pPr>
      <w:r>
        <w:rPr>
          <w:sz w:val="24"/>
        </w:rPr>
        <w:t xml:space="preserve">  *Rating Scale (1 = Far </w:t>
      </w:r>
      <w:r>
        <w:rPr>
          <w:i/>
          <w:iCs/>
          <w:sz w:val="24"/>
        </w:rPr>
        <w:t>below</w:t>
      </w:r>
      <w:r>
        <w:rPr>
          <w:sz w:val="24"/>
        </w:rPr>
        <w:t xml:space="preserve"> average; 5 = Far </w:t>
      </w:r>
      <w:r>
        <w:rPr>
          <w:i/>
          <w:iCs/>
          <w:sz w:val="24"/>
        </w:rPr>
        <w:t>above</w:t>
      </w:r>
      <w:r>
        <w:rPr>
          <w:sz w:val="24"/>
        </w:rPr>
        <w:t xml:space="preserve"> average).</w:t>
      </w:r>
    </w:p>
    <w:p w14:paraId="1DAE899B" w14:textId="77777777" w:rsidR="00792135" w:rsidRDefault="00792135" w:rsidP="00CC2783">
      <w:pPr>
        <w:widowControl w:val="0"/>
        <w:jc w:val="center"/>
        <w:rPr>
          <w:sz w:val="24"/>
        </w:rPr>
      </w:pPr>
    </w:p>
    <w:p w14:paraId="4BE1BDE0" w14:textId="77777777" w:rsidR="005A6DF9" w:rsidRDefault="000F7BCB" w:rsidP="00CC2783">
      <w:pPr>
        <w:widowControl w:val="0"/>
        <w:jc w:val="center"/>
        <w:rPr>
          <w:b/>
          <w:bCs/>
          <w:sz w:val="24"/>
        </w:rPr>
      </w:pPr>
      <w:r>
        <w:rPr>
          <w:b/>
          <w:bCs/>
          <w:sz w:val="24"/>
        </w:rPr>
        <w:br w:type="page"/>
      </w:r>
    </w:p>
    <w:p w14:paraId="2E3E078D" w14:textId="77777777" w:rsidR="004E5E1A" w:rsidRDefault="00617A07" w:rsidP="00CC2783">
      <w:pPr>
        <w:widowControl w:val="0"/>
        <w:jc w:val="center"/>
        <w:rPr>
          <w:b/>
          <w:bCs/>
          <w:sz w:val="24"/>
        </w:rPr>
      </w:pPr>
      <w:r>
        <w:rPr>
          <w:b/>
          <w:bCs/>
          <w:sz w:val="24"/>
        </w:rPr>
        <w:lastRenderedPageBreak/>
        <w:t>EXECUTIVE EDUCATION</w:t>
      </w:r>
      <w:r w:rsidR="00792135">
        <w:rPr>
          <w:b/>
          <w:bCs/>
          <w:sz w:val="24"/>
        </w:rPr>
        <w:t xml:space="preserve"> TEACHING RATINGS</w:t>
      </w:r>
    </w:p>
    <w:p w14:paraId="1CB48983" w14:textId="77777777" w:rsidR="004E5E1A" w:rsidRDefault="004E5E1A" w:rsidP="00CC2783">
      <w:pPr>
        <w:widowControl w:val="0"/>
        <w:rPr>
          <w:sz w:val="24"/>
        </w:rPr>
      </w:pPr>
    </w:p>
    <w:tbl>
      <w:tblPr>
        <w:tblW w:w="9576"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A0" w:firstRow="1" w:lastRow="0" w:firstColumn="1" w:lastColumn="0" w:noHBand="0" w:noVBand="0"/>
      </w:tblPr>
      <w:tblGrid>
        <w:gridCol w:w="918"/>
        <w:gridCol w:w="2070"/>
        <w:gridCol w:w="1233"/>
        <w:gridCol w:w="1107"/>
        <w:gridCol w:w="1062"/>
        <w:gridCol w:w="1013"/>
        <w:gridCol w:w="1148"/>
        <w:gridCol w:w="1025"/>
      </w:tblGrid>
      <w:tr w:rsidR="004E5E1A" w14:paraId="2831ED00" w14:textId="77777777">
        <w:tc>
          <w:tcPr>
            <w:tcW w:w="918" w:type="dxa"/>
          </w:tcPr>
          <w:p w14:paraId="550C1F89" w14:textId="77777777" w:rsidR="004E5E1A" w:rsidRPr="00B605B9" w:rsidRDefault="004E5E1A" w:rsidP="00647E42">
            <w:pPr>
              <w:widowControl w:val="0"/>
              <w:jc w:val="center"/>
              <w:rPr>
                <w:b/>
                <w:sz w:val="16"/>
              </w:rPr>
            </w:pPr>
          </w:p>
          <w:p w14:paraId="4D22A668" w14:textId="77777777" w:rsidR="004E5E1A" w:rsidRPr="00B605B9" w:rsidRDefault="004E5E1A" w:rsidP="00647E42">
            <w:pPr>
              <w:widowControl w:val="0"/>
              <w:jc w:val="center"/>
              <w:rPr>
                <w:b/>
                <w:sz w:val="16"/>
              </w:rPr>
            </w:pPr>
          </w:p>
          <w:p w14:paraId="4556C33D" w14:textId="77777777" w:rsidR="004E5E1A" w:rsidRPr="00B605B9" w:rsidRDefault="004E5E1A" w:rsidP="00647E42">
            <w:pPr>
              <w:widowControl w:val="0"/>
              <w:jc w:val="center"/>
              <w:rPr>
                <w:b/>
                <w:sz w:val="16"/>
              </w:rPr>
            </w:pPr>
          </w:p>
          <w:p w14:paraId="2C8CE4BC" w14:textId="77777777" w:rsidR="004E5E1A" w:rsidRPr="00B605B9" w:rsidRDefault="004E5E1A" w:rsidP="00647E42">
            <w:pPr>
              <w:widowControl w:val="0"/>
              <w:jc w:val="center"/>
              <w:rPr>
                <w:b/>
                <w:sz w:val="16"/>
              </w:rPr>
            </w:pPr>
            <w:r w:rsidRPr="00B605B9">
              <w:rPr>
                <w:b/>
                <w:sz w:val="16"/>
              </w:rPr>
              <w:t>DATE</w:t>
            </w:r>
          </w:p>
        </w:tc>
        <w:tc>
          <w:tcPr>
            <w:tcW w:w="2070" w:type="dxa"/>
          </w:tcPr>
          <w:p w14:paraId="342FD784" w14:textId="77777777" w:rsidR="004E5E1A" w:rsidRPr="00B605B9" w:rsidRDefault="004E5E1A" w:rsidP="00CC2783">
            <w:pPr>
              <w:widowControl w:val="0"/>
              <w:jc w:val="center"/>
              <w:rPr>
                <w:b/>
                <w:sz w:val="16"/>
              </w:rPr>
            </w:pPr>
          </w:p>
          <w:p w14:paraId="2A6BA6EA" w14:textId="77777777" w:rsidR="00647E42" w:rsidRDefault="00647E42" w:rsidP="00647E42">
            <w:pPr>
              <w:widowControl w:val="0"/>
              <w:rPr>
                <w:b/>
                <w:sz w:val="16"/>
              </w:rPr>
            </w:pPr>
          </w:p>
          <w:p w14:paraId="7EEF2F2D" w14:textId="77777777" w:rsidR="00647E42" w:rsidRDefault="00647E42" w:rsidP="00CC2783">
            <w:pPr>
              <w:widowControl w:val="0"/>
              <w:jc w:val="center"/>
              <w:rPr>
                <w:b/>
                <w:sz w:val="16"/>
              </w:rPr>
            </w:pPr>
          </w:p>
          <w:p w14:paraId="38F1DF30" w14:textId="77777777" w:rsidR="004E5E1A" w:rsidRPr="00B605B9" w:rsidRDefault="004E5E1A" w:rsidP="00CC2783">
            <w:pPr>
              <w:widowControl w:val="0"/>
              <w:jc w:val="center"/>
              <w:rPr>
                <w:b/>
                <w:sz w:val="16"/>
              </w:rPr>
            </w:pPr>
            <w:r w:rsidRPr="00B605B9">
              <w:rPr>
                <w:b/>
                <w:sz w:val="16"/>
              </w:rPr>
              <w:t>COURSE NAME</w:t>
            </w:r>
            <w:r w:rsidR="00091421">
              <w:rPr>
                <w:b/>
                <w:sz w:val="16"/>
              </w:rPr>
              <w:t>/CLIENT</w:t>
            </w:r>
          </w:p>
        </w:tc>
        <w:tc>
          <w:tcPr>
            <w:tcW w:w="1233" w:type="dxa"/>
          </w:tcPr>
          <w:p w14:paraId="320C086F" w14:textId="77777777" w:rsidR="004E5E1A" w:rsidRPr="00B605B9" w:rsidRDefault="004E5E1A" w:rsidP="00CC2783">
            <w:pPr>
              <w:widowControl w:val="0"/>
              <w:jc w:val="center"/>
              <w:rPr>
                <w:b/>
                <w:sz w:val="16"/>
              </w:rPr>
            </w:pPr>
          </w:p>
          <w:p w14:paraId="12AC558E" w14:textId="77777777" w:rsidR="004E5E1A" w:rsidRPr="00B605B9" w:rsidRDefault="004E5E1A" w:rsidP="00647E42">
            <w:pPr>
              <w:widowControl w:val="0"/>
              <w:rPr>
                <w:b/>
                <w:sz w:val="14"/>
              </w:rPr>
            </w:pPr>
          </w:p>
          <w:p w14:paraId="785AEA25" w14:textId="77777777" w:rsidR="00647E42" w:rsidRDefault="00647E42" w:rsidP="00CC2783">
            <w:pPr>
              <w:widowControl w:val="0"/>
              <w:jc w:val="center"/>
              <w:rPr>
                <w:b/>
                <w:sz w:val="16"/>
                <w:szCs w:val="16"/>
              </w:rPr>
            </w:pPr>
          </w:p>
          <w:p w14:paraId="52D58B2C" w14:textId="77777777" w:rsidR="004E5E1A" w:rsidRPr="00B605B9" w:rsidRDefault="004E5E1A" w:rsidP="00CC2783">
            <w:pPr>
              <w:widowControl w:val="0"/>
              <w:jc w:val="center"/>
              <w:rPr>
                <w:b/>
                <w:sz w:val="16"/>
                <w:szCs w:val="16"/>
              </w:rPr>
            </w:pPr>
            <w:r w:rsidRPr="00B605B9">
              <w:rPr>
                <w:b/>
                <w:sz w:val="16"/>
                <w:szCs w:val="16"/>
              </w:rPr>
              <w:t>TOPIC</w:t>
            </w:r>
          </w:p>
        </w:tc>
        <w:tc>
          <w:tcPr>
            <w:tcW w:w="1107" w:type="dxa"/>
          </w:tcPr>
          <w:p w14:paraId="6548E907" w14:textId="77777777" w:rsidR="004E5E1A" w:rsidRPr="00B605B9" w:rsidRDefault="004E5E1A" w:rsidP="00647E42">
            <w:pPr>
              <w:widowControl w:val="0"/>
              <w:rPr>
                <w:b/>
                <w:sz w:val="14"/>
              </w:rPr>
            </w:pPr>
          </w:p>
          <w:p w14:paraId="3920ADC6" w14:textId="77777777" w:rsidR="004E5E1A" w:rsidRPr="00B605B9" w:rsidRDefault="004E5E1A" w:rsidP="00CC2783">
            <w:pPr>
              <w:widowControl w:val="0"/>
              <w:jc w:val="center"/>
              <w:rPr>
                <w:b/>
                <w:sz w:val="16"/>
                <w:szCs w:val="16"/>
              </w:rPr>
            </w:pPr>
            <w:r w:rsidRPr="00B605B9">
              <w:rPr>
                <w:b/>
                <w:sz w:val="16"/>
                <w:szCs w:val="16"/>
              </w:rPr>
              <w:t>NUMBER OF STUDENTS</w:t>
            </w:r>
          </w:p>
        </w:tc>
        <w:tc>
          <w:tcPr>
            <w:tcW w:w="1062" w:type="dxa"/>
          </w:tcPr>
          <w:p w14:paraId="35B764EA" w14:textId="77777777" w:rsidR="004E5E1A" w:rsidRPr="00B605B9" w:rsidRDefault="004E5E1A" w:rsidP="00647E42">
            <w:pPr>
              <w:widowControl w:val="0"/>
              <w:rPr>
                <w:b/>
                <w:sz w:val="16"/>
              </w:rPr>
            </w:pPr>
          </w:p>
          <w:p w14:paraId="57A732A2" w14:textId="77777777" w:rsidR="004E5E1A" w:rsidRPr="00B605B9" w:rsidRDefault="004E5E1A" w:rsidP="00CC2783">
            <w:pPr>
              <w:widowControl w:val="0"/>
              <w:jc w:val="center"/>
              <w:rPr>
                <w:b/>
                <w:sz w:val="16"/>
              </w:rPr>
            </w:pPr>
            <w:r w:rsidRPr="00B605B9">
              <w:rPr>
                <w:b/>
                <w:sz w:val="16"/>
              </w:rPr>
              <w:t>OVERALL TEACHER RATING</w:t>
            </w:r>
          </w:p>
        </w:tc>
        <w:tc>
          <w:tcPr>
            <w:tcW w:w="1013" w:type="dxa"/>
          </w:tcPr>
          <w:p w14:paraId="444E5196" w14:textId="77777777" w:rsidR="004E5E1A" w:rsidRPr="00B605B9" w:rsidRDefault="004E5E1A" w:rsidP="00647E42">
            <w:pPr>
              <w:widowControl w:val="0"/>
              <w:rPr>
                <w:b/>
                <w:sz w:val="16"/>
              </w:rPr>
            </w:pPr>
          </w:p>
          <w:p w14:paraId="0B9CAE14" w14:textId="77777777" w:rsidR="004E5E1A" w:rsidRPr="00B605B9" w:rsidRDefault="004E5E1A" w:rsidP="00CC2783">
            <w:pPr>
              <w:widowControl w:val="0"/>
              <w:jc w:val="center"/>
              <w:rPr>
                <w:b/>
                <w:sz w:val="16"/>
              </w:rPr>
            </w:pPr>
            <w:r w:rsidRPr="00B605B9">
              <w:rPr>
                <w:b/>
                <w:sz w:val="16"/>
              </w:rPr>
              <w:t>MEAN</w:t>
            </w:r>
          </w:p>
          <w:p w14:paraId="14CEECCA" w14:textId="77777777" w:rsidR="004E5E1A" w:rsidRPr="00B605B9" w:rsidRDefault="004E5E1A" w:rsidP="00CC2783">
            <w:pPr>
              <w:widowControl w:val="0"/>
              <w:jc w:val="center"/>
              <w:rPr>
                <w:b/>
                <w:sz w:val="16"/>
              </w:rPr>
            </w:pPr>
            <w:r w:rsidRPr="00B605B9">
              <w:rPr>
                <w:b/>
                <w:sz w:val="16"/>
              </w:rPr>
              <w:t>TEACHER</w:t>
            </w:r>
          </w:p>
          <w:p w14:paraId="615ECBB6" w14:textId="77777777" w:rsidR="004E5E1A" w:rsidRPr="00B605B9" w:rsidRDefault="004E5E1A" w:rsidP="00CC2783">
            <w:pPr>
              <w:widowControl w:val="0"/>
              <w:jc w:val="center"/>
              <w:rPr>
                <w:b/>
                <w:sz w:val="16"/>
              </w:rPr>
            </w:pPr>
            <w:r w:rsidRPr="00B605B9">
              <w:rPr>
                <w:b/>
                <w:sz w:val="16"/>
              </w:rPr>
              <w:t>RATING</w:t>
            </w:r>
          </w:p>
        </w:tc>
        <w:tc>
          <w:tcPr>
            <w:tcW w:w="1148" w:type="dxa"/>
          </w:tcPr>
          <w:p w14:paraId="0CB9E627" w14:textId="77777777" w:rsidR="004E5E1A" w:rsidRPr="00B605B9" w:rsidRDefault="004E5E1A" w:rsidP="00647E42">
            <w:pPr>
              <w:widowControl w:val="0"/>
              <w:rPr>
                <w:b/>
                <w:sz w:val="16"/>
              </w:rPr>
            </w:pPr>
          </w:p>
          <w:p w14:paraId="52BF2242" w14:textId="77777777" w:rsidR="004E5E1A" w:rsidRPr="00B605B9" w:rsidRDefault="004E5E1A" w:rsidP="00CC2783">
            <w:pPr>
              <w:widowControl w:val="0"/>
              <w:jc w:val="center"/>
              <w:rPr>
                <w:b/>
                <w:sz w:val="16"/>
              </w:rPr>
            </w:pPr>
            <w:r w:rsidRPr="00B605B9">
              <w:rPr>
                <w:b/>
                <w:sz w:val="16"/>
              </w:rPr>
              <w:t>OVERALL CONTENT RATING</w:t>
            </w:r>
          </w:p>
        </w:tc>
        <w:tc>
          <w:tcPr>
            <w:tcW w:w="1025" w:type="dxa"/>
          </w:tcPr>
          <w:p w14:paraId="099231BF" w14:textId="77777777" w:rsidR="004E5E1A" w:rsidRPr="00B605B9" w:rsidRDefault="004E5E1A" w:rsidP="00647E42">
            <w:pPr>
              <w:widowControl w:val="0"/>
              <w:rPr>
                <w:b/>
                <w:sz w:val="16"/>
              </w:rPr>
            </w:pPr>
          </w:p>
          <w:p w14:paraId="488B11DA" w14:textId="77777777" w:rsidR="004E5E1A" w:rsidRPr="00B605B9" w:rsidRDefault="004E5E1A" w:rsidP="00CC2783">
            <w:pPr>
              <w:widowControl w:val="0"/>
              <w:jc w:val="center"/>
              <w:rPr>
                <w:b/>
                <w:sz w:val="16"/>
              </w:rPr>
            </w:pPr>
            <w:r w:rsidRPr="00B605B9">
              <w:rPr>
                <w:b/>
                <w:sz w:val="16"/>
              </w:rPr>
              <w:t>MEAN</w:t>
            </w:r>
          </w:p>
          <w:p w14:paraId="1A38AB25" w14:textId="77777777" w:rsidR="004E5E1A" w:rsidRPr="00B605B9" w:rsidRDefault="004E5E1A" w:rsidP="00CC2783">
            <w:pPr>
              <w:widowControl w:val="0"/>
              <w:jc w:val="center"/>
              <w:rPr>
                <w:b/>
                <w:sz w:val="16"/>
              </w:rPr>
            </w:pPr>
            <w:r w:rsidRPr="00B605B9">
              <w:rPr>
                <w:b/>
                <w:sz w:val="16"/>
              </w:rPr>
              <w:t>CONTENT</w:t>
            </w:r>
          </w:p>
          <w:p w14:paraId="0B0A60D8" w14:textId="77777777" w:rsidR="004E5E1A" w:rsidRPr="00B605B9" w:rsidRDefault="004E5E1A" w:rsidP="00CC2783">
            <w:pPr>
              <w:widowControl w:val="0"/>
              <w:jc w:val="center"/>
              <w:rPr>
                <w:b/>
                <w:sz w:val="16"/>
              </w:rPr>
            </w:pPr>
            <w:r w:rsidRPr="00B605B9">
              <w:rPr>
                <w:b/>
                <w:sz w:val="16"/>
              </w:rPr>
              <w:t>RATING</w:t>
            </w:r>
          </w:p>
        </w:tc>
      </w:tr>
      <w:tr w:rsidR="00656583" w14:paraId="71A31A19" w14:textId="77777777">
        <w:tc>
          <w:tcPr>
            <w:tcW w:w="918" w:type="dxa"/>
          </w:tcPr>
          <w:p w14:paraId="18FDE139" w14:textId="77777777" w:rsidR="00656583" w:rsidRDefault="00656583" w:rsidP="00656583">
            <w:pPr>
              <w:widowControl w:val="0"/>
              <w:jc w:val="center"/>
              <w:rPr>
                <w:sz w:val="16"/>
              </w:rPr>
            </w:pPr>
          </w:p>
          <w:p w14:paraId="20CC1416" w14:textId="5FCEBB8C" w:rsidR="00656583" w:rsidRDefault="00656583" w:rsidP="00656583">
            <w:pPr>
              <w:widowControl w:val="0"/>
              <w:jc w:val="center"/>
              <w:rPr>
                <w:sz w:val="16"/>
              </w:rPr>
            </w:pPr>
            <w:r>
              <w:rPr>
                <w:sz w:val="16"/>
              </w:rPr>
              <w:t>5/4/22 &amp; 5/5/22</w:t>
            </w:r>
          </w:p>
        </w:tc>
        <w:tc>
          <w:tcPr>
            <w:tcW w:w="2070" w:type="dxa"/>
          </w:tcPr>
          <w:p w14:paraId="502B6004" w14:textId="77112015" w:rsidR="00656583" w:rsidRDefault="00656583" w:rsidP="00656583">
            <w:pPr>
              <w:widowControl w:val="0"/>
              <w:jc w:val="center"/>
              <w:rPr>
                <w:sz w:val="16"/>
              </w:rPr>
            </w:pPr>
            <w:r>
              <w:rPr>
                <w:sz w:val="16"/>
              </w:rPr>
              <w:t>Halliburton Business Leadership Development III Program (Texas A&amp;M)</w:t>
            </w:r>
          </w:p>
        </w:tc>
        <w:tc>
          <w:tcPr>
            <w:tcW w:w="1233" w:type="dxa"/>
          </w:tcPr>
          <w:p w14:paraId="2B0F52FE" w14:textId="6708CE85" w:rsidR="00656583" w:rsidRDefault="00656583" w:rsidP="00656583">
            <w:pPr>
              <w:widowControl w:val="0"/>
              <w:jc w:val="center"/>
              <w:rPr>
                <w:sz w:val="16"/>
              </w:rPr>
            </w:pPr>
            <w:r>
              <w:rPr>
                <w:sz w:val="16"/>
              </w:rPr>
              <w:t>Leading Project Teams &amp; Org. Change</w:t>
            </w:r>
          </w:p>
        </w:tc>
        <w:tc>
          <w:tcPr>
            <w:tcW w:w="1107" w:type="dxa"/>
          </w:tcPr>
          <w:p w14:paraId="57E7BF1F" w14:textId="77777777" w:rsidR="00656583" w:rsidRDefault="00656583" w:rsidP="00656583">
            <w:pPr>
              <w:widowControl w:val="0"/>
              <w:jc w:val="center"/>
              <w:rPr>
                <w:sz w:val="16"/>
              </w:rPr>
            </w:pPr>
          </w:p>
          <w:p w14:paraId="05EFB670" w14:textId="709BFD4C" w:rsidR="00656583" w:rsidRDefault="00656583" w:rsidP="00656583">
            <w:pPr>
              <w:widowControl w:val="0"/>
              <w:jc w:val="center"/>
              <w:rPr>
                <w:sz w:val="16"/>
              </w:rPr>
            </w:pPr>
            <w:r>
              <w:rPr>
                <w:sz w:val="16"/>
              </w:rPr>
              <w:t>25</w:t>
            </w:r>
          </w:p>
        </w:tc>
        <w:tc>
          <w:tcPr>
            <w:tcW w:w="1062" w:type="dxa"/>
          </w:tcPr>
          <w:p w14:paraId="2B51422C" w14:textId="77777777" w:rsidR="00656583" w:rsidRDefault="00656583" w:rsidP="00656583">
            <w:pPr>
              <w:widowControl w:val="0"/>
              <w:jc w:val="center"/>
              <w:rPr>
                <w:sz w:val="16"/>
              </w:rPr>
            </w:pPr>
          </w:p>
          <w:p w14:paraId="5836AA32" w14:textId="67646BAC" w:rsidR="00656583" w:rsidRDefault="00656583" w:rsidP="00656583">
            <w:pPr>
              <w:widowControl w:val="0"/>
              <w:jc w:val="center"/>
              <w:rPr>
                <w:sz w:val="16"/>
              </w:rPr>
            </w:pPr>
            <w:r>
              <w:rPr>
                <w:sz w:val="16"/>
              </w:rPr>
              <w:t>n/a</w:t>
            </w:r>
          </w:p>
        </w:tc>
        <w:tc>
          <w:tcPr>
            <w:tcW w:w="1013" w:type="dxa"/>
          </w:tcPr>
          <w:p w14:paraId="12838F96" w14:textId="77777777" w:rsidR="00656583" w:rsidRDefault="00656583" w:rsidP="00656583">
            <w:pPr>
              <w:widowControl w:val="0"/>
              <w:jc w:val="center"/>
              <w:rPr>
                <w:sz w:val="16"/>
              </w:rPr>
            </w:pPr>
          </w:p>
          <w:p w14:paraId="442C3341" w14:textId="5C2828C2" w:rsidR="00656583" w:rsidRDefault="00656583" w:rsidP="00656583">
            <w:pPr>
              <w:widowControl w:val="0"/>
              <w:jc w:val="center"/>
              <w:rPr>
                <w:sz w:val="16"/>
              </w:rPr>
            </w:pPr>
            <w:r>
              <w:rPr>
                <w:sz w:val="16"/>
              </w:rPr>
              <w:t>n/a</w:t>
            </w:r>
          </w:p>
        </w:tc>
        <w:tc>
          <w:tcPr>
            <w:tcW w:w="1148" w:type="dxa"/>
          </w:tcPr>
          <w:p w14:paraId="0BB08E52" w14:textId="77777777" w:rsidR="00656583" w:rsidRDefault="00656583" w:rsidP="00656583">
            <w:pPr>
              <w:widowControl w:val="0"/>
              <w:jc w:val="center"/>
              <w:rPr>
                <w:sz w:val="16"/>
              </w:rPr>
            </w:pPr>
          </w:p>
          <w:p w14:paraId="6EB71E73" w14:textId="0F508C3A" w:rsidR="00656583" w:rsidRDefault="00656583" w:rsidP="00656583">
            <w:pPr>
              <w:widowControl w:val="0"/>
              <w:jc w:val="center"/>
              <w:rPr>
                <w:sz w:val="16"/>
              </w:rPr>
            </w:pPr>
            <w:r>
              <w:rPr>
                <w:sz w:val="16"/>
              </w:rPr>
              <w:t>n/a</w:t>
            </w:r>
          </w:p>
        </w:tc>
        <w:tc>
          <w:tcPr>
            <w:tcW w:w="1025" w:type="dxa"/>
          </w:tcPr>
          <w:p w14:paraId="20203589" w14:textId="77777777" w:rsidR="00656583" w:rsidRDefault="00656583" w:rsidP="00656583">
            <w:pPr>
              <w:widowControl w:val="0"/>
              <w:jc w:val="center"/>
              <w:rPr>
                <w:sz w:val="16"/>
              </w:rPr>
            </w:pPr>
          </w:p>
          <w:p w14:paraId="021819D1" w14:textId="0EB27F8C" w:rsidR="00656583" w:rsidRDefault="00656583" w:rsidP="00656583">
            <w:pPr>
              <w:widowControl w:val="0"/>
              <w:jc w:val="center"/>
              <w:rPr>
                <w:sz w:val="16"/>
              </w:rPr>
            </w:pPr>
            <w:r>
              <w:rPr>
                <w:sz w:val="16"/>
              </w:rPr>
              <w:t>n/a</w:t>
            </w:r>
          </w:p>
        </w:tc>
      </w:tr>
      <w:tr w:rsidR="00656583" w14:paraId="191CCE63" w14:textId="77777777">
        <w:tc>
          <w:tcPr>
            <w:tcW w:w="918" w:type="dxa"/>
          </w:tcPr>
          <w:p w14:paraId="64302257" w14:textId="77777777" w:rsidR="00E3357F" w:rsidRDefault="00E3357F" w:rsidP="00656583">
            <w:pPr>
              <w:widowControl w:val="0"/>
              <w:jc w:val="center"/>
              <w:rPr>
                <w:sz w:val="16"/>
              </w:rPr>
            </w:pPr>
          </w:p>
          <w:p w14:paraId="115103CB" w14:textId="5AC57541" w:rsidR="00656583" w:rsidRDefault="00656583" w:rsidP="00656583">
            <w:pPr>
              <w:widowControl w:val="0"/>
              <w:jc w:val="center"/>
              <w:rPr>
                <w:sz w:val="16"/>
              </w:rPr>
            </w:pPr>
            <w:r>
              <w:rPr>
                <w:sz w:val="16"/>
              </w:rPr>
              <w:t>5/2/22</w:t>
            </w:r>
          </w:p>
        </w:tc>
        <w:tc>
          <w:tcPr>
            <w:tcW w:w="2070" w:type="dxa"/>
          </w:tcPr>
          <w:p w14:paraId="6B862556" w14:textId="77777777" w:rsidR="00656583" w:rsidRDefault="00656583" w:rsidP="00656583">
            <w:pPr>
              <w:widowControl w:val="0"/>
              <w:jc w:val="center"/>
              <w:rPr>
                <w:sz w:val="16"/>
              </w:rPr>
            </w:pPr>
          </w:p>
          <w:p w14:paraId="6C0B3E76" w14:textId="00CA4A04" w:rsidR="00656583" w:rsidRDefault="00656583" w:rsidP="00656583">
            <w:pPr>
              <w:widowControl w:val="0"/>
              <w:jc w:val="center"/>
              <w:rPr>
                <w:sz w:val="16"/>
              </w:rPr>
            </w:pPr>
            <w:r>
              <w:rPr>
                <w:sz w:val="16"/>
              </w:rPr>
              <w:t>Innovation Leaders Program (NC State)</w:t>
            </w:r>
          </w:p>
        </w:tc>
        <w:tc>
          <w:tcPr>
            <w:tcW w:w="1233" w:type="dxa"/>
          </w:tcPr>
          <w:p w14:paraId="06682C28" w14:textId="26B17460" w:rsidR="00656583" w:rsidRDefault="00656583" w:rsidP="00656583">
            <w:pPr>
              <w:widowControl w:val="0"/>
              <w:jc w:val="center"/>
              <w:rPr>
                <w:sz w:val="16"/>
              </w:rPr>
            </w:pPr>
            <w:r>
              <w:rPr>
                <w:sz w:val="16"/>
              </w:rPr>
              <w:t>3D Team Leadership &amp; Org. Change</w:t>
            </w:r>
          </w:p>
        </w:tc>
        <w:tc>
          <w:tcPr>
            <w:tcW w:w="1107" w:type="dxa"/>
          </w:tcPr>
          <w:p w14:paraId="59323546" w14:textId="77777777" w:rsidR="00656583" w:rsidRDefault="00656583" w:rsidP="00656583">
            <w:pPr>
              <w:widowControl w:val="0"/>
              <w:jc w:val="center"/>
              <w:rPr>
                <w:sz w:val="16"/>
              </w:rPr>
            </w:pPr>
          </w:p>
          <w:p w14:paraId="6572B499" w14:textId="107264F0" w:rsidR="00656583" w:rsidRDefault="00656583" w:rsidP="00656583">
            <w:pPr>
              <w:widowControl w:val="0"/>
              <w:jc w:val="center"/>
              <w:rPr>
                <w:sz w:val="16"/>
              </w:rPr>
            </w:pPr>
            <w:r>
              <w:rPr>
                <w:sz w:val="16"/>
              </w:rPr>
              <w:t>20</w:t>
            </w:r>
          </w:p>
        </w:tc>
        <w:tc>
          <w:tcPr>
            <w:tcW w:w="1062" w:type="dxa"/>
          </w:tcPr>
          <w:p w14:paraId="2E19586A" w14:textId="77777777" w:rsidR="00656583" w:rsidRDefault="00656583" w:rsidP="00656583">
            <w:pPr>
              <w:widowControl w:val="0"/>
              <w:jc w:val="center"/>
              <w:rPr>
                <w:sz w:val="16"/>
              </w:rPr>
            </w:pPr>
          </w:p>
          <w:p w14:paraId="7C874904" w14:textId="4F632F8F" w:rsidR="00656583" w:rsidRDefault="00656583" w:rsidP="00656583">
            <w:pPr>
              <w:widowControl w:val="0"/>
              <w:jc w:val="center"/>
              <w:rPr>
                <w:sz w:val="16"/>
              </w:rPr>
            </w:pPr>
            <w:r>
              <w:rPr>
                <w:sz w:val="16"/>
              </w:rPr>
              <w:t>n/a</w:t>
            </w:r>
          </w:p>
        </w:tc>
        <w:tc>
          <w:tcPr>
            <w:tcW w:w="1013" w:type="dxa"/>
          </w:tcPr>
          <w:p w14:paraId="306D7E82" w14:textId="77777777" w:rsidR="00656583" w:rsidRDefault="00656583" w:rsidP="00656583">
            <w:pPr>
              <w:widowControl w:val="0"/>
              <w:jc w:val="center"/>
              <w:rPr>
                <w:sz w:val="16"/>
              </w:rPr>
            </w:pPr>
          </w:p>
          <w:p w14:paraId="6D090CD2" w14:textId="2C7E7C17" w:rsidR="00656583" w:rsidRDefault="00656583" w:rsidP="00656583">
            <w:pPr>
              <w:widowControl w:val="0"/>
              <w:jc w:val="center"/>
              <w:rPr>
                <w:sz w:val="16"/>
              </w:rPr>
            </w:pPr>
            <w:r>
              <w:rPr>
                <w:sz w:val="16"/>
              </w:rPr>
              <w:t>n/a</w:t>
            </w:r>
          </w:p>
        </w:tc>
        <w:tc>
          <w:tcPr>
            <w:tcW w:w="1148" w:type="dxa"/>
          </w:tcPr>
          <w:p w14:paraId="2B0762AE" w14:textId="77777777" w:rsidR="00656583" w:rsidRDefault="00656583" w:rsidP="00656583">
            <w:pPr>
              <w:widowControl w:val="0"/>
              <w:jc w:val="center"/>
              <w:rPr>
                <w:sz w:val="16"/>
              </w:rPr>
            </w:pPr>
          </w:p>
          <w:p w14:paraId="0F3DC390" w14:textId="2AD4A4A0" w:rsidR="00656583" w:rsidRDefault="00656583" w:rsidP="00656583">
            <w:pPr>
              <w:widowControl w:val="0"/>
              <w:jc w:val="center"/>
              <w:rPr>
                <w:sz w:val="16"/>
              </w:rPr>
            </w:pPr>
            <w:r>
              <w:rPr>
                <w:sz w:val="16"/>
              </w:rPr>
              <w:t>n/a</w:t>
            </w:r>
          </w:p>
        </w:tc>
        <w:tc>
          <w:tcPr>
            <w:tcW w:w="1025" w:type="dxa"/>
          </w:tcPr>
          <w:p w14:paraId="690FBED9" w14:textId="77777777" w:rsidR="00656583" w:rsidRDefault="00656583" w:rsidP="00656583">
            <w:pPr>
              <w:widowControl w:val="0"/>
              <w:jc w:val="center"/>
              <w:rPr>
                <w:sz w:val="16"/>
              </w:rPr>
            </w:pPr>
          </w:p>
          <w:p w14:paraId="4F8414BF" w14:textId="53E3A8C7" w:rsidR="00656583" w:rsidRDefault="00656583" w:rsidP="00656583">
            <w:pPr>
              <w:widowControl w:val="0"/>
              <w:jc w:val="center"/>
              <w:rPr>
                <w:sz w:val="16"/>
              </w:rPr>
            </w:pPr>
            <w:r>
              <w:rPr>
                <w:sz w:val="16"/>
              </w:rPr>
              <w:t>n/a</w:t>
            </w:r>
          </w:p>
        </w:tc>
      </w:tr>
      <w:tr w:rsidR="00656583" w14:paraId="449FD8D8" w14:textId="77777777">
        <w:tc>
          <w:tcPr>
            <w:tcW w:w="918" w:type="dxa"/>
          </w:tcPr>
          <w:p w14:paraId="17950356" w14:textId="77777777" w:rsidR="00656583" w:rsidRDefault="00656583" w:rsidP="00656583">
            <w:pPr>
              <w:widowControl w:val="0"/>
              <w:jc w:val="center"/>
              <w:rPr>
                <w:sz w:val="16"/>
              </w:rPr>
            </w:pPr>
          </w:p>
          <w:p w14:paraId="38D66863" w14:textId="24089A9F" w:rsidR="00656583" w:rsidRDefault="00656583" w:rsidP="00656583">
            <w:pPr>
              <w:widowControl w:val="0"/>
              <w:jc w:val="center"/>
              <w:rPr>
                <w:sz w:val="16"/>
              </w:rPr>
            </w:pPr>
            <w:r>
              <w:rPr>
                <w:sz w:val="16"/>
              </w:rPr>
              <w:t>3/22/22 &amp; 3/23/22</w:t>
            </w:r>
          </w:p>
        </w:tc>
        <w:tc>
          <w:tcPr>
            <w:tcW w:w="2070" w:type="dxa"/>
          </w:tcPr>
          <w:p w14:paraId="146F7748" w14:textId="084F4B15" w:rsidR="00656583" w:rsidRDefault="00656583" w:rsidP="00656583">
            <w:pPr>
              <w:widowControl w:val="0"/>
              <w:jc w:val="center"/>
              <w:rPr>
                <w:sz w:val="16"/>
              </w:rPr>
            </w:pPr>
            <w:r>
              <w:rPr>
                <w:sz w:val="16"/>
              </w:rPr>
              <w:t>Halliburton Business Leadership Development III Program (Texas A&amp;M)</w:t>
            </w:r>
          </w:p>
        </w:tc>
        <w:tc>
          <w:tcPr>
            <w:tcW w:w="1233" w:type="dxa"/>
          </w:tcPr>
          <w:p w14:paraId="133FCC6B" w14:textId="65001BB3" w:rsidR="00656583" w:rsidRDefault="00656583" w:rsidP="00656583">
            <w:pPr>
              <w:widowControl w:val="0"/>
              <w:jc w:val="center"/>
              <w:rPr>
                <w:sz w:val="16"/>
              </w:rPr>
            </w:pPr>
            <w:r>
              <w:rPr>
                <w:sz w:val="16"/>
              </w:rPr>
              <w:t>Leading Project Teams &amp; Org. Change</w:t>
            </w:r>
          </w:p>
        </w:tc>
        <w:tc>
          <w:tcPr>
            <w:tcW w:w="1107" w:type="dxa"/>
          </w:tcPr>
          <w:p w14:paraId="50338F46" w14:textId="77777777" w:rsidR="00656583" w:rsidRDefault="00656583" w:rsidP="00656583">
            <w:pPr>
              <w:widowControl w:val="0"/>
              <w:jc w:val="center"/>
              <w:rPr>
                <w:sz w:val="16"/>
              </w:rPr>
            </w:pPr>
          </w:p>
          <w:p w14:paraId="1191CE62" w14:textId="650C43D3" w:rsidR="00656583" w:rsidRDefault="00656583" w:rsidP="00656583">
            <w:pPr>
              <w:widowControl w:val="0"/>
              <w:jc w:val="center"/>
              <w:rPr>
                <w:sz w:val="16"/>
              </w:rPr>
            </w:pPr>
            <w:r>
              <w:rPr>
                <w:sz w:val="16"/>
              </w:rPr>
              <w:t>25</w:t>
            </w:r>
          </w:p>
        </w:tc>
        <w:tc>
          <w:tcPr>
            <w:tcW w:w="1062" w:type="dxa"/>
          </w:tcPr>
          <w:p w14:paraId="2292D5DD" w14:textId="77777777" w:rsidR="00656583" w:rsidRDefault="00656583" w:rsidP="00656583">
            <w:pPr>
              <w:widowControl w:val="0"/>
              <w:jc w:val="center"/>
              <w:rPr>
                <w:sz w:val="16"/>
              </w:rPr>
            </w:pPr>
          </w:p>
          <w:p w14:paraId="21A75135" w14:textId="76233B73" w:rsidR="00656583" w:rsidRDefault="00656583" w:rsidP="00656583">
            <w:pPr>
              <w:widowControl w:val="0"/>
              <w:jc w:val="center"/>
              <w:rPr>
                <w:sz w:val="16"/>
              </w:rPr>
            </w:pPr>
            <w:r>
              <w:rPr>
                <w:sz w:val="16"/>
              </w:rPr>
              <w:t>n/a</w:t>
            </w:r>
          </w:p>
        </w:tc>
        <w:tc>
          <w:tcPr>
            <w:tcW w:w="1013" w:type="dxa"/>
          </w:tcPr>
          <w:p w14:paraId="40ACA583" w14:textId="77777777" w:rsidR="00656583" w:rsidRDefault="00656583" w:rsidP="00656583">
            <w:pPr>
              <w:widowControl w:val="0"/>
              <w:jc w:val="center"/>
              <w:rPr>
                <w:sz w:val="16"/>
              </w:rPr>
            </w:pPr>
          </w:p>
          <w:p w14:paraId="2AE31C4C" w14:textId="3A565A72" w:rsidR="00656583" w:rsidRDefault="00656583" w:rsidP="00656583">
            <w:pPr>
              <w:widowControl w:val="0"/>
              <w:jc w:val="center"/>
              <w:rPr>
                <w:sz w:val="16"/>
              </w:rPr>
            </w:pPr>
            <w:r>
              <w:rPr>
                <w:sz w:val="16"/>
              </w:rPr>
              <w:t>n/a</w:t>
            </w:r>
          </w:p>
        </w:tc>
        <w:tc>
          <w:tcPr>
            <w:tcW w:w="1148" w:type="dxa"/>
          </w:tcPr>
          <w:p w14:paraId="1DD8A8AC" w14:textId="77777777" w:rsidR="00656583" w:rsidRDefault="00656583" w:rsidP="00656583">
            <w:pPr>
              <w:widowControl w:val="0"/>
              <w:jc w:val="center"/>
              <w:rPr>
                <w:sz w:val="16"/>
              </w:rPr>
            </w:pPr>
          </w:p>
          <w:p w14:paraId="65C1525E" w14:textId="1BCB9F7C" w:rsidR="00656583" w:rsidRDefault="00656583" w:rsidP="00656583">
            <w:pPr>
              <w:widowControl w:val="0"/>
              <w:jc w:val="center"/>
              <w:rPr>
                <w:sz w:val="16"/>
              </w:rPr>
            </w:pPr>
            <w:r>
              <w:rPr>
                <w:sz w:val="16"/>
              </w:rPr>
              <w:t>n/a</w:t>
            </w:r>
          </w:p>
        </w:tc>
        <w:tc>
          <w:tcPr>
            <w:tcW w:w="1025" w:type="dxa"/>
          </w:tcPr>
          <w:p w14:paraId="6DB21915" w14:textId="77777777" w:rsidR="00656583" w:rsidRDefault="00656583" w:rsidP="00656583">
            <w:pPr>
              <w:widowControl w:val="0"/>
              <w:jc w:val="center"/>
              <w:rPr>
                <w:sz w:val="16"/>
              </w:rPr>
            </w:pPr>
          </w:p>
          <w:p w14:paraId="4481DA48" w14:textId="64792DF1" w:rsidR="00656583" w:rsidRDefault="00656583" w:rsidP="00656583">
            <w:pPr>
              <w:widowControl w:val="0"/>
              <w:jc w:val="center"/>
              <w:rPr>
                <w:sz w:val="16"/>
              </w:rPr>
            </w:pPr>
            <w:r>
              <w:rPr>
                <w:sz w:val="16"/>
              </w:rPr>
              <w:t>n/a</w:t>
            </w:r>
          </w:p>
        </w:tc>
      </w:tr>
      <w:tr w:rsidR="00656583" w14:paraId="4F821A98" w14:textId="77777777">
        <w:tc>
          <w:tcPr>
            <w:tcW w:w="918" w:type="dxa"/>
          </w:tcPr>
          <w:p w14:paraId="191A45FE" w14:textId="2DE1225F" w:rsidR="00656583" w:rsidRDefault="00656583" w:rsidP="00656583">
            <w:pPr>
              <w:widowControl w:val="0"/>
              <w:jc w:val="center"/>
              <w:rPr>
                <w:sz w:val="16"/>
              </w:rPr>
            </w:pPr>
            <w:r>
              <w:rPr>
                <w:sz w:val="16"/>
              </w:rPr>
              <w:t>3/21/22, 3/24/22 &amp; 3/25/22</w:t>
            </w:r>
          </w:p>
        </w:tc>
        <w:tc>
          <w:tcPr>
            <w:tcW w:w="2070" w:type="dxa"/>
          </w:tcPr>
          <w:p w14:paraId="148170D9" w14:textId="77777777" w:rsidR="00656583" w:rsidRDefault="00656583" w:rsidP="00656583">
            <w:pPr>
              <w:widowControl w:val="0"/>
              <w:jc w:val="center"/>
              <w:rPr>
                <w:sz w:val="16"/>
              </w:rPr>
            </w:pPr>
          </w:p>
          <w:p w14:paraId="1FFBE22A" w14:textId="12565181" w:rsidR="00656583" w:rsidRDefault="00656583" w:rsidP="00656583">
            <w:pPr>
              <w:widowControl w:val="0"/>
              <w:jc w:val="center"/>
              <w:rPr>
                <w:sz w:val="16"/>
              </w:rPr>
            </w:pPr>
            <w:r>
              <w:rPr>
                <w:sz w:val="16"/>
              </w:rPr>
              <w:t>Martin Marietta Emerging Leaders Program (NC State)</w:t>
            </w:r>
          </w:p>
        </w:tc>
        <w:tc>
          <w:tcPr>
            <w:tcW w:w="1233" w:type="dxa"/>
          </w:tcPr>
          <w:p w14:paraId="1D202446" w14:textId="1063FD47" w:rsidR="00656583" w:rsidRDefault="00656583" w:rsidP="00656583">
            <w:pPr>
              <w:widowControl w:val="0"/>
              <w:jc w:val="center"/>
              <w:rPr>
                <w:sz w:val="16"/>
              </w:rPr>
            </w:pPr>
            <w:r w:rsidRPr="00754209">
              <w:rPr>
                <w:sz w:val="16"/>
              </w:rPr>
              <w:t>Leading Project Teams &amp; Org. Change</w:t>
            </w:r>
          </w:p>
        </w:tc>
        <w:tc>
          <w:tcPr>
            <w:tcW w:w="1107" w:type="dxa"/>
          </w:tcPr>
          <w:p w14:paraId="698317BE" w14:textId="77777777" w:rsidR="00656583" w:rsidRDefault="00656583" w:rsidP="00656583">
            <w:pPr>
              <w:widowControl w:val="0"/>
              <w:jc w:val="center"/>
              <w:rPr>
                <w:sz w:val="16"/>
              </w:rPr>
            </w:pPr>
          </w:p>
          <w:p w14:paraId="751C620D" w14:textId="64E8A195" w:rsidR="00656583" w:rsidRDefault="00656583" w:rsidP="00656583">
            <w:pPr>
              <w:widowControl w:val="0"/>
              <w:jc w:val="center"/>
              <w:rPr>
                <w:sz w:val="16"/>
              </w:rPr>
            </w:pPr>
            <w:r>
              <w:rPr>
                <w:sz w:val="16"/>
              </w:rPr>
              <w:t>15</w:t>
            </w:r>
          </w:p>
        </w:tc>
        <w:tc>
          <w:tcPr>
            <w:tcW w:w="1062" w:type="dxa"/>
          </w:tcPr>
          <w:p w14:paraId="4D242479" w14:textId="77777777" w:rsidR="00656583" w:rsidRDefault="00656583" w:rsidP="00656583">
            <w:pPr>
              <w:widowControl w:val="0"/>
              <w:jc w:val="center"/>
              <w:rPr>
                <w:sz w:val="16"/>
              </w:rPr>
            </w:pPr>
          </w:p>
          <w:p w14:paraId="5CEA77A5" w14:textId="12795BB6" w:rsidR="00656583" w:rsidRDefault="00656583" w:rsidP="00656583">
            <w:pPr>
              <w:widowControl w:val="0"/>
              <w:jc w:val="center"/>
              <w:rPr>
                <w:sz w:val="16"/>
              </w:rPr>
            </w:pPr>
            <w:r>
              <w:rPr>
                <w:sz w:val="16"/>
              </w:rPr>
              <w:t>n/a</w:t>
            </w:r>
          </w:p>
        </w:tc>
        <w:tc>
          <w:tcPr>
            <w:tcW w:w="1013" w:type="dxa"/>
          </w:tcPr>
          <w:p w14:paraId="656728C7" w14:textId="77777777" w:rsidR="00656583" w:rsidRDefault="00656583" w:rsidP="00656583">
            <w:pPr>
              <w:widowControl w:val="0"/>
              <w:jc w:val="center"/>
              <w:rPr>
                <w:sz w:val="16"/>
              </w:rPr>
            </w:pPr>
          </w:p>
          <w:p w14:paraId="29FCD693" w14:textId="1F3D2949" w:rsidR="00656583" w:rsidRDefault="00656583" w:rsidP="00656583">
            <w:pPr>
              <w:widowControl w:val="0"/>
              <w:jc w:val="center"/>
              <w:rPr>
                <w:sz w:val="16"/>
              </w:rPr>
            </w:pPr>
            <w:r>
              <w:rPr>
                <w:sz w:val="16"/>
              </w:rPr>
              <w:t>n/a</w:t>
            </w:r>
          </w:p>
        </w:tc>
        <w:tc>
          <w:tcPr>
            <w:tcW w:w="1148" w:type="dxa"/>
          </w:tcPr>
          <w:p w14:paraId="3C9B5569" w14:textId="77777777" w:rsidR="00656583" w:rsidRDefault="00656583" w:rsidP="00656583">
            <w:pPr>
              <w:widowControl w:val="0"/>
              <w:jc w:val="center"/>
              <w:rPr>
                <w:sz w:val="16"/>
              </w:rPr>
            </w:pPr>
          </w:p>
          <w:p w14:paraId="63C092E0" w14:textId="3F66BCA2" w:rsidR="00656583" w:rsidRDefault="00656583" w:rsidP="00656583">
            <w:pPr>
              <w:widowControl w:val="0"/>
              <w:jc w:val="center"/>
              <w:rPr>
                <w:sz w:val="16"/>
              </w:rPr>
            </w:pPr>
            <w:r>
              <w:rPr>
                <w:sz w:val="16"/>
              </w:rPr>
              <w:t>n/a</w:t>
            </w:r>
          </w:p>
        </w:tc>
        <w:tc>
          <w:tcPr>
            <w:tcW w:w="1025" w:type="dxa"/>
          </w:tcPr>
          <w:p w14:paraId="5E63B946" w14:textId="77777777" w:rsidR="00656583" w:rsidRDefault="00656583" w:rsidP="00656583">
            <w:pPr>
              <w:widowControl w:val="0"/>
              <w:jc w:val="center"/>
              <w:rPr>
                <w:sz w:val="16"/>
              </w:rPr>
            </w:pPr>
          </w:p>
          <w:p w14:paraId="6DCF9488" w14:textId="1CD4C413" w:rsidR="00656583" w:rsidRDefault="00656583" w:rsidP="00656583">
            <w:pPr>
              <w:widowControl w:val="0"/>
              <w:jc w:val="center"/>
              <w:rPr>
                <w:sz w:val="16"/>
              </w:rPr>
            </w:pPr>
            <w:r>
              <w:rPr>
                <w:sz w:val="16"/>
              </w:rPr>
              <w:t>n/a</w:t>
            </w:r>
          </w:p>
        </w:tc>
      </w:tr>
      <w:tr w:rsidR="00656583" w14:paraId="18A10825" w14:textId="77777777">
        <w:tc>
          <w:tcPr>
            <w:tcW w:w="918" w:type="dxa"/>
          </w:tcPr>
          <w:p w14:paraId="6C634CF3" w14:textId="77777777" w:rsidR="00656583" w:rsidRDefault="00656583" w:rsidP="00656583">
            <w:pPr>
              <w:widowControl w:val="0"/>
              <w:jc w:val="center"/>
              <w:rPr>
                <w:sz w:val="16"/>
              </w:rPr>
            </w:pPr>
          </w:p>
          <w:p w14:paraId="1E308D85" w14:textId="47B55AC8" w:rsidR="00656583" w:rsidRDefault="00656583" w:rsidP="00656583">
            <w:pPr>
              <w:widowControl w:val="0"/>
              <w:jc w:val="center"/>
              <w:rPr>
                <w:sz w:val="16"/>
              </w:rPr>
            </w:pPr>
            <w:r>
              <w:rPr>
                <w:sz w:val="16"/>
              </w:rPr>
              <w:t>2/1/22 &amp; 2/2/22</w:t>
            </w:r>
          </w:p>
        </w:tc>
        <w:tc>
          <w:tcPr>
            <w:tcW w:w="2070" w:type="dxa"/>
          </w:tcPr>
          <w:p w14:paraId="47B1E85B" w14:textId="4EDD7463" w:rsidR="00656583" w:rsidRDefault="00656583" w:rsidP="00656583">
            <w:pPr>
              <w:widowControl w:val="0"/>
              <w:jc w:val="center"/>
              <w:rPr>
                <w:sz w:val="16"/>
              </w:rPr>
            </w:pPr>
            <w:r>
              <w:rPr>
                <w:sz w:val="16"/>
              </w:rPr>
              <w:t>Halliburton Business Leadership Development III Program (Texas A&amp;M)</w:t>
            </w:r>
          </w:p>
        </w:tc>
        <w:tc>
          <w:tcPr>
            <w:tcW w:w="1233" w:type="dxa"/>
          </w:tcPr>
          <w:p w14:paraId="0F2BB803" w14:textId="20C6EBEF" w:rsidR="00656583" w:rsidRDefault="00656583" w:rsidP="00656583">
            <w:pPr>
              <w:widowControl w:val="0"/>
              <w:jc w:val="center"/>
              <w:rPr>
                <w:sz w:val="16"/>
              </w:rPr>
            </w:pPr>
            <w:r>
              <w:rPr>
                <w:sz w:val="16"/>
              </w:rPr>
              <w:t>Leading Project Teams &amp; Org. Change</w:t>
            </w:r>
          </w:p>
        </w:tc>
        <w:tc>
          <w:tcPr>
            <w:tcW w:w="1107" w:type="dxa"/>
          </w:tcPr>
          <w:p w14:paraId="0A55EDDE" w14:textId="77777777" w:rsidR="00656583" w:rsidRDefault="00656583" w:rsidP="00656583">
            <w:pPr>
              <w:widowControl w:val="0"/>
              <w:jc w:val="center"/>
              <w:rPr>
                <w:sz w:val="16"/>
              </w:rPr>
            </w:pPr>
          </w:p>
          <w:p w14:paraId="1B3F1379" w14:textId="1D932069" w:rsidR="00656583" w:rsidRDefault="00656583" w:rsidP="00656583">
            <w:pPr>
              <w:widowControl w:val="0"/>
              <w:jc w:val="center"/>
              <w:rPr>
                <w:sz w:val="16"/>
              </w:rPr>
            </w:pPr>
            <w:r>
              <w:rPr>
                <w:sz w:val="16"/>
              </w:rPr>
              <w:t>25</w:t>
            </w:r>
          </w:p>
        </w:tc>
        <w:tc>
          <w:tcPr>
            <w:tcW w:w="1062" w:type="dxa"/>
          </w:tcPr>
          <w:p w14:paraId="304F2FEA" w14:textId="77777777" w:rsidR="00656583" w:rsidRDefault="00656583" w:rsidP="00656583">
            <w:pPr>
              <w:widowControl w:val="0"/>
              <w:jc w:val="center"/>
              <w:rPr>
                <w:sz w:val="16"/>
              </w:rPr>
            </w:pPr>
          </w:p>
          <w:p w14:paraId="5DDACE44" w14:textId="68EE00B1" w:rsidR="00656583" w:rsidRDefault="00656583" w:rsidP="00656583">
            <w:pPr>
              <w:widowControl w:val="0"/>
              <w:jc w:val="center"/>
              <w:rPr>
                <w:sz w:val="16"/>
              </w:rPr>
            </w:pPr>
            <w:r>
              <w:rPr>
                <w:sz w:val="16"/>
              </w:rPr>
              <w:t>n/a</w:t>
            </w:r>
          </w:p>
        </w:tc>
        <w:tc>
          <w:tcPr>
            <w:tcW w:w="1013" w:type="dxa"/>
          </w:tcPr>
          <w:p w14:paraId="0D9D7A98" w14:textId="77777777" w:rsidR="00656583" w:rsidRDefault="00656583" w:rsidP="00656583">
            <w:pPr>
              <w:widowControl w:val="0"/>
              <w:jc w:val="center"/>
              <w:rPr>
                <w:sz w:val="16"/>
              </w:rPr>
            </w:pPr>
          </w:p>
          <w:p w14:paraId="2E27E138" w14:textId="6D74C918" w:rsidR="00656583" w:rsidRDefault="00656583" w:rsidP="00656583">
            <w:pPr>
              <w:widowControl w:val="0"/>
              <w:jc w:val="center"/>
              <w:rPr>
                <w:sz w:val="16"/>
              </w:rPr>
            </w:pPr>
            <w:r>
              <w:rPr>
                <w:sz w:val="16"/>
              </w:rPr>
              <w:t>n/a</w:t>
            </w:r>
          </w:p>
        </w:tc>
        <w:tc>
          <w:tcPr>
            <w:tcW w:w="1148" w:type="dxa"/>
          </w:tcPr>
          <w:p w14:paraId="3453A08B" w14:textId="77777777" w:rsidR="00656583" w:rsidRDefault="00656583" w:rsidP="00656583">
            <w:pPr>
              <w:widowControl w:val="0"/>
              <w:jc w:val="center"/>
              <w:rPr>
                <w:sz w:val="16"/>
              </w:rPr>
            </w:pPr>
          </w:p>
          <w:p w14:paraId="4AF7E501" w14:textId="0742D409" w:rsidR="00656583" w:rsidRDefault="00656583" w:rsidP="00656583">
            <w:pPr>
              <w:widowControl w:val="0"/>
              <w:jc w:val="center"/>
              <w:rPr>
                <w:sz w:val="16"/>
              </w:rPr>
            </w:pPr>
            <w:r>
              <w:rPr>
                <w:sz w:val="16"/>
              </w:rPr>
              <w:t>n/a</w:t>
            </w:r>
          </w:p>
        </w:tc>
        <w:tc>
          <w:tcPr>
            <w:tcW w:w="1025" w:type="dxa"/>
          </w:tcPr>
          <w:p w14:paraId="29CD0116" w14:textId="77777777" w:rsidR="00656583" w:rsidRDefault="00656583" w:rsidP="00656583">
            <w:pPr>
              <w:widowControl w:val="0"/>
              <w:jc w:val="center"/>
              <w:rPr>
                <w:sz w:val="16"/>
              </w:rPr>
            </w:pPr>
          </w:p>
          <w:p w14:paraId="23193207" w14:textId="38AF7C17" w:rsidR="00656583" w:rsidRDefault="00656583" w:rsidP="00656583">
            <w:pPr>
              <w:widowControl w:val="0"/>
              <w:jc w:val="center"/>
              <w:rPr>
                <w:sz w:val="16"/>
              </w:rPr>
            </w:pPr>
            <w:r>
              <w:rPr>
                <w:sz w:val="16"/>
              </w:rPr>
              <w:t>n/a</w:t>
            </w:r>
          </w:p>
        </w:tc>
      </w:tr>
      <w:tr w:rsidR="00656583" w14:paraId="005466EF" w14:textId="77777777">
        <w:tc>
          <w:tcPr>
            <w:tcW w:w="918" w:type="dxa"/>
          </w:tcPr>
          <w:p w14:paraId="20915B88" w14:textId="77777777" w:rsidR="00656583" w:rsidRDefault="00656583" w:rsidP="00656583">
            <w:pPr>
              <w:widowControl w:val="0"/>
              <w:jc w:val="center"/>
              <w:rPr>
                <w:sz w:val="16"/>
              </w:rPr>
            </w:pPr>
          </w:p>
          <w:p w14:paraId="3D3488E7" w14:textId="0A1346D7" w:rsidR="00656583" w:rsidRDefault="00656583" w:rsidP="00656583">
            <w:pPr>
              <w:widowControl w:val="0"/>
              <w:jc w:val="center"/>
              <w:rPr>
                <w:sz w:val="16"/>
              </w:rPr>
            </w:pPr>
            <w:r>
              <w:rPr>
                <w:sz w:val="16"/>
              </w:rPr>
              <w:t>6/23/21</w:t>
            </w:r>
          </w:p>
        </w:tc>
        <w:tc>
          <w:tcPr>
            <w:tcW w:w="2070" w:type="dxa"/>
          </w:tcPr>
          <w:p w14:paraId="517B8111" w14:textId="77777777" w:rsidR="00656583" w:rsidRDefault="00656583" w:rsidP="00656583">
            <w:pPr>
              <w:widowControl w:val="0"/>
              <w:jc w:val="center"/>
              <w:rPr>
                <w:sz w:val="16"/>
              </w:rPr>
            </w:pPr>
          </w:p>
          <w:p w14:paraId="2374D472" w14:textId="6073B1DE" w:rsidR="00656583" w:rsidRDefault="00656583" w:rsidP="00656583">
            <w:pPr>
              <w:widowControl w:val="0"/>
              <w:jc w:val="center"/>
              <w:rPr>
                <w:sz w:val="16"/>
              </w:rPr>
            </w:pPr>
            <w:r>
              <w:rPr>
                <w:sz w:val="16"/>
              </w:rPr>
              <w:t>Altria</w:t>
            </w:r>
          </w:p>
        </w:tc>
        <w:tc>
          <w:tcPr>
            <w:tcW w:w="1233" w:type="dxa"/>
          </w:tcPr>
          <w:p w14:paraId="5406DAAD" w14:textId="5F1C6C4D" w:rsidR="00656583" w:rsidRDefault="00656583" w:rsidP="00656583">
            <w:pPr>
              <w:widowControl w:val="0"/>
              <w:jc w:val="center"/>
              <w:rPr>
                <w:sz w:val="16"/>
              </w:rPr>
            </w:pPr>
            <w:r>
              <w:rPr>
                <w:sz w:val="16"/>
              </w:rPr>
              <w:t>Organizational Change</w:t>
            </w:r>
          </w:p>
        </w:tc>
        <w:tc>
          <w:tcPr>
            <w:tcW w:w="1107" w:type="dxa"/>
          </w:tcPr>
          <w:p w14:paraId="2968A505" w14:textId="77777777" w:rsidR="00656583" w:rsidRDefault="00656583" w:rsidP="00656583">
            <w:pPr>
              <w:widowControl w:val="0"/>
              <w:jc w:val="center"/>
              <w:rPr>
                <w:sz w:val="16"/>
              </w:rPr>
            </w:pPr>
          </w:p>
          <w:p w14:paraId="260000B5" w14:textId="03713771" w:rsidR="00656583" w:rsidRDefault="00656583" w:rsidP="00656583">
            <w:pPr>
              <w:widowControl w:val="0"/>
              <w:jc w:val="center"/>
              <w:rPr>
                <w:sz w:val="16"/>
              </w:rPr>
            </w:pPr>
            <w:r>
              <w:rPr>
                <w:sz w:val="16"/>
              </w:rPr>
              <w:t>55</w:t>
            </w:r>
          </w:p>
        </w:tc>
        <w:tc>
          <w:tcPr>
            <w:tcW w:w="1062" w:type="dxa"/>
          </w:tcPr>
          <w:p w14:paraId="01AB383C" w14:textId="77777777" w:rsidR="00656583" w:rsidRDefault="00656583" w:rsidP="00656583">
            <w:pPr>
              <w:widowControl w:val="0"/>
              <w:jc w:val="center"/>
              <w:rPr>
                <w:sz w:val="16"/>
              </w:rPr>
            </w:pPr>
          </w:p>
          <w:p w14:paraId="6927DBC5" w14:textId="2099048E" w:rsidR="00656583" w:rsidRDefault="00656583" w:rsidP="00656583">
            <w:pPr>
              <w:widowControl w:val="0"/>
              <w:jc w:val="center"/>
              <w:rPr>
                <w:sz w:val="16"/>
              </w:rPr>
            </w:pPr>
            <w:r>
              <w:rPr>
                <w:sz w:val="16"/>
              </w:rPr>
              <w:t>n/a</w:t>
            </w:r>
          </w:p>
        </w:tc>
        <w:tc>
          <w:tcPr>
            <w:tcW w:w="1013" w:type="dxa"/>
          </w:tcPr>
          <w:p w14:paraId="418094DF" w14:textId="77777777" w:rsidR="00656583" w:rsidRDefault="00656583" w:rsidP="00656583">
            <w:pPr>
              <w:widowControl w:val="0"/>
              <w:jc w:val="center"/>
              <w:rPr>
                <w:sz w:val="16"/>
              </w:rPr>
            </w:pPr>
          </w:p>
          <w:p w14:paraId="3927015D" w14:textId="7CDBFAB0" w:rsidR="00656583" w:rsidRDefault="00656583" w:rsidP="00656583">
            <w:pPr>
              <w:widowControl w:val="0"/>
              <w:jc w:val="center"/>
              <w:rPr>
                <w:sz w:val="16"/>
              </w:rPr>
            </w:pPr>
            <w:r>
              <w:rPr>
                <w:sz w:val="16"/>
              </w:rPr>
              <w:t>n/a</w:t>
            </w:r>
          </w:p>
        </w:tc>
        <w:tc>
          <w:tcPr>
            <w:tcW w:w="1148" w:type="dxa"/>
          </w:tcPr>
          <w:p w14:paraId="1E2D1D50" w14:textId="77777777" w:rsidR="00656583" w:rsidRDefault="00656583" w:rsidP="00656583">
            <w:pPr>
              <w:widowControl w:val="0"/>
              <w:jc w:val="center"/>
              <w:rPr>
                <w:sz w:val="16"/>
              </w:rPr>
            </w:pPr>
          </w:p>
          <w:p w14:paraId="286C1CBC" w14:textId="43CA44C7" w:rsidR="00656583" w:rsidRDefault="00656583" w:rsidP="00656583">
            <w:pPr>
              <w:widowControl w:val="0"/>
              <w:jc w:val="center"/>
              <w:rPr>
                <w:sz w:val="16"/>
              </w:rPr>
            </w:pPr>
            <w:r>
              <w:rPr>
                <w:sz w:val="16"/>
              </w:rPr>
              <w:t>n/a</w:t>
            </w:r>
          </w:p>
        </w:tc>
        <w:tc>
          <w:tcPr>
            <w:tcW w:w="1025" w:type="dxa"/>
          </w:tcPr>
          <w:p w14:paraId="41BD6168" w14:textId="77777777" w:rsidR="00656583" w:rsidRDefault="00656583" w:rsidP="00656583">
            <w:pPr>
              <w:widowControl w:val="0"/>
              <w:jc w:val="center"/>
              <w:rPr>
                <w:sz w:val="16"/>
              </w:rPr>
            </w:pPr>
          </w:p>
          <w:p w14:paraId="56972ADE" w14:textId="194EA7D4" w:rsidR="00656583" w:rsidRDefault="00656583" w:rsidP="00656583">
            <w:pPr>
              <w:widowControl w:val="0"/>
              <w:jc w:val="center"/>
              <w:rPr>
                <w:sz w:val="16"/>
              </w:rPr>
            </w:pPr>
            <w:r>
              <w:rPr>
                <w:sz w:val="16"/>
              </w:rPr>
              <w:t>n/a</w:t>
            </w:r>
          </w:p>
        </w:tc>
      </w:tr>
      <w:tr w:rsidR="00656583" w14:paraId="2BD564BE" w14:textId="77777777">
        <w:tc>
          <w:tcPr>
            <w:tcW w:w="918" w:type="dxa"/>
          </w:tcPr>
          <w:p w14:paraId="7A6EBF5A" w14:textId="77777777" w:rsidR="00656583" w:rsidRDefault="00656583" w:rsidP="00656583">
            <w:pPr>
              <w:widowControl w:val="0"/>
              <w:jc w:val="center"/>
              <w:rPr>
                <w:sz w:val="16"/>
              </w:rPr>
            </w:pPr>
          </w:p>
          <w:p w14:paraId="0ACE448B" w14:textId="27F7FB46" w:rsidR="00656583" w:rsidRDefault="00656583" w:rsidP="00656583">
            <w:pPr>
              <w:widowControl w:val="0"/>
              <w:jc w:val="center"/>
              <w:rPr>
                <w:sz w:val="16"/>
              </w:rPr>
            </w:pPr>
            <w:r>
              <w:rPr>
                <w:sz w:val="16"/>
              </w:rPr>
              <w:t>4/20/21</w:t>
            </w:r>
          </w:p>
        </w:tc>
        <w:tc>
          <w:tcPr>
            <w:tcW w:w="2070" w:type="dxa"/>
          </w:tcPr>
          <w:p w14:paraId="26283E5F" w14:textId="2070E52D" w:rsidR="00656583" w:rsidRDefault="00656583" w:rsidP="00656583">
            <w:pPr>
              <w:widowControl w:val="0"/>
              <w:jc w:val="center"/>
              <w:rPr>
                <w:sz w:val="16"/>
              </w:rPr>
            </w:pPr>
            <w:r>
              <w:rPr>
                <w:sz w:val="16"/>
              </w:rPr>
              <w:t>Joint Special Operations Command (NC State)</w:t>
            </w:r>
          </w:p>
        </w:tc>
        <w:tc>
          <w:tcPr>
            <w:tcW w:w="1233" w:type="dxa"/>
          </w:tcPr>
          <w:p w14:paraId="70ED8CFD" w14:textId="38CC2284" w:rsidR="00656583" w:rsidRDefault="00656583" w:rsidP="00656583">
            <w:pPr>
              <w:widowControl w:val="0"/>
              <w:jc w:val="center"/>
              <w:rPr>
                <w:sz w:val="16"/>
              </w:rPr>
            </w:pPr>
            <w:r>
              <w:rPr>
                <w:sz w:val="16"/>
              </w:rPr>
              <w:t>3D Team Leadership</w:t>
            </w:r>
          </w:p>
        </w:tc>
        <w:tc>
          <w:tcPr>
            <w:tcW w:w="1107" w:type="dxa"/>
          </w:tcPr>
          <w:p w14:paraId="02217A09" w14:textId="77777777" w:rsidR="00656583" w:rsidRDefault="00656583" w:rsidP="00656583">
            <w:pPr>
              <w:widowControl w:val="0"/>
              <w:jc w:val="center"/>
              <w:rPr>
                <w:sz w:val="16"/>
              </w:rPr>
            </w:pPr>
          </w:p>
          <w:p w14:paraId="6446B4E1" w14:textId="595349C4" w:rsidR="00656583" w:rsidRDefault="00656583" w:rsidP="00656583">
            <w:pPr>
              <w:widowControl w:val="0"/>
              <w:jc w:val="center"/>
              <w:rPr>
                <w:sz w:val="16"/>
              </w:rPr>
            </w:pPr>
            <w:r>
              <w:rPr>
                <w:sz w:val="16"/>
              </w:rPr>
              <w:t>20</w:t>
            </w:r>
          </w:p>
        </w:tc>
        <w:tc>
          <w:tcPr>
            <w:tcW w:w="1062" w:type="dxa"/>
          </w:tcPr>
          <w:p w14:paraId="6B41BB45" w14:textId="77777777" w:rsidR="00656583" w:rsidRDefault="00656583" w:rsidP="00656583">
            <w:pPr>
              <w:widowControl w:val="0"/>
              <w:jc w:val="center"/>
              <w:rPr>
                <w:sz w:val="16"/>
              </w:rPr>
            </w:pPr>
          </w:p>
          <w:p w14:paraId="0795F608" w14:textId="53BA3975" w:rsidR="00656583" w:rsidRDefault="00656583" w:rsidP="00656583">
            <w:pPr>
              <w:widowControl w:val="0"/>
              <w:jc w:val="center"/>
              <w:rPr>
                <w:sz w:val="16"/>
              </w:rPr>
            </w:pPr>
            <w:r>
              <w:rPr>
                <w:sz w:val="16"/>
              </w:rPr>
              <w:t>n/a</w:t>
            </w:r>
          </w:p>
        </w:tc>
        <w:tc>
          <w:tcPr>
            <w:tcW w:w="1013" w:type="dxa"/>
          </w:tcPr>
          <w:p w14:paraId="2A3B0CDB" w14:textId="77777777" w:rsidR="00656583" w:rsidRDefault="00656583" w:rsidP="00656583">
            <w:pPr>
              <w:widowControl w:val="0"/>
              <w:jc w:val="center"/>
              <w:rPr>
                <w:sz w:val="16"/>
              </w:rPr>
            </w:pPr>
          </w:p>
          <w:p w14:paraId="1F0C3FAA" w14:textId="3668EEBF" w:rsidR="00656583" w:rsidRDefault="00656583" w:rsidP="00656583">
            <w:pPr>
              <w:widowControl w:val="0"/>
              <w:jc w:val="center"/>
              <w:rPr>
                <w:sz w:val="16"/>
              </w:rPr>
            </w:pPr>
            <w:r>
              <w:rPr>
                <w:sz w:val="16"/>
              </w:rPr>
              <w:t>n/a</w:t>
            </w:r>
          </w:p>
        </w:tc>
        <w:tc>
          <w:tcPr>
            <w:tcW w:w="1148" w:type="dxa"/>
          </w:tcPr>
          <w:p w14:paraId="729BF046" w14:textId="77777777" w:rsidR="00656583" w:rsidRDefault="00656583" w:rsidP="00656583">
            <w:pPr>
              <w:widowControl w:val="0"/>
              <w:jc w:val="center"/>
              <w:rPr>
                <w:sz w:val="16"/>
              </w:rPr>
            </w:pPr>
          </w:p>
          <w:p w14:paraId="33F31D6C" w14:textId="635D93EE" w:rsidR="00656583" w:rsidRDefault="00656583" w:rsidP="00656583">
            <w:pPr>
              <w:widowControl w:val="0"/>
              <w:jc w:val="center"/>
              <w:rPr>
                <w:sz w:val="16"/>
              </w:rPr>
            </w:pPr>
            <w:r>
              <w:rPr>
                <w:sz w:val="16"/>
              </w:rPr>
              <w:t>n/a</w:t>
            </w:r>
          </w:p>
        </w:tc>
        <w:tc>
          <w:tcPr>
            <w:tcW w:w="1025" w:type="dxa"/>
          </w:tcPr>
          <w:p w14:paraId="1800FDE3" w14:textId="77777777" w:rsidR="00656583" w:rsidRDefault="00656583" w:rsidP="00656583">
            <w:pPr>
              <w:widowControl w:val="0"/>
              <w:jc w:val="center"/>
              <w:rPr>
                <w:sz w:val="16"/>
              </w:rPr>
            </w:pPr>
          </w:p>
          <w:p w14:paraId="10BC88B6" w14:textId="79189A92" w:rsidR="00656583" w:rsidRDefault="00656583" w:rsidP="00656583">
            <w:pPr>
              <w:widowControl w:val="0"/>
              <w:jc w:val="center"/>
              <w:rPr>
                <w:sz w:val="16"/>
              </w:rPr>
            </w:pPr>
            <w:r>
              <w:rPr>
                <w:sz w:val="16"/>
              </w:rPr>
              <w:t>n/a</w:t>
            </w:r>
          </w:p>
        </w:tc>
      </w:tr>
      <w:tr w:rsidR="00656583" w14:paraId="65894DEA" w14:textId="77777777">
        <w:tc>
          <w:tcPr>
            <w:tcW w:w="918" w:type="dxa"/>
          </w:tcPr>
          <w:p w14:paraId="5F683137" w14:textId="77777777" w:rsidR="00656583" w:rsidRDefault="00656583" w:rsidP="00656583">
            <w:pPr>
              <w:widowControl w:val="0"/>
              <w:jc w:val="center"/>
              <w:rPr>
                <w:sz w:val="16"/>
              </w:rPr>
            </w:pPr>
          </w:p>
          <w:p w14:paraId="45269240" w14:textId="339111E4" w:rsidR="00656583" w:rsidRDefault="00656583" w:rsidP="00656583">
            <w:pPr>
              <w:widowControl w:val="0"/>
              <w:jc w:val="center"/>
              <w:rPr>
                <w:sz w:val="16"/>
              </w:rPr>
            </w:pPr>
            <w:r>
              <w:rPr>
                <w:sz w:val="16"/>
              </w:rPr>
              <w:t>3/4/21</w:t>
            </w:r>
          </w:p>
        </w:tc>
        <w:tc>
          <w:tcPr>
            <w:tcW w:w="2070" w:type="dxa"/>
          </w:tcPr>
          <w:p w14:paraId="73C589C6" w14:textId="395B81C3" w:rsidR="00656583" w:rsidRDefault="00656583" w:rsidP="00656583">
            <w:pPr>
              <w:widowControl w:val="0"/>
              <w:jc w:val="center"/>
              <w:rPr>
                <w:sz w:val="16"/>
              </w:rPr>
            </w:pPr>
            <w:r>
              <w:rPr>
                <w:sz w:val="16"/>
              </w:rPr>
              <w:t>Innovation Leaders Program (NC State)</w:t>
            </w:r>
          </w:p>
        </w:tc>
        <w:tc>
          <w:tcPr>
            <w:tcW w:w="1233" w:type="dxa"/>
          </w:tcPr>
          <w:p w14:paraId="7C4370AE" w14:textId="7ED84D21" w:rsidR="00656583" w:rsidRDefault="00656583" w:rsidP="00656583">
            <w:pPr>
              <w:widowControl w:val="0"/>
              <w:jc w:val="center"/>
              <w:rPr>
                <w:sz w:val="16"/>
              </w:rPr>
            </w:pPr>
            <w:r>
              <w:rPr>
                <w:sz w:val="16"/>
              </w:rPr>
              <w:t>Leading Teams &amp; Org Change</w:t>
            </w:r>
          </w:p>
        </w:tc>
        <w:tc>
          <w:tcPr>
            <w:tcW w:w="1107" w:type="dxa"/>
          </w:tcPr>
          <w:p w14:paraId="18ABD657" w14:textId="77777777" w:rsidR="00656583" w:rsidRDefault="00656583" w:rsidP="00656583">
            <w:pPr>
              <w:widowControl w:val="0"/>
              <w:jc w:val="center"/>
              <w:rPr>
                <w:sz w:val="16"/>
              </w:rPr>
            </w:pPr>
          </w:p>
          <w:p w14:paraId="4246B7E0" w14:textId="2B6D95B8" w:rsidR="00656583" w:rsidRDefault="00656583" w:rsidP="00656583">
            <w:pPr>
              <w:widowControl w:val="0"/>
              <w:jc w:val="center"/>
              <w:rPr>
                <w:sz w:val="16"/>
              </w:rPr>
            </w:pPr>
            <w:r>
              <w:rPr>
                <w:sz w:val="16"/>
              </w:rPr>
              <w:t>13</w:t>
            </w:r>
          </w:p>
        </w:tc>
        <w:tc>
          <w:tcPr>
            <w:tcW w:w="1062" w:type="dxa"/>
          </w:tcPr>
          <w:p w14:paraId="29864856" w14:textId="77777777" w:rsidR="00656583" w:rsidRDefault="00656583" w:rsidP="00656583">
            <w:pPr>
              <w:widowControl w:val="0"/>
              <w:jc w:val="center"/>
              <w:rPr>
                <w:sz w:val="16"/>
              </w:rPr>
            </w:pPr>
          </w:p>
          <w:p w14:paraId="2E08DF2C" w14:textId="1F91D0DA" w:rsidR="00656583" w:rsidRDefault="00656583" w:rsidP="00656583">
            <w:pPr>
              <w:widowControl w:val="0"/>
              <w:jc w:val="center"/>
              <w:rPr>
                <w:sz w:val="16"/>
              </w:rPr>
            </w:pPr>
            <w:r>
              <w:rPr>
                <w:sz w:val="16"/>
              </w:rPr>
              <w:t>n/a</w:t>
            </w:r>
          </w:p>
        </w:tc>
        <w:tc>
          <w:tcPr>
            <w:tcW w:w="1013" w:type="dxa"/>
          </w:tcPr>
          <w:p w14:paraId="38060B38" w14:textId="77777777" w:rsidR="00656583" w:rsidRDefault="00656583" w:rsidP="00656583">
            <w:pPr>
              <w:widowControl w:val="0"/>
              <w:jc w:val="center"/>
              <w:rPr>
                <w:sz w:val="16"/>
              </w:rPr>
            </w:pPr>
          </w:p>
          <w:p w14:paraId="256669D0" w14:textId="5AE93CE2" w:rsidR="00656583" w:rsidRDefault="00656583" w:rsidP="00656583">
            <w:pPr>
              <w:widowControl w:val="0"/>
              <w:jc w:val="center"/>
              <w:rPr>
                <w:sz w:val="16"/>
              </w:rPr>
            </w:pPr>
            <w:r>
              <w:rPr>
                <w:sz w:val="16"/>
              </w:rPr>
              <w:t>n/a</w:t>
            </w:r>
          </w:p>
        </w:tc>
        <w:tc>
          <w:tcPr>
            <w:tcW w:w="1148" w:type="dxa"/>
          </w:tcPr>
          <w:p w14:paraId="40D18643" w14:textId="77777777" w:rsidR="00656583" w:rsidRDefault="00656583" w:rsidP="00656583">
            <w:pPr>
              <w:widowControl w:val="0"/>
              <w:jc w:val="center"/>
              <w:rPr>
                <w:sz w:val="16"/>
              </w:rPr>
            </w:pPr>
          </w:p>
          <w:p w14:paraId="64F60755" w14:textId="4118A237" w:rsidR="00656583" w:rsidRDefault="00656583" w:rsidP="00656583">
            <w:pPr>
              <w:widowControl w:val="0"/>
              <w:jc w:val="center"/>
              <w:rPr>
                <w:sz w:val="16"/>
              </w:rPr>
            </w:pPr>
            <w:r>
              <w:rPr>
                <w:sz w:val="16"/>
              </w:rPr>
              <w:t>n/a</w:t>
            </w:r>
          </w:p>
        </w:tc>
        <w:tc>
          <w:tcPr>
            <w:tcW w:w="1025" w:type="dxa"/>
          </w:tcPr>
          <w:p w14:paraId="6913E4B4" w14:textId="77777777" w:rsidR="00656583" w:rsidRDefault="00656583" w:rsidP="00656583">
            <w:pPr>
              <w:widowControl w:val="0"/>
              <w:jc w:val="center"/>
              <w:rPr>
                <w:sz w:val="16"/>
              </w:rPr>
            </w:pPr>
          </w:p>
          <w:p w14:paraId="4D843F9D" w14:textId="3B39CD98" w:rsidR="00656583" w:rsidRDefault="00656583" w:rsidP="00656583">
            <w:pPr>
              <w:widowControl w:val="0"/>
              <w:jc w:val="center"/>
              <w:rPr>
                <w:sz w:val="16"/>
              </w:rPr>
            </w:pPr>
            <w:r>
              <w:rPr>
                <w:sz w:val="16"/>
              </w:rPr>
              <w:t>n/a</w:t>
            </w:r>
          </w:p>
        </w:tc>
      </w:tr>
      <w:tr w:rsidR="00656583" w14:paraId="4DA7AA78" w14:textId="77777777">
        <w:tc>
          <w:tcPr>
            <w:tcW w:w="918" w:type="dxa"/>
          </w:tcPr>
          <w:p w14:paraId="5477E2FE" w14:textId="1C9AF71A" w:rsidR="00656583" w:rsidRDefault="00656583" w:rsidP="00656583">
            <w:pPr>
              <w:widowControl w:val="0"/>
              <w:jc w:val="center"/>
              <w:rPr>
                <w:sz w:val="16"/>
              </w:rPr>
            </w:pPr>
            <w:r>
              <w:rPr>
                <w:sz w:val="16"/>
              </w:rPr>
              <w:t>11/11/20</w:t>
            </w:r>
          </w:p>
        </w:tc>
        <w:tc>
          <w:tcPr>
            <w:tcW w:w="2070" w:type="dxa"/>
          </w:tcPr>
          <w:p w14:paraId="164C1559" w14:textId="6FB7CD5C" w:rsidR="00656583" w:rsidRDefault="00656583" w:rsidP="00656583">
            <w:pPr>
              <w:widowControl w:val="0"/>
              <w:jc w:val="center"/>
              <w:rPr>
                <w:sz w:val="16"/>
              </w:rPr>
            </w:pPr>
            <w:r>
              <w:rPr>
                <w:sz w:val="16"/>
              </w:rPr>
              <w:t>Advance Auto Parts</w:t>
            </w:r>
          </w:p>
        </w:tc>
        <w:tc>
          <w:tcPr>
            <w:tcW w:w="1233" w:type="dxa"/>
          </w:tcPr>
          <w:p w14:paraId="7FDBC075" w14:textId="0584D9DC" w:rsidR="00656583" w:rsidRDefault="00656583" w:rsidP="00656583">
            <w:pPr>
              <w:widowControl w:val="0"/>
              <w:jc w:val="center"/>
              <w:rPr>
                <w:sz w:val="16"/>
              </w:rPr>
            </w:pPr>
            <w:r>
              <w:rPr>
                <w:sz w:val="16"/>
              </w:rPr>
              <w:t>Virtual Teams</w:t>
            </w:r>
          </w:p>
        </w:tc>
        <w:tc>
          <w:tcPr>
            <w:tcW w:w="1107" w:type="dxa"/>
          </w:tcPr>
          <w:p w14:paraId="2C73537F" w14:textId="11E4F2D0" w:rsidR="00656583" w:rsidRDefault="00656583" w:rsidP="00656583">
            <w:pPr>
              <w:widowControl w:val="0"/>
              <w:jc w:val="center"/>
              <w:rPr>
                <w:sz w:val="16"/>
              </w:rPr>
            </w:pPr>
            <w:r>
              <w:rPr>
                <w:sz w:val="16"/>
              </w:rPr>
              <w:t>30</w:t>
            </w:r>
          </w:p>
        </w:tc>
        <w:tc>
          <w:tcPr>
            <w:tcW w:w="1062" w:type="dxa"/>
          </w:tcPr>
          <w:p w14:paraId="5F5706E0" w14:textId="7FD8544D" w:rsidR="00656583" w:rsidRDefault="00656583" w:rsidP="00656583">
            <w:pPr>
              <w:widowControl w:val="0"/>
              <w:jc w:val="center"/>
              <w:rPr>
                <w:sz w:val="16"/>
              </w:rPr>
            </w:pPr>
            <w:r>
              <w:rPr>
                <w:sz w:val="16"/>
              </w:rPr>
              <w:t>4.80</w:t>
            </w:r>
          </w:p>
        </w:tc>
        <w:tc>
          <w:tcPr>
            <w:tcW w:w="1013" w:type="dxa"/>
          </w:tcPr>
          <w:p w14:paraId="28AFB41D" w14:textId="77275754" w:rsidR="00656583" w:rsidRDefault="00656583" w:rsidP="00656583">
            <w:pPr>
              <w:widowControl w:val="0"/>
              <w:jc w:val="center"/>
              <w:rPr>
                <w:sz w:val="16"/>
              </w:rPr>
            </w:pPr>
            <w:r>
              <w:rPr>
                <w:sz w:val="16"/>
              </w:rPr>
              <w:t>n/a</w:t>
            </w:r>
          </w:p>
        </w:tc>
        <w:tc>
          <w:tcPr>
            <w:tcW w:w="1148" w:type="dxa"/>
          </w:tcPr>
          <w:p w14:paraId="779D9639" w14:textId="3E823DAE" w:rsidR="00656583" w:rsidRDefault="00656583" w:rsidP="00656583">
            <w:pPr>
              <w:widowControl w:val="0"/>
              <w:jc w:val="center"/>
              <w:rPr>
                <w:sz w:val="16"/>
              </w:rPr>
            </w:pPr>
            <w:r>
              <w:rPr>
                <w:sz w:val="16"/>
              </w:rPr>
              <w:t>4.60</w:t>
            </w:r>
          </w:p>
        </w:tc>
        <w:tc>
          <w:tcPr>
            <w:tcW w:w="1025" w:type="dxa"/>
          </w:tcPr>
          <w:p w14:paraId="7398F2CD" w14:textId="4A368F75" w:rsidR="00656583" w:rsidRDefault="00656583" w:rsidP="00656583">
            <w:pPr>
              <w:widowControl w:val="0"/>
              <w:jc w:val="center"/>
              <w:rPr>
                <w:sz w:val="16"/>
              </w:rPr>
            </w:pPr>
            <w:r>
              <w:rPr>
                <w:sz w:val="16"/>
              </w:rPr>
              <w:t>n/a</w:t>
            </w:r>
          </w:p>
        </w:tc>
      </w:tr>
      <w:tr w:rsidR="00656583" w14:paraId="15849ED3" w14:textId="77777777">
        <w:tc>
          <w:tcPr>
            <w:tcW w:w="918" w:type="dxa"/>
          </w:tcPr>
          <w:p w14:paraId="5C68EF58" w14:textId="78D6E8C0" w:rsidR="00656583" w:rsidRDefault="00656583" w:rsidP="00656583">
            <w:pPr>
              <w:widowControl w:val="0"/>
              <w:jc w:val="center"/>
              <w:rPr>
                <w:sz w:val="16"/>
              </w:rPr>
            </w:pPr>
            <w:r>
              <w:rPr>
                <w:sz w:val="16"/>
              </w:rPr>
              <w:t>11/5/20</w:t>
            </w:r>
          </w:p>
        </w:tc>
        <w:tc>
          <w:tcPr>
            <w:tcW w:w="2070" w:type="dxa"/>
          </w:tcPr>
          <w:p w14:paraId="40B2DD1C" w14:textId="283F2FE9" w:rsidR="00656583" w:rsidRDefault="00656583" w:rsidP="00656583">
            <w:pPr>
              <w:widowControl w:val="0"/>
              <w:jc w:val="center"/>
              <w:rPr>
                <w:sz w:val="16"/>
              </w:rPr>
            </w:pPr>
            <w:r>
              <w:rPr>
                <w:sz w:val="16"/>
              </w:rPr>
              <w:t>Joint Special Operations Command (NC State)</w:t>
            </w:r>
          </w:p>
        </w:tc>
        <w:tc>
          <w:tcPr>
            <w:tcW w:w="1233" w:type="dxa"/>
          </w:tcPr>
          <w:p w14:paraId="28D9425B" w14:textId="5453DB2C" w:rsidR="00656583" w:rsidRDefault="00656583" w:rsidP="00656583">
            <w:pPr>
              <w:widowControl w:val="0"/>
              <w:jc w:val="center"/>
              <w:rPr>
                <w:sz w:val="16"/>
              </w:rPr>
            </w:pPr>
            <w:r>
              <w:rPr>
                <w:sz w:val="16"/>
              </w:rPr>
              <w:t>Organizational Change</w:t>
            </w:r>
          </w:p>
        </w:tc>
        <w:tc>
          <w:tcPr>
            <w:tcW w:w="1107" w:type="dxa"/>
          </w:tcPr>
          <w:p w14:paraId="58A50385" w14:textId="77777777" w:rsidR="00656583" w:rsidRDefault="00656583" w:rsidP="00656583">
            <w:pPr>
              <w:widowControl w:val="0"/>
              <w:jc w:val="center"/>
              <w:rPr>
                <w:sz w:val="16"/>
              </w:rPr>
            </w:pPr>
          </w:p>
          <w:p w14:paraId="31D365F7" w14:textId="7F7A1BCB" w:rsidR="00656583" w:rsidRDefault="00656583" w:rsidP="00656583">
            <w:pPr>
              <w:widowControl w:val="0"/>
              <w:jc w:val="center"/>
              <w:rPr>
                <w:sz w:val="16"/>
              </w:rPr>
            </w:pPr>
            <w:r>
              <w:rPr>
                <w:sz w:val="16"/>
              </w:rPr>
              <w:t>20</w:t>
            </w:r>
          </w:p>
        </w:tc>
        <w:tc>
          <w:tcPr>
            <w:tcW w:w="1062" w:type="dxa"/>
          </w:tcPr>
          <w:p w14:paraId="4B098C3B" w14:textId="77777777" w:rsidR="00656583" w:rsidRDefault="00656583" w:rsidP="00656583">
            <w:pPr>
              <w:widowControl w:val="0"/>
              <w:jc w:val="center"/>
              <w:rPr>
                <w:sz w:val="16"/>
              </w:rPr>
            </w:pPr>
          </w:p>
          <w:p w14:paraId="15FB8475" w14:textId="0F29CF84" w:rsidR="00656583" w:rsidRDefault="00656583" w:rsidP="00656583">
            <w:pPr>
              <w:widowControl w:val="0"/>
              <w:jc w:val="center"/>
              <w:rPr>
                <w:sz w:val="16"/>
              </w:rPr>
            </w:pPr>
            <w:r>
              <w:rPr>
                <w:sz w:val="16"/>
              </w:rPr>
              <w:t>n/a</w:t>
            </w:r>
          </w:p>
        </w:tc>
        <w:tc>
          <w:tcPr>
            <w:tcW w:w="1013" w:type="dxa"/>
          </w:tcPr>
          <w:p w14:paraId="0247DBCE" w14:textId="77777777" w:rsidR="00656583" w:rsidRDefault="00656583" w:rsidP="00656583">
            <w:pPr>
              <w:widowControl w:val="0"/>
              <w:jc w:val="center"/>
              <w:rPr>
                <w:sz w:val="16"/>
              </w:rPr>
            </w:pPr>
          </w:p>
          <w:p w14:paraId="6D153A2B" w14:textId="357E2D28" w:rsidR="00656583" w:rsidRDefault="00656583" w:rsidP="00656583">
            <w:pPr>
              <w:widowControl w:val="0"/>
              <w:jc w:val="center"/>
              <w:rPr>
                <w:sz w:val="16"/>
              </w:rPr>
            </w:pPr>
            <w:r>
              <w:rPr>
                <w:sz w:val="16"/>
              </w:rPr>
              <w:t>n/a</w:t>
            </w:r>
          </w:p>
        </w:tc>
        <w:tc>
          <w:tcPr>
            <w:tcW w:w="1148" w:type="dxa"/>
          </w:tcPr>
          <w:p w14:paraId="77259CFE" w14:textId="77777777" w:rsidR="00656583" w:rsidRDefault="00656583" w:rsidP="00656583">
            <w:pPr>
              <w:widowControl w:val="0"/>
              <w:jc w:val="center"/>
              <w:rPr>
                <w:sz w:val="16"/>
              </w:rPr>
            </w:pPr>
          </w:p>
          <w:p w14:paraId="62657044" w14:textId="5B37EF09" w:rsidR="00656583" w:rsidRDefault="00656583" w:rsidP="00656583">
            <w:pPr>
              <w:widowControl w:val="0"/>
              <w:jc w:val="center"/>
              <w:rPr>
                <w:sz w:val="16"/>
              </w:rPr>
            </w:pPr>
            <w:r>
              <w:rPr>
                <w:sz w:val="16"/>
              </w:rPr>
              <w:t>n/a</w:t>
            </w:r>
          </w:p>
        </w:tc>
        <w:tc>
          <w:tcPr>
            <w:tcW w:w="1025" w:type="dxa"/>
          </w:tcPr>
          <w:p w14:paraId="477F4274" w14:textId="77777777" w:rsidR="00656583" w:rsidRDefault="00656583" w:rsidP="00656583">
            <w:pPr>
              <w:widowControl w:val="0"/>
              <w:jc w:val="center"/>
              <w:rPr>
                <w:sz w:val="16"/>
              </w:rPr>
            </w:pPr>
          </w:p>
          <w:p w14:paraId="6890C93A" w14:textId="0C0CAC8C" w:rsidR="00656583" w:rsidRDefault="00656583" w:rsidP="00656583">
            <w:pPr>
              <w:widowControl w:val="0"/>
              <w:jc w:val="center"/>
              <w:rPr>
                <w:sz w:val="16"/>
              </w:rPr>
            </w:pPr>
            <w:r>
              <w:rPr>
                <w:sz w:val="16"/>
              </w:rPr>
              <w:t>n/a</w:t>
            </w:r>
          </w:p>
        </w:tc>
      </w:tr>
      <w:tr w:rsidR="00656583" w14:paraId="3ECBF5FA" w14:textId="77777777">
        <w:tc>
          <w:tcPr>
            <w:tcW w:w="918" w:type="dxa"/>
          </w:tcPr>
          <w:p w14:paraId="1082CCE8" w14:textId="77777777" w:rsidR="00656583" w:rsidRDefault="00656583" w:rsidP="00656583">
            <w:pPr>
              <w:widowControl w:val="0"/>
              <w:jc w:val="center"/>
              <w:rPr>
                <w:sz w:val="16"/>
              </w:rPr>
            </w:pPr>
          </w:p>
          <w:p w14:paraId="2D1AEDAA" w14:textId="11915BFE" w:rsidR="00656583" w:rsidRDefault="00656583" w:rsidP="00656583">
            <w:pPr>
              <w:widowControl w:val="0"/>
              <w:jc w:val="center"/>
              <w:rPr>
                <w:sz w:val="16"/>
              </w:rPr>
            </w:pPr>
            <w:r>
              <w:rPr>
                <w:sz w:val="16"/>
              </w:rPr>
              <w:t>10/28/20</w:t>
            </w:r>
          </w:p>
        </w:tc>
        <w:tc>
          <w:tcPr>
            <w:tcW w:w="2070" w:type="dxa"/>
          </w:tcPr>
          <w:p w14:paraId="53169263" w14:textId="77777777" w:rsidR="00656583" w:rsidRDefault="00656583" w:rsidP="00656583">
            <w:pPr>
              <w:widowControl w:val="0"/>
              <w:jc w:val="center"/>
              <w:rPr>
                <w:sz w:val="16"/>
              </w:rPr>
            </w:pPr>
          </w:p>
          <w:p w14:paraId="7D1C6A0C" w14:textId="0FEB5B34" w:rsidR="00656583" w:rsidRDefault="00656583" w:rsidP="00656583">
            <w:pPr>
              <w:widowControl w:val="0"/>
              <w:jc w:val="center"/>
              <w:rPr>
                <w:sz w:val="16"/>
              </w:rPr>
            </w:pPr>
            <w:r>
              <w:rPr>
                <w:sz w:val="16"/>
              </w:rPr>
              <w:t>BASF</w:t>
            </w:r>
          </w:p>
        </w:tc>
        <w:tc>
          <w:tcPr>
            <w:tcW w:w="1233" w:type="dxa"/>
          </w:tcPr>
          <w:p w14:paraId="461D3FA7" w14:textId="0DCD6D86" w:rsidR="00656583" w:rsidRDefault="00656583" w:rsidP="00656583">
            <w:pPr>
              <w:widowControl w:val="0"/>
              <w:jc w:val="center"/>
              <w:rPr>
                <w:sz w:val="16"/>
              </w:rPr>
            </w:pPr>
            <w:r>
              <w:rPr>
                <w:sz w:val="16"/>
              </w:rPr>
              <w:t>3D Team Leadership</w:t>
            </w:r>
          </w:p>
        </w:tc>
        <w:tc>
          <w:tcPr>
            <w:tcW w:w="1107" w:type="dxa"/>
          </w:tcPr>
          <w:p w14:paraId="2718A593" w14:textId="77777777" w:rsidR="00656583" w:rsidRDefault="00656583" w:rsidP="00656583">
            <w:pPr>
              <w:widowControl w:val="0"/>
              <w:jc w:val="center"/>
              <w:rPr>
                <w:sz w:val="16"/>
              </w:rPr>
            </w:pPr>
          </w:p>
          <w:p w14:paraId="6B1FB5B8" w14:textId="214FDD59" w:rsidR="00656583" w:rsidRDefault="00656583" w:rsidP="00656583">
            <w:pPr>
              <w:widowControl w:val="0"/>
              <w:jc w:val="center"/>
              <w:rPr>
                <w:sz w:val="16"/>
              </w:rPr>
            </w:pPr>
            <w:r>
              <w:rPr>
                <w:sz w:val="16"/>
              </w:rPr>
              <w:t>30</w:t>
            </w:r>
          </w:p>
        </w:tc>
        <w:tc>
          <w:tcPr>
            <w:tcW w:w="1062" w:type="dxa"/>
          </w:tcPr>
          <w:p w14:paraId="6477A85A" w14:textId="77777777" w:rsidR="00656583" w:rsidRDefault="00656583" w:rsidP="00656583">
            <w:pPr>
              <w:widowControl w:val="0"/>
              <w:jc w:val="center"/>
              <w:rPr>
                <w:sz w:val="16"/>
              </w:rPr>
            </w:pPr>
          </w:p>
          <w:p w14:paraId="3A8B3BB2" w14:textId="0286E9D7" w:rsidR="00656583" w:rsidRDefault="00656583" w:rsidP="00656583">
            <w:pPr>
              <w:widowControl w:val="0"/>
              <w:jc w:val="center"/>
              <w:rPr>
                <w:sz w:val="16"/>
              </w:rPr>
            </w:pPr>
            <w:r>
              <w:rPr>
                <w:sz w:val="16"/>
              </w:rPr>
              <w:t>n/a</w:t>
            </w:r>
          </w:p>
        </w:tc>
        <w:tc>
          <w:tcPr>
            <w:tcW w:w="1013" w:type="dxa"/>
          </w:tcPr>
          <w:p w14:paraId="116DFFA3" w14:textId="77777777" w:rsidR="00656583" w:rsidRDefault="00656583" w:rsidP="00656583">
            <w:pPr>
              <w:widowControl w:val="0"/>
              <w:jc w:val="center"/>
              <w:rPr>
                <w:sz w:val="16"/>
              </w:rPr>
            </w:pPr>
          </w:p>
          <w:p w14:paraId="0A7DEC37" w14:textId="18D3E672" w:rsidR="00656583" w:rsidRDefault="00656583" w:rsidP="00656583">
            <w:pPr>
              <w:widowControl w:val="0"/>
              <w:jc w:val="center"/>
              <w:rPr>
                <w:sz w:val="16"/>
              </w:rPr>
            </w:pPr>
            <w:r>
              <w:rPr>
                <w:sz w:val="16"/>
              </w:rPr>
              <w:t>n/a</w:t>
            </w:r>
          </w:p>
        </w:tc>
        <w:tc>
          <w:tcPr>
            <w:tcW w:w="1148" w:type="dxa"/>
          </w:tcPr>
          <w:p w14:paraId="6B2BAB7F" w14:textId="77777777" w:rsidR="00656583" w:rsidRDefault="00656583" w:rsidP="00656583">
            <w:pPr>
              <w:widowControl w:val="0"/>
              <w:jc w:val="center"/>
              <w:rPr>
                <w:sz w:val="16"/>
              </w:rPr>
            </w:pPr>
          </w:p>
          <w:p w14:paraId="1BDBB793" w14:textId="1BF17184" w:rsidR="00656583" w:rsidRDefault="00656583" w:rsidP="00656583">
            <w:pPr>
              <w:widowControl w:val="0"/>
              <w:jc w:val="center"/>
              <w:rPr>
                <w:sz w:val="16"/>
              </w:rPr>
            </w:pPr>
            <w:r>
              <w:rPr>
                <w:sz w:val="16"/>
              </w:rPr>
              <w:t>n/a</w:t>
            </w:r>
          </w:p>
        </w:tc>
        <w:tc>
          <w:tcPr>
            <w:tcW w:w="1025" w:type="dxa"/>
          </w:tcPr>
          <w:p w14:paraId="497826A1" w14:textId="77777777" w:rsidR="00656583" w:rsidRDefault="00656583" w:rsidP="00656583">
            <w:pPr>
              <w:widowControl w:val="0"/>
              <w:jc w:val="center"/>
              <w:rPr>
                <w:sz w:val="16"/>
              </w:rPr>
            </w:pPr>
          </w:p>
          <w:p w14:paraId="571E41B7" w14:textId="48A5894E" w:rsidR="00656583" w:rsidRDefault="00656583" w:rsidP="00656583">
            <w:pPr>
              <w:widowControl w:val="0"/>
              <w:jc w:val="center"/>
              <w:rPr>
                <w:sz w:val="16"/>
              </w:rPr>
            </w:pPr>
            <w:r>
              <w:rPr>
                <w:sz w:val="16"/>
              </w:rPr>
              <w:t>n/a</w:t>
            </w:r>
          </w:p>
        </w:tc>
      </w:tr>
      <w:tr w:rsidR="00656583" w14:paraId="6F55C9DB" w14:textId="77777777">
        <w:tc>
          <w:tcPr>
            <w:tcW w:w="918" w:type="dxa"/>
          </w:tcPr>
          <w:p w14:paraId="2C5190CC" w14:textId="77777777" w:rsidR="00656583" w:rsidRDefault="00656583" w:rsidP="00656583">
            <w:pPr>
              <w:widowControl w:val="0"/>
              <w:jc w:val="center"/>
              <w:rPr>
                <w:sz w:val="16"/>
              </w:rPr>
            </w:pPr>
          </w:p>
          <w:p w14:paraId="663131B9" w14:textId="1931F35A" w:rsidR="00656583" w:rsidRDefault="00656583" w:rsidP="00656583">
            <w:pPr>
              <w:widowControl w:val="0"/>
              <w:jc w:val="center"/>
              <w:rPr>
                <w:sz w:val="16"/>
              </w:rPr>
            </w:pPr>
            <w:r>
              <w:rPr>
                <w:sz w:val="16"/>
              </w:rPr>
              <w:t>6/23/20</w:t>
            </w:r>
          </w:p>
        </w:tc>
        <w:tc>
          <w:tcPr>
            <w:tcW w:w="2070" w:type="dxa"/>
          </w:tcPr>
          <w:p w14:paraId="5EAC1107" w14:textId="77777777" w:rsidR="00656583" w:rsidRDefault="00656583" w:rsidP="00656583">
            <w:pPr>
              <w:widowControl w:val="0"/>
              <w:jc w:val="center"/>
              <w:rPr>
                <w:sz w:val="16"/>
              </w:rPr>
            </w:pPr>
          </w:p>
          <w:p w14:paraId="084D7421" w14:textId="502CB86D" w:rsidR="00656583" w:rsidRDefault="00656583" w:rsidP="00656583">
            <w:pPr>
              <w:widowControl w:val="0"/>
              <w:jc w:val="center"/>
              <w:rPr>
                <w:sz w:val="16"/>
              </w:rPr>
            </w:pPr>
            <w:r>
              <w:rPr>
                <w:sz w:val="16"/>
              </w:rPr>
              <w:t>MetLife Power &amp; Influence Program</w:t>
            </w:r>
          </w:p>
        </w:tc>
        <w:tc>
          <w:tcPr>
            <w:tcW w:w="1233" w:type="dxa"/>
          </w:tcPr>
          <w:p w14:paraId="1E6CDB60" w14:textId="19692BA8" w:rsidR="00656583" w:rsidRDefault="00656583" w:rsidP="00656583">
            <w:pPr>
              <w:widowControl w:val="0"/>
              <w:jc w:val="center"/>
              <w:rPr>
                <w:sz w:val="16"/>
              </w:rPr>
            </w:pPr>
            <w:r>
              <w:rPr>
                <w:sz w:val="16"/>
              </w:rPr>
              <w:t>3D Team Leadership &amp; Virtual Teams</w:t>
            </w:r>
          </w:p>
        </w:tc>
        <w:tc>
          <w:tcPr>
            <w:tcW w:w="1107" w:type="dxa"/>
          </w:tcPr>
          <w:p w14:paraId="4563052A" w14:textId="77777777" w:rsidR="00656583" w:rsidRDefault="00656583" w:rsidP="00656583">
            <w:pPr>
              <w:widowControl w:val="0"/>
              <w:jc w:val="center"/>
              <w:rPr>
                <w:sz w:val="16"/>
              </w:rPr>
            </w:pPr>
          </w:p>
          <w:p w14:paraId="5128ACFE" w14:textId="196029D8" w:rsidR="00656583" w:rsidRDefault="00656583" w:rsidP="00656583">
            <w:pPr>
              <w:widowControl w:val="0"/>
              <w:jc w:val="center"/>
              <w:rPr>
                <w:sz w:val="16"/>
              </w:rPr>
            </w:pPr>
            <w:r>
              <w:rPr>
                <w:sz w:val="16"/>
              </w:rPr>
              <w:t>25</w:t>
            </w:r>
          </w:p>
        </w:tc>
        <w:tc>
          <w:tcPr>
            <w:tcW w:w="1062" w:type="dxa"/>
          </w:tcPr>
          <w:p w14:paraId="00B38EAE" w14:textId="77777777" w:rsidR="00656583" w:rsidRDefault="00656583" w:rsidP="00656583">
            <w:pPr>
              <w:widowControl w:val="0"/>
              <w:jc w:val="center"/>
              <w:rPr>
                <w:sz w:val="16"/>
              </w:rPr>
            </w:pPr>
          </w:p>
          <w:p w14:paraId="2081722E" w14:textId="3FD882EB" w:rsidR="00656583" w:rsidRDefault="00656583" w:rsidP="00656583">
            <w:pPr>
              <w:widowControl w:val="0"/>
              <w:jc w:val="center"/>
              <w:rPr>
                <w:sz w:val="16"/>
              </w:rPr>
            </w:pPr>
            <w:r>
              <w:rPr>
                <w:sz w:val="16"/>
              </w:rPr>
              <w:t>n/a</w:t>
            </w:r>
          </w:p>
        </w:tc>
        <w:tc>
          <w:tcPr>
            <w:tcW w:w="1013" w:type="dxa"/>
          </w:tcPr>
          <w:p w14:paraId="1531667B" w14:textId="77777777" w:rsidR="00656583" w:rsidRDefault="00656583" w:rsidP="00656583">
            <w:pPr>
              <w:widowControl w:val="0"/>
              <w:jc w:val="center"/>
              <w:rPr>
                <w:sz w:val="16"/>
              </w:rPr>
            </w:pPr>
          </w:p>
          <w:p w14:paraId="21060363" w14:textId="2291C2AF" w:rsidR="00656583" w:rsidRDefault="00656583" w:rsidP="00656583">
            <w:pPr>
              <w:widowControl w:val="0"/>
              <w:jc w:val="center"/>
              <w:rPr>
                <w:sz w:val="16"/>
              </w:rPr>
            </w:pPr>
            <w:r>
              <w:rPr>
                <w:sz w:val="16"/>
              </w:rPr>
              <w:t>n/a</w:t>
            </w:r>
          </w:p>
        </w:tc>
        <w:tc>
          <w:tcPr>
            <w:tcW w:w="1148" w:type="dxa"/>
          </w:tcPr>
          <w:p w14:paraId="408D328E" w14:textId="77777777" w:rsidR="00656583" w:rsidRDefault="00656583" w:rsidP="00656583">
            <w:pPr>
              <w:widowControl w:val="0"/>
              <w:jc w:val="center"/>
              <w:rPr>
                <w:sz w:val="16"/>
              </w:rPr>
            </w:pPr>
          </w:p>
          <w:p w14:paraId="7EBCBB09" w14:textId="0220469A" w:rsidR="00656583" w:rsidRDefault="00656583" w:rsidP="00656583">
            <w:pPr>
              <w:widowControl w:val="0"/>
              <w:jc w:val="center"/>
              <w:rPr>
                <w:sz w:val="16"/>
              </w:rPr>
            </w:pPr>
            <w:r>
              <w:rPr>
                <w:sz w:val="16"/>
              </w:rPr>
              <w:t>n/a</w:t>
            </w:r>
          </w:p>
        </w:tc>
        <w:tc>
          <w:tcPr>
            <w:tcW w:w="1025" w:type="dxa"/>
          </w:tcPr>
          <w:p w14:paraId="7EE20AF5" w14:textId="77777777" w:rsidR="00656583" w:rsidRDefault="00656583" w:rsidP="00656583">
            <w:pPr>
              <w:widowControl w:val="0"/>
              <w:jc w:val="center"/>
              <w:rPr>
                <w:sz w:val="16"/>
              </w:rPr>
            </w:pPr>
          </w:p>
          <w:p w14:paraId="296052D0" w14:textId="1F0B3838" w:rsidR="00656583" w:rsidRDefault="00656583" w:rsidP="00656583">
            <w:pPr>
              <w:widowControl w:val="0"/>
              <w:jc w:val="center"/>
              <w:rPr>
                <w:sz w:val="16"/>
              </w:rPr>
            </w:pPr>
            <w:r>
              <w:rPr>
                <w:sz w:val="16"/>
              </w:rPr>
              <w:t>n/a</w:t>
            </w:r>
          </w:p>
        </w:tc>
      </w:tr>
      <w:tr w:rsidR="00656583" w14:paraId="57D9F27B" w14:textId="77777777">
        <w:tc>
          <w:tcPr>
            <w:tcW w:w="918" w:type="dxa"/>
          </w:tcPr>
          <w:p w14:paraId="5155A83C" w14:textId="77777777" w:rsidR="00656583" w:rsidRDefault="00656583" w:rsidP="00656583">
            <w:pPr>
              <w:widowControl w:val="0"/>
              <w:jc w:val="center"/>
              <w:rPr>
                <w:sz w:val="16"/>
              </w:rPr>
            </w:pPr>
          </w:p>
          <w:p w14:paraId="2507A984" w14:textId="697F3D0A" w:rsidR="00656583" w:rsidRDefault="00656583" w:rsidP="00656583">
            <w:pPr>
              <w:widowControl w:val="0"/>
              <w:jc w:val="center"/>
              <w:rPr>
                <w:sz w:val="16"/>
              </w:rPr>
            </w:pPr>
            <w:r>
              <w:rPr>
                <w:sz w:val="16"/>
              </w:rPr>
              <w:t>4/24/20</w:t>
            </w:r>
          </w:p>
        </w:tc>
        <w:tc>
          <w:tcPr>
            <w:tcW w:w="2070" w:type="dxa"/>
          </w:tcPr>
          <w:p w14:paraId="380818CE" w14:textId="77777777" w:rsidR="00656583" w:rsidRDefault="00656583" w:rsidP="00656583">
            <w:pPr>
              <w:widowControl w:val="0"/>
              <w:jc w:val="center"/>
              <w:rPr>
                <w:sz w:val="16"/>
              </w:rPr>
            </w:pPr>
            <w:r>
              <w:rPr>
                <w:sz w:val="16"/>
              </w:rPr>
              <w:t>NetApp S3 Program</w:t>
            </w:r>
          </w:p>
          <w:p w14:paraId="31FEFF9A" w14:textId="0B6509C3" w:rsidR="00656583" w:rsidRDefault="00656583" w:rsidP="00656583">
            <w:pPr>
              <w:widowControl w:val="0"/>
              <w:jc w:val="center"/>
              <w:rPr>
                <w:sz w:val="16"/>
              </w:rPr>
            </w:pPr>
            <w:r>
              <w:rPr>
                <w:sz w:val="16"/>
              </w:rPr>
              <w:t>(NC State - online)</w:t>
            </w:r>
          </w:p>
        </w:tc>
        <w:tc>
          <w:tcPr>
            <w:tcW w:w="1233" w:type="dxa"/>
          </w:tcPr>
          <w:p w14:paraId="1EA077D6" w14:textId="0413759C" w:rsidR="00656583" w:rsidRDefault="00656583" w:rsidP="00656583">
            <w:pPr>
              <w:widowControl w:val="0"/>
              <w:jc w:val="center"/>
              <w:rPr>
                <w:sz w:val="16"/>
              </w:rPr>
            </w:pPr>
            <w:r>
              <w:rPr>
                <w:sz w:val="16"/>
              </w:rPr>
              <w:t>Generational Differences</w:t>
            </w:r>
          </w:p>
        </w:tc>
        <w:tc>
          <w:tcPr>
            <w:tcW w:w="1107" w:type="dxa"/>
          </w:tcPr>
          <w:p w14:paraId="2F1275DD" w14:textId="77777777" w:rsidR="00656583" w:rsidRDefault="00656583" w:rsidP="00656583">
            <w:pPr>
              <w:widowControl w:val="0"/>
              <w:jc w:val="center"/>
              <w:rPr>
                <w:sz w:val="16"/>
              </w:rPr>
            </w:pPr>
          </w:p>
          <w:p w14:paraId="0D220BC3" w14:textId="2D991C21" w:rsidR="00656583" w:rsidRDefault="00656583" w:rsidP="00656583">
            <w:pPr>
              <w:widowControl w:val="0"/>
              <w:jc w:val="center"/>
              <w:rPr>
                <w:sz w:val="16"/>
              </w:rPr>
            </w:pPr>
            <w:r>
              <w:rPr>
                <w:sz w:val="16"/>
              </w:rPr>
              <w:t>35</w:t>
            </w:r>
          </w:p>
        </w:tc>
        <w:tc>
          <w:tcPr>
            <w:tcW w:w="1062" w:type="dxa"/>
          </w:tcPr>
          <w:p w14:paraId="695134F1" w14:textId="77777777" w:rsidR="00656583" w:rsidRDefault="00656583" w:rsidP="00656583">
            <w:pPr>
              <w:widowControl w:val="0"/>
              <w:jc w:val="center"/>
              <w:rPr>
                <w:sz w:val="16"/>
              </w:rPr>
            </w:pPr>
          </w:p>
          <w:p w14:paraId="6E29E219" w14:textId="16D402FE" w:rsidR="00656583" w:rsidRDefault="00656583" w:rsidP="00656583">
            <w:pPr>
              <w:widowControl w:val="0"/>
              <w:jc w:val="center"/>
              <w:rPr>
                <w:sz w:val="16"/>
              </w:rPr>
            </w:pPr>
            <w:r>
              <w:rPr>
                <w:sz w:val="16"/>
              </w:rPr>
              <w:t>n/a</w:t>
            </w:r>
          </w:p>
        </w:tc>
        <w:tc>
          <w:tcPr>
            <w:tcW w:w="1013" w:type="dxa"/>
          </w:tcPr>
          <w:p w14:paraId="765F1634" w14:textId="77777777" w:rsidR="00656583" w:rsidRDefault="00656583" w:rsidP="00656583">
            <w:pPr>
              <w:widowControl w:val="0"/>
              <w:jc w:val="center"/>
              <w:rPr>
                <w:sz w:val="16"/>
              </w:rPr>
            </w:pPr>
          </w:p>
          <w:p w14:paraId="57D3C401" w14:textId="54E8AE99" w:rsidR="00656583" w:rsidRDefault="00656583" w:rsidP="00656583">
            <w:pPr>
              <w:widowControl w:val="0"/>
              <w:jc w:val="center"/>
              <w:rPr>
                <w:sz w:val="16"/>
              </w:rPr>
            </w:pPr>
            <w:r>
              <w:rPr>
                <w:sz w:val="16"/>
              </w:rPr>
              <w:t>n/a</w:t>
            </w:r>
          </w:p>
        </w:tc>
        <w:tc>
          <w:tcPr>
            <w:tcW w:w="1148" w:type="dxa"/>
          </w:tcPr>
          <w:p w14:paraId="0CFD9C33" w14:textId="77777777" w:rsidR="00656583" w:rsidRDefault="00656583" w:rsidP="00656583">
            <w:pPr>
              <w:widowControl w:val="0"/>
              <w:jc w:val="center"/>
              <w:rPr>
                <w:sz w:val="16"/>
              </w:rPr>
            </w:pPr>
          </w:p>
          <w:p w14:paraId="72133BFE" w14:textId="6F10D521" w:rsidR="00656583" w:rsidRDefault="00656583" w:rsidP="00656583">
            <w:pPr>
              <w:widowControl w:val="0"/>
              <w:jc w:val="center"/>
              <w:rPr>
                <w:sz w:val="16"/>
              </w:rPr>
            </w:pPr>
            <w:r>
              <w:rPr>
                <w:sz w:val="16"/>
              </w:rPr>
              <w:t>n/a</w:t>
            </w:r>
          </w:p>
        </w:tc>
        <w:tc>
          <w:tcPr>
            <w:tcW w:w="1025" w:type="dxa"/>
          </w:tcPr>
          <w:p w14:paraId="2761EC19" w14:textId="77777777" w:rsidR="00656583" w:rsidRDefault="00656583" w:rsidP="00656583">
            <w:pPr>
              <w:widowControl w:val="0"/>
              <w:jc w:val="center"/>
              <w:rPr>
                <w:sz w:val="16"/>
              </w:rPr>
            </w:pPr>
          </w:p>
          <w:p w14:paraId="66F1731C" w14:textId="3AEA6D10" w:rsidR="00656583" w:rsidRDefault="00656583" w:rsidP="00656583">
            <w:pPr>
              <w:widowControl w:val="0"/>
              <w:jc w:val="center"/>
              <w:rPr>
                <w:sz w:val="16"/>
              </w:rPr>
            </w:pPr>
            <w:r>
              <w:rPr>
                <w:sz w:val="16"/>
              </w:rPr>
              <w:t>n/a</w:t>
            </w:r>
          </w:p>
        </w:tc>
      </w:tr>
      <w:tr w:rsidR="00656583" w14:paraId="5469C935" w14:textId="77777777">
        <w:tc>
          <w:tcPr>
            <w:tcW w:w="918" w:type="dxa"/>
          </w:tcPr>
          <w:p w14:paraId="27820A29" w14:textId="77777777" w:rsidR="00656583" w:rsidRDefault="00656583" w:rsidP="00656583">
            <w:pPr>
              <w:widowControl w:val="0"/>
              <w:rPr>
                <w:sz w:val="16"/>
              </w:rPr>
            </w:pPr>
          </w:p>
          <w:p w14:paraId="0BE61EEF" w14:textId="1C9F54B9" w:rsidR="00656583" w:rsidRDefault="00656583" w:rsidP="00656583">
            <w:pPr>
              <w:widowControl w:val="0"/>
              <w:jc w:val="center"/>
              <w:rPr>
                <w:sz w:val="16"/>
              </w:rPr>
            </w:pPr>
            <w:r>
              <w:rPr>
                <w:sz w:val="16"/>
              </w:rPr>
              <w:t>3/12/20</w:t>
            </w:r>
          </w:p>
        </w:tc>
        <w:tc>
          <w:tcPr>
            <w:tcW w:w="2070" w:type="dxa"/>
          </w:tcPr>
          <w:p w14:paraId="163D66C8" w14:textId="42CC8F47" w:rsidR="00656583" w:rsidRDefault="00656583" w:rsidP="00656583">
            <w:pPr>
              <w:widowControl w:val="0"/>
              <w:jc w:val="center"/>
              <w:rPr>
                <w:sz w:val="16"/>
              </w:rPr>
            </w:pPr>
            <w:r>
              <w:rPr>
                <w:sz w:val="16"/>
              </w:rPr>
              <w:t>Innovation Leaders Program (NC State)</w:t>
            </w:r>
          </w:p>
        </w:tc>
        <w:tc>
          <w:tcPr>
            <w:tcW w:w="1233" w:type="dxa"/>
          </w:tcPr>
          <w:p w14:paraId="4C9CC3B9" w14:textId="15580D90" w:rsidR="00656583" w:rsidRDefault="00656583" w:rsidP="00656583">
            <w:pPr>
              <w:widowControl w:val="0"/>
              <w:jc w:val="center"/>
              <w:rPr>
                <w:sz w:val="16"/>
              </w:rPr>
            </w:pPr>
            <w:r>
              <w:rPr>
                <w:sz w:val="16"/>
              </w:rPr>
              <w:t>Leading Teams &amp; Org Change</w:t>
            </w:r>
          </w:p>
        </w:tc>
        <w:tc>
          <w:tcPr>
            <w:tcW w:w="1107" w:type="dxa"/>
          </w:tcPr>
          <w:p w14:paraId="4B0988E8" w14:textId="77777777" w:rsidR="00656583" w:rsidRDefault="00656583" w:rsidP="00656583">
            <w:pPr>
              <w:widowControl w:val="0"/>
              <w:rPr>
                <w:sz w:val="16"/>
              </w:rPr>
            </w:pPr>
          </w:p>
          <w:p w14:paraId="350D6B78" w14:textId="1E328E91" w:rsidR="00656583" w:rsidRDefault="00656583" w:rsidP="00656583">
            <w:pPr>
              <w:widowControl w:val="0"/>
              <w:jc w:val="center"/>
              <w:rPr>
                <w:sz w:val="16"/>
              </w:rPr>
            </w:pPr>
            <w:r>
              <w:rPr>
                <w:sz w:val="16"/>
              </w:rPr>
              <w:t>23</w:t>
            </w:r>
          </w:p>
        </w:tc>
        <w:tc>
          <w:tcPr>
            <w:tcW w:w="1062" w:type="dxa"/>
          </w:tcPr>
          <w:p w14:paraId="07F91A39" w14:textId="77777777" w:rsidR="00656583" w:rsidRDefault="00656583" w:rsidP="00656583">
            <w:pPr>
              <w:widowControl w:val="0"/>
              <w:rPr>
                <w:sz w:val="16"/>
              </w:rPr>
            </w:pPr>
          </w:p>
          <w:p w14:paraId="5EE0BD93" w14:textId="2B80A51D" w:rsidR="00656583" w:rsidRDefault="00656583" w:rsidP="00656583">
            <w:pPr>
              <w:widowControl w:val="0"/>
              <w:jc w:val="center"/>
              <w:rPr>
                <w:sz w:val="16"/>
              </w:rPr>
            </w:pPr>
            <w:r>
              <w:rPr>
                <w:sz w:val="16"/>
              </w:rPr>
              <w:t>n/a</w:t>
            </w:r>
          </w:p>
        </w:tc>
        <w:tc>
          <w:tcPr>
            <w:tcW w:w="1013" w:type="dxa"/>
          </w:tcPr>
          <w:p w14:paraId="6F38DB91" w14:textId="77777777" w:rsidR="00656583" w:rsidRDefault="00656583" w:rsidP="00656583">
            <w:pPr>
              <w:widowControl w:val="0"/>
              <w:rPr>
                <w:sz w:val="16"/>
              </w:rPr>
            </w:pPr>
          </w:p>
          <w:p w14:paraId="6ED58837" w14:textId="5E74822A" w:rsidR="00656583" w:rsidRDefault="00656583" w:rsidP="00656583">
            <w:pPr>
              <w:widowControl w:val="0"/>
              <w:jc w:val="center"/>
              <w:rPr>
                <w:sz w:val="16"/>
              </w:rPr>
            </w:pPr>
            <w:r>
              <w:rPr>
                <w:sz w:val="16"/>
              </w:rPr>
              <w:t>n/a</w:t>
            </w:r>
          </w:p>
        </w:tc>
        <w:tc>
          <w:tcPr>
            <w:tcW w:w="1148" w:type="dxa"/>
          </w:tcPr>
          <w:p w14:paraId="2C322B59" w14:textId="77777777" w:rsidR="00656583" w:rsidRDefault="00656583" w:rsidP="00656583">
            <w:pPr>
              <w:widowControl w:val="0"/>
              <w:rPr>
                <w:sz w:val="16"/>
              </w:rPr>
            </w:pPr>
          </w:p>
          <w:p w14:paraId="10D7A1B1" w14:textId="066127F8" w:rsidR="00656583" w:rsidRDefault="00656583" w:rsidP="00656583">
            <w:pPr>
              <w:widowControl w:val="0"/>
              <w:jc w:val="center"/>
              <w:rPr>
                <w:sz w:val="16"/>
              </w:rPr>
            </w:pPr>
            <w:r>
              <w:rPr>
                <w:sz w:val="16"/>
              </w:rPr>
              <w:t>n/a</w:t>
            </w:r>
          </w:p>
        </w:tc>
        <w:tc>
          <w:tcPr>
            <w:tcW w:w="1025" w:type="dxa"/>
          </w:tcPr>
          <w:p w14:paraId="1E2C38E3" w14:textId="77777777" w:rsidR="00656583" w:rsidRDefault="00656583" w:rsidP="00656583">
            <w:pPr>
              <w:widowControl w:val="0"/>
              <w:rPr>
                <w:sz w:val="16"/>
              </w:rPr>
            </w:pPr>
          </w:p>
          <w:p w14:paraId="3B62B295" w14:textId="1445BC82" w:rsidR="00656583" w:rsidRDefault="00656583" w:rsidP="00656583">
            <w:pPr>
              <w:widowControl w:val="0"/>
              <w:jc w:val="center"/>
              <w:rPr>
                <w:sz w:val="16"/>
              </w:rPr>
            </w:pPr>
            <w:r>
              <w:rPr>
                <w:sz w:val="16"/>
              </w:rPr>
              <w:t>n/a</w:t>
            </w:r>
          </w:p>
        </w:tc>
      </w:tr>
      <w:tr w:rsidR="00656583" w14:paraId="4A30E106" w14:textId="77777777">
        <w:tc>
          <w:tcPr>
            <w:tcW w:w="918" w:type="dxa"/>
          </w:tcPr>
          <w:p w14:paraId="2F6A6BA0" w14:textId="77777777" w:rsidR="00656583" w:rsidRDefault="00656583" w:rsidP="00656583">
            <w:pPr>
              <w:widowControl w:val="0"/>
              <w:jc w:val="center"/>
              <w:rPr>
                <w:sz w:val="16"/>
              </w:rPr>
            </w:pPr>
          </w:p>
          <w:p w14:paraId="0DB452F8" w14:textId="20AFA148" w:rsidR="00656583" w:rsidRDefault="00656583" w:rsidP="00656583">
            <w:pPr>
              <w:widowControl w:val="0"/>
              <w:jc w:val="center"/>
              <w:rPr>
                <w:sz w:val="16"/>
              </w:rPr>
            </w:pPr>
            <w:r>
              <w:rPr>
                <w:sz w:val="16"/>
              </w:rPr>
              <w:t>2/25/20</w:t>
            </w:r>
          </w:p>
        </w:tc>
        <w:tc>
          <w:tcPr>
            <w:tcW w:w="2070" w:type="dxa"/>
          </w:tcPr>
          <w:p w14:paraId="0CCB1DED" w14:textId="77777777" w:rsidR="00656583" w:rsidRDefault="00656583" w:rsidP="00656583">
            <w:pPr>
              <w:widowControl w:val="0"/>
              <w:jc w:val="center"/>
              <w:rPr>
                <w:sz w:val="16"/>
              </w:rPr>
            </w:pPr>
            <w:r>
              <w:rPr>
                <w:sz w:val="16"/>
              </w:rPr>
              <w:t>NetApp S3 Program</w:t>
            </w:r>
          </w:p>
          <w:p w14:paraId="59DFA7CB" w14:textId="6747CD9C" w:rsidR="00656583" w:rsidRDefault="00656583" w:rsidP="00656583">
            <w:pPr>
              <w:widowControl w:val="0"/>
              <w:jc w:val="center"/>
              <w:rPr>
                <w:sz w:val="16"/>
              </w:rPr>
            </w:pPr>
            <w:r>
              <w:rPr>
                <w:sz w:val="16"/>
              </w:rPr>
              <w:t>(NC State)</w:t>
            </w:r>
          </w:p>
        </w:tc>
        <w:tc>
          <w:tcPr>
            <w:tcW w:w="1233" w:type="dxa"/>
          </w:tcPr>
          <w:p w14:paraId="48A7C292" w14:textId="77777777" w:rsidR="00656583" w:rsidRDefault="00656583" w:rsidP="00656583">
            <w:pPr>
              <w:widowControl w:val="0"/>
              <w:jc w:val="center"/>
              <w:rPr>
                <w:sz w:val="16"/>
              </w:rPr>
            </w:pPr>
          </w:p>
          <w:p w14:paraId="7434FD52" w14:textId="66E04044" w:rsidR="00656583" w:rsidRDefault="00656583" w:rsidP="00656583">
            <w:pPr>
              <w:widowControl w:val="0"/>
              <w:jc w:val="center"/>
              <w:rPr>
                <w:sz w:val="16"/>
              </w:rPr>
            </w:pPr>
            <w:r>
              <w:rPr>
                <w:sz w:val="16"/>
              </w:rPr>
              <w:t>Global Teams</w:t>
            </w:r>
          </w:p>
        </w:tc>
        <w:tc>
          <w:tcPr>
            <w:tcW w:w="1107" w:type="dxa"/>
          </w:tcPr>
          <w:p w14:paraId="4ACE898E" w14:textId="77777777" w:rsidR="00656583" w:rsidRDefault="00656583" w:rsidP="00656583">
            <w:pPr>
              <w:widowControl w:val="0"/>
              <w:jc w:val="center"/>
              <w:rPr>
                <w:sz w:val="16"/>
              </w:rPr>
            </w:pPr>
          </w:p>
          <w:p w14:paraId="2FE7262E" w14:textId="77FC5B25" w:rsidR="00656583" w:rsidRDefault="00656583" w:rsidP="00656583">
            <w:pPr>
              <w:widowControl w:val="0"/>
              <w:jc w:val="center"/>
              <w:rPr>
                <w:sz w:val="16"/>
              </w:rPr>
            </w:pPr>
            <w:r>
              <w:rPr>
                <w:sz w:val="16"/>
              </w:rPr>
              <w:t>35</w:t>
            </w:r>
          </w:p>
        </w:tc>
        <w:tc>
          <w:tcPr>
            <w:tcW w:w="1062" w:type="dxa"/>
          </w:tcPr>
          <w:p w14:paraId="7F3A2ECC" w14:textId="77777777" w:rsidR="00656583" w:rsidRDefault="00656583" w:rsidP="00656583">
            <w:pPr>
              <w:widowControl w:val="0"/>
              <w:jc w:val="center"/>
              <w:rPr>
                <w:sz w:val="16"/>
              </w:rPr>
            </w:pPr>
          </w:p>
          <w:p w14:paraId="51B0820F" w14:textId="5E6BEB3F" w:rsidR="00656583" w:rsidRDefault="00656583" w:rsidP="00656583">
            <w:pPr>
              <w:widowControl w:val="0"/>
              <w:jc w:val="center"/>
              <w:rPr>
                <w:sz w:val="16"/>
              </w:rPr>
            </w:pPr>
            <w:r>
              <w:rPr>
                <w:sz w:val="16"/>
              </w:rPr>
              <w:t>n/a</w:t>
            </w:r>
          </w:p>
        </w:tc>
        <w:tc>
          <w:tcPr>
            <w:tcW w:w="1013" w:type="dxa"/>
          </w:tcPr>
          <w:p w14:paraId="69468A66" w14:textId="77777777" w:rsidR="00656583" w:rsidRDefault="00656583" w:rsidP="00656583">
            <w:pPr>
              <w:widowControl w:val="0"/>
              <w:jc w:val="center"/>
              <w:rPr>
                <w:sz w:val="16"/>
              </w:rPr>
            </w:pPr>
          </w:p>
          <w:p w14:paraId="7B7A60FF" w14:textId="73985187" w:rsidR="00656583" w:rsidRDefault="00656583" w:rsidP="00656583">
            <w:pPr>
              <w:widowControl w:val="0"/>
              <w:jc w:val="center"/>
              <w:rPr>
                <w:sz w:val="16"/>
              </w:rPr>
            </w:pPr>
            <w:r>
              <w:rPr>
                <w:sz w:val="16"/>
              </w:rPr>
              <w:t>n/a</w:t>
            </w:r>
          </w:p>
        </w:tc>
        <w:tc>
          <w:tcPr>
            <w:tcW w:w="1148" w:type="dxa"/>
          </w:tcPr>
          <w:p w14:paraId="07D4074B" w14:textId="77777777" w:rsidR="00656583" w:rsidRDefault="00656583" w:rsidP="00656583">
            <w:pPr>
              <w:widowControl w:val="0"/>
              <w:jc w:val="center"/>
              <w:rPr>
                <w:sz w:val="16"/>
              </w:rPr>
            </w:pPr>
          </w:p>
          <w:p w14:paraId="20E817E4" w14:textId="4FE9B710" w:rsidR="00656583" w:rsidRDefault="00656583" w:rsidP="00656583">
            <w:pPr>
              <w:widowControl w:val="0"/>
              <w:jc w:val="center"/>
              <w:rPr>
                <w:sz w:val="16"/>
              </w:rPr>
            </w:pPr>
            <w:r>
              <w:rPr>
                <w:sz w:val="16"/>
              </w:rPr>
              <w:t>n/a</w:t>
            </w:r>
          </w:p>
        </w:tc>
        <w:tc>
          <w:tcPr>
            <w:tcW w:w="1025" w:type="dxa"/>
          </w:tcPr>
          <w:p w14:paraId="0896B3F8" w14:textId="77777777" w:rsidR="00656583" w:rsidRDefault="00656583" w:rsidP="00656583">
            <w:pPr>
              <w:widowControl w:val="0"/>
              <w:jc w:val="center"/>
              <w:rPr>
                <w:sz w:val="16"/>
              </w:rPr>
            </w:pPr>
          </w:p>
          <w:p w14:paraId="02E9460C" w14:textId="45376CE0" w:rsidR="00656583" w:rsidRDefault="00656583" w:rsidP="00656583">
            <w:pPr>
              <w:widowControl w:val="0"/>
              <w:jc w:val="center"/>
              <w:rPr>
                <w:sz w:val="16"/>
              </w:rPr>
            </w:pPr>
            <w:r>
              <w:rPr>
                <w:sz w:val="16"/>
              </w:rPr>
              <w:t>n/a</w:t>
            </w:r>
          </w:p>
        </w:tc>
      </w:tr>
      <w:tr w:rsidR="00656583" w14:paraId="43088BD7" w14:textId="77777777">
        <w:tc>
          <w:tcPr>
            <w:tcW w:w="918" w:type="dxa"/>
          </w:tcPr>
          <w:p w14:paraId="62D8D1FC" w14:textId="77777777" w:rsidR="00656583" w:rsidRDefault="00656583" w:rsidP="00656583">
            <w:pPr>
              <w:widowControl w:val="0"/>
              <w:jc w:val="center"/>
              <w:rPr>
                <w:sz w:val="16"/>
              </w:rPr>
            </w:pPr>
          </w:p>
          <w:p w14:paraId="645B7BFB" w14:textId="43D87A4E" w:rsidR="00656583" w:rsidRDefault="00656583" w:rsidP="00656583">
            <w:pPr>
              <w:widowControl w:val="0"/>
              <w:jc w:val="center"/>
              <w:rPr>
                <w:sz w:val="16"/>
              </w:rPr>
            </w:pPr>
            <w:r>
              <w:rPr>
                <w:sz w:val="16"/>
              </w:rPr>
              <w:t>2/24/20 &amp; 2/27/20</w:t>
            </w:r>
          </w:p>
        </w:tc>
        <w:tc>
          <w:tcPr>
            <w:tcW w:w="2070" w:type="dxa"/>
          </w:tcPr>
          <w:p w14:paraId="62A3C040" w14:textId="77777777" w:rsidR="00656583" w:rsidRDefault="00656583" w:rsidP="00656583">
            <w:pPr>
              <w:widowControl w:val="0"/>
              <w:jc w:val="center"/>
              <w:rPr>
                <w:sz w:val="16"/>
              </w:rPr>
            </w:pPr>
          </w:p>
          <w:p w14:paraId="24B02D11" w14:textId="04F914E8" w:rsidR="00656583" w:rsidRDefault="00656583" w:rsidP="00656583">
            <w:pPr>
              <w:widowControl w:val="0"/>
              <w:jc w:val="center"/>
              <w:rPr>
                <w:sz w:val="16"/>
              </w:rPr>
            </w:pPr>
            <w:r>
              <w:rPr>
                <w:sz w:val="16"/>
              </w:rPr>
              <w:t>Joint Special Operations Command (NC State)</w:t>
            </w:r>
          </w:p>
        </w:tc>
        <w:tc>
          <w:tcPr>
            <w:tcW w:w="1233" w:type="dxa"/>
          </w:tcPr>
          <w:p w14:paraId="15BDB9B3" w14:textId="3C91E3AF" w:rsidR="00656583" w:rsidRDefault="00656583" w:rsidP="00656583">
            <w:pPr>
              <w:widowControl w:val="0"/>
              <w:jc w:val="center"/>
              <w:rPr>
                <w:sz w:val="16"/>
              </w:rPr>
            </w:pPr>
            <w:r>
              <w:rPr>
                <w:sz w:val="16"/>
              </w:rPr>
              <w:t>Generational Differences &amp; 3D Team Leadership</w:t>
            </w:r>
          </w:p>
        </w:tc>
        <w:tc>
          <w:tcPr>
            <w:tcW w:w="1107" w:type="dxa"/>
          </w:tcPr>
          <w:p w14:paraId="7682322A" w14:textId="77777777" w:rsidR="00656583" w:rsidRDefault="00656583" w:rsidP="00656583">
            <w:pPr>
              <w:widowControl w:val="0"/>
              <w:jc w:val="center"/>
              <w:rPr>
                <w:sz w:val="16"/>
              </w:rPr>
            </w:pPr>
          </w:p>
          <w:p w14:paraId="489C7F2F" w14:textId="77777777" w:rsidR="00656583" w:rsidRDefault="00656583" w:rsidP="00656583">
            <w:pPr>
              <w:widowControl w:val="0"/>
              <w:jc w:val="center"/>
              <w:rPr>
                <w:sz w:val="16"/>
              </w:rPr>
            </w:pPr>
          </w:p>
          <w:p w14:paraId="2A89B74F" w14:textId="360389BA" w:rsidR="00656583" w:rsidRDefault="00656583" w:rsidP="00656583">
            <w:pPr>
              <w:widowControl w:val="0"/>
              <w:jc w:val="center"/>
              <w:rPr>
                <w:sz w:val="16"/>
              </w:rPr>
            </w:pPr>
            <w:r>
              <w:rPr>
                <w:sz w:val="16"/>
              </w:rPr>
              <w:t>21</w:t>
            </w:r>
          </w:p>
        </w:tc>
        <w:tc>
          <w:tcPr>
            <w:tcW w:w="1062" w:type="dxa"/>
          </w:tcPr>
          <w:p w14:paraId="0F4505D9" w14:textId="77777777" w:rsidR="00656583" w:rsidRDefault="00656583" w:rsidP="00656583">
            <w:pPr>
              <w:widowControl w:val="0"/>
              <w:jc w:val="center"/>
              <w:rPr>
                <w:sz w:val="16"/>
              </w:rPr>
            </w:pPr>
          </w:p>
          <w:p w14:paraId="5CA40549" w14:textId="77777777" w:rsidR="00656583" w:rsidRDefault="00656583" w:rsidP="00656583">
            <w:pPr>
              <w:widowControl w:val="0"/>
              <w:jc w:val="center"/>
              <w:rPr>
                <w:sz w:val="16"/>
              </w:rPr>
            </w:pPr>
          </w:p>
          <w:p w14:paraId="004A1CC8" w14:textId="0D140E45" w:rsidR="00656583" w:rsidRDefault="00656583" w:rsidP="00656583">
            <w:pPr>
              <w:widowControl w:val="0"/>
              <w:jc w:val="center"/>
              <w:rPr>
                <w:sz w:val="16"/>
              </w:rPr>
            </w:pPr>
            <w:r>
              <w:rPr>
                <w:sz w:val="16"/>
              </w:rPr>
              <w:t>4.91</w:t>
            </w:r>
          </w:p>
        </w:tc>
        <w:tc>
          <w:tcPr>
            <w:tcW w:w="1013" w:type="dxa"/>
          </w:tcPr>
          <w:p w14:paraId="630E664C" w14:textId="77777777" w:rsidR="00656583" w:rsidRDefault="00656583" w:rsidP="00656583">
            <w:pPr>
              <w:widowControl w:val="0"/>
              <w:jc w:val="center"/>
              <w:rPr>
                <w:sz w:val="16"/>
              </w:rPr>
            </w:pPr>
          </w:p>
          <w:p w14:paraId="0E23261E" w14:textId="77777777" w:rsidR="00656583" w:rsidRDefault="00656583" w:rsidP="00656583">
            <w:pPr>
              <w:widowControl w:val="0"/>
              <w:jc w:val="center"/>
              <w:rPr>
                <w:sz w:val="16"/>
              </w:rPr>
            </w:pPr>
          </w:p>
          <w:p w14:paraId="363ED848" w14:textId="0FBD65BE" w:rsidR="00656583" w:rsidRDefault="00656583" w:rsidP="00656583">
            <w:pPr>
              <w:widowControl w:val="0"/>
              <w:jc w:val="center"/>
              <w:rPr>
                <w:sz w:val="16"/>
              </w:rPr>
            </w:pPr>
            <w:r>
              <w:rPr>
                <w:sz w:val="16"/>
              </w:rPr>
              <w:t>n/a</w:t>
            </w:r>
          </w:p>
        </w:tc>
        <w:tc>
          <w:tcPr>
            <w:tcW w:w="1148" w:type="dxa"/>
          </w:tcPr>
          <w:p w14:paraId="22C507F0" w14:textId="77777777" w:rsidR="00656583" w:rsidRDefault="00656583" w:rsidP="00656583">
            <w:pPr>
              <w:widowControl w:val="0"/>
              <w:jc w:val="center"/>
              <w:rPr>
                <w:sz w:val="16"/>
              </w:rPr>
            </w:pPr>
          </w:p>
          <w:p w14:paraId="3320F315" w14:textId="77777777" w:rsidR="00656583" w:rsidRDefault="00656583" w:rsidP="00656583">
            <w:pPr>
              <w:widowControl w:val="0"/>
              <w:jc w:val="center"/>
              <w:rPr>
                <w:sz w:val="16"/>
              </w:rPr>
            </w:pPr>
          </w:p>
          <w:p w14:paraId="23FC21C5" w14:textId="031C5576" w:rsidR="00656583" w:rsidRDefault="00656583" w:rsidP="00656583">
            <w:pPr>
              <w:widowControl w:val="0"/>
              <w:jc w:val="center"/>
              <w:rPr>
                <w:sz w:val="16"/>
              </w:rPr>
            </w:pPr>
            <w:r>
              <w:rPr>
                <w:sz w:val="16"/>
              </w:rPr>
              <w:t>4.73</w:t>
            </w:r>
          </w:p>
        </w:tc>
        <w:tc>
          <w:tcPr>
            <w:tcW w:w="1025" w:type="dxa"/>
          </w:tcPr>
          <w:p w14:paraId="3C36F518" w14:textId="77777777" w:rsidR="00656583" w:rsidRDefault="00656583" w:rsidP="00656583">
            <w:pPr>
              <w:widowControl w:val="0"/>
              <w:jc w:val="center"/>
              <w:rPr>
                <w:sz w:val="16"/>
              </w:rPr>
            </w:pPr>
          </w:p>
          <w:p w14:paraId="0756B7E2" w14:textId="77777777" w:rsidR="00656583" w:rsidRDefault="00656583" w:rsidP="00656583">
            <w:pPr>
              <w:widowControl w:val="0"/>
              <w:jc w:val="center"/>
              <w:rPr>
                <w:sz w:val="16"/>
              </w:rPr>
            </w:pPr>
          </w:p>
          <w:p w14:paraId="1AA83BBD" w14:textId="6CA61782" w:rsidR="00656583" w:rsidRDefault="00656583" w:rsidP="00656583">
            <w:pPr>
              <w:widowControl w:val="0"/>
              <w:jc w:val="center"/>
              <w:rPr>
                <w:sz w:val="16"/>
              </w:rPr>
            </w:pPr>
            <w:r>
              <w:rPr>
                <w:sz w:val="16"/>
              </w:rPr>
              <w:t>n/a</w:t>
            </w:r>
          </w:p>
        </w:tc>
      </w:tr>
      <w:tr w:rsidR="00656583" w14:paraId="361A71D3" w14:textId="77777777">
        <w:tc>
          <w:tcPr>
            <w:tcW w:w="918" w:type="dxa"/>
          </w:tcPr>
          <w:p w14:paraId="1CD9CE89" w14:textId="77777777" w:rsidR="00656583" w:rsidRDefault="00656583" w:rsidP="00656583">
            <w:pPr>
              <w:widowControl w:val="0"/>
              <w:jc w:val="center"/>
              <w:rPr>
                <w:sz w:val="16"/>
              </w:rPr>
            </w:pPr>
          </w:p>
          <w:p w14:paraId="6AD527B9" w14:textId="4E11329B" w:rsidR="00656583" w:rsidRDefault="00656583" w:rsidP="00656583">
            <w:pPr>
              <w:widowControl w:val="0"/>
              <w:jc w:val="center"/>
              <w:rPr>
                <w:sz w:val="16"/>
              </w:rPr>
            </w:pPr>
            <w:r>
              <w:rPr>
                <w:sz w:val="16"/>
              </w:rPr>
              <w:t>2/4/20 &amp;</w:t>
            </w:r>
          </w:p>
          <w:p w14:paraId="073B9631" w14:textId="19B8E618" w:rsidR="00656583" w:rsidRDefault="00656583" w:rsidP="00656583">
            <w:pPr>
              <w:widowControl w:val="0"/>
              <w:jc w:val="center"/>
              <w:rPr>
                <w:sz w:val="16"/>
              </w:rPr>
            </w:pPr>
            <w:r>
              <w:rPr>
                <w:sz w:val="16"/>
              </w:rPr>
              <w:t>2/5/20</w:t>
            </w:r>
          </w:p>
        </w:tc>
        <w:tc>
          <w:tcPr>
            <w:tcW w:w="2070" w:type="dxa"/>
          </w:tcPr>
          <w:p w14:paraId="13FD7A72" w14:textId="585FB1B0" w:rsidR="00656583" w:rsidRDefault="00656583" w:rsidP="00656583">
            <w:pPr>
              <w:widowControl w:val="0"/>
              <w:jc w:val="center"/>
              <w:rPr>
                <w:sz w:val="16"/>
              </w:rPr>
            </w:pPr>
            <w:r>
              <w:rPr>
                <w:sz w:val="16"/>
              </w:rPr>
              <w:t>Halliburton Business Leadership Development III Program (Texas A&amp;M)</w:t>
            </w:r>
          </w:p>
        </w:tc>
        <w:tc>
          <w:tcPr>
            <w:tcW w:w="1233" w:type="dxa"/>
          </w:tcPr>
          <w:p w14:paraId="7E4F1411" w14:textId="6A308666" w:rsidR="00656583" w:rsidRDefault="00656583" w:rsidP="00656583">
            <w:pPr>
              <w:widowControl w:val="0"/>
              <w:jc w:val="center"/>
              <w:rPr>
                <w:sz w:val="16"/>
              </w:rPr>
            </w:pPr>
            <w:r>
              <w:rPr>
                <w:sz w:val="16"/>
              </w:rPr>
              <w:t>Leading Project Teams &amp; Org. Change</w:t>
            </w:r>
          </w:p>
        </w:tc>
        <w:tc>
          <w:tcPr>
            <w:tcW w:w="1107" w:type="dxa"/>
          </w:tcPr>
          <w:p w14:paraId="62A0F29C" w14:textId="77777777" w:rsidR="00656583" w:rsidRDefault="00656583" w:rsidP="00656583">
            <w:pPr>
              <w:widowControl w:val="0"/>
              <w:jc w:val="center"/>
              <w:rPr>
                <w:sz w:val="16"/>
              </w:rPr>
            </w:pPr>
          </w:p>
          <w:p w14:paraId="3AC1DA45" w14:textId="2C8F9BD1" w:rsidR="00656583" w:rsidRDefault="00656583" w:rsidP="00656583">
            <w:pPr>
              <w:widowControl w:val="0"/>
              <w:jc w:val="center"/>
              <w:rPr>
                <w:sz w:val="16"/>
              </w:rPr>
            </w:pPr>
            <w:r>
              <w:rPr>
                <w:sz w:val="16"/>
              </w:rPr>
              <w:t>24</w:t>
            </w:r>
          </w:p>
        </w:tc>
        <w:tc>
          <w:tcPr>
            <w:tcW w:w="1062" w:type="dxa"/>
          </w:tcPr>
          <w:p w14:paraId="2BF2C479" w14:textId="77777777" w:rsidR="00656583" w:rsidRDefault="00656583" w:rsidP="00656583">
            <w:pPr>
              <w:widowControl w:val="0"/>
              <w:jc w:val="center"/>
              <w:rPr>
                <w:sz w:val="16"/>
              </w:rPr>
            </w:pPr>
          </w:p>
          <w:p w14:paraId="39DF59EA" w14:textId="1B683352" w:rsidR="00656583" w:rsidRDefault="00656583" w:rsidP="00656583">
            <w:pPr>
              <w:widowControl w:val="0"/>
              <w:jc w:val="center"/>
              <w:rPr>
                <w:sz w:val="16"/>
              </w:rPr>
            </w:pPr>
            <w:r>
              <w:rPr>
                <w:sz w:val="16"/>
              </w:rPr>
              <w:t>n/a</w:t>
            </w:r>
          </w:p>
        </w:tc>
        <w:tc>
          <w:tcPr>
            <w:tcW w:w="1013" w:type="dxa"/>
          </w:tcPr>
          <w:p w14:paraId="078590B5" w14:textId="77777777" w:rsidR="00656583" w:rsidRDefault="00656583" w:rsidP="00656583">
            <w:pPr>
              <w:widowControl w:val="0"/>
              <w:jc w:val="center"/>
              <w:rPr>
                <w:sz w:val="16"/>
              </w:rPr>
            </w:pPr>
          </w:p>
          <w:p w14:paraId="48893F79" w14:textId="2A0D20E9" w:rsidR="00656583" w:rsidRDefault="00656583" w:rsidP="00656583">
            <w:pPr>
              <w:widowControl w:val="0"/>
              <w:jc w:val="center"/>
              <w:rPr>
                <w:sz w:val="16"/>
              </w:rPr>
            </w:pPr>
            <w:r>
              <w:rPr>
                <w:sz w:val="16"/>
              </w:rPr>
              <w:t>n/a</w:t>
            </w:r>
          </w:p>
        </w:tc>
        <w:tc>
          <w:tcPr>
            <w:tcW w:w="1148" w:type="dxa"/>
          </w:tcPr>
          <w:p w14:paraId="54B4441D" w14:textId="77777777" w:rsidR="00656583" w:rsidRDefault="00656583" w:rsidP="00656583">
            <w:pPr>
              <w:widowControl w:val="0"/>
              <w:jc w:val="center"/>
              <w:rPr>
                <w:sz w:val="16"/>
              </w:rPr>
            </w:pPr>
          </w:p>
          <w:p w14:paraId="5454DA26" w14:textId="22A5F297" w:rsidR="00656583" w:rsidRDefault="00656583" w:rsidP="00656583">
            <w:pPr>
              <w:widowControl w:val="0"/>
              <w:jc w:val="center"/>
              <w:rPr>
                <w:sz w:val="16"/>
              </w:rPr>
            </w:pPr>
            <w:r>
              <w:rPr>
                <w:sz w:val="16"/>
              </w:rPr>
              <w:t>n/a</w:t>
            </w:r>
          </w:p>
        </w:tc>
        <w:tc>
          <w:tcPr>
            <w:tcW w:w="1025" w:type="dxa"/>
          </w:tcPr>
          <w:p w14:paraId="53584D77" w14:textId="77777777" w:rsidR="00656583" w:rsidRDefault="00656583" w:rsidP="00656583">
            <w:pPr>
              <w:widowControl w:val="0"/>
              <w:jc w:val="center"/>
              <w:rPr>
                <w:sz w:val="16"/>
              </w:rPr>
            </w:pPr>
          </w:p>
          <w:p w14:paraId="5641D1CC" w14:textId="7DA0BA6C" w:rsidR="00656583" w:rsidRDefault="00656583" w:rsidP="00656583">
            <w:pPr>
              <w:widowControl w:val="0"/>
              <w:jc w:val="center"/>
              <w:rPr>
                <w:sz w:val="16"/>
              </w:rPr>
            </w:pPr>
            <w:r>
              <w:rPr>
                <w:sz w:val="16"/>
              </w:rPr>
              <w:t>n/a</w:t>
            </w:r>
          </w:p>
        </w:tc>
      </w:tr>
      <w:tr w:rsidR="00656583" w14:paraId="0641A0E3" w14:textId="77777777">
        <w:tc>
          <w:tcPr>
            <w:tcW w:w="918" w:type="dxa"/>
          </w:tcPr>
          <w:p w14:paraId="558999FF" w14:textId="77777777" w:rsidR="00656583" w:rsidRDefault="00656583" w:rsidP="00656583">
            <w:pPr>
              <w:widowControl w:val="0"/>
              <w:jc w:val="center"/>
              <w:rPr>
                <w:sz w:val="16"/>
              </w:rPr>
            </w:pPr>
          </w:p>
          <w:p w14:paraId="4312025B" w14:textId="428A7A7B" w:rsidR="00656583" w:rsidRDefault="00656583" w:rsidP="00656583">
            <w:pPr>
              <w:widowControl w:val="0"/>
              <w:jc w:val="center"/>
              <w:rPr>
                <w:sz w:val="16"/>
              </w:rPr>
            </w:pPr>
            <w:r>
              <w:rPr>
                <w:sz w:val="16"/>
              </w:rPr>
              <w:t>1/29/20</w:t>
            </w:r>
          </w:p>
        </w:tc>
        <w:tc>
          <w:tcPr>
            <w:tcW w:w="2070" w:type="dxa"/>
          </w:tcPr>
          <w:p w14:paraId="24F122D2" w14:textId="1DC2502C" w:rsidR="00656583" w:rsidRDefault="00656583" w:rsidP="00656583">
            <w:pPr>
              <w:widowControl w:val="0"/>
              <w:jc w:val="center"/>
              <w:rPr>
                <w:sz w:val="16"/>
              </w:rPr>
            </w:pPr>
            <w:r>
              <w:rPr>
                <w:sz w:val="16"/>
              </w:rPr>
              <w:t>Innovation Leaders Program (NC State)</w:t>
            </w:r>
          </w:p>
        </w:tc>
        <w:tc>
          <w:tcPr>
            <w:tcW w:w="1233" w:type="dxa"/>
          </w:tcPr>
          <w:p w14:paraId="51D189E3" w14:textId="3BB36EF9" w:rsidR="00656583" w:rsidRDefault="00656583" w:rsidP="00656583">
            <w:pPr>
              <w:widowControl w:val="0"/>
              <w:jc w:val="center"/>
              <w:rPr>
                <w:sz w:val="16"/>
              </w:rPr>
            </w:pPr>
            <w:r>
              <w:rPr>
                <w:sz w:val="16"/>
              </w:rPr>
              <w:t>3D Team Leadership</w:t>
            </w:r>
          </w:p>
        </w:tc>
        <w:tc>
          <w:tcPr>
            <w:tcW w:w="1107" w:type="dxa"/>
          </w:tcPr>
          <w:p w14:paraId="553DE7EE" w14:textId="77777777" w:rsidR="00656583" w:rsidRDefault="00656583" w:rsidP="00656583">
            <w:pPr>
              <w:widowControl w:val="0"/>
              <w:jc w:val="center"/>
              <w:rPr>
                <w:sz w:val="16"/>
              </w:rPr>
            </w:pPr>
          </w:p>
          <w:p w14:paraId="6EA39AC2" w14:textId="1F97FDEB" w:rsidR="00656583" w:rsidRDefault="00656583" w:rsidP="00656583">
            <w:pPr>
              <w:widowControl w:val="0"/>
              <w:jc w:val="center"/>
              <w:rPr>
                <w:sz w:val="16"/>
              </w:rPr>
            </w:pPr>
            <w:r>
              <w:rPr>
                <w:sz w:val="16"/>
              </w:rPr>
              <w:t>23</w:t>
            </w:r>
          </w:p>
        </w:tc>
        <w:tc>
          <w:tcPr>
            <w:tcW w:w="1062" w:type="dxa"/>
          </w:tcPr>
          <w:p w14:paraId="1310C85A" w14:textId="77777777" w:rsidR="00656583" w:rsidRDefault="00656583" w:rsidP="00656583">
            <w:pPr>
              <w:widowControl w:val="0"/>
              <w:jc w:val="center"/>
              <w:rPr>
                <w:sz w:val="16"/>
              </w:rPr>
            </w:pPr>
          </w:p>
          <w:p w14:paraId="157507C1" w14:textId="3DA320C7" w:rsidR="00656583" w:rsidRDefault="00656583" w:rsidP="00656583">
            <w:pPr>
              <w:widowControl w:val="0"/>
              <w:jc w:val="center"/>
              <w:rPr>
                <w:sz w:val="16"/>
              </w:rPr>
            </w:pPr>
            <w:r>
              <w:rPr>
                <w:sz w:val="16"/>
              </w:rPr>
              <w:t>4.83</w:t>
            </w:r>
          </w:p>
        </w:tc>
        <w:tc>
          <w:tcPr>
            <w:tcW w:w="1013" w:type="dxa"/>
          </w:tcPr>
          <w:p w14:paraId="214455DB" w14:textId="77777777" w:rsidR="00656583" w:rsidRDefault="00656583" w:rsidP="00656583">
            <w:pPr>
              <w:widowControl w:val="0"/>
              <w:jc w:val="center"/>
              <w:rPr>
                <w:sz w:val="16"/>
              </w:rPr>
            </w:pPr>
          </w:p>
          <w:p w14:paraId="45B73395" w14:textId="5AC267AA" w:rsidR="00656583" w:rsidRDefault="00656583" w:rsidP="00656583">
            <w:pPr>
              <w:widowControl w:val="0"/>
              <w:jc w:val="center"/>
              <w:rPr>
                <w:sz w:val="16"/>
              </w:rPr>
            </w:pPr>
            <w:r>
              <w:rPr>
                <w:sz w:val="16"/>
              </w:rPr>
              <w:t>n/a</w:t>
            </w:r>
          </w:p>
        </w:tc>
        <w:tc>
          <w:tcPr>
            <w:tcW w:w="1148" w:type="dxa"/>
          </w:tcPr>
          <w:p w14:paraId="01FF8F57" w14:textId="77777777" w:rsidR="00656583" w:rsidRDefault="00656583" w:rsidP="00656583">
            <w:pPr>
              <w:widowControl w:val="0"/>
              <w:jc w:val="center"/>
              <w:rPr>
                <w:sz w:val="16"/>
              </w:rPr>
            </w:pPr>
          </w:p>
          <w:p w14:paraId="2042A503" w14:textId="51000F84" w:rsidR="00656583" w:rsidRDefault="00656583" w:rsidP="00656583">
            <w:pPr>
              <w:widowControl w:val="0"/>
              <w:jc w:val="center"/>
              <w:rPr>
                <w:sz w:val="16"/>
              </w:rPr>
            </w:pPr>
            <w:r>
              <w:rPr>
                <w:sz w:val="16"/>
              </w:rPr>
              <w:t>4.86</w:t>
            </w:r>
          </w:p>
        </w:tc>
        <w:tc>
          <w:tcPr>
            <w:tcW w:w="1025" w:type="dxa"/>
          </w:tcPr>
          <w:p w14:paraId="4C404C09" w14:textId="77777777" w:rsidR="00656583" w:rsidRDefault="00656583" w:rsidP="00656583">
            <w:pPr>
              <w:widowControl w:val="0"/>
              <w:jc w:val="center"/>
              <w:rPr>
                <w:sz w:val="16"/>
              </w:rPr>
            </w:pPr>
          </w:p>
          <w:p w14:paraId="37C11B50" w14:textId="1448EF75" w:rsidR="00656583" w:rsidRDefault="00656583" w:rsidP="00656583">
            <w:pPr>
              <w:widowControl w:val="0"/>
              <w:jc w:val="center"/>
              <w:rPr>
                <w:sz w:val="16"/>
              </w:rPr>
            </w:pPr>
            <w:r>
              <w:rPr>
                <w:sz w:val="16"/>
              </w:rPr>
              <w:t>n/a</w:t>
            </w:r>
          </w:p>
        </w:tc>
      </w:tr>
      <w:tr w:rsidR="00656583" w14:paraId="3F9B43A1" w14:textId="77777777">
        <w:tc>
          <w:tcPr>
            <w:tcW w:w="918" w:type="dxa"/>
          </w:tcPr>
          <w:p w14:paraId="34C792B4" w14:textId="77777777" w:rsidR="00656583" w:rsidRDefault="00656583" w:rsidP="00656583">
            <w:pPr>
              <w:widowControl w:val="0"/>
              <w:jc w:val="center"/>
              <w:rPr>
                <w:sz w:val="16"/>
              </w:rPr>
            </w:pPr>
          </w:p>
          <w:p w14:paraId="3AB95B6B" w14:textId="5965E323" w:rsidR="00656583" w:rsidRDefault="00656583" w:rsidP="00656583">
            <w:pPr>
              <w:widowControl w:val="0"/>
              <w:jc w:val="center"/>
              <w:rPr>
                <w:sz w:val="16"/>
              </w:rPr>
            </w:pPr>
            <w:r>
              <w:rPr>
                <w:sz w:val="16"/>
              </w:rPr>
              <w:t>10/18/19</w:t>
            </w:r>
          </w:p>
        </w:tc>
        <w:tc>
          <w:tcPr>
            <w:tcW w:w="2070" w:type="dxa"/>
          </w:tcPr>
          <w:p w14:paraId="13FF78C7" w14:textId="77777777" w:rsidR="00656583" w:rsidRDefault="00656583" w:rsidP="00656583">
            <w:pPr>
              <w:widowControl w:val="0"/>
              <w:jc w:val="center"/>
              <w:rPr>
                <w:sz w:val="16"/>
              </w:rPr>
            </w:pPr>
          </w:p>
          <w:p w14:paraId="0A08FF0E" w14:textId="6753C6D3" w:rsidR="00656583" w:rsidRDefault="00656583" w:rsidP="00656583">
            <w:pPr>
              <w:widowControl w:val="0"/>
              <w:jc w:val="center"/>
              <w:rPr>
                <w:sz w:val="16"/>
              </w:rPr>
            </w:pPr>
            <w:r>
              <w:rPr>
                <w:sz w:val="16"/>
              </w:rPr>
              <w:t>NetApp S3 Program</w:t>
            </w:r>
          </w:p>
          <w:p w14:paraId="73F4E7BE" w14:textId="5AAEB0AC" w:rsidR="00656583" w:rsidRDefault="00656583" w:rsidP="00656583">
            <w:pPr>
              <w:widowControl w:val="0"/>
              <w:jc w:val="center"/>
              <w:rPr>
                <w:sz w:val="16"/>
              </w:rPr>
            </w:pPr>
            <w:r>
              <w:rPr>
                <w:sz w:val="16"/>
              </w:rPr>
              <w:t>(NC State)</w:t>
            </w:r>
          </w:p>
        </w:tc>
        <w:tc>
          <w:tcPr>
            <w:tcW w:w="1233" w:type="dxa"/>
          </w:tcPr>
          <w:p w14:paraId="156B55FE" w14:textId="729BADC2" w:rsidR="00656583" w:rsidRDefault="00656583" w:rsidP="00656583">
            <w:pPr>
              <w:widowControl w:val="0"/>
              <w:jc w:val="center"/>
              <w:rPr>
                <w:sz w:val="16"/>
              </w:rPr>
            </w:pPr>
            <w:r>
              <w:rPr>
                <w:sz w:val="16"/>
              </w:rPr>
              <w:t>Global Teams &amp; Generational Differences</w:t>
            </w:r>
          </w:p>
        </w:tc>
        <w:tc>
          <w:tcPr>
            <w:tcW w:w="1107" w:type="dxa"/>
          </w:tcPr>
          <w:p w14:paraId="2125F921" w14:textId="77777777" w:rsidR="00656583" w:rsidRDefault="00656583" w:rsidP="00656583">
            <w:pPr>
              <w:widowControl w:val="0"/>
              <w:jc w:val="center"/>
              <w:rPr>
                <w:sz w:val="16"/>
              </w:rPr>
            </w:pPr>
          </w:p>
          <w:p w14:paraId="51CEAF63" w14:textId="6620F399" w:rsidR="00656583" w:rsidRDefault="00656583" w:rsidP="00656583">
            <w:pPr>
              <w:widowControl w:val="0"/>
              <w:jc w:val="center"/>
              <w:rPr>
                <w:sz w:val="16"/>
              </w:rPr>
            </w:pPr>
            <w:r>
              <w:rPr>
                <w:sz w:val="16"/>
              </w:rPr>
              <w:t>50</w:t>
            </w:r>
          </w:p>
        </w:tc>
        <w:tc>
          <w:tcPr>
            <w:tcW w:w="1062" w:type="dxa"/>
          </w:tcPr>
          <w:p w14:paraId="1A47903E" w14:textId="77777777" w:rsidR="00656583" w:rsidRDefault="00656583" w:rsidP="00656583">
            <w:pPr>
              <w:widowControl w:val="0"/>
              <w:jc w:val="center"/>
              <w:rPr>
                <w:sz w:val="16"/>
              </w:rPr>
            </w:pPr>
          </w:p>
          <w:p w14:paraId="012B5910" w14:textId="3097648D" w:rsidR="00656583" w:rsidRDefault="00656583" w:rsidP="00656583">
            <w:pPr>
              <w:widowControl w:val="0"/>
              <w:jc w:val="center"/>
              <w:rPr>
                <w:sz w:val="16"/>
              </w:rPr>
            </w:pPr>
            <w:r>
              <w:rPr>
                <w:sz w:val="16"/>
              </w:rPr>
              <w:t>4.73</w:t>
            </w:r>
          </w:p>
        </w:tc>
        <w:tc>
          <w:tcPr>
            <w:tcW w:w="1013" w:type="dxa"/>
          </w:tcPr>
          <w:p w14:paraId="7C5EF0F6" w14:textId="77777777" w:rsidR="00656583" w:rsidRDefault="00656583" w:rsidP="00656583">
            <w:pPr>
              <w:widowControl w:val="0"/>
              <w:jc w:val="center"/>
              <w:rPr>
                <w:sz w:val="16"/>
              </w:rPr>
            </w:pPr>
          </w:p>
          <w:p w14:paraId="77046418" w14:textId="0CCDEC99" w:rsidR="00656583" w:rsidRDefault="00656583" w:rsidP="00656583">
            <w:pPr>
              <w:widowControl w:val="0"/>
              <w:jc w:val="center"/>
              <w:rPr>
                <w:sz w:val="16"/>
              </w:rPr>
            </w:pPr>
            <w:r>
              <w:rPr>
                <w:sz w:val="16"/>
              </w:rPr>
              <w:t>n/a</w:t>
            </w:r>
          </w:p>
        </w:tc>
        <w:tc>
          <w:tcPr>
            <w:tcW w:w="1148" w:type="dxa"/>
          </w:tcPr>
          <w:p w14:paraId="4E79A846" w14:textId="77777777" w:rsidR="00656583" w:rsidRDefault="00656583" w:rsidP="00656583">
            <w:pPr>
              <w:widowControl w:val="0"/>
              <w:jc w:val="center"/>
              <w:rPr>
                <w:sz w:val="16"/>
              </w:rPr>
            </w:pPr>
          </w:p>
          <w:p w14:paraId="7E80F024" w14:textId="77A8AE08" w:rsidR="00656583" w:rsidRDefault="00656583" w:rsidP="00656583">
            <w:pPr>
              <w:widowControl w:val="0"/>
              <w:jc w:val="center"/>
              <w:rPr>
                <w:sz w:val="16"/>
              </w:rPr>
            </w:pPr>
            <w:r>
              <w:rPr>
                <w:sz w:val="16"/>
              </w:rPr>
              <w:t>4.63</w:t>
            </w:r>
          </w:p>
        </w:tc>
        <w:tc>
          <w:tcPr>
            <w:tcW w:w="1025" w:type="dxa"/>
          </w:tcPr>
          <w:p w14:paraId="68AE872E" w14:textId="77777777" w:rsidR="00656583" w:rsidRDefault="00656583" w:rsidP="00656583">
            <w:pPr>
              <w:widowControl w:val="0"/>
              <w:jc w:val="center"/>
              <w:rPr>
                <w:sz w:val="16"/>
              </w:rPr>
            </w:pPr>
          </w:p>
          <w:p w14:paraId="33899163" w14:textId="0E1658AE" w:rsidR="00656583" w:rsidRDefault="00656583" w:rsidP="00656583">
            <w:pPr>
              <w:widowControl w:val="0"/>
              <w:jc w:val="center"/>
              <w:rPr>
                <w:sz w:val="16"/>
              </w:rPr>
            </w:pPr>
            <w:r>
              <w:rPr>
                <w:sz w:val="16"/>
              </w:rPr>
              <w:t>n/a</w:t>
            </w:r>
          </w:p>
        </w:tc>
      </w:tr>
      <w:tr w:rsidR="00656583" w14:paraId="50A1813C" w14:textId="77777777">
        <w:tc>
          <w:tcPr>
            <w:tcW w:w="918" w:type="dxa"/>
          </w:tcPr>
          <w:p w14:paraId="23C588D9" w14:textId="77777777" w:rsidR="00656583" w:rsidRDefault="00656583" w:rsidP="00656583">
            <w:pPr>
              <w:widowControl w:val="0"/>
              <w:jc w:val="center"/>
              <w:rPr>
                <w:sz w:val="16"/>
              </w:rPr>
            </w:pPr>
          </w:p>
          <w:p w14:paraId="6C1FAEB1" w14:textId="08C99590" w:rsidR="00656583" w:rsidRDefault="00656583" w:rsidP="00656583">
            <w:pPr>
              <w:widowControl w:val="0"/>
              <w:jc w:val="center"/>
              <w:rPr>
                <w:sz w:val="16"/>
              </w:rPr>
            </w:pPr>
            <w:r>
              <w:rPr>
                <w:sz w:val="16"/>
              </w:rPr>
              <w:t>10/1/19 &amp;</w:t>
            </w:r>
          </w:p>
          <w:p w14:paraId="0F282631" w14:textId="5810DABC" w:rsidR="00656583" w:rsidRDefault="00656583" w:rsidP="00656583">
            <w:pPr>
              <w:widowControl w:val="0"/>
              <w:jc w:val="center"/>
              <w:rPr>
                <w:sz w:val="16"/>
              </w:rPr>
            </w:pPr>
            <w:r>
              <w:rPr>
                <w:sz w:val="16"/>
              </w:rPr>
              <w:t>10/2/19</w:t>
            </w:r>
          </w:p>
        </w:tc>
        <w:tc>
          <w:tcPr>
            <w:tcW w:w="2070" w:type="dxa"/>
          </w:tcPr>
          <w:p w14:paraId="124DE3FF" w14:textId="6EC4290E" w:rsidR="00656583" w:rsidRDefault="00656583" w:rsidP="00656583">
            <w:pPr>
              <w:widowControl w:val="0"/>
              <w:jc w:val="center"/>
              <w:rPr>
                <w:sz w:val="16"/>
              </w:rPr>
            </w:pPr>
            <w:r>
              <w:rPr>
                <w:sz w:val="16"/>
              </w:rPr>
              <w:t>Halliburton Business Leadership Development III Program (Texas A&amp;M)</w:t>
            </w:r>
          </w:p>
        </w:tc>
        <w:tc>
          <w:tcPr>
            <w:tcW w:w="1233" w:type="dxa"/>
          </w:tcPr>
          <w:p w14:paraId="513057F8" w14:textId="7667FBD0" w:rsidR="00656583" w:rsidRDefault="00656583" w:rsidP="00656583">
            <w:pPr>
              <w:widowControl w:val="0"/>
              <w:jc w:val="center"/>
              <w:rPr>
                <w:sz w:val="16"/>
              </w:rPr>
            </w:pPr>
            <w:r>
              <w:rPr>
                <w:sz w:val="16"/>
              </w:rPr>
              <w:t>Leading Project Teams &amp; Org. Change</w:t>
            </w:r>
          </w:p>
        </w:tc>
        <w:tc>
          <w:tcPr>
            <w:tcW w:w="1107" w:type="dxa"/>
          </w:tcPr>
          <w:p w14:paraId="2615063D" w14:textId="77777777" w:rsidR="00656583" w:rsidRDefault="00656583" w:rsidP="00656583">
            <w:pPr>
              <w:widowControl w:val="0"/>
              <w:jc w:val="center"/>
              <w:rPr>
                <w:sz w:val="16"/>
              </w:rPr>
            </w:pPr>
          </w:p>
          <w:p w14:paraId="46ABB6FC" w14:textId="17FEF818" w:rsidR="00656583" w:rsidRDefault="00656583" w:rsidP="00656583">
            <w:pPr>
              <w:widowControl w:val="0"/>
              <w:jc w:val="center"/>
              <w:rPr>
                <w:sz w:val="16"/>
              </w:rPr>
            </w:pPr>
            <w:r>
              <w:rPr>
                <w:sz w:val="16"/>
              </w:rPr>
              <w:t>27</w:t>
            </w:r>
          </w:p>
        </w:tc>
        <w:tc>
          <w:tcPr>
            <w:tcW w:w="1062" w:type="dxa"/>
          </w:tcPr>
          <w:p w14:paraId="78D85517" w14:textId="77777777" w:rsidR="00656583" w:rsidRDefault="00656583" w:rsidP="00656583">
            <w:pPr>
              <w:widowControl w:val="0"/>
              <w:jc w:val="center"/>
              <w:rPr>
                <w:sz w:val="16"/>
              </w:rPr>
            </w:pPr>
          </w:p>
          <w:p w14:paraId="4497BEFC" w14:textId="0F590175" w:rsidR="00656583" w:rsidRDefault="00656583" w:rsidP="00656583">
            <w:pPr>
              <w:widowControl w:val="0"/>
              <w:jc w:val="center"/>
              <w:rPr>
                <w:sz w:val="16"/>
              </w:rPr>
            </w:pPr>
            <w:r>
              <w:rPr>
                <w:sz w:val="16"/>
              </w:rPr>
              <w:t>n/a</w:t>
            </w:r>
          </w:p>
        </w:tc>
        <w:tc>
          <w:tcPr>
            <w:tcW w:w="1013" w:type="dxa"/>
          </w:tcPr>
          <w:p w14:paraId="754952F0" w14:textId="77777777" w:rsidR="00656583" w:rsidRDefault="00656583" w:rsidP="00656583">
            <w:pPr>
              <w:widowControl w:val="0"/>
              <w:jc w:val="center"/>
              <w:rPr>
                <w:sz w:val="16"/>
              </w:rPr>
            </w:pPr>
          </w:p>
          <w:p w14:paraId="0C86906F" w14:textId="574DD0BF" w:rsidR="00656583" w:rsidRDefault="00656583" w:rsidP="00656583">
            <w:pPr>
              <w:widowControl w:val="0"/>
              <w:jc w:val="center"/>
              <w:rPr>
                <w:sz w:val="16"/>
              </w:rPr>
            </w:pPr>
            <w:r>
              <w:rPr>
                <w:sz w:val="16"/>
              </w:rPr>
              <w:t>n/a</w:t>
            </w:r>
          </w:p>
        </w:tc>
        <w:tc>
          <w:tcPr>
            <w:tcW w:w="1148" w:type="dxa"/>
          </w:tcPr>
          <w:p w14:paraId="5043420D" w14:textId="77777777" w:rsidR="00656583" w:rsidRDefault="00656583" w:rsidP="00656583">
            <w:pPr>
              <w:widowControl w:val="0"/>
              <w:jc w:val="center"/>
              <w:rPr>
                <w:sz w:val="16"/>
              </w:rPr>
            </w:pPr>
          </w:p>
          <w:p w14:paraId="215F9F5C" w14:textId="2CA53149" w:rsidR="00656583" w:rsidRDefault="00656583" w:rsidP="00656583">
            <w:pPr>
              <w:widowControl w:val="0"/>
              <w:jc w:val="center"/>
              <w:rPr>
                <w:sz w:val="16"/>
              </w:rPr>
            </w:pPr>
            <w:r>
              <w:rPr>
                <w:sz w:val="16"/>
              </w:rPr>
              <w:t>n/a</w:t>
            </w:r>
          </w:p>
        </w:tc>
        <w:tc>
          <w:tcPr>
            <w:tcW w:w="1025" w:type="dxa"/>
          </w:tcPr>
          <w:p w14:paraId="0CA415B6" w14:textId="77777777" w:rsidR="00656583" w:rsidRDefault="00656583" w:rsidP="00656583">
            <w:pPr>
              <w:widowControl w:val="0"/>
              <w:jc w:val="center"/>
              <w:rPr>
                <w:sz w:val="16"/>
              </w:rPr>
            </w:pPr>
          </w:p>
          <w:p w14:paraId="6C714644" w14:textId="71786AE9" w:rsidR="00656583" w:rsidRDefault="00656583" w:rsidP="00656583">
            <w:pPr>
              <w:widowControl w:val="0"/>
              <w:jc w:val="center"/>
              <w:rPr>
                <w:sz w:val="16"/>
              </w:rPr>
            </w:pPr>
            <w:r>
              <w:rPr>
                <w:sz w:val="16"/>
              </w:rPr>
              <w:t>n/a</w:t>
            </w:r>
          </w:p>
        </w:tc>
      </w:tr>
      <w:tr w:rsidR="00656583" w14:paraId="3030BBC1" w14:textId="77777777">
        <w:tc>
          <w:tcPr>
            <w:tcW w:w="918" w:type="dxa"/>
          </w:tcPr>
          <w:p w14:paraId="113F439D" w14:textId="77777777" w:rsidR="00656583" w:rsidRDefault="00656583" w:rsidP="00656583">
            <w:pPr>
              <w:widowControl w:val="0"/>
              <w:jc w:val="center"/>
              <w:rPr>
                <w:sz w:val="16"/>
              </w:rPr>
            </w:pPr>
          </w:p>
          <w:p w14:paraId="5FAE4E5C" w14:textId="6AC8961B" w:rsidR="00656583" w:rsidRDefault="00656583" w:rsidP="00656583">
            <w:pPr>
              <w:widowControl w:val="0"/>
              <w:jc w:val="center"/>
              <w:rPr>
                <w:sz w:val="16"/>
              </w:rPr>
            </w:pPr>
            <w:r>
              <w:rPr>
                <w:sz w:val="16"/>
              </w:rPr>
              <w:t>9/18/19</w:t>
            </w:r>
          </w:p>
        </w:tc>
        <w:tc>
          <w:tcPr>
            <w:tcW w:w="2070" w:type="dxa"/>
          </w:tcPr>
          <w:p w14:paraId="3D010B18" w14:textId="135BA806" w:rsidR="00656583" w:rsidRDefault="00656583" w:rsidP="00656583">
            <w:pPr>
              <w:widowControl w:val="0"/>
              <w:jc w:val="center"/>
              <w:rPr>
                <w:sz w:val="16"/>
              </w:rPr>
            </w:pPr>
            <w:r>
              <w:rPr>
                <w:sz w:val="16"/>
              </w:rPr>
              <w:t>MetLife Power &amp; Influence Program</w:t>
            </w:r>
          </w:p>
        </w:tc>
        <w:tc>
          <w:tcPr>
            <w:tcW w:w="1233" w:type="dxa"/>
          </w:tcPr>
          <w:p w14:paraId="6C13723B" w14:textId="3E49B24A" w:rsidR="00656583" w:rsidRDefault="00656583" w:rsidP="00656583">
            <w:pPr>
              <w:widowControl w:val="0"/>
              <w:jc w:val="center"/>
              <w:rPr>
                <w:sz w:val="16"/>
              </w:rPr>
            </w:pPr>
            <w:r>
              <w:rPr>
                <w:sz w:val="16"/>
              </w:rPr>
              <w:t>3D Team Leadership</w:t>
            </w:r>
          </w:p>
        </w:tc>
        <w:tc>
          <w:tcPr>
            <w:tcW w:w="1107" w:type="dxa"/>
          </w:tcPr>
          <w:p w14:paraId="1D0A19E3" w14:textId="77777777" w:rsidR="00656583" w:rsidRDefault="00656583" w:rsidP="00656583">
            <w:pPr>
              <w:widowControl w:val="0"/>
              <w:rPr>
                <w:sz w:val="16"/>
              </w:rPr>
            </w:pPr>
          </w:p>
          <w:p w14:paraId="41122B75" w14:textId="5692DEBC" w:rsidR="00656583" w:rsidRDefault="00656583" w:rsidP="00656583">
            <w:pPr>
              <w:widowControl w:val="0"/>
              <w:jc w:val="center"/>
              <w:rPr>
                <w:sz w:val="16"/>
              </w:rPr>
            </w:pPr>
            <w:r>
              <w:rPr>
                <w:sz w:val="16"/>
              </w:rPr>
              <w:t>29</w:t>
            </w:r>
          </w:p>
        </w:tc>
        <w:tc>
          <w:tcPr>
            <w:tcW w:w="1062" w:type="dxa"/>
          </w:tcPr>
          <w:p w14:paraId="1F655582" w14:textId="77777777" w:rsidR="00656583" w:rsidRDefault="00656583" w:rsidP="00656583">
            <w:pPr>
              <w:widowControl w:val="0"/>
              <w:jc w:val="center"/>
              <w:rPr>
                <w:sz w:val="16"/>
              </w:rPr>
            </w:pPr>
          </w:p>
          <w:p w14:paraId="711A023D" w14:textId="2E0B6C80" w:rsidR="00656583" w:rsidRDefault="00656583" w:rsidP="00656583">
            <w:pPr>
              <w:widowControl w:val="0"/>
              <w:jc w:val="center"/>
              <w:rPr>
                <w:sz w:val="16"/>
              </w:rPr>
            </w:pPr>
            <w:r>
              <w:rPr>
                <w:sz w:val="16"/>
              </w:rPr>
              <w:t>4.81</w:t>
            </w:r>
          </w:p>
        </w:tc>
        <w:tc>
          <w:tcPr>
            <w:tcW w:w="1013" w:type="dxa"/>
          </w:tcPr>
          <w:p w14:paraId="0D8E30E6" w14:textId="77777777" w:rsidR="00656583" w:rsidRDefault="00656583" w:rsidP="00656583">
            <w:pPr>
              <w:widowControl w:val="0"/>
              <w:jc w:val="center"/>
              <w:rPr>
                <w:sz w:val="16"/>
              </w:rPr>
            </w:pPr>
          </w:p>
          <w:p w14:paraId="0DD4DD18" w14:textId="678AB9B9" w:rsidR="00656583" w:rsidRDefault="00656583" w:rsidP="00656583">
            <w:pPr>
              <w:widowControl w:val="0"/>
              <w:jc w:val="center"/>
              <w:rPr>
                <w:sz w:val="16"/>
              </w:rPr>
            </w:pPr>
            <w:r>
              <w:rPr>
                <w:sz w:val="16"/>
              </w:rPr>
              <w:t>n/a</w:t>
            </w:r>
          </w:p>
        </w:tc>
        <w:tc>
          <w:tcPr>
            <w:tcW w:w="1148" w:type="dxa"/>
          </w:tcPr>
          <w:p w14:paraId="22F6A4C6" w14:textId="77777777" w:rsidR="00656583" w:rsidRDefault="00656583" w:rsidP="00656583">
            <w:pPr>
              <w:widowControl w:val="0"/>
              <w:jc w:val="center"/>
              <w:rPr>
                <w:sz w:val="16"/>
              </w:rPr>
            </w:pPr>
          </w:p>
          <w:p w14:paraId="3A3289CE" w14:textId="2CE24AD4" w:rsidR="00656583" w:rsidRDefault="00656583" w:rsidP="00656583">
            <w:pPr>
              <w:widowControl w:val="0"/>
              <w:jc w:val="center"/>
              <w:rPr>
                <w:sz w:val="16"/>
              </w:rPr>
            </w:pPr>
            <w:r>
              <w:rPr>
                <w:sz w:val="16"/>
              </w:rPr>
              <w:t>4.81</w:t>
            </w:r>
          </w:p>
        </w:tc>
        <w:tc>
          <w:tcPr>
            <w:tcW w:w="1025" w:type="dxa"/>
          </w:tcPr>
          <w:p w14:paraId="6B1C02C3" w14:textId="77777777" w:rsidR="00656583" w:rsidRDefault="00656583" w:rsidP="00656583">
            <w:pPr>
              <w:widowControl w:val="0"/>
              <w:jc w:val="center"/>
              <w:rPr>
                <w:sz w:val="16"/>
              </w:rPr>
            </w:pPr>
          </w:p>
          <w:p w14:paraId="3FDD847E" w14:textId="7F512531" w:rsidR="00656583" w:rsidRDefault="00656583" w:rsidP="00656583">
            <w:pPr>
              <w:widowControl w:val="0"/>
              <w:jc w:val="center"/>
              <w:rPr>
                <w:sz w:val="16"/>
              </w:rPr>
            </w:pPr>
            <w:r>
              <w:rPr>
                <w:sz w:val="16"/>
              </w:rPr>
              <w:t>n/a</w:t>
            </w:r>
          </w:p>
        </w:tc>
      </w:tr>
      <w:tr w:rsidR="00656583" w14:paraId="2E8E10BD" w14:textId="77777777">
        <w:tc>
          <w:tcPr>
            <w:tcW w:w="918" w:type="dxa"/>
          </w:tcPr>
          <w:p w14:paraId="59CBB30A" w14:textId="2C46D0C5" w:rsidR="00656583" w:rsidRDefault="00656583" w:rsidP="00656583">
            <w:pPr>
              <w:widowControl w:val="0"/>
              <w:jc w:val="center"/>
              <w:rPr>
                <w:sz w:val="16"/>
              </w:rPr>
            </w:pPr>
            <w:r>
              <w:rPr>
                <w:sz w:val="16"/>
              </w:rPr>
              <w:t>9/17/19</w:t>
            </w:r>
          </w:p>
        </w:tc>
        <w:tc>
          <w:tcPr>
            <w:tcW w:w="2070" w:type="dxa"/>
          </w:tcPr>
          <w:p w14:paraId="76A05B73" w14:textId="2ED32E3A" w:rsidR="00656583" w:rsidRDefault="00656583" w:rsidP="00656583">
            <w:pPr>
              <w:widowControl w:val="0"/>
              <w:jc w:val="center"/>
              <w:rPr>
                <w:sz w:val="16"/>
              </w:rPr>
            </w:pPr>
            <w:r>
              <w:rPr>
                <w:sz w:val="16"/>
              </w:rPr>
              <w:t>Concho (Texas A&amp;M)</w:t>
            </w:r>
          </w:p>
        </w:tc>
        <w:tc>
          <w:tcPr>
            <w:tcW w:w="1233" w:type="dxa"/>
          </w:tcPr>
          <w:p w14:paraId="00E1534D" w14:textId="2048309B" w:rsidR="00656583" w:rsidRDefault="00656583" w:rsidP="00656583">
            <w:pPr>
              <w:widowControl w:val="0"/>
              <w:jc w:val="center"/>
              <w:rPr>
                <w:sz w:val="16"/>
              </w:rPr>
            </w:pPr>
            <w:r>
              <w:rPr>
                <w:sz w:val="16"/>
              </w:rPr>
              <w:t>Virtual Teams</w:t>
            </w:r>
          </w:p>
        </w:tc>
        <w:tc>
          <w:tcPr>
            <w:tcW w:w="1107" w:type="dxa"/>
          </w:tcPr>
          <w:p w14:paraId="5F4562A6" w14:textId="42310C0D" w:rsidR="00656583" w:rsidRDefault="00656583" w:rsidP="00656583">
            <w:pPr>
              <w:widowControl w:val="0"/>
              <w:jc w:val="center"/>
              <w:rPr>
                <w:sz w:val="16"/>
              </w:rPr>
            </w:pPr>
            <w:r>
              <w:rPr>
                <w:sz w:val="16"/>
              </w:rPr>
              <w:t>11</w:t>
            </w:r>
          </w:p>
        </w:tc>
        <w:tc>
          <w:tcPr>
            <w:tcW w:w="1062" w:type="dxa"/>
          </w:tcPr>
          <w:p w14:paraId="03E6648F" w14:textId="30A89B4D" w:rsidR="00656583" w:rsidRDefault="00656583" w:rsidP="00656583">
            <w:pPr>
              <w:widowControl w:val="0"/>
              <w:jc w:val="center"/>
              <w:rPr>
                <w:sz w:val="16"/>
              </w:rPr>
            </w:pPr>
            <w:r>
              <w:rPr>
                <w:sz w:val="16"/>
              </w:rPr>
              <w:t>n/a</w:t>
            </w:r>
          </w:p>
        </w:tc>
        <w:tc>
          <w:tcPr>
            <w:tcW w:w="1013" w:type="dxa"/>
          </w:tcPr>
          <w:p w14:paraId="38AC7041" w14:textId="34E9E773" w:rsidR="00656583" w:rsidRDefault="00656583" w:rsidP="00656583">
            <w:pPr>
              <w:widowControl w:val="0"/>
              <w:jc w:val="center"/>
              <w:rPr>
                <w:sz w:val="16"/>
              </w:rPr>
            </w:pPr>
            <w:r>
              <w:rPr>
                <w:sz w:val="16"/>
              </w:rPr>
              <w:t>n/a</w:t>
            </w:r>
          </w:p>
        </w:tc>
        <w:tc>
          <w:tcPr>
            <w:tcW w:w="1148" w:type="dxa"/>
          </w:tcPr>
          <w:p w14:paraId="4A5B5131" w14:textId="27DF5435" w:rsidR="00656583" w:rsidRDefault="00656583" w:rsidP="00656583">
            <w:pPr>
              <w:widowControl w:val="0"/>
              <w:jc w:val="center"/>
              <w:rPr>
                <w:sz w:val="16"/>
              </w:rPr>
            </w:pPr>
            <w:r>
              <w:rPr>
                <w:sz w:val="16"/>
              </w:rPr>
              <w:t>n/a</w:t>
            </w:r>
          </w:p>
        </w:tc>
        <w:tc>
          <w:tcPr>
            <w:tcW w:w="1025" w:type="dxa"/>
          </w:tcPr>
          <w:p w14:paraId="2C46AE00" w14:textId="582AADF3" w:rsidR="00656583" w:rsidRDefault="00656583" w:rsidP="00656583">
            <w:pPr>
              <w:widowControl w:val="0"/>
              <w:jc w:val="center"/>
              <w:rPr>
                <w:sz w:val="16"/>
              </w:rPr>
            </w:pPr>
            <w:r>
              <w:rPr>
                <w:sz w:val="16"/>
              </w:rPr>
              <w:t>n/a</w:t>
            </w:r>
          </w:p>
        </w:tc>
      </w:tr>
      <w:tr w:rsidR="00656583" w14:paraId="3E2C5B65" w14:textId="77777777">
        <w:tc>
          <w:tcPr>
            <w:tcW w:w="918" w:type="dxa"/>
          </w:tcPr>
          <w:p w14:paraId="41884E47" w14:textId="77777777" w:rsidR="00656583" w:rsidRDefault="00656583" w:rsidP="00656583">
            <w:pPr>
              <w:widowControl w:val="0"/>
              <w:jc w:val="center"/>
              <w:rPr>
                <w:sz w:val="16"/>
              </w:rPr>
            </w:pPr>
          </w:p>
          <w:p w14:paraId="545B8D91" w14:textId="07256B0C" w:rsidR="00656583" w:rsidRDefault="00656583" w:rsidP="00656583">
            <w:pPr>
              <w:widowControl w:val="0"/>
              <w:jc w:val="center"/>
              <w:rPr>
                <w:sz w:val="16"/>
              </w:rPr>
            </w:pPr>
            <w:r>
              <w:rPr>
                <w:sz w:val="16"/>
              </w:rPr>
              <w:t>8/15/19</w:t>
            </w:r>
          </w:p>
        </w:tc>
        <w:tc>
          <w:tcPr>
            <w:tcW w:w="2070" w:type="dxa"/>
          </w:tcPr>
          <w:p w14:paraId="5752DB00" w14:textId="41377236" w:rsidR="00656583" w:rsidRDefault="00656583" w:rsidP="00656583">
            <w:pPr>
              <w:widowControl w:val="0"/>
              <w:jc w:val="center"/>
              <w:rPr>
                <w:sz w:val="16"/>
              </w:rPr>
            </w:pPr>
            <w:r>
              <w:rPr>
                <w:sz w:val="16"/>
              </w:rPr>
              <w:t xml:space="preserve">MetLife </w:t>
            </w:r>
            <w:proofErr w:type="spellStart"/>
            <w:r>
              <w:rPr>
                <w:sz w:val="16"/>
              </w:rPr>
              <w:t>MetTech</w:t>
            </w:r>
            <w:proofErr w:type="spellEnd"/>
            <w:r>
              <w:rPr>
                <w:sz w:val="16"/>
              </w:rPr>
              <w:t xml:space="preserve"> University Program</w:t>
            </w:r>
          </w:p>
        </w:tc>
        <w:tc>
          <w:tcPr>
            <w:tcW w:w="1233" w:type="dxa"/>
          </w:tcPr>
          <w:p w14:paraId="77525C65" w14:textId="77777777" w:rsidR="00656583" w:rsidRDefault="00656583" w:rsidP="00656583">
            <w:pPr>
              <w:widowControl w:val="0"/>
              <w:jc w:val="center"/>
              <w:rPr>
                <w:sz w:val="16"/>
              </w:rPr>
            </w:pPr>
            <w:r>
              <w:rPr>
                <w:sz w:val="16"/>
              </w:rPr>
              <w:t>Generational</w:t>
            </w:r>
          </w:p>
          <w:p w14:paraId="20A87B59" w14:textId="0C1826C3" w:rsidR="00656583" w:rsidRDefault="00656583" w:rsidP="00656583">
            <w:pPr>
              <w:widowControl w:val="0"/>
              <w:jc w:val="center"/>
              <w:rPr>
                <w:sz w:val="16"/>
              </w:rPr>
            </w:pPr>
            <w:r>
              <w:rPr>
                <w:sz w:val="16"/>
              </w:rPr>
              <w:t>Differences</w:t>
            </w:r>
          </w:p>
        </w:tc>
        <w:tc>
          <w:tcPr>
            <w:tcW w:w="1107" w:type="dxa"/>
          </w:tcPr>
          <w:p w14:paraId="60C11730" w14:textId="77777777" w:rsidR="00656583" w:rsidRDefault="00656583" w:rsidP="00656583">
            <w:pPr>
              <w:widowControl w:val="0"/>
              <w:jc w:val="center"/>
              <w:rPr>
                <w:sz w:val="16"/>
              </w:rPr>
            </w:pPr>
          </w:p>
          <w:p w14:paraId="7A90D1D5" w14:textId="1E0CB020" w:rsidR="00656583" w:rsidRDefault="00656583" w:rsidP="00656583">
            <w:pPr>
              <w:widowControl w:val="0"/>
              <w:jc w:val="center"/>
              <w:rPr>
                <w:sz w:val="16"/>
              </w:rPr>
            </w:pPr>
            <w:r>
              <w:rPr>
                <w:sz w:val="16"/>
              </w:rPr>
              <w:t>45</w:t>
            </w:r>
          </w:p>
        </w:tc>
        <w:tc>
          <w:tcPr>
            <w:tcW w:w="1062" w:type="dxa"/>
          </w:tcPr>
          <w:p w14:paraId="5123137C" w14:textId="77777777" w:rsidR="00656583" w:rsidRDefault="00656583" w:rsidP="00656583">
            <w:pPr>
              <w:widowControl w:val="0"/>
              <w:jc w:val="center"/>
              <w:rPr>
                <w:sz w:val="16"/>
              </w:rPr>
            </w:pPr>
          </w:p>
          <w:p w14:paraId="20CEC3AE" w14:textId="6EF2B27F" w:rsidR="00656583" w:rsidRDefault="00656583" w:rsidP="00656583">
            <w:pPr>
              <w:widowControl w:val="0"/>
              <w:jc w:val="center"/>
              <w:rPr>
                <w:sz w:val="16"/>
              </w:rPr>
            </w:pPr>
            <w:r>
              <w:rPr>
                <w:sz w:val="16"/>
              </w:rPr>
              <w:t>n/a</w:t>
            </w:r>
          </w:p>
        </w:tc>
        <w:tc>
          <w:tcPr>
            <w:tcW w:w="1013" w:type="dxa"/>
          </w:tcPr>
          <w:p w14:paraId="4CD95CE4" w14:textId="77777777" w:rsidR="00656583" w:rsidRDefault="00656583" w:rsidP="00656583">
            <w:pPr>
              <w:widowControl w:val="0"/>
              <w:jc w:val="center"/>
              <w:rPr>
                <w:sz w:val="16"/>
              </w:rPr>
            </w:pPr>
          </w:p>
          <w:p w14:paraId="3735A1E2" w14:textId="2FD685AA" w:rsidR="00656583" w:rsidRDefault="00656583" w:rsidP="00656583">
            <w:pPr>
              <w:widowControl w:val="0"/>
              <w:jc w:val="center"/>
              <w:rPr>
                <w:sz w:val="16"/>
              </w:rPr>
            </w:pPr>
            <w:r>
              <w:rPr>
                <w:sz w:val="16"/>
              </w:rPr>
              <w:t>n/a</w:t>
            </w:r>
          </w:p>
        </w:tc>
        <w:tc>
          <w:tcPr>
            <w:tcW w:w="1148" w:type="dxa"/>
          </w:tcPr>
          <w:p w14:paraId="4F0AA0E8" w14:textId="77777777" w:rsidR="00656583" w:rsidRDefault="00656583" w:rsidP="00656583">
            <w:pPr>
              <w:widowControl w:val="0"/>
              <w:jc w:val="center"/>
              <w:rPr>
                <w:sz w:val="16"/>
              </w:rPr>
            </w:pPr>
          </w:p>
          <w:p w14:paraId="1F90335F" w14:textId="635D455A" w:rsidR="00656583" w:rsidRDefault="00656583" w:rsidP="00656583">
            <w:pPr>
              <w:widowControl w:val="0"/>
              <w:jc w:val="center"/>
              <w:rPr>
                <w:sz w:val="16"/>
              </w:rPr>
            </w:pPr>
            <w:r>
              <w:rPr>
                <w:sz w:val="16"/>
              </w:rPr>
              <w:t>n/a</w:t>
            </w:r>
          </w:p>
        </w:tc>
        <w:tc>
          <w:tcPr>
            <w:tcW w:w="1025" w:type="dxa"/>
          </w:tcPr>
          <w:p w14:paraId="390174AA" w14:textId="77777777" w:rsidR="00656583" w:rsidRDefault="00656583" w:rsidP="00656583">
            <w:pPr>
              <w:widowControl w:val="0"/>
              <w:jc w:val="center"/>
              <w:rPr>
                <w:sz w:val="16"/>
              </w:rPr>
            </w:pPr>
          </w:p>
          <w:p w14:paraId="7A0F75EF" w14:textId="51F19790" w:rsidR="00656583" w:rsidRDefault="00656583" w:rsidP="00656583">
            <w:pPr>
              <w:widowControl w:val="0"/>
              <w:jc w:val="center"/>
              <w:rPr>
                <w:sz w:val="16"/>
              </w:rPr>
            </w:pPr>
            <w:r>
              <w:rPr>
                <w:sz w:val="16"/>
              </w:rPr>
              <w:t>n/a</w:t>
            </w:r>
          </w:p>
        </w:tc>
      </w:tr>
      <w:tr w:rsidR="00656583" w14:paraId="6325DE00" w14:textId="77777777">
        <w:tc>
          <w:tcPr>
            <w:tcW w:w="918" w:type="dxa"/>
          </w:tcPr>
          <w:p w14:paraId="5C5DA0AE" w14:textId="77777777" w:rsidR="00656583" w:rsidRDefault="00656583" w:rsidP="00656583">
            <w:pPr>
              <w:widowControl w:val="0"/>
              <w:jc w:val="center"/>
              <w:rPr>
                <w:sz w:val="16"/>
              </w:rPr>
            </w:pPr>
          </w:p>
          <w:p w14:paraId="540B8495" w14:textId="6EEE7180" w:rsidR="00656583" w:rsidRDefault="00656583" w:rsidP="00656583">
            <w:pPr>
              <w:widowControl w:val="0"/>
              <w:jc w:val="center"/>
              <w:rPr>
                <w:sz w:val="16"/>
              </w:rPr>
            </w:pPr>
            <w:r>
              <w:rPr>
                <w:sz w:val="16"/>
              </w:rPr>
              <w:t>7/19/19</w:t>
            </w:r>
          </w:p>
        </w:tc>
        <w:tc>
          <w:tcPr>
            <w:tcW w:w="2070" w:type="dxa"/>
          </w:tcPr>
          <w:p w14:paraId="58EA1DB2" w14:textId="519F1D77" w:rsidR="00656583" w:rsidRDefault="00656583" w:rsidP="00656583">
            <w:pPr>
              <w:widowControl w:val="0"/>
              <w:jc w:val="center"/>
              <w:rPr>
                <w:sz w:val="16"/>
              </w:rPr>
            </w:pPr>
            <w:r>
              <w:rPr>
                <w:sz w:val="16"/>
              </w:rPr>
              <w:t>MetLife Power &amp; Influence Program</w:t>
            </w:r>
          </w:p>
        </w:tc>
        <w:tc>
          <w:tcPr>
            <w:tcW w:w="1233" w:type="dxa"/>
          </w:tcPr>
          <w:p w14:paraId="28822024" w14:textId="603A4781" w:rsidR="00656583" w:rsidRDefault="00656583" w:rsidP="00656583">
            <w:pPr>
              <w:widowControl w:val="0"/>
              <w:jc w:val="center"/>
              <w:rPr>
                <w:sz w:val="16"/>
              </w:rPr>
            </w:pPr>
            <w:r>
              <w:rPr>
                <w:sz w:val="16"/>
              </w:rPr>
              <w:t>3D Team Leadership</w:t>
            </w:r>
          </w:p>
        </w:tc>
        <w:tc>
          <w:tcPr>
            <w:tcW w:w="1107" w:type="dxa"/>
          </w:tcPr>
          <w:p w14:paraId="36D60192" w14:textId="77777777" w:rsidR="00656583" w:rsidRDefault="00656583" w:rsidP="00656583">
            <w:pPr>
              <w:widowControl w:val="0"/>
              <w:jc w:val="center"/>
              <w:rPr>
                <w:sz w:val="16"/>
              </w:rPr>
            </w:pPr>
          </w:p>
          <w:p w14:paraId="2317BCD4" w14:textId="4B07127C" w:rsidR="00656583" w:rsidRDefault="00656583" w:rsidP="00656583">
            <w:pPr>
              <w:widowControl w:val="0"/>
              <w:jc w:val="center"/>
              <w:rPr>
                <w:sz w:val="16"/>
              </w:rPr>
            </w:pPr>
            <w:r>
              <w:rPr>
                <w:sz w:val="16"/>
              </w:rPr>
              <w:t>28</w:t>
            </w:r>
          </w:p>
        </w:tc>
        <w:tc>
          <w:tcPr>
            <w:tcW w:w="1062" w:type="dxa"/>
          </w:tcPr>
          <w:p w14:paraId="695CEDB8" w14:textId="77777777" w:rsidR="00656583" w:rsidRDefault="00656583" w:rsidP="00656583">
            <w:pPr>
              <w:widowControl w:val="0"/>
              <w:jc w:val="center"/>
              <w:rPr>
                <w:sz w:val="16"/>
              </w:rPr>
            </w:pPr>
          </w:p>
          <w:p w14:paraId="60B3C9E2" w14:textId="6DB65C90" w:rsidR="00656583" w:rsidRDefault="00656583" w:rsidP="00656583">
            <w:pPr>
              <w:widowControl w:val="0"/>
              <w:jc w:val="center"/>
              <w:rPr>
                <w:sz w:val="16"/>
              </w:rPr>
            </w:pPr>
            <w:r>
              <w:rPr>
                <w:sz w:val="16"/>
              </w:rPr>
              <w:t>4.62</w:t>
            </w:r>
          </w:p>
        </w:tc>
        <w:tc>
          <w:tcPr>
            <w:tcW w:w="1013" w:type="dxa"/>
          </w:tcPr>
          <w:p w14:paraId="24F4EC66" w14:textId="77777777" w:rsidR="00656583" w:rsidRDefault="00656583" w:rsidP="00656583">
            <w:pPr>
              <w:widowControl w:val="0"/>
              <w:jc w:val="center"/>
              <w:rPr>
                <w:sz w:val="16"/>
              </w:rPr>
            </w:pPr>
          </w:p>
          <w:p w14:paraId="6C54DE22" w14:textId="631DC1D2" w:rsidR="00656583" w:rsidRDefault="00656583" w:rsidP="00656583">
            <w:pPr>
              <w:widowControl w:val="0"/>
              <w:jc w:val="center"/>
              <w:rPr>
                <w:sz w:val="16"/>
              </w:rPr>
            </w:pPr>
            <w:r>
              <w:rPr>
                <w:sz w:val="16"/>
              </w:rPr>
              <w:t>n/a</w:t>
            </w:r>
          </w:p>
        </w:tc>
        <w:tc>
          <w:tcPr>
            <w:tcW w:w="1148" w:type="dxa"/>
          </w:tcPr>
          <w:p w14:paraId="07A17B0C" w14:textId="77777777" w:rsidR="00656583" w:rsidRDefault="00656583" w:rsidP="00656583">
            <w:pPr>
              <w:widowControl w:val="0"/>
              <w:jc w:val="center"/>
              <w:rPr>
                <w:sz w:val="16"/>
              </w:rPr>
            </w:pPr>
          </w:p>
          <w:p w14:paraId="0EDAA1EF" w14:textId="6AE5F864" w:rsidR="00656583" w:rsidRDefault="00656583" w:rsidP="00656583">
            <w:pPr>
              <w:widowControl w:val="0"/>
              <w:jc w:val="center"/>
              <w:rPr>
                <w:sz w:val="16"/>
              </w:rPr>
            </w:pPr>
            <w:r>
              <w:rPr>
                <w:sz w:val="16"/>
              </w:rPr>
              <w:t>4.62</w:t>
            </w:r>
          </w:p>
        </w:tc>
        <w:tc>
          <w:tcPr>
            <w:tcW w:w="1025" w:type="dxa"/>
          </w:tcPr>
          <w:p w14:paraId="0EFAEF67" w14:textId="77777777" w:rsidR="00656583" w:rsidRDefault="00656583" w:rsidP="00656583">
            <w:pPr>
              <w:widowControl w:val="0"/>
              <w:jc w:val="center"/>
              <w:rPr>
                <w:sz w:val="16"/>
              </w:rPr>
            </w:pPr>
          </w:p>
          <w:p w14:paraId="748310BB" w14:textId="4BBEFF7C" w:rsidR="00656583" w:rsidRDefault="00656583" w:rsidP="00656583">
            <w:pPr>
              <w:widowControl w:val="0"/>
              <w:jc w:val="center"/>
              <w:rPr>
                <w:sz w:val="16"/>
              </w:rPr>
            </w:pPr>
            <w:r>
              <w:rPr>
                <w:sz w:val="16"/>
              </w:rPr>
              <w:t>n/a</w:t>
            </w:r>
          </w:p>
        </w:tc>
      </w:tr>
      <w:tr w:rsidR="00656583" w14:paraId="2014971C" w14:textId="77777777">
        <w:tc>
          <w:tcPr>
            <w:tcW w:w="918" w:type="dxa"/>
          </w:tcPr>
          <w:p w14:paraId="1FC41A2D" w14:textId="77777777" w:rsidR="00656583" w:rsidRDefault="00656583" w:rsidP="00656583">
            <w:pPr>
              <w:widowControl w:val="0"/>
              <w:jc w:val="center"/>
              <w:rPr>
                <w:sz w:val="16"/>
              </w:rPr>
            </w:pPr>
          </w:p>
          <w:p w14:paraId="1E642B71" w14:textId="360959BB" w:rsidR="00656583" w:rsidRDefault="00656583" w:rsidP="00656583">
            <w:pPr>
              <w:widowControl w:val="0"/>
              <w:jc w:val="center"/>
              <w:rPr>
                <w:sz w:val="16"/>
              </w:rPr>
            </w:pPr>
            <w:r>
              <w:rPr>
                <w:sz w:val="16"/>
              </w:rPr>
              <w:t>6/28/19</w:t>
            </w:r>
          </w:p>
        </w:tc>
        <w:tc>
          <w:tcPr>
            <w:tcW w:w="2070" w:type="dxa"/>
          </w:tcPr>
          <w:p w14:paraId="03E36113" w14:textId="23463324" w:rsidR="00656583" w:rsidRDefault="00656583" w:rsidP="00656583">
            <w:pPr>
              <w:widowControl w:val="0"/>
              <w:jc w:val="center"/>
              <w:rPr>
                <w:sz w:val="16"/>
              </w:rPr>
            </w:pPr>
            <w:r>
              <w:rPr>
                <w:sz w:val="16"/>
              </w:rPr>
              <w:t>Joint Special Operations Command (NC State)</w:t>
            </w:r>
          </w:p>
        </w:tc>
        <w:tc>
          <w:tcPr>
            <w:tcW w:w="1233" w:type="dxa"/>
          </w:tcPr>
          <w:p w14:paraId="450FD345" w14:textId="46467D83" w:rsidR="00656583" w:rsidRDefault="00656583" w:rsidP="00656583">
            <w:pPr>
              <w:widowControl w:val="0"/>
              <w:jc w:val="center"/>
              <w:rPr>
                <w:sz w:val="16"/>
              </w:rPr>
            </w:pPr>
            <w:r>
              <w:rPr>
                <w:sz w:val="16"/>
              </w:rPr>
              <w:t>3D Team Leadership</w:t>
            </w:r>
          </w:p>
        </w:tc>
        <w:tc>
          <w:tcPr>
            <w:tcW w:w="1107" w:type="dxa"/>
          </w:tcPr>
          <w:p w14:paraId="5749BD93" w14:textId="77777777" w:rsidR="00656583" w:rsidRDefault="00656583" w:rsidP="00656583">
            <w:pPr>
              <w:widowControl w:val="0"/>
              <w:jc w:val="center"/>
              <w:rPr>
                <w:sz w:val="16"/>
              </w:rPr>
            </w:pPr>
          </w:p>
          <w:p w14:paraId="0B28CED8" w14:textId="265EF0BC" w:rsidR="00656583" w:rsidRDefault="00656583" w:rsidP="00656583">
            <w:pPr>
              <w:widowControl w:val="0"/>
              <w:jc w:val="center"/>
              <w:rPr>
                <w:sz w:val="16"/>
              </w:rPr>
            </w:pPr>
            <w:r>
              <w:rPr>
                <w:sz w:val="16"/>
              </w:rPr>
              <w:t>20</w:t>
            </w:r>
          </w:p>
        </w:tc>
        <w:tc>
          <w:tcPr>
            <w:tcW w:w="1062" w:type="dxa"/>
          </w:tcPr>
          <w:p w14:paraId="23453F4A" w14:textId="77777777" w:rsidR="00656583" w:rsidRDefault="00656583" w:rsidP="00656583">
            <w:pPr>
              <w:widowControl w:val="0"/>
              <w:jc w:val="center"/>
              <w:rPr>
                <w:sz w:val="16"/>
              </w:rPr>
            </w:pPr>
          </w:p>
          <w:p w14:paraId="3793E09A" w14:textId="3CFFDD86" w:rsidR="00656583" w:rsidRDefault="00656583" w:rsidP="00656583">
            <w:pPr>
              <w:widowControl w:val="0"/>
              <w:jc w:val="center"/>
              <w:rPr>
                <w:sz w:val="16"/>
              </w:rPr>
            </w:pPr>
            <w:r>
              <w:rPr>
                <w:sz w:val="16"/>
              </w:rPr>
              <w:t>4.56</w:t>
            </w:r>
          </w:p>
        </w:tc>
        <w:tc>
          <w:tcPr>
            <w:tcW w:w="1013" w:type="dxa"/>
          </w:tcPr>
          <w:p w14:paraId="4E6B3F46" w14:textId="77777777" w:rsidR="00656583" w:rsidRDefault="00656583" w:rsidP="00656583">
            <w:pPr>
              <w:widowControl w:val="0"/>
              <w:jc w:val="center"/>
              <w:rPr>
                <w:sz w:val="16"/>
              </w:rPr>
            </w:pPr>
          </w:p>
          <w:p w14:paraId="3F1C4D43" w14:textId="03672E82" w:rsidR="00656583" w:rsidRDefault="00656583" w:rsidP="00656583">
            <w:pPr>
              <w:widowControl w:val="0"/>
              <w:jc w:val="center"/>
              <w:rPr>
                <w:sz w:val="16"/>
              </w:rPr>
            </w:pPr>
            <w:r>
              <w:rPr>
                <w:sz w:val="16"/>
              </w:rPr>
              <w:t>n/a</w:t>
            </w:r>
          </w:p>
        </w:tc>
        <w:tc>
          <w:tcPr>
            <w:tcW w:w="1148" w:type="dxa"/>
          </w:tcPr>
          <w:p w14:paraId="286FEF0B" w14:textId="77777777" w:rsidR="00656583" w:rsidRDefault="00656583" w:rsidP="00656583">
            <w:pPr>
              <w:widowControl w:val="0"/>
              <w:jc w:val="center"/>
              <w:rPr>
                <w:sz w:val="16"/>
              </w:rPr>
            </w:pPr>
          </w:p>
          <w:p w14:paraId="3BCCCA99" w14:textId="267AA66D" w:rsidR="00656583" w:rsidRDefault="00656583" w:rsidP="00656583">
            <w:pPr>
              <w:widowControl w:val="0"/>
              <w:jc w:val="center"/>
              <w:rPr>
                <w:sz w:val="16"/>
              </w:rPr>
            </w:pPr>
            <w:r>
              <w:rPr>
                <w:sz w:val="16"/>
              </w:rPr>
              <w:t>4.56</w:t>
            </w:r>
          </w:p>
        </w:tc>
        <w:tc>
          <w:tcPr>
            <w:tcW w:w="1025" w:type="dxa"/>
          </w:tcPr>
          <w:p w14:paraId="49C9171D" w14:textId="77777777" w:rsidR="00656583" w:rsidRDefault="00656583" w:rsidP="00656583">
            <w:pPr>
              <w:widowControl w:val="0"/>
              <w:jc w:val="center"/>
              <w:rPr>
                <w:sz w:val="16"/>
              </w:rPr>
            </w:pPr>
          </w:p>
          <w:p w14:paraId="3A851F75" w14:textId="42888F19" w:rsidR="00656583" w:rsidRDefault="00656583" w:rsidP="00656583">
            <w:pPr>
              <w:widowControl w:val="0"/>
              <w:jc w:val="center"/>
              <w:rPr>
                <w:sz w:val="16"/>
              </w:rPr>
            </w:pPr>
            <w:r>
              <w:rPr>
                <w:sz w:val="16"/>
              </w:rPr>
              <w:t>n/a</w:t>
            </w:r>
          </w:p>
        </w:tc>
      </w:tr>
    </w:tbl>
    <w:p w14:paraId="7F279E08" w14:textId="77777777" w:rsidR="006B649B" w:rsidRDefault="000C700A" w:rsidP="00CC2783">
      <w:pPr>
        <w:widowControl w:val="0"/>
        <w:rPr>
          <w:sz w:val="24"/>
        </w:rPr>
      </w:pPr>
      <w:r>
        <w:rPr>
          <w:sz w:val="24"/>
        </w:rPr>
        <w:t>*</w:t>
      </w:r>
      <w:r w:rsidR="004E5E1A">
        <w:rPr>
          <w:sz w:val="24"/>
        </w:rPr>
        <w:t xml:space="preserve">Rating Scale (1 = Far </w:t>
      </w:r>
      <w:r w:rsidR="004E5E1A">
        <w:rPr>
          <w:i/>
          <w:iCs/>
          <w:sz w:val="24"/>
        </w:rPr>
        <w:t>below</w:t>
      </w:r>
      <w:r w:rsidR="004E5E1A">
        <w:rPr>
          <w:sz w:val="24"/>
        </w:rPr>
        <w:t xml:space="preserve"> average; 5 = Far </w:t>
      </w:r>
      <w:r w:rsidR="004E5E1A">
        <w:rPr>
          <w:i/>
          <w:iCs/>
          <w:sz w:val="24"/>
        </w:rPr>
        <w:t>above</w:t>
      </w:r>
      <w:r w:rsidR="0046134A">
        <w:rPr>
          <w:sz w:val="24"/>
        </w:rPr>
        <w:t xml:space="preserve"> average); </w:t>
      </w:r>
      <w:r w:rsidR="0045287A">
        <w:rPr>
          <w:sz w:val="24"/>
        </w:rPr>
        <w:t>n/a = not available</w:t>
      </w:r>
    </w:p>
    <w:p w14:paraId="0283F93C" w14:textId="455306AA" w:rsidR="006B649B" w:rsidRDefault="00C65B21" w:rsidP="00D87741">
      <w:pPr>
        <w:widowControl w:val="0"/>
        <w:jc w:val="center"/>
        <w:rPr>
          <w:b/>
          <w:bCs/>
          <w:sz w:val="24"/>
        </w:rPr>
      </w:pPr>
      <w:r>
        <w:rPr>
          <w:b/>
          <w:bCs/>
          <w:sz w:val="24"/>
        </w:rPr>
        <w:br w:type="page"/>
      </w:r>
      <w:r w:rsidR="006B649B">
        <w:rPr>
          <w:b/>
          <w:bCs/>
          <w:sz w:val="24"/>
        </w:rPr>
        <w:lastRenderedPageBreak/>
        <w:t xml:space="preserve">EXECUTIVE EDUCATION </w:t>
      </w:r>
      <w:r w:rsidR="0046134A">
        <w:rPr>
          <w:b/>
          <w:bCs/>
          <w:sz w:val="24"/>
        </w:rPr>
        <w:t xml:space="preserve">TEACHING </w:t>
      </w:r>
      <w:r w:rsidR="006B649B">
        <w:rPr>
          <w:b/>
          <w:bCs/>
          <w:sz w:val="24"/>
        </w:rPr>
        <w:t>RATINGS</w:t>
      </w:r>
    </w:p>
    <w:p w14:paraId="1BFD3230" w14:textId="77777777" w:rsidR="006B649B" w:rsidRDefault="006B649B" w:rsidP="00CC2783">
      <w:pPr>
        <w:widowControl w:val="0"/>
        <w:jc w:val="center"/>
        <w:rPr>
          <w:sz w:val="24"/>
        </w:rPr>
      </w:pPr>
    </w:p>
    <w:tbl>
      <w:tblPr>
        <w:tblW w:w="9576"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A0" w:firstRow="1" w:lastRow="0" w:firstColumn="1" w:lastColumn="0" w:noHBand="0" w:noVBand="0"/>
      </w:tblPr>
      <w:tblGrid>
        <w:gridCol w:w="918"/>
        <w:gridCol w:w="2070"/>
        <w:gridCol w:w="1233"/>
        <w:gridCol w:w="1021"/>
        <w:gridCol w:w="1148"/>
        <w:gridCol w:w="1013"/>
        <w:gridCol w:w="1148"/>
        <w:gridCol w:w="1025"/>
      </w:tblGrid>
      <w:tr w:rsidR="006B649B" w14:paraId="4EA15230" w14:textId="77777777" w:rsidTr="007A391E">
        <w:tc>
          <w:tcPr>
            <w:tcW w:w="918" w:type="dxa"/>
          </w:tcPr>
          <w:p w14:paraId="5B7B288A" w14:textId="77777777" w:rsidR="006B649B" w:rsidRPr="00647E42" w:rsidRDefault="006B649B" w:rsidP="00CC2783">
            <w:pPr>
              <w:widowControl w:val="0"/>
              <w:jc w:val="center"/>
              <w:rPr>
                <w:b/>
                <w:sz w:val="16"/>
              </w:rPr>
            </w:pPr>
          </w:p>
          <w:p w14:paraId="1ECF2375" w14:textId="77777777" w:rsidR="006B649B" w:rsidRPr="00647E42" w:rsidRDefault="006B649B" w:rsidP="00CC2783">
            <w:pPr>
              <w:widowControl w:val="0"/>
              <w:jc w:val="center"/>
              <w:rPr>
                <w:b/>
                <w:sz w:val="16"/>
              </w:rPr>
            </w:pPr>
          </w:p>
          <w:p w14:paraId="0B8FF382" w14:textId="77777777" w:rsidR="006B649B" w:rsidRPr="00647E42" w:rsidRDefault="006B649B" w:rsidP="00647E42">
            <w:pPr>
              <w:widowControl w:val="0"/>
              <w:rPr>
                <w:b/>
                <w:sz w:val="16"/>
              </w:rPr>
            </w:pPr>
          </w:p>
          <w:p w14:paraId="2C7D77F4" w14:textId="77777777" w:rsidR="006B649B" w:rsidRPr="00647E42" w:rsidRDefault="006B649B" w:rsidP="00CC2783">
            <w:pPr>
              <w:widowControl w:val="0"/>
              <w:jc w:val="center"/>
              <w:rPr>
                <w:b/>
                <w:sz w:val="16"/>
              </w:rPr>
            </w:pPr>
            <w:r w:rsidRPr="00647E42">
              <w:rPr>
                <w:b/>
                <w:sz w:val="16"/>
              </w:rPr>
              <w:t>DATE</w:t>
            </w:r>
          </w:p>
        </w:tc>
        <w:tc>
          <w:tcPr>
            <w:tcW w:w="2070" w:type="dxa"/>
          </w:tcPr>
          <w:p w14:paraId="646F882E" w14:textId="77777777" w:rsidR="006B649B" w:rsidRPr="00647E42" w:rsidRDefault="006B649B" w:rsidP="00CC2783">
            <w:pPr>
              <w:widowControl w:val="0"/>
              <w:jc w:val="center"/>
              <w:rPr>
                <w:b/>
                <w:sz w:val="16"/>
              </w:rPr>
            </w:pPr>
          </w:p>
          <w:p w14:paraId="25C843EC" w14:textId="77777777" w:rsidR="006B649B" w:rsidRPr="00647E42" w:rsidRDefault="006B649B" w:rsidP="00647E42">
            <w:pPr>
              <w:widowControl w:val="0"/>
              <w:rPr>
                <w:b/>
                <w:sz w:val="16"/>
              </w:rPr>
            </w:pPr>
          </w:p>
          <w:p w14:paraId="0EE28E34" w14:textId="77777777" w:rsidR="00647E42" w:rsidRPr="00647E42" w:rsidRDefault="00647E42" w:rsidP="00CC2783">
            <w:pPr>
              <w:widowControl w:val="0"/>
              <w:jc w:val="center"/>
              <w:rPr>
                <w:b/>
                <w:sz w:val="16"/>
              </w:rPr>
            </w:pPr>
          </w:p>
          <w:p w14:paraId="24760FB9" w14:textId="77777777" w:rsidR="006B649B" w:rsidRPr="00647E42" w:rsidRDefault="006B649B" w:rsidP="00CC2783">
            <w:pPr>
              <w:widowControl w:val="0"/>
              <w:jc w:val="center"/>
              <w:rPr>
                <w:b/>
                <w:sz w:val="16"/>
              </w:rPr>
            </w:pPr>
            <w:r w:rsidRPr="00647E42">
              <w:rPr>
                <w:b/>
                <w:sz w:val="16"/>
              </w:rPr>
              <w:t>COURSE NAME</w:t>
            </w:r>
          </w:p>
        </w:tc>
        <w:tc>
          <w:tcPr>
            <w:tcW w:w="1233" w:type="dxa"/>
          </w:tcPr>
          <w:p w14:paraId="6045F3D6" w14:textId="77777777" w:rsidR="006B649B" w:rsidRPr="00647E42" w:rsidRDefault="006B649B" w:rsidP="00CC2783">
            <w:pPr>
              <w:widowControl w:val="0"/>
              <w:jc w:val="center"/>
              <w:rPr>
                <w:b/>
                <w:sz w:val="16"/>
              </w:rPr>
            </w:pPr>
          </w:p>
          <w:p w14:paraId="76A84B74" w14:textId="77777777" w:rsidR="006B649B" w:rsidRPr="00647E42" w:rsidRDefault="006B649B" w:rsidP="00647E42">
            <w:pPr>
              <w:widowControl w:val="0"/>
              <w:rPr>
                <w:b/>
                <w:sz w:val="14"/>
              </w:rPr>
            </w:pPr>
          </w:p>
          <w:p w14:paraId="3163A4DE" w14:textId="77777777" w:rsidR="006B649B" w:rsidRPr="00647E42" w:rsidRDefault="006B649B" w:rsidP="00CC2783">
            <w:pPr>
              <w:widowControl w:val="0"/>
              <w:jc w:val="center"/>
              <w:rPr>
                <w:b/>
                <w:sz w:val="14"/>
              </w:rPr>
            </w:pPr>
          </w:p>
          <w:p w14:paraId="56B898B6" w14:textId="77777777" w:rsidR="006B649B" w:rsidRPr="00647E42" w:rsidRDefault="006B649B" w:rsidP="00CC2783">
            <w:pPr>
              <w:widowControl w:val="0"/>
              <w:jc w:val="center"/>
              <w:rPr>
                <w:b/>
                <w:sz w:val="16"/>
                <w:szCs w:val="16"/>
              </w:rPr>
            </w:pPr>
            <w:r w:rsidRPr="00647E42">
              <w:rPr>
                <w:b/>
                <w:sz w:val="16"/>
                <w:szCs w:val="16"/>
              </w:rPr>
              <w:t>TOPIC</w:t>
            </w:r>
          </w:p>
        </w:tc>
        <w:tc>
          <w:tcPr>
            <w:tcW w:w="1021" w:type="dxa"/>
          </w:tcPr>
          <w:p w14:paraId="02C76393" w14:textId="77777777" w:rsidR="006B649B" w:rsidRPr="00647E42" w:rsidRDefault="006B649B" w:rsidP="00647E42">
            <w:pPr>
              <w:widowControl w:val="0"/>
              <w:rPr>
                <w:b/>
                <w:sz w:val="14"/>
              </w:rPr>
            </w:pPr>
          </w:p>
          <w:p w14:paraId="3643AFA2" w14:textId="77777777" w:rsidR="006B649B" w:rsidRPr="00647E42" w:rsidRDefault="006B649B" w:rsidP="00CC2783">
            <w:pPr>
              <w:widowControl w:val="0"/>
              <w:jc w:val="center"/>
              <w:rPr>
                <w:b/>
                <w:sz w:val="14"/>
                <w:szCs w:val="14"/>
              </w:rPr>
            </w:pPr>
            <w:r w:rsidRPr="00647E42">
              <w:rPr>
                <w:b/>
                <w:sz w:val="14"/>
                <w:szCs w:val="14"/>
              </w:rPr>
              <w:t>NUMBER OF STUDENTS</w:t>
            </w:r>
          </w:p>
        </w:tc>
        <w:tc>
          <w:tcPr>
            <w:tcW w:w="1148" w:type="dxa"/>
          </w:tcPr>
          <w:p w14:paraId="5DB59A4A" w14:textId="77777777" w:rsidR="006B649B" w:rsidRPr="00647E42" w:rsidRDefault="006B649B" w:rsidP="00647E42">
            <w:pPr>
              <w:widowControl w:val="0"/>
              <w:rPr>
                <w:b/>
                <w:sz w:val="16"/>
              </w:rPr>
            </w:pPr>
          </w:p>
          <w:p w14:paraId="1AED01D2" w14:textId="77777777" w:rsidR="006B649B" w:rsidRPr="00647E42" w:rsidRDefault="006B649B" w:rsidP="00CC2783">
            <w:pPr>
              <w:widowControl w:val="0"/>
              <w:jc w:val="center"/>
              <w:rPr>
                <w:b/>
                <w:sz w:val="16"/>
              </w:rPr>
            </w:pPr>
            <w:r w:rsidRPr="00647E42">
              <w:rPr>
                <w:b/>
                <w:sz w:val="16"/>
              </w:rPr>
              <w:t>OVERALL TEACHER RATING</w:t>
            </w:r>
          </w:p>
        </w:tc>
        <w:tc>
          <w:tcPr>
            <w:tcW w:w="1013" w:type="dxa"/>
          </w:tcPr>
          <w:p w14:paraId="116B8F36" w14:textId="77777777" w:rsidR="006B649B" w:rsidRPr="00647E42" w:rsidRDefault="006B649B" w:rsidP="00647E42">
            <w:pPr>
              <w:widowControl w:val="0"/>
              <w:rPr>
                <w:b/>
                <w:sz w:val="16"/>
              </w:rPr>
            </w:pPr>
          </w:p>
          <w:p w14:paraId="6661CDC0" w14:textId="77777777" w:rsidR="006B649B" w:rsidRPr="00647E42" w:rsidRDefault="006B649B" w:rsidP="00CC2783">
            <w:pPr>
              <w:widowControl w:val="0"/>
              <w:jc w:val="center"/>
              <w:rPr>
                <w:b/>
                <w:sz w:val="16"/>
              </w:rPr>
            </w:pPr>
            <w:r w:rsidRPr="00647E42">
              <w:rPr>
                <w:b/>
                <w:sz w:val="16"/>
              </w:rPr>
              <w:t>MEAN</w:t>
            </w:r>
          </w:p>
          <w:p w14:paraId="511F355C" w14:textId="77777777" w:rsidR="006B649B" w:rsidRPr="00647E42" w:rsidRDefault="006B649B" w:rsidP="00CC2783">
            <w:pPr>
              <w:widowControl w:val="0"/>
              <w:jc w:val="center"/>
              <w:rPr>
                <w:b/>
                <w:sz w:val="16"/>
              </w:rPr>
            </w:pPr>
            <w:r w:rsidRPr="00647E42">
              <w:rPr>
                <w:b/>
                <w:sz w:val="16"/>
              </w:rPr>
              <w:t>TEACHER</w:t>
            </w:r>
          </w:p>
          <w:p w14:paraId="354EF8DE" w14:textId="77777777" w:rsidR="006B649B" w:rsidRPr="00647E42" w:rsidRDefault="006B649B" w:rsidP="00CC2783">
            <w:pPr>
              <w:widowControl w:val="0"/>
              <w:jc w:val="center"/>
              <w:rPr>
                <w:b/>
                <w:sz w:val="16"/>
              </w:rPr>
            </w:pPr>
            <w:r w:rsidRPr="00647E42">
              <w:rPr>
                <w:b/>
                <w:sz w:val="16"/>
              </w:rPr>
              <w:t>RATING</w:t>
            </w:r>
          </w:p>
        </w:tc>
        <w:tc>
          <w:tcPr>
            <w:tcW w:w="1148" w:type="dxa"/>
          </w:tcPr>
          <w:p w14:paraId="31AE2C73" w14:textId="77777777" w:rsidR="006B649B" w:rsidRPr="00647E42" w:rsidRDefault="006B649B" w:rsidP="00647E42">
            <w:pPr>
              <w:widowControl w:val="0"/>
              <w:rPr>
                <w:b/>
                <w:sz w:val="16"/>
              </w:rPr>
            </w:pPr>
          </w:p>
          <w:p w14:paraId="01EBFC6A" w14:textId="77777777" w:rsidR="006B649B" w:rsidRPr="00647E42" w:rsidRDefault="006B649B" w:rsidP="00CC2783">
            <w:pPr>
              <w:widowControl w:val="0"/>
              <w:jc w:val="center"/>
              <w:rPr>
                <w:b/>
                <w:sz w:val="16"/>
              </w:rPr>
            </w:pPr>
            <w:r w:rsidRPr="00647E42">
              <w:rPr>
                <w:b/>
                <w:sz w:val="16"/>
              </w:rPr>
              <w:t>OVERALL CONTENT RATING</w:t>
            </w:r>
          </w:p>
        </w:tc>
        <w:tc>
          <w:tcPr>
            <w:tcW w:w="1025" w:type="dxa"/>
          </w:tcPr>
          <w:p w14:paraId="553F30AB" w14:textId="77777777" w:rsidR="006B649B" w:rsidRPr="00647E42" w:rsidRDefault="006B649B" w:rsidP="00647E42">
            <w:pPr>
              <w:widowControl w:val="0"/>
              <w:rPr>
                <w:b/>
                <w:sz w:val="16"/>
              </w:rPr>
            </w:pPr>
          </w:p>
          <w:p w14:paraId="743AF8DF" w14:textId="77777777" w:rsidR="006B649B" w:rsidRPr="00647E42" w:rsidRDefault="006B649B" w:rsidP="00CC2783">
            <w:pPr>
              <w:widowControl w:val="0"/>
              <w:jc w:val="center"/>
              <w:rPr>
                <w:b/>
                <w:sz w:val="16"/>
              </w:rPr>
            </w:pPr>
            <w:r w:rsidRPr="00647E42">
              <w:rPr>
                <w:b/>
                <w:sz w:val="16"/>
              </w:rPr>
              <w:t>MEAN</w:t>
            </w:r>
          </w:p>
          <w:p w14:paraId="156A714F" w14:textId="77777777" w:rsidR="006B649B" w:rsidRPr="00647E42" w:rsidRDefault="006B649B" w:rsidP="00CC2783">
            <w:pPr>
              <w:widowControl w:val="0"/>
              <w:jc w:val="center"/>
              <w:rPr>
                <w:b/>
                <w:sz w:val="16"/>
              </w:rPr>
            </w:pPr>
            <w:r w:rsidRPr="00647E42">
              <w:rPr>
                <w:b/>
                <w:sz w:val="16"/>
              </w:rPr>
              <w:t>CONTENT</w:t>
            </w:r>
          </w:p>
          <w:p w14:paraId="2F89A590" w14:textId="77777777" w:rsidR="006B649B" w:rsidRPr="00647E42" w:rsidRDefault="006B649B" w:rsidP="00CC2783">
            <w:pPr>
              <w:widowControl w:val="0"/>
              <w:jc w:val="center"/>
              <w:rPr>
                <w:b/>
                <w:sz w:val="16"/>
              </w:rPr>
            </w:pPr>
            <w:r w:rsidRPr="00647E42">
              <w:rPr>
                <w:b/>
                <w:sz w:val="16"/>
              </w:rPr>
              <w:t>RATING</w:t>
            </w:r>
          </w:p>
        </w:tc>
      </w:tr>
      <w:tr w:rsidR="00305FE0" w14:paraId="4E96E6B4" w14:textId="77777777" w:rsidTr="007A391E">
        <w:tc>
          <w:tcPr>
            <w:tcW w:w="918" w:type="dxa"/>
          </w:tcPr>
          <w:p w14:paraId="0834301C" w14:textId="77777777" w:rsidR="00305FE0" w:rsidRDefault="00305FE0" w:rsidP="00305FE0">
            <w:pPr>
              <w:widowControl w:val="0"/>
              <w:jc w:val="center"/>
              <w:rPr>
                <w:sz w:val="16"/>
              </w:rPr>
            </w:pPr>
          </w:p>
          <w:p w14:paraId="55264EE7" w14:textId="77777777" w:rsidR="00305FE0" w:rsidRDefault="00305FE0" w:rsidP="00305FE0">
            <w:pPr>
              <w:widowControl w:val="0"/>
              <w:jc w:val="center"/>
              <w:rPr>
                <w:sz w:val="16"/>
              </w:rPr>
            </w:pPr>
            <w:r>
              <w:rPr>
                <w:sz w:val="16"/>
              </w:rPr>
              <w:t>6/24/19 &amp;</w:t>
            </w:r>
          </w:p>
          <w:p w14:paraId="73AA491C" w14:textId="39ADDE9E" w:rsidR="00305FE0" w:rsidRDefault="00305FE0" w:rsidP="00305FE0">
            <w:pPr>
              <w:widowControl w:val="0"/>
              <w:rPr>
                <w:sz w:val="16"/>
              </w:rPr>
            </w:pPr>
            <w:r>
              <w:rPr>
                <w:sz w:val="16"/>
              </w:rPr>
              <w:t>6/25/19</w:t>
            </w:r>
          </w:p>
        </w:tc>
        <w:tc>
          <w:tcPr>
            <w:tcW w:w="2070" w:type="dxa"/>
          </w:tcPr>
          <w:p w14:paraId="66C39F9F" w14:textId="5E42200C" w:rsidR="00305FE0" w:rsidRDefault="00305FE0" w:rsidP="00305FE0">
            <w:pPr>
              <w:widowControl w:val="0"/>
              <w:jc w:val="center"/>
              <w:rPr>
                <w:sz w:val="16"/>
              </w:rPr>
            </w:pPr>
            <w:r>
              <w:rPr>
                <w:sz w:val="16"/>
              </w:rPr>
              <w:t>Halliburton Business Leadership Development III Program (Texas A&amp;M)</w:t>
            </w:r>
          </w:p>
        </w:tc>
        <w:tc>
          <w:tcPr>
            <w:tcW w:w="1233" w:type="dxa"/>
          </w:tcPr>
          <w:p w14:paraId="79CF78B1" w14:textId="29D46598" w:rsidR="00305FE0" w:rsidRDefault="00305FE0" w:rsidP="00305FE0">
            <w:pPr>
              <w:widowControl w:val="0"/>
              <w:jc w:val="center"/>
              <w:rPr>
                <w:sz w:val="16"/>
              </w:rPr>
            </w:pPr>
            <w:r>
              <w:rPr>
                <w:sz w:val="16"/>
              </w:rPr>
              <w:t>Leading Project Teams &amp; Org. Change</w:t>
            </w:r>
          </w:p>
        </w:tc>
        <w:tc>
          <w:tcPr>
            <w:tcW w:w="1021" w:type="dxa"/>
          </w:tcPr>
          <w:p w14:paraId="544A4E03" w14:textId="77777777" w:rsidR="00305FE0" w:rsidRDefault="00305FE0" w:rsidP="00305FE0">
            <w:pPr>
              <w:widowControl w:val="0"/>
              <w:jc w:val="center"/>
              <w:rPr>
                <w:sz w:val="16"/>
              </w:rPr>
            </w:pPr>
          </w:p>
          <w:p w14:paraId="275607A7" w14:textId="419FA21B" w:rsidR="00305FE0" w:rsidRDefault="00305FE0" w:rsidP="00305FE0">
            <w:pPr>
              <w:widowControl w:val="0"/>
              <w:jc w:val="center"/>
              <w:rPr>
                <w:sz w:val="16"/>
              </w:rPr>
            </w:pPr>
            <w:r>
              <w:rPr>
                <w:sz w:val="16"/>
              </w:rPr>
              <w:t>25</w:t>
            </w:r>
          </w:p>
        </w:tc>
        <w:tc>
          <w:tcPr>
            <w:tcW w:w="1148" w:type="dxa"/>
          </w:tcPr>
          <w:p w14:paraId="241AB78F" w14:textId="77777777" w:rsidR="00305FE0" w:rsidRDefault="00305FE0" w:rsidP="00305FE0">
            <w:pPr>
              <w:widowControl w:val="0"/>
              <w:jc w:val="center"/>
              <w:rPr>
                <w:sz w:val="16"/>
              </w:rPr>
            </w:pPr>
          </w:p>
          <w:p w14:paraId="2A705422" w14:textId="3000A2F2" w:rsidR="00305FE0" w:rsidRDefault="00305FE0" w:rsidP="00305FE0">
            <w:pPr>
              <w:widowControl w:val="0"/>
              <w:jc w:val="center"/>
              <w:rPr>
                <w:sz w:val="16"/>
              </w:rPr>
            </w:pPr>
            <w:r>
              <w:rPr>
                <w:sz w:val="16"/>
              </w:rPr>
              <w:t>n/a</w:t>
            </w:r>
          </w:p>
        </w:tc>
        <w:tc>
          <w:tcPr>
            <w:tcW w:w="1013" w:type="dxa"/>
          </w:tcPr>
          <w:p w14:paraId="2377E805" w14:textId="77777777" w:rsidR="00305FE0" w:rsidRDefault="00305FE0" w:rsidP="00305FE0">
            <w:pPr>
              <w:widowControl w:val="0"/>
              <w:jc w:val="center"/>
              <w:rPr>
                <w:sz w:val="16"/>
              </w:rPr>
            </w:pPr>
          </w:p>
          <w:p w14:paraId="32585440" w14:textId="4A0CD3F1" w:rsidR="00305FE0" w:rsidRDefault="00305FE0" w:rsidP="00305FE0">
            <w:pPr>
              <w:widowControl w:val="0"/>
              <w:jc w:val="center"/>
              <w:rPr>
                <w:sz w:val="16"/>
              </w:rPr>
            </w:pPr>
            <w:r>
              <w:rPr>
                <w:sz w:val="16"/>
              </w:rPr>
              <w:t>n/a</w:t>
            </w:r>
          </w:p>
        </w:tc>
        <w:tc>
          <w:tcPr>
            <w:tcW w:w="1148" w:type="dxa"/>
          </w:tcPr>
          <w:p w14:paraId="692BB35E" w14:textId="77777777" w:rsidR="00305FE0" w:rsidRDefault="00305FE0" w:rsidP="00305FE0">
            <w:pPr>
              <w:widowControl w:val="0"/>
              <w:jc w:val="center"/>
              <w:rPr>
                <w:sz w:val="16"/>
              </w:rPr>
            </w:pPr>
          </w:p>
          <w:p w14:paraId="01A4E210" w14:textId="4C8D0FCA" w:rsidR="00305FE0" w:rsidRDefault="00305FE0" w:rsidP="00305FE0">
            <w:pPr>
              <w:widowControl w:val="0"/>
              <w:jc w:val="center"/>
              <w:rPr>
                <w:sz w:val="16"/>
              </w:rPr>
            </w:pPr>
            <w:r>
              <w:rPr>
                <w:sz w:val="16"/>
              </w:rPr>
              <w:t>n/a</w:t>
            </w:r>
          </w:p>
        </w:tc>
        <w:tc>
          <w:tcPr>
            <w:tcW w:w="1025" w:type="dxa"/>
          </w:tcPr>
          <w:p w14:paraId="5AA38EC6" w14:textId="77777777" w:rsidR="00305FE0" w:rsidRDefault="00305FE0" w:rsidP="00305FE0">
            <w:pPr>
              <w:widowControl w:val="0"/>
              <w:jc w:val="center"/>
              <w:rPr>
                <w:sz w:val="16"/>
              </w:rPr>
            </w:pPr>
          </w:p>
          <w:p w14:paraId="2D8125E1" w14:textId="4FA92C54" w:rsidR="00305FE0" w:rsidRDefault="00305FE0" w:rsidP="00305FE0">
            <w:pPr>
              <w:widowControl w:val="0"/>
              <w:jc w:val="center"/>
              <w:rPr>
                <w:sz w:val="16"/>
              </w:rPr>
            </w:pPr>
            <w:r>
              <w:rPr>
                <w:sz w:val="16"/>
              </w:rPr>
              <w:t>n/a</w:t>
            </w:r>
          </w:p>
        </w:tc>
      </w:tr>
      <w:tr w:rsidR="00305FE0" w14:paraId="505F1BBF" w14:textId="77777777" w:rsidTr="007A391E">
        <w:tc>
          <w:tcPr>
            <w:tcW w:w="918" w:type="dxa"/>
          </w:tcPr>
          <w:p w14:paraId="281669A9" w14:textId="77777777" w:rsidR="00305FE0" w:rsidRDefault="00305FE0" w:rsidP="00305FE0">
            <w:pPr>
              <w:widowControl w:val="0"/>
              <w:jc w:val="center"/>
              <w:rPr>
                <w:sz w:val="16"/>
              </w:rPr>
            </w:pPr>
          </w:p>
          <w:p w14:paraId="0A45F310" w14:textId="7EE03562" w:rsidR="00305FE0" w:rsidRDefault="00305FE0" w:rsidP="00305FE0">
            <w:pPr>
              <w:widowControl w:val="0"/>
              <w:rPr>
                <w:sz w:val="16"/>
              </w:rPr>
            </w:pPr>
            <w:r>
              <w:rPr>
                <w:sz w:val="16"/>
              </w:rPr>
              <w:t>5/21/19</w:t>
            </w:r>
          </w:p>
        </w:tc>
        <w:tc>
          <w:tcPr>
            <w:tcW w:w="2070" w:type="dxa"/>
          </w:tcPr>
          <w:p w14:paraId="7A6CEB42" w14:textId="77777777" w:rsidR="00305FE0" w:rsidRDefault="00305FE0" w:rsidP="00305FE0">
            <w:pPr>
              <w:widowControl w:val="0"/>
              <w:jc w:val="center"/>
              <w:rPr>
                <w:sz w:val="16"/>
              </w:rPr>
            </w:pPr>
          </w:p>
          <w:p w14:paraId="388A6469" w14:textId="3F8A2A27" w:rsidR="00305FE0" w:rsidRDefault="00305FE0" w:rsidP="00305FE0">
            <w:pPr>
              <w:widowControl w:val="0"/>
              <w:jc w:val="center"/>
              <w:rPr>
                <w:sz w:val="16"/>
              </w:rPr>
            </w:pPr>
            <w:r>
              <w:rPr>
                <w:sz w:val="16"/>
              </w:rPr>
              <w:t>Domtar</w:t>
            </w:r>
          </w:p>
        </w:tc>
        <w:tc>
          <w:tcPr>
            <w:tcW w:w="1233" w:type="dxa"/>
          </w:tcPr>
          <w:p w14:paraId="303AE171" w14:textId="327FF8A7" w:rsidR="00305FE0" w:rsidRDefault="00305FE0" w:rsidP="00305FE0">
            <w:pPr>
              <w:widowControl w:val="0"/>
              <w:jc w:val="center"/>
              <w:rPr>
                <w:sz w:val="16"/>
              </w:rPr>
            </w:pPr>
            <w:r>
              <w:rPr>
                <w:sz w:val="16"/>
              </w:rPr>
              <w:t>Leading Org. Change</w:t>
            </w:r>
          </w:p>
        </w:tc>
        <w:tc>
          <w:tcPr>
            <w:tcW w:w="1021" w:type="dxa"/>
          </w:tcPr>
          <w:p w14:paraId="7272FA61" w14:textId="77777777" w:rsidR="00305FE0" w:rsidRDefault="00305FE0" w:rsidP="00305FE0">
            <w:pPr>
              <w:widowControl w:val="0"/>
              <w:jc w:val="center"/>
              <w:rPr>
                <w:sz w:val="16"/>
              </w:rPr>
            </w:pPr>
          </w:p>
          <w:p w14:paraId="5DE788F6" w14:textId="3FFC41AA" w:rsidR="00305FE0" w:rsidRDefault="00305FE0" w:rsidP="00305FE0">
            <w:pPr>
              <w:widowControl w:val="0"/>
              <w:jc w:val="center"/>
              <w:rPr>
                <w:sz w:val="16"/>
              </w:rPr>
            </w:pPr>
            <w:r>
              <w:rPr>
                <w:sz w:val="16"/>
              </w:rPr>
              <w:t>22</w:t>
            </w:r>
          </w:p>
        </w:tc>
        <w:tc>
          <w:tcPr>
            <w:tcW w:w="1148" w:type="dxa"/>
          </w:tcPr>
          <w:p w14:paraId="4B6FFC49" w14:textId="77777777" w:rsidR="00305FE0" w:rsidRDefault="00305FE0" w:rsidP="00305FE0">
            <w:pPr>
              <w:widowControl w:val="0"/>
              <w:jc w:val="center"/>
              <w:rPr>
                <w:sz w:val="16"/>
              </w:rPr>
            </w:pPr>
          </w:p>
          <w:p w14:paraId="167E2833" w14:textId="222E5B15" w:rsidR="00305FE0" w:rsidRDefault="00305FE0" w:rsidP="00305FE0">
            <w:pPr>
              <w:widowControl w:val="0"/>
              <w:jc w:val="center"/>
              <w:rPr>
                <w:sz w:val="16"/>
              </w:rPr>
            </w:pPr>
            <w:r>
              <w:rPr>
                <w:sz w:val="16"/>
              </w:rPr>
              <w:t>n/a</w:t>
            </w:r>
          </w:p>
        </w:tc>
        <w:tc>
          <w:tcPr>
            <w:tcW w:w="1013" w:type="dxa"/>
          </w:tcPr>
          <w:p w14:paraId="6768F0F2" w14:textId="77777777" w:rsidR="00305FE0" w:rsidRDefault="00305FE0" w:rsidP="00305FE0">
            <w:pPr>
              <w:widowControl w:val="0"/>
              <w:jc w:val="center"/>
              <w:rPr>
                <w:sz w:val="16"/>
              </w:rPr>
            </w:pPr>
          </w:p>
          <w:p w14:paraId="00D8F669" w14:textId="3FF05638" w:rsidR="00305FE0" w:rsidRDefault="00305FE0" w:rsidP="00305FE0">
            <w:pPr>
              <w:widowControl w:val="0"/>
              <w:jc w:val="center"/>
              <w:rPr>
                <w:sz w:val="16"/>
              </w:rPr>
            </w:pPr>
            <w:r>
              <w:rPr>
                <w:sz w:val="16"/>
              </w:rPr>
              <w:t>n/a</w:t>
            </w:r>
          </w:p>
        </w:tc>
        <w:tc>
          <w:tcPr>
            <w:tcW w:w="1148" w:type="dxa"/>
          </w:tcPr>
          <w:p w14:paraId="0228882D" w14:textId="77777777" w:rsidR="00305FE0" w:rsidRDefault="00305FE0" w:rsidP="00305FE0">
            <w:pPr>
              <w:widowControl w:val="0"/>
              <w:jc w:val="center"/>
              <w:rPr>
                <w:sz w:val="16"/>
              </w:rPr>
            </w:pPr>
          </w:p>
          <w:p w14:paraId="1E71D15E" w14:textId="67FCD40D" w:rsidR="00305FE0" w:rsidRDefault="00305FE0" w:rsidP="00305FE0">
            <w:pPr>
              <w:widowControl w:val="0"/>
              <w:jc w:val="center"/>
              <w:rPr>
                <w:sz w:val="16"/>
              </w:rPr>
            </w:pPr>
            <w:r>
              <w:rPr>
                <w:sz w:val="16"/>
              </w:rPr>
              <w:t>n/a</w:t>
            </w:r>
          </w:p>
        </w:tc>
        <w:tc>
          <w:tcPr>
            <w:tcW w:w="1025" w:type="dxa"/>
          </w:tcPr>
          <w:p w14:paraId="695FEF48" w14:textId="77777777" w:rsidR="00305FE0" w:rsidRDefault="00305FE0" w:rsidP="00305FE0">
            <w:pPr>
              <w:widowControl w:val="0"/>
              <w:jc w:val="center"/>
              <w:rPr>
                <w:sz w:val="16"/>
              </w:rPr>
            </w:pPr>
          </w:p>
          <w:p w14:paraId="0F79D7F9" w14:textId="206B97F7" w:rsidR="00305FE0" w:rsidRDefault="00305FE0" w:rsidP="00305FE0">
            <w:pPr>
              <w:widowControl w:val="0"/>
              <w:jc w:val="center"/>
              <w:rPr>
                <w:sz w:val="16"/>
              </w:rPr>
            </w:pPr>
            <w:r>
              <w:rPr>
                <w:sz w:val="16"/>
              </w:rPr>
              <w:t>n/a</w:t>
            </w:r>
          </w:p>
        </w:tc>
      </w:tr>
      <w:tr w:rsidR="00305FE0" w14:paraId="018988EC" w14:textId="77777777" w:rsidTr="007A391E">
        <w:tc>
          <w:tcPr>
            <w:tcW w:w="918" w:type="dxa"/>
          </w:tcPr>
          <w:p w14:paraId="5AB1AD67" w14:textId="77777777" w:rsidR="00305FE0" w:rsidRDefault="00305FE0" w:rsidP="00305FE0">
            <w:pPr>
              <w:widowControl w:val="0"/>
              <w:jc w:val="center"/>
              <w:rPr>
                <w:sz w:val="16"/>
              </w:rPr>
            </w:pPr>
          </w:p>
          <w:p w14:paraId="6D563DFA" w14:textId="77777777" w:rsidR="00305FE0" w:rsidRDefault="00305FE0" w:rsidP="00305FE0">
            <w:pPr>
              <w:widowControl w:val="0"/>
              <w:jc w:val="center"/>
              <w:rPr>
                <w:sz w:val="16"/>
              </w:rPr>
            </w:pPr>
            <w:r>
              <w:rPr>
                <w:sz w:val="16"/>
              </w:rPr>
              <w:t>4/30/19 &amp;</w:t>
            </w:r>
          </w:p>
          <w:p w14:paraId="7EE12445" w14:textId="20949FCD" w:rsidR="00305FE0" w:rsidRDefault="00305FE0" w:rsidP="00305FE0">
            <w:pPr>
              <w:widowControl w:val="0"/>
              <w:rPr>
                <w:sz w:val="16"/>
              </w:rPr>
            </w:pPr>
            <w:r>
              <w:rPr>
                <w:sz w:val="16"/>
              </w:rPr>
              <w:t>5/1/19</w:t>
            </w:r>
          </w:p>
        </w:tc>
        <w:tc>
          <w:tcPr>
            <w:tcW w:w="2070" w:type="dxa"/>
          </w:tcPr>
          <w:p w14:paraId="1E397550" w14:textId="00C3383E" w:rsidR="00305FE0" w:rsidRDefault="00305FE0" w:rsidP="00305FE0">
            <w:pPr>
              <w:widowControl w:val="0"/>
              <w:jc w:val="center"/>
              <w:rPr>
                <w:sz w:val="16"/>
              </w:rPr>
            </w:pPr>
            <w:r>
              <w:rPr>
                <w:sz w:val="16"/>
              </w:rPr>
              <w:t>Halliburton Business Leadership Development III Program (Texas A&amp;M)</w:t>
            </w:r>
          </w:p>
        </w:tc>
        <w:tc>
          <w:tcPr>
            <w:tcW w:w="1233" w:type="dxa"/>
          </w:tcPr>
          <w:p w14:paraId="1D56367C" w14:textId="5C5161E9" w:rsidR="00305FE0" w:rsidRDefault="00305FE0" w:rsidP="00305FE0">
            <w:pPr>
              <w:widowControl w:val="0"/>
              <w:jc w:val="center"/>
              <w:rPr>
                <w:sz w:val="16"/>
              </w:rPr>
            </w:pPr>
            <w:r>
              <w:rPr>
                <w:sz w:val="16"/>
              </w:rPr>
              <w:t>Leading Project Teams &amp; Org. Change</w:t>
            </w:r>
          </w:p>
        </w:tc>
        <w:tc>
          <w:tcPr>
            <w:tcW w:w="1021" w:type="dxa"/>
          </w:tcPr>
          <w:p w14:paraId="39261B1C" w14:textId="77777777" w:rsidR="00305FE0" w:rsidRDefault="00305FE0" w:rsidP="00305FE0">
            <w:pPr>
              <w:widowControl w:val="0"/>
              <w:jc w:val="center"/>
              <w:rPr>
                <w:sz w:val="16"/>
              </w:rPr>
            </w:pPr>
          </w:p>
          <w:p w14:paraId="0F750446" w14:textId="05EAE2F5" w:rsidR="00305FE0" w:rsidRDefault="00305FE0" w:rsidP="00305FE0">
            <w:pPr>
              <w:widowControl w:val="0"/>
              <w:jc w:val="center"/>
              <w:rPr>
                <w:sz w:val="16"/>
              </w:rPr>
            </w:pPr>
            <w:r>
              <w:rPr>
                <w:sz w:val="16"/>
              </w:rPr>
              <w:t>25</w:t>
            </w:r>
          </w:p>
        </w:tc>
        <w:tc>
          <w:tcPr>
            <w:tcW w:w="1148" w:type="dxa"/>
          </w:tcPr>
          <w:p w14:paraId="1F11860E" w14:textId="77777777" w:rsidR="00305FE0" w:rsidRDefault="00305FE0" w:rsidP="00305FE0">
            <w:pPr>
              <w:widowControl w:val="0"/>
              <w:jc w:val="center"/>
              <w:rPr>
                <w:sz w:val="16"/>
              </w:rPr>
            </w:pPr>
          </w:p>
          <w:p w14:paraId="1731A103" w14:textId="7E5091A3" w:rsidR="00305FE0" w:rsidRDefault="00305FE0" w:rsidP="00305FE0">
            <w:pPr>
              <w:widowControl w:val="0"/>
              <w:jc w:val="center"/>
              <w:rPr>
                <w:sz w:val="16"/>
              </w:rPr>
            </w:pPr>
            <w:r>
              <w:rPr>
                <w:sz w:val="16"/>
              </w:rPr>
              <w:t>n/a</w:t>
            </w:r>
          </w:p>
        </w:tc>
        <w:tc>
          <w:tcPr>
            <w:tcW w:w="1013" w:type="dxa"/>
          </w:tcPr>
          <w:p w14:paraId="73F01026" w14:textId="77777777" w:rsidR="00305FE0" w:rsidRDefault="00305FE0" w:rsidP="00305FE0">
            <w:pPr>
              <w:widowControl w:val="0"/>
              <w:jc w:val="center"/>
              <w:rPr>
                <w:sz w:val="16"/>
              </w:rPr>
            </w:pPr>
          </w:p>
          <w:p w14:paraId="65FAB0AD" w14:textId="5BA87E69" w:rsidR="00305FE0" w:rsidRDefault="00305FE0" w:rsidP="00305FE0">
            <w:pPr>
              <w:widowControl w:val="0"/>
              <w:jc w:val="center"/>
              <w:rPr>
                <w:sz w:val="16"/>
              </w:rPr>
            </w:pPr>
            <w:r>
              <w:rPr>
                <w:sz w:val="16"/>
              </w:rPr>
              <w:t>n/a</w:t>
            </w:r>
          </w:p>
        </w:tc>
        <w:tc>
          <w:tcPr>
            <w:tcW w:w="1148" w:type="dxa"/>
          </w:tcPr>
          <w:p w14:paraId="6A065EAE" w14:textId="77777777" w:rsidR="00305FE0" w:rsidRDefault="00305FE0" w:rsidP="00305FE0">
            <w:pPr>
              <w:widowControl w:val="0"/>
              <w:jc w:val="center"/>
              <w:rPr>
                <w:sz w:val="16"/>
              </w:rPr>
            </w:pPr>
          </w:p>
          <w:p w14:paraId="5D58CCB7" w14:textId="116B1F91" w:rsidR="00305FE0" w:rsidRDefault="00305FE0" w:rsidP="00305FE0">
            <w:pPr>
              <w:widowControl w:val="0"/>
              <w:jc w:val="center"/>
              <w:rPr>
                <w:sz w:val="16"/>
              </w:rPr>
            </w:pPr>
            <w:r>
              <w:rPr>
                <w:sz w:val="16"/>
              </w:rPr>
              <w:t>n/a</w:t>
            </w:r>
          </w:p>
        </w:tc>
        <w:tc>
          <w:tcPr>
            <w:tcW w:w="1025" w:type="dxa"/>
          </w:tcPr>
          <w:p w14:paraId="55A6B5CC" w14:textId="77777777" w:rsidR="00305FE0" w:rsidRDefault="00305FE0" w:rsidP="00305FE0">
            <w:pPr>
              <w:widowControl w:val="0"/>
              <w:jc w:val="center"/>
              <w:rPr>
                <w:sz w:val="16"/>
              </w:rPr>
            </w:pPr>
          </w:p>
          <w:p w14:paraId="32B26997" w14:textId="77992ED2" w:rsidR="00305FE0" w:rsidRDefault="00305FE0" w:rsidP="00305FE0">
            <w:pPr>
              <w:widowControl w:val="0"/>
              <w:jc w:val="center"/>
              <w:rPr>
                <w:sz w:val="16"/>
              </w:rPr>
            </w:pPr>
            <w:r>
              <w:rPr>
                <w:sz w:val="16"/>
              </w:rPr>
              <w:t>n/a</w:t>
            </w:r>
          </w:p>
        </w:tc>
      </w:tr>
      <w:tr w:rsidR="00305FE0" w14:paraId="61A7CFFD" w14:textId="77777777" w:rsidTr="007A391E">
        <w:tc>
          <w:tcPr>
            <w:tcW w:w="918" w:type="dxa"/>
          </w:tcPr>
          <w:p w14:paraId="0D425080" w14:textId="4AA614B7" w:rsidR="00305FE0" w:rsidRDefault="00305FE0" w:rsidP="00305FE0">
            <w:pPr>
              <w:widowControl w:val="0"/>
              <w:rPr>
                <w:sz w:val="16"/>
              </w:rPr>
            </w:pPr>
            <w:r>
              <w:rPr>
                <w:sz w:val="16"/>
              </w:rPr>
              <w:t>4/17/19- 4/18/19</w:t>
            </w:r>
          </w:p>
        </w:tc>
        <w:tc>
          <w:tcPr>
            <w:tcW w:w="2070" w:type="dxa"/>
          </w:tcPr>
          <w:p w14:paraId="60759602" w14:textId="77777777" w:rsidR="00305FE0" w:rsidRDefault="00305FE0" w:rsidP="00305FE0">
            <w:pPr>
              <w:widowControl w:val="0"/>
              <w:jc w:val="center"/>
              <w:rPr>
                <w:sz w:val="16"/>
              </w:rPr>
            </w:pPr>
            <w:r>
              <w:rPr>
                <w:sz w:val="16"/>
              </w:rPr>
              <w:t>Business Essentials</w:t>
            </w:r>
          </w:p>
          <w:p w14:paraId="4416EC0E" w14:textId="1A08A94A" w:rsidR="00305FE0" w:rsidRDefault="00305FE0" w:rsidP="00305FE0">
            <w:pPr>
              <w:widowControl w:val="0"/>
              <w:jc w:val="center"/>
              <w:rPr>
                <w:sz w:val="16"/>
              </w:rPr>
            </w:pPr>
            <w:r>
              <w:rPr>
                <w:sz w:val="16"/>
              </w:rPr>
              <w:t>(NC State)</w:t>
            </w:r>
          </w:p>
        </w:tc>
        <w:tc>
          <w:tcPr>
            <w:tcW w:w="1233" w:type="dxa"/>
          </w:tcPr>
          <w:p w14:paraId="3E6ABFB6" w14:textId="59533833" w:rsidR="00305FE0" w:rsidRDefault="00305FE0" w:rsidP="00305FE0">
            <w:pPr>
              <w:widowControl w:val="0"/>
              <w:jc w:val="center"/>
              <w:rPr>
                <w:sz w:val="16"/>
              </w:rPr>
            </w:pPr>
            <w:r>
              <w:rPr>
                <w:sz w:val="16"/>
              </w:rPr>
              <w:t>Leadership &amp; Org. Change</w:t>
            </w:r>
          </w:p>
        </w:tc>
        <w:tc>
          <w:tcPr>
            <w:tcW w:w="1021" w:type="dxa"/>
          </w:tcPr>
          <w:p w14:paraId="689FDED5" w14:textId="77777777" w:rsidR="00305FE0" w:rsidRDefault="00305FE0" w:rsidP="00305FE0">
            <w:pPr>
              <w:widowControl w:val="0"/>
              <w:jc w:val="center"/>
              <w:rPr>
                <w:sz w:val="16"/>
              </w:rPr>
            </w:pPr>
          </w:p>
          <w:p w14:paraId="20496ECE" w14:textId="58347735" w:rsidR="00305FE0" w:rsidRDefault="00305FE0" w:rsidP="00305FE0">
            <w:pPr>
              <w:widowControl w:val="0"/>
              <w:jc w:val="center"/>
              <w:rPr>
                <w:sz w:val="16"/>
              </w:rPr>
            </w:pPr>
            <w:r>
              <w:rPr>
                <w:sz w:val="16"/>
              </w:rPr>
              <w:t>17</w:t>
            </w:r>
          </w:p>
        </w:tc>
        <w:tc>
          <w:tcPr>
            <w:tcW w:w="1148" w:type="dxa"/>
          </w:tcPr>
          <w:p w14:paraId="6FCE0052" w14:textId="77777777" w:rsidR="00305FE0" w:rsidRDefault="00305FE0" w:rsidP="00305FE0">
            <w:pPr>
              <w:widowControl w:val="0"/>
              <w:jc w:val="center"/>
              <w:rPr>
                <w:sz w:val="16"/>
              </w:rPr>
            </w:pPr>
          </w:p>
          <w:p w14:paraId="3C2C8577" w14:textId="4CEF4259" w:rsidR="00305FE0" w:rsidRDefault="00305FE0" w:rsidP="00305FE0">
            <w:pPr>
              <w:widowControl w:val="0"/>
              <w:jc w:val="center"/>
              <w:rPr>
                <w:sz w:val="16"/>
              </w:rPr>
            </w:pPr>
            <w:r>
              <w:rPr>
                <w:sz w:val="16"/>
              </w:rPr>
              <w:t>4.78</w:t>
            </w:r>
          </w:p>
        </w:tc>
        <w:tc>
          <w:tcPr>
            <w:tcW w:w="1013" w:type="dxa"/>
          </w:tcPr>
          <w:p w14:paraId="11D13437" w14:textId="77777777" w:rsidR="00305FE0" w:rsidRDefault="00305FE0" w:rsidP="00305FE0">
            <w:pPr>
              <w:widowControl w:val="0"/>
              <w:jc w:val="center"/>
              <w:rPr>
                <w:sz w:val="16"/>
              </w:rPr>
            </w:pPr>
          </w:p>
          <w:p w14:paraId="1308FBA7" w14:textId="21CCDA54" w:rsidR="00305FE0" w:rsidRDefault="00305FE0" w:rsidP="00305FE0">
            <w:pPr>
              <w:widowControl w:val="0"/>
              <w:jc w:val="center"/>
              <w:rPr>
                <w:sz w:val="16"/>
              </w:rPr>
            </w:pPr>
            <w:r>
              <w:rPr>
                <w:sz w:val="16"/>
              </w:rPr>
              <w:t>n/a</w:t>
            </w:r>
          </w:p>
        </w:tc>
        <w:tc>
          <w:tcPr>
            <w:tcW w:w="1148" w:type="dxa"/>
          </w:tcPr>
          <w:p w14:paraId="4AE092C5" w14:textId="77777777" w:rsidR="00305FE0" w:rsidRDefault="00305FE0" w:rsidP="00305FE0">
            <w:pPr>
              <w:widowControl w:val="0"/>
              <w:jc w:val="center"/>
              <w:rPr>
                <w:sz w:val="16"/>
              </w:rPr>
            </w:pPr>
          </w:p>
          <w:p w14:paraId="5AAAEBD7" w14:textId="246B69A2" w:rsidR="00305FE0" w:rsidRDefault="00305FE0" w:rsidP="00305FE0">
            <w:pPr>
              <w:widowControl w:val="0"/>
              <w:jc w:val="center"/>
              <w:rPr>
                <w:sz w:val="16"/>
              </w:rPr>
            </w:pPr>
            <w:r>
              <w:rPr>
                <w:sz w:val="16"/>
              </w:rPr>
              <w:t>4.89</w:t>
            </w:r>
          </w:p>
        </w:tc>
        <w:tc>
          <w:tcPr>
            <w:tcW w:w="1025" w:type="dxa"/>
          </w:tcPr>
          <w:p w14:paraId="47C02C11" w14:textId="77777777" w:rsidR="00305FE0" w:rsidRDefault="00305FE0" w:rsidP="00305FE0">
            <w:pPr>
              <w:widowControl w:val="0"/>
              <w:jc w:val="center"/>
              <w:rPr>
                <w:sz w:val="16"/>
              </w:rPr>
            </w:pPr>
          </w:p>
          <w:p w14:paraId="6A267D75" w14:textId="32675534" w:rsidR="00305FE0" w:rsidRDefault="00305FE0" w:rsidP="00305FE0">
            <w:pPr>
              <w:widowControl w:val="0"/>
              <w:jc w:val="center"/>
              <w:rPr>
                <w:sz w:val="16"/>
              </w:rPr>
            </w:pPr>
            <w:r>
              <w:rPr>
                <w:sz w:val="16"/>
              </w:rPr>
              <w:t>n/a</w:t>
            </w:r>
          </w:p>
        </w:tc>
      </w:tr>
      <w:tr w:rsidR="00305FE0" w14:paraId="514610C2" w14:textId="77777777" w:rsidTr="007A391E">
        <w:tc>
          <w:tcPr>
            <w:tcW w:w="918" w:type="dxa"/>
          </w:tcPr>
          <w:p w14:paraId="413C7B3D" w14:textId="77777777" w:rsidR="00305FE0" w:rsidRDefault="00305FE0" w:rsidP="00305FE0">
            <w:pPr>
              <w:widowControl w:val="0"/>
              <w:jc w:val="center"/>
              <w:rPr>
                <w:sz w:val="16"/>
              </w:rPr>
            </w:pPr>
          </w:p>
          <w:p w14:paraId="78D1F86D" w14:textId="4850BAB6" w:rsidR="00305FE0" w:rsidRDefault="00305FE0" w:rsidP="00305FE0">
            <w:pPr>
              <w:widowControl w:val="0"/>
              <w:rPr>
                <w:sz w:val="16"/>
              </w:rPr>
            </w:pPr>
            <w:r>
              <w:rPr>
                <w:sz w:val="16"/>
              </w:rPr>
              <w:t>3/29/19</w:t>
            </w:r>
          </w:p>
        </w:tc>
        <w:tc>
          <w:tcPr>
            <w:tcW w:w="2070" w:type="dxa"/>
          </w:tcPr>
          <w:p w14:paraId="2A345AEB" w14:textId="5C17B301" w:rsidR="00305FE0" w:rsidRDefault="00305FE0" w:rsidP="00305FE0">
            <w:pPr>
              <w:widowControl w:val="0"/>
              <w:jc w:val="center"/>
              <w:rPr>
                <w:sz w:val="16"/>
              </w:rPr>
            </w:pPr>
            <w:r>
              <w:rPr>
                <w:sz w:val="16"/>
              </w:rPr>
              <w:t>MetLife Power &amp; Influence Program</w:t>
            </w:r>
          </w:p>
        </w:tc>
        <w:tc>
          <w:tcPr>
            <w:tcW w:w="1233" w:type="dxa"/>
          </w:tcPr>
          <w:p w14:paraId="3590C3CF" w14:textId="143B13DE" w:rsidR="00305FE0" w:rsidRDefault="00305FE0" w:rsidP="00305FE0">
            <w:pPr>
              <w:widowControl w:val="0"/>
              <w:jc w:val="center"/>
              <w:rPr>
                <w:sz w:val="16"/>
              </w:rPr>
            </w:pPr>
            <w:r>
              <w:rPr>
                <w:sz w:val="16"/>
              </w:rPr>
              <w:t>3D Team Leadership</w:t>
            </w:r>
          </w:p>
        </w:tc>
        <w:tc>
          <w:tcPr>
            <w:tcW w:w="1021" w:type="dxa"/>
          </w:tcPr>
          <w:p w14:paraId="3975F1B5" w14:textId="77777777" w:rsidR="00305FE0" w:rsidRDefault="00305FE0" w:rsidP="00305FE0">
            <w:pPr>
              <w:widowControl w:val="0"/>
              <w:jc w:val="center"/>
              <w:rPr>
                <w:sz w:val="16"/>
              </w:rPr>
            </w:pPr>
          </w:p>
          <w:p w14:paraId="0DB4BF42" w14:textId="7CC68038" w:rsidR="00305FE0" w:rsidRDefault="00305FE0" w:rsidP="00305FE0">
            <w:pPr>
              <w:widowControl w:val="0"/>
              <w:jc w:val="center"/>
              <w:rPr>
                <w:sz w:val="16"/>
              </w:rPr>
            </w:pPr>
            <w:r>
              <w:rPr>
                <w:sz w:val="16"/>
              </w:rPr>
              <w:t>28</w:t>
            </w:r>
          </w:p>
        </w:tc>
        <w:tc>
          <w:tcPr>
            <w:tcW w:w="1148" w:type="dxa"/>
          </w:tcPr>
          <w:p w14:paraId="6631F1E2" w14:textId="77777777" w:rsidR="00305FE0" w:rsidRDefault="00305FE0" w:rsidP="00305FE0">
            <w:pPr>
              <w:widowControl w:val="0"/>
              <w:jc w:val="center"/>
              <w:rPr>
                <w:sz w:val="16"/>
              </w:rPr>
            </w:pPr>
          </w:p>
          <w:p w14:paraId="6A19FF65" w14:textId="25194997" w:rsidR="00305FE0" w:rsidRDefault="00305FE0" w:rsidP="00305FE0">
            <w:pPr>
              <w:widowControl w:val="0"/>
              <w:jc w:val="center"/>
              <w:rPr>
                <w:sz w:val="16"/>
              </w:rPr>
            </w:pPr>
            <w:r>
              <w:rPr>
                <w:sz w:val="16"/>
              </w:rPr>
              <w:t>n/a</w:t>
            </w:r>
          </w:p>
        </w:tc>
        <w:tc>
          <w:tcPr>
            <w:tcW w:w="1013" w:type="dxa"/>
          </w:tcPr>
          <w:p w14:paraId="5628DB34" w14:textId="77777777" w:rsidR="00305FE0" w:rsidRDefault="00305FE0" w:rsidP="00305FE0">
            <w:pPr>
              <w:widowControl w:val="0"/>
              <w:jc w:val="center"/>
              <w:rPr>
                <w:sz w:val="16"/>
              </w:rPr>
            </w:pPr>
          </w:p>
          <w:p w14:paraId="0267BD48" w14:textId="786E4051" w:rsidR="00305FE0" w:rsidRDefault="00305FE0" w:rsidP="00305FE0">
            <w:pPr>
              <w:widowControl w:val="0"/>
              <w:jc w:val="center"/>
              <w:rPr>
                <w:sz w:val="16"/>
              </w:rPr>
            </w:pPr>
            <w:r>
              <w:rPr>
                <w:sz w:val="16"/>
              </w:rPr>
              <w:t>n/a</w:t>
            </w:r>
          </w:p>
        </w:tc>
        <w:tc>
          <w:tcPr>
            <w:tcW w:w="1148" w:type="dxa"/>
          </w:tcPr>
          <w:p w14:paraId="38A648E1" w14:textId="77777777" w:rsidR="00305FE0" w:rsidRDefault="00305FE0" w:rsidP="00305FE0">
            <w:pPr>
              <w:widowControl w:val="0"/>
              <w:jc w:val="center"/>
              <w:rPr>
                <w:sz w:val="16"/>
              </w:rPr>
            </w:pPr>
          </w:p>
          <w:p w14:paraId="60D522BC" w14:textId="5E46B77A" w:rsidR="00305FE0" w:rsidRDefault="00305FE0" w:rsidP="00305FE0">
            <w:pPr>
              <w:widowControl w:val="0"/>
              <w:jc w:val="center"/>
              <w:rPr>
                <w:sz w:val="16"/>
              </w:rPr>
            </w:pPr>
            <w:r>
              <w:rPr>
                <w:sz w:val="16"/>
              </w:rPr>
              <w:t>n/a</w:t>
            </w:r>
          </w:p>
        </w:tc>
        <w:tc>
          <w:tcPr>
            <w:tcW w:w="1025" w:type="dxa"/>
          </w:tcPr>
          <w:p w14:paraId="59F9B80F" w14:textId="77777777" w:rsidR="00305FE0" w:rsidRDefault="00305FE0" w:rsidP="00305FE0">
            <w:pPr>
              <w:widowControl w:val="0"/>
              <w:jc w:val="center"/>
              <w:rPr>
                <w:sz w:val="16"/>
              </w:rPr>
            </w:pPr>
          </w:p>
          <w:p w14:paraId="6BA26D40" w14:textId="5C16F123" w:rsidR="00305FE0" w:rsidRDefault="00305FE0" w:rsidP="00305FE0">
            <w:pPr>
              <w:widowControl w:val="0"/>
              <w:jc w:val="center"/>
              <w:rPr>
                <w:sz w:val="16"/>
              </w:rPr>
            </w:pPr>
            <w:r>
              <w:rPr>
                <w:sz w:val="16"/>
              </w:rPr>
              <w:t>n/a</w:t>
            </w:r>
          </w:p>
        </w:tc>
      </w:tr>
      <w:tr w:rsidR="00305FE0" w14:paraId="581ECBCB" w14:textId="77777777" w:rsidTr="007A391E">
        <w:tc>
          <w:tcPr>
            <w:tcW w:w="918" w:type="dxa"/>
          </w:tcPr>
          <w:p w14:paraId="772DB5CF" w14:textId="77777777" w:rsidR="00305FE0" w:rsidRDefault="00305FE0" w:rsidP="00305FE0">
            <w:pPr>
              <w:widowControl w:val="0"/>
              <w:jc w:val="center"/>
              <w:rPr>
                <w:sz w:val="16"/>
              </w:rPr>
            </w:pPr>
          </w:p>
          <w:p w14:paraId="1B439F78" w14:textId="2FA4CE32" w:rsidR="00305FE0" w:rsidRDefault="00305FE0" w:rsidP="00305FE0">
            <w:pPr>
              <w:widowControl w:val="0"/>
              <w:rPr>
                <w:sz w:val="16"/>
              </w:rPr>
            </w:pPr>
            <w:r>
              <w:rPr>
                <w:sz w:val="16"/>
              </w:rPr>
              <w:t>3/6/19 – 3/7/19</w:t>
            </w:r>
          </w:p>
        </w:tc>
        <w:tc>
          <w:tcPr>
            <w:tcW w:w="2070" w:type="dxa"/>
          </w:tcPr>
          <w:p w14:paraId="608721B7" w14:textId="77777777" w:rsidR="00305FE0" w:rsidRDefault="00305FE0" w:rsidP="00305FE0">
            <w:pPr>
              <w:widowControl w:val="0"/>
              <w:jc w:val="center"/>
              <w:rPr>
                <w:sz w:val="16"/>
              </w:rPr>
            </w:pPr>
          </w:p>
          <w:p w14:paraId="0C497C43" w14:textId="3B25433F" w:rsidR="00305FE0" w:rsidRDefault="00305FE0" w:rsidP="00305FE0">
            <w:pPr>
              <w:widowControl w:val="0"/>
              <w:jc w:val="center"/>
              <w:rPr>
                <w:sz w:val="16"/>
              </w:rPr>
            </w:pPr>
            <w:r>
              <w:rPr>
                <w:sz w:val="16"/>
              </w:rPr>
              <w:t>Innovation Leaders Program (NC State)</w:t>
            </w:r>
          </w:p>
        </w:tc>
        <w:tc>
          <w:tcPr>
            <w:tcW w:w="1233" w:type="dxa"/>
          </w:tcPr>
          <w:p w14:paraId="7A30DC9F" w14:textId="1F919298" w:rsidR="00305FE0" w:rsidRDefault="00305FE0" w:rsidP="00305FE0">
            <w:pPr>
              <w:widowControl w:val="0"/>
              <w:jc w:val="center"/>
              <w:rPr>
                <w:sz w:val="16"/>
              </w:rPr>
            </w:pPr>
            <w:r>
              <w:rPr>
                <w:sz w:val="16"/>
              </w:rPr>
              <w:t>3D Team Leadership &amp; Org. Change</w:t>
            </w:r>
          </w:p>
        </w:tc>
        <w:tc>
          <w:tcPr>
            <w:tcW w:w="1021" w:type="dxa"/>
          </w:tcPr>
          <w:p w14:paraId="2EB1885E" w14:textId="77777777" w:rsidR="00305FE0" w:rsidRDefault="00305FE0" w:rsidP="00305FE0">
            <w:pPr>
              <w:widowControl w:val="0"/>
              <w:jc w:val="center"/>
              <w:rPr>
                <w:sz w:val="16"/>
              </w:rPr>
            </w:pPr>
          </w:p>
          <w:p w14:paraId="3F8CA823" w14:textId="6BC94BFF" w:rsidR="00305FE0" w:rsidRDefault="00305FE0" w:rsidP="00305FE0">
            <w:pPr>
              <w:widowControl w:val="0"/>
              <w:jc w:val="center"/>
              <w:rPr>
                <w:sz w:val="16"/>
              </w:rPr>
            </w:pPr>
            <w:r>
              <w:rPr>
                <w:sz w:val="16"/>
              </w:rPr>
              <w:t>17</w:t>
            </w:r>
          </w:p>
        </w:tc>
        <w:tc>
          <w:tcPr>
            <w:tcW w:w="1148" w:type="dxa"/>
          </w:tcPr>
          <w:p w14:paraId="24756B47" w14:textId="77777777" w:rsidR="00305FE0" w:rsidRDefault="00305FE0" w:rsidP="00305FE0">
            <w:pPr>
              <w:widowControl w:val="0"/>
              <w:jc w:val="center"/>
              <w:rPr>
                <w:sz w:val="16"/>
              </w:rPr>
            </w:pPr>
          </w:p>
          <w:p w14:paraId="121B219B" w14:textId="47A13D29" w:rsidR="00305FE0" w:rsidRDefault="00305FE0" w:rsidP="00305FE0">
            <w:pPr>
              <w:widowControl w:val="0"/>
              <w:jc w:val="center"/>
              <w:rPr>
                <w:sz w:val="16"/>
              </w:rPr>
            </w:pPr>
            <w:r>
              <w:rPr>
                <w:sz w:val="16"/>
              </w:rPr>
              <w:t>n/a</w:t>
            </w:r>
          </w:p>
        </w:tc>
        <w:tc>
          <w:tcPr>
            <w:tcW w:w="1013" w:type="dxa"/>
          </w:tcPr>
          <w:p w14:paraId="0FB43AD8" w14:textId="77777777" w:rsidR="00305FE0" w:rsidRDefault="00305FE0" w:rsidP="00305FE0">
            <w:pPr>
              <w:widowControl w:val="0"/>
              <w:jc w:val="center"/>
              <w:rPr>
                <w:sz w:val="16"/>
              </w:rPr>
            </w:pPr>
          </w:p>
          <w:p w14:paraId="35E4F773" w14:textId="104227FE" w:rsidR="00305FE0" w:rsidRDefault="00305FE0" w:rsidP="00305FE0">
            <w:pPr>
              <w:widowControl w:val="0"/>
              <w:jc w:val="center"/>
              <w:rPr>
                <w:sz w:val="16"/>
              </w:rPr>
            </w:pPr>
            <w:r>
              <w:rPr>
                <w:sz w:val="16"/>
              </w:rPr>
              <w:t>n/a</w:t>
            </w:r>
          </w:p>
        </w:tc>
        <w:tc>
          <w:tcPr>
            <w:tcW w:w="1148" w:type="dxa"/>
          </w:tcPr>
          <w:p w14:paraId="5505059A" w14:textId="77777777" w:rsidR="00305FE0" w:rsidRDefault="00305FE0" w:rsidP="00305FE0">
            <w:pPr>
              <w:widowControl w:val="0"/>
              <w:jc w:val="center"/>
              <w:rPr>
                <w:sz w:val="16"/>
              </w:rPr>
            </w:pPr>
          </w:p>
          <w:p w14:paraId="2BF5BCD6" w14:textId="3CB4C5FA" w:rsidR="00305FE0" w:rsidRDefault="00305FE0" w:rsidP="00305FE0">
            <w:pPr>
              <w:widowControl w:val="0"/>
              <w:jc w:val="center"/>
              <w:rPr>
                <w:sz w:val="16"/>
              </w:rPr>
            </w:pPr>
            <w:r>
              <w:rPr>
                <w:sz w:val="16"/>
              </w:rPr>
              <w:t>n/a</w:t>
            </w:r>
          </w:p>
        </w:tc>
        <w:tc>
          <w:tcPr>
            <w:tcW w:w="1025" w:type="dxa"/>
          </w:tcPr>
          <w:p w14:paraId="7E1BEA46" w14:textId="77777777" w:rsidR="00305FE0" w:rsidRDefault="00305FE0" w:rsidP="00305FE0">
            <w:pPr>
              <w:widowControl w:val="0"/>
              <w:jc w:val="center"/>
              <w:rPr>
                <w:sz w:val="16"/>
              </w:rPr>
            </w:pPr>
          </w:p>
          <w:p w14:paraId="0D5A3137" w14:textId="0FF77332" w:rsidR="00305FE0" w:rsidRDefault="00305FE0" w:rsidP="00305FE0">
            <w:pPr>
              <w:widowControl w:val="0"/>
              <w:jc w:val="center"/>
              <w:rPr>
                <w:sz w:val="16"/>
              </w:rPr>
            </w:pPr>
            <w:r>
              <w:rPr>
                <w:sz w:val="16"/>
              </w:rPr>
              <w:t>n/a</w:t>
            </w:r>
          </w:p>
        </w:tc>
      </w:tr>
      <w:tr w:rsidR="00305FE0" w14:paraId="68EABDCC" w14:textId="77777777" w:rsidTr="007A391E">
        <w:tc>
          <w:tcPr>
            <w:tcW w:w="918" w:type="dxa"/>
          </w:tcPr>
          <w:p w14:paraId="397E94DD" w14:textId="77777777" w:rsidR="00305FE0" w:rsidRDefault="00305FE0" w:rsidP="00305FE0">
            <w:pPr>
              <w:widowControl w:val="0"/>
              <w:rPr>
                <w:sz w:val="16"/>
              </w:rPr>
            </w:pPr>
          </w:p>
          <w:p w14:paraId="4821A45F" w14:textId="77777777" w:rsidR="00305FE0" w:rsidRDefault="00305FE0" w:rsidP="00305FE0">
            <w:pPr>
              <w:widowControl w:val="0"/>
              <w:jc w:val="center"/>
              <w:rPr>
                <w:sz w:val="16"/>
              </w:rPr>
            </w:pPr>
            <w:r>
              <w:rPr>
                <w:sz w:val="16"/>
              </w:rPr>
              <w:t>2/25/19 &amp;</w:t>
            </w:r>
          </w:p>
          <w:p w14:paraId="0D3DA80B" w14:textId="4DABB24B" w:rsidR="00305FE0" w:rsidRDefault="00305FE0" w:rsidP="00305FE0">
            <w:pPr>
              <w:widowControl w:val="0"/>
              <w:jc w:val="center"/>
              <w:rPr>
                <w:sz w:val="16"/>
              </w:rPr>
            </w:pPr>
            <w:r>
              <w:rPr>
                <w:sz w:val="16"/>
              </w:rPr>
              <w:t>2/28/19</w:t>
            </w:r>
          </w:p>
        </w:tc>
        <w:tc>
          <w:tcPr>
            <w:tcW w:w="2070" w:type="dxa"/>
          </w:tcPr>
          <w:p w14:paraId="74717875" w14:textId="77777777" w:rsidR="00305FE0" w:rsidRDefault="00305FE0" w:rsidP="00305FE0">
            <w:pPr>
              <w:widowControl w:val="0"/>
              <w:jc w:val="center"/>
              <w:rPr>
                <w:sz w:val="16"/>
              </w:rPr>
            </w:pPr>
          </w:p>
          <w:p w14:paraId="11647196" w14:textId="029A4C65" w:rsidR="00305FE0" w:rsidRDefault="00305FE0" w:rsidP="00305FE0">
            <w:pPr>
              <w:widowControl w:val="0"/>
              <w:jc w:val="center"/>
              <w:rPr>
                <w:sz w:val="16"/>
              </w:rPr>
            </w:pPr>
            <w:r>
              <w:rPr>
                <w:sz w:val="16"/>
              </w:rPr>
              <w:t>Joint Special Operations Command (NC State)</w:t>
            </w:r>
          </w:p>
        </w:tc>
        <w:tc>
          <w:tcPr>
            <w:tcW w:w="1233" w:type="dxa"/>
          </w:tcPr>
          <w:p w14:paraId="556634D3" w14:textId="7AA40D2C" w:rsidR="00305FE0" w:rsidRDefault="00305FE0" w:rsidP="00305FE0">
            <w:pPr>
              <w:widowControl w:val="0"/>
              <w:jc w:val="center"/>
              <w:rPr>
                <w:sz w:val="16"/>
              </w:rPr>
            </w:pPr>
            <w:r>
              <w:rPr>
                <w:sz w:val="16"/>
              </w:rPr>
              <w:t>Generations &amp; 3D Team Leadership</w:t>
            </w:r>
          </w:p>
        </w:tc>
        <w:tc>
          <w:tcPr>
            <w:tcW w:w="1021" w:type="dxa"/>
          </w:tcPr>
          <w:p w14:paraId="7EF664D9" w14:textId="77777777" w:rsidR="00305FE0" w:rsidRDefault="00305FE0" w:rsidP="00305FE0">
            <w:pPr>
              <w:widowControl w:val="0"/>
              <w:jc w:val="center"/>
              <w:rPr>
                <w:sz w:val="16"/>
              </w:rPr>
            </w:pPr>
          </w:p>
          <w:p w14:paraId="4D05585F" w14:textId="4D87CFBE" w:rsidR="00305FE0" w:rsidRDefault="00305FE0" w:rsidP="00305FE0">
            <w:pPr>
              <w:widowControl w:val="0"/>
              <w:jc w:val="center"/>
              <w:rPr>
                <w:sz w:val="16"/>
              </w:rPr>
            </w:pPr>
            <w:r>
              <w:rPr>
                <w:sz w:val="16"/>
              </w:rPr>
              <w:t>25</w:t>
            </w:r>
          </w:p>
        </w:tc>
        <w:tc>
          <w:tcPr>
            <w:tcW w:w="1148" w:type="dxa"/>
          </w:tcPr>
          <w:p w14:paraId="5B2EA771" w14:textId="77777777" w:rsidR="00305FE0" w:rsidRDefault="00305FE0" w:rsidP="00305FE0">
            <w:pPr>
              <w:widowControl w:val="0"/>
              <w:jc w:val="center"/>
              <w:rPr>
                <w:sz w:val="16"/>
              </w:rPr>
            </w:pPr>
          </w:p>
          <w:p w14:paraId="611C068E" w14:textId="27DA6E46" w:rsidR="00305FE0" w:rsidRDefault="00305FE0" w:rsidP="00305FE0">
            <w:pPr>
              <w:widowControl w:val="0"/>
              <w:jc w:val="center"/>
              <w:rPr>
                <w:sz w:val="16"/>
              </w:rPr>
            </w:pPr>
            <w:r>
              <w:rPr>
                <w:sz w:val="16"/>
              </w:rPr>
              <w:t>n/a</w:t>
            </w:r>
          </w:p>
        </w:tc>
        <w:tc>
          <w:tcPr>
            <w:tcW w:w="1013" w:type="dxa"/>
          </w:tcPr>
          <w:p w14:paraId="01C52D34" w14:textId="77777777" w:rsidR="00305FE0" w:rsidRDefault="00305FE0" w:rsidP="00305FE0">
            <w:pPr>
              <w:widowControl w:val="0"/>
              <w:jc w:val="center"/>
              <w:rPr>
                <w:sz w:val="16"/>
              </w:rPr>
            </w:pPr>
          </w:p>
          <w:p w14:paraId="0B3471D2" w14:textId="0463D918" w:rsidR="00305FE0" w:rsidRDefault="00305FE0" w:rsidP="00305FE0">
            <w:pPr>
              <w:widowControl w:val="0"/>
              <w:jc w:val="center"/>
              <w:rPr>
                <w:sz w:val="16"/>
              </w:rPr>
            </w:pPr>
            <w:r>
              <w:rPr>
                <w:sz w:val="16"/>
              </w:rPr>
              <w:t>n/a</w:t>
            </w:r>
          </w:p>
        </w:tc>
        <w:tc>
          <w:tcPr>
            <w:tcW w:w="1148" w:type="dxa"/>
          </w:tcPr>
          <w:p w14:paraId="058C1FDA" w14:textId="77777777" w:rsidR="00305FE0" w:rsidRDefault="00305FE0" w:rsidP="00305FE0">
            <w:pPr>
              <w:widowControl w:val="0"/>
              <w:jc w:val="center"/>
              <w:rPr>
                <w:sz w:val="16"/>
              </w:rPr>
            </w:pPr>
          </w:p>
          <w:p w14:paraId="75FF3EE8" w14:textId="6BAEA628" w:rsidR="00305FE0" w:rsidRDefault="00305FE0" w:rsidP="00305FE0">
            <w:pPr>
              <w:widowControl w:val="0"/>
              <w:jc w:val="center"/>
              <w:rPr>
                <w:sz w:val="16"/>
              </w:rPr>
            </w:pPr>
            <w:r>
              <w:rPr>
                <w:sz w:val="16"/>
              </w:rPr>
              <w:t>n/a</w:t>
            </w:r>
          </w:p>
        </w:tc>
        <w:tc>
          <w:tcPr>
            <w:tcW w:w="1025" w:type="dxa"/>
          </w:tcPr>
          <w:p w14:paraId="2629316A" w14:textId="77777777" w:rsidR="00305FE0" w:rsidRDefault="00305FE0" w:rsidP="00305FE0">
            <w:pPr>
              <w:widowControl w:val="0"/>
              <w:jc w:val="center"/>
              <w:rPr>
                <w:sz w:val="16"/>
              </w:rPr>
            </w:pPr>
          </w:p>
          <w:p w14:paraId="5C1D3E45" w14:textId="15597D36" w:rsidR="00305FE0" w:rsidRDefault="00305FE0" w:rsidP="00305FE0">
            <w:pPr>
              <w:widowControl w:val="0"/>
              <w:jc w:val="center"/>
              <w:rPr>
                <w:sz w:val="16"/>
              </w:rPr>
            </w:pPr>
            <w:r>
              <w:rPr>
                <w:sz w:val="16"/>
              </w:rPr>
              <w:t>n/a</w:t>
            </w:r>
          </w:p>
        </w:tc>
      </w:tr>
      <w:tr w:rsidR="00305FE0" w14:paraId="79C2EAAB" w14:textId="77777777" w:rsidTr="007A391E">
        <w:tc>
          <w:tcPr>
            <w:tcW w:w="918" w:type="dxa"/>
          </w:tcPr>
          <w:p w14:paraId="6DDA4123" w14:textId="77777777" w:rsidR="00305FE0" w:rsidRDefault="00305FE0" w:rsidP="00305FE0">
            <w:pPr>
              <w:widowControl w:val="0"/>
              <w:jc w:val="center"/>
              <w:rPr>
                <w:sz w:val="16"/>
              </w:rPr>
            </w:pPr>
          </w:p>
          <w:p w14:paraId="6424E917" w14:textId="6901D1BA" w:rsidR="00305FE0" w:rsidRDefault="00305FE0" w:rsidP="00305FE0">
            <w:pPr>
              <w:widowControl w:val="0"/>
              <w:jc w:val="center"/>
              <w:rPr>
                <w:sz w:val="16"/>
              </w:rPr>
            </w:pPr>
            <w:r>
              <w:rPr>
                <w:sz w:val="16"/>
              </w:rPr>
              <w:t>2/20/19- 2/21/19</w:t>
            </w:r>
          </w:p>
        </w:tc>
        <w:tc>
          <w:tcPr>
            <w:tcW w:w="2070" w:type="dxa"/>
          </w:tcPr>
          <w:p w14:paraId="770F0C51" w14:textId="05D7A9B6" w:rsidR="00305FE0" w:rsidRDefault="00305FE0" w:rsidP="00305FE0">
            <w:pPr>
              <w:widowControl w:val="0"/>
              <w:jc w:val="center"/>
              <w:rPr>
                <w:sz w:val="16"/>
              </w:rPr>
            </w:pPr>
            <w:r>
              <w:rPr>
                <w:sz w:val="16"/>
              </w:rPr>
              <w:t>Halliburton Business Leadership Development III Program (Texas A&amp;M)</w:t>
            </w:r>
          </w:p>
        </w:tc>
        <w:tc>
          <w:tcPr>
            <w:tcW w:w="1233" w:type="dxa"/>
          </w:tcPr>
          <w:p w14:paraId="17586E06" w14:textId="3D965620" w:rsidR="00305FE0" w:rsidRDefault="00305FE0" w:rsidP="00305FE0">
            <w:pPr>
              <w:widowControl w:val="0"/>
              <w:jc w:val="center"/>
              <w:rPr>
                <w:sz w:val="16"/>
              </w:rPr>
            </w:pPr>
            <w:r>
              <w:rPr>
                <w:sz w:val="16"/>
              </w:rPr>
              <w:t>Leading Project Teams &amp; Org. Change</w:t>
            </w:r>
          </w:p>
        </w:tc>
        <w:tc>
          <w:tcPr>
            <w:tcW w:w="1021" w:type="dxa"/>
          </w:tcPr>
          <w:p w14:paraId="4B72ED81" w14:textId="77777777" w:rsidR="00305FE0" w:rsidRDefault="00305FE0" w:rsidP="00305FE0">
            <w:pPr>
              <w:widowControl w:val="0"/>
              <w:jc w:val="center"/>
              <w:rPr>
                <w:sz w:val="16"/>
              </w:rPr>
            </w:pPr>
          </w:p>
          <w:p w14:paraId="3681938D" w14:textId="130E4C93" w:rsidR="00305FE0" w:rsidRDefault="00305FE0" w:rsidP="00305FE0">
            <w:pPr>
              <w:widowControl w:val="0"/>
              <w:jc w:val="center"/>
              <w:rPr>
                <w:sz w:val="16"/>
              </w:rPr>
            </w:pPr>
            <w:r>
              <w:rPr>
                <w:sz w:val="16"/>
              </w:rPr>
              <w:t>25</w:t>
            </w:r>
          </w:p>
        </w:tc>
        <w:tc>
          <w:tcPr>
            <w:tcW w:w="1148" w:type="dxa"/>
          </w:tcPr>
          <w:p w14:paraId="269C6DA8" w14:textId="77777777" w:rsidR="00305FE0" w:rsidRDefault="00305FE0" w:rsidP="00305FE0">
            <w:pPr>
              <w:widowControl w:val="0"/>
              <w:jc w:val="center"/>
              <w:rPr>
                <w:sz w:val="16"/>
              </w:rPr>
            </w:pPr>
          </w:p>
          <w:p w14:paraId="24066AFB" w14:textId="5A27A018" w:rsidR="00305FE0" w:rsidRDefault="00305FE0" w:rsidP="00305FE0">
            <w:pPr>
              <w:widowControl w:val="0"/>
              <w:jc w:val="center"/>
              <w:rPr>
                <w:sz w:val="16"/>
              </w:rPr>
            </w:pPr>
            <w:r>
              <w:rPr>
                <w:sz w:val="16"/>
              </w:rPr>
              <w:t>n/a</w:t>
            </w:r>
          </w:p>
        </w:tc>
        <w:tc>
          <w:tcPr>
            <w:tcW w:w="1013" w:type="dxa"/>
          </w:tcPr>
          <w:p w14:paraId="3D359F4C" w14:textId="77777777" w:rsidR="00305FE0" w:rsidRDefault="00305FE0" w:rsidP="00305FE0">
            <w:pPr>
              <w:widowControl w:val="0"/>
              <w:jc w:val="center"/>
              <w:rPr>
                <w:sz w:val="16"/>
              </w:rPr>
            </w:pPr>
          </w:p>
          <w:p w14:paraId="2542E219" w14:textId="4D2CF3A3" w:rsidR="00305FE0" w:rsidRDefault="00305FE0" w:rsidP="00305FE0">
            <w:pPr>
              <w:widowControl w:val="0"/>
              <w:jc w:val="center"/>
              <w:rPr>
                <w:sz w:val="16"/>
              </w:rPr>
            </w:pPr>
            <w:r>
              <w:rPr>
                <w:sz w:val="16"/>
              </w:rPr>
              <w:t>n/a</w:t>
            </w:r>
          </w:p>
        </w:tc>
        <w:tc>
          <w:tcPr>
            <w:tcW w:w="1148" w:type="dxa"/>
          </w:tcPr>
          <w:p w14:paraId="508B8390" w14:textId="77777777" w:rsidR="00305FE0" w:rsidRDefault="00305FE0" w:rsidP="00305FE0">
            <w:pPr>
              <w:widowControl w:val="0"/>
              <w:jc w:val="center"/>
              <w:rPr>
                <w:sz w:val="16"/>
              </w:rPr>
            </w:pPr>
          </w:p>
          <w:p w14:paraId="11E8946E" w14:textId="134312DE" w:rsidR="00305FE0" w:rsidRDefault="00305FE0" w:rsidP="00305FE0">
            <w:pPr>
              <w:widowControl w:val="0"/>
              <w:jc w:val="center"/>
              <w:rPr>
                <w:sz w:val="16"/>
              </w:rPr>
            </w:pPr>
            <w:r>
              <w:rPr>
                <w:sz w:val="16"/>
              </w:rPr>
              <w:t>n/a</w:t>
            </w:r>
          </w:p>
        </w:tc>
        <w:tc>
          <w:tcPr>
            <w:tcW w:w="1025" w:type="dxa"/>
          </w:tcPr>
          <w:p w14:paraId="0F37832D" w14:textId="77777777" w:rsidR="00305FE0" w:rsidRDefault="00305FE0" w:rsidP="00305FE0">
            <w:pPr>
              <w:widowControl w:val="0"/>
              <w:jc w:val="center"/>
              <w:rPr>
                <w:sz w:val="16"/>
              </w:rPr>
            </w:pPr>
          </w:p>
          <w:p w14:paraId="2292EE0B" w14:textId="5FB0157C" w:rsidR="00305FE0" w:rsidRDefault="00305FE0" w:rsidP="00305FE0">
            <w:pPr>
              <w:widowControl w:val="0"/>
              <w:jc w:val="center"/>
              <w:rPr>
                <w:sz w:val="16"/>
              </w:rPr>
            </w:pPr>
            <w:r>
              <w:rPr>
                <w:sz w:val="16"/>
              </w:rPr>
              <w:t>n/a</w:t>
            </w:r>
          </w:p>
        </w:tc>
      </w:tr>
      <w:tr w:rsidR="00305FE0" w14:paraId="34666EB1" w14:textId="77777777" w:rsidTr="007A391E">
        <w:tc>
          <w:tcPr>
            <w:tcW w:w="918" w:type="dxa"/>
          </w:tcPr>
          <w:p w14:paraId="01352279" w14:textId="77777777" w:rsidR="00305FE0" w:rsidRDefault="00305FE0" w:rsidP="00305FE0">
            <w:pPr>
              <w:widowControl w:val="0"/>
              <w:jc w:val="center"/>
              <w:rPr>
                <w:sz w:val="16"/>
              </w:rPr>
            </w:pPr>
          </w:p>
          <w:p w14:paraId="266018D5" w14:textId="6E782910" w:rsidR="00305FE0" w:rsidRDefault="00305FE0" w:rsidP="00305FE0">
            <w:pPr>
              <w:widowControl w:val="0"/>
              <w:jc w:val="center"/>
              <w:rPr>
                <w:sz w:val="16"/>
              </w:rPr>
            </w:pPr>
            <w:r>
              <w:rPr>
                <w:sz w:val="16"/>
              </w:rPr>
              <w:t>12/6/18</w:t>
            </w:r>
          </w:p>
        </w:tc>
        <w:tc>
          <w:tcPr>
            <w:tcW w:w="2070" w:type="dxa"/>
          </w:tcPr>
          <w:p w14:paraId="4FA57D84" w14:textId="12CC31FE" w:rsidR="00305FE0" w:rsidRDefault="00305FE0" w:rsidP="00305FE0">
            <w:pPr>
              <w:widowControl w:val="0"/>
              <w:jc w:val="center"/>
              <w:rPr>
                <w:sz w:val="16"/>
              </w:rPr>
            </w:pPr>
            <w:r>
              <w:rPr>
                <w:sz w:val="16"/>
              </w:rPr>
              <w:t>MetLife Power &amp; Influence Program</w:t>
            </w:r>
          </w:p>
        </w:tc>
        <w:tc>
          <w:tcPr>
            <w:tcW w:w="1233" w:type="dxa"/>
          </w:tcPr>
          <w:p w14:paraId="1ACD1E80" w14:textId="3EA6A0EF" w:rsidR="00305FE0" w:rsidRDefault="00305FE0" w:rsidP="00305FE0">
            <w:pPr>
              <w:widowControl w:val="0"/>
              <w:jc w:val="center"/>
              <w:rPr>
                <w:sz w:val="16"/>
              </w:rPr>
            </w:pPr>
            <w:r>
              <w:rPr>
                <w:sz w:val="16"/>
              </w:rPr>
              <w:t>3D Team Leadership</w:t>
            </w:r>
          </w:p>
        </w:tc>
        <w:tc>
          <w:tcPr>
            <w:tcW w:w="1021" w:type="dxa"/>
          </w:tcPr>
          <w:p w14:paraId="1978CB7D" w14:textId="77777777" w:rsidR="00305FE0" w:rsidRDefault="00305FE0" w:rsidP="00305FE0">
            <w:pPr>
              <w:widowControl w:val="0"/>
              <w:jc w:val="center"/>
              <w:rPr>
                <w:sz w:val="16"/>
              </w:rPr>
            </w:pPr>
          </w:p>
          <w:p w14:paraId="4A17DD68" w14:textId="4A234C02" w:rsidR="00305FE0" w:rsidRDefault="00305FE0" w:rsidP="00305FE0">
            <w:pPr>
              <w:widowControl w:val="0"/>
              <w:jc w:val="center"/>
              <w:rPr>
                <w:sz w:val="16"/>
              </w:rPr>
            </w:pPr>
            <w:r>
              <w:rPr>
                <w:sz w:val="16"/>
              </w:rPr>
              <w:t>22</w:t>
            </w:r>
          </w:p>
        </w:tc>
        <w:tc>
          <w:tcPr>
            <w:tcW w:w="1148" w:type="dxa"/>
          </w:tcPr>
          <w:p w14:paraId="4727BB26" w14:textId="77777777" w:rsidR="00305FE0" w:rsidRDefault="00305FE0" w:rsidP="00305FE0">
            <w:pPr>
              <w:widowControl w:val="0"/>
              <w:jc w:val="center"/>
              <w:rPr>
                <w:sz w:val="16"/>
              </w:rPr>
            </w:pPr>
          </w:p>
          <w:p w14:paraId="1095AE82" w14:textId="5A437326" w:rsidR="00305FE0" w:rsidRDefault="00305FE0" w:rsidP="00305FE0">
            <w:pPr>
              <w:widowControl w:val="0"/>
              <w:jc w:val="center"/>
              <w:rPr>
                <w:sz w:val="16"/>
              </w:rPr>
            </w:pPr>
            <w:r>
              <w:rPr>
                <w:sz w:val="16"/>
              </w:rPr>
              <w:t>n/a</w:t>
            </w:r>
          </w:p>
        </w:tc>
        <w:tc>
          <w:tcPr>
            <w:tcW w:w="1013" w:type="dxa"/>
          </w:tcPr>
          <w:p w14:paraId="68A56A8B" w14:textId="77777777" w:rsidR="00305FE0" w:rsidRDefault="00305FE0" w:rsidP="00305FE0">
            <w:pPr>
              <w:widowControl w:val="0"/>
              <w:jc w:val="center"/>
              <w:rPr>
                <w:sz w:val="16"/>
              </w:rPr>
            </w:pPr>
          </w:p>
          <w:p w14:paraId="59546EE4" w14:textId="2CF54C5C" w:rsidR="00305FE0" w:rsidRDefault="00305FE0" w:rsidP="00305FE0">
            <w:pPr>
              <w:widowControl w:val="0"/>
              <w:jc w:val="center"/>
              <w:rPr>
                <w:sz w:val="16"/>
              </w:rPr>
            </w:pPr>
            <w:r>
              <w:rPr>
                <w:sz w:val="16"/>
              </w:rPr>
              <w:t>n/a</w:t>
            </w:r>
          </w:p>
        </w:tc>
        <w:tc>
          <w:tcPr>
            <w:tcW w:w="1148" w:type="dxa"/>
          </w:tcPr>
          <w:p w14:paraId="597F348C" w14:textId="77777777" w:rsidR="00305FE0" w:rsidRDefault="00305FE0" w:rsidP="00305FE0">
            <w:pPr>
              <w:widowControl w:val="0"/>
              <w:jc w:val="center"/>
              <w:rPr>
                <w:sz w:val="16"/>
              </w:rPr>
            </w:pPr>
          </w:p>
          <w:p w14:paraId="172F0D7A" w14:textId="000FB182" w:rsidR="00305FE0" w:rsidRDefault="00305FE0" w:rsidP="00305FE0">
            <w:pPr>
              <w:widowControl w:val="0"/>
              <w:jc w:val="center"/>
              <w:rPr>
                <w:sz w:val="16"/>
              </w:rPr>
            </w:pPr>
            <w:r>
              <w:rPr>
                <w:sz w:val="16"/>
              </w:rPr>
              <w:t>n/a</w:t>
            </w:r>
          </w:p>
        </w:tc>
        <w:tc>
          <w:tcPr>
            <w:tcW w:w="1025" w:type="dxa"/>
          </w:tcPr>
          <w:p w14:paraId="7519891D" w14:textId="77777777" w:rsidR="00305FE0" w:rsidRDefault="00305FE0" w:rsidP="00305FE0">
            <w:pPr>
              <w:widowControl w:val="0"/>
              <w:jc w:val="center"/>
              <w:rPr>
                <w:sz w:val="16"/>
              </w:rPr>
            </w:pPr>
          </w:p>
          <w:p w14:paraId="0324C356" w14:textId="6FAE02E9" w:rsidR="00305FE0" w:rsidRDefault="00305FE0" w:rsidP="00305FE0">
            <w:pPr>
              <w:widowControl w:val="0"/>
              <w:jc w:val="center"/>
              <w:rPr>
                <w:sz w:val="16"/>
              </w:rPr>
            </w:pPr>
            <w:r>
              <w:rPr>
                <w:sz w:val="16"/>
              </w:rPr>
              <w:t>n/a</w:t>
            </w:r>
          </w:p>
        </w:tc>
      </w:tr>
      <w:tr w:rsidR="00305FE0" w14:paraId="68EDF4DC" w14:textId="77777777" w:rsidTr="007A391E">
        <w:tc>
          <w:tcPr>
            <w:tcW w:w="918" w:type="dxa"/>
          </w:tcPr>
          <w:p w14:paraId="7BEE8F25" w14:textId="77777777" w:rsidR="00305FE0" w:rsidRDefault="00305FE0" w:rsidP="00305FE0">
            <w:pPr>
              <w:widowControl w:val="0"/>
              <w:jc w:val="center"/>
              <w:rPr>
                <w:sz w:val="16"/>
              </w:rPr>
            </w:pPr>
          </w:p>
          <w:p w14:paraId="17945A65" w14:textId="09F669AB" w:rsidR="00305FE0" w:rsidRDefault="00305FE0" w:rsidP="00305FE0">
            <w:pPr>
              <w:widowControl w:val="0"/>
              <w:jc w:val="center"/>
              <w:rPr>
                <w:sz w:val="16"/>
              </w:rPr>
            </w:pPr>
            <w:r>
              <w:rPr>
                <w:sz w:val="16"/>
              </w:rPr>
              <w:t>9/27/18</w:t>
            </w:r>
          </w:p>
        </w:tc>
        <w:tc>
          <w:tcPr>
            <w:tcW w:w="2070" w:type="dxa"/>
          </w:tcPr>
          <w:p w14:paraId="315CA1B8" w14:textId="4D4075E6" w:rsidR="00305FE0" w:rsidRDefault="00305FE0" w:rsidP="00305FE0">
            <w:pPr>
              <w:widowControl w:val="0"/>
              <w:jc w:val="center"/>
              <w:rPr>
                <w:sz w:val="16"/>
              </w:rPr>
            </w:pPr>
            <w:r>
              <w:rPr>
                <w:sz w:val="16"/>
              </w:rPr>
              <w:t>MetLife Power &amp; Influence Program</w:t>
            </w:r>
          </w:p>
        </w:tc>
        <w:tc>
          <w:tcPr>
            <w:tcW w:w="1233" w:type="dxa"/>
          </w:tcPr>
          <w:p w14:paraId="49B4DF31" w14:textId="3CF7DBE9" w:rsidR="00305FE0" w:rsidRDefault="00305FE0" w:rsidP="00305FE0">
            <w:pPr>
              <w:widowControl w:val="0"/>
              <w:jc w:val="center"/>
              <w:rPr>
                <w:sz w:val="16"/>
              </w:rPr>
            </w:pPr>
            <w:r>
              <w:rPr>
                <w:sz w:val="16"/>
              </w:rPr>
              <w:t>3D Team Leadership</w:t>
            </w:r>
          </w:p>
        </w:tc>
        <w:tc>
          <w:tcPr>
            <w:tcW w:w="1021" w:type="dxa"/>
          </w:tcPr>
          <w:p w14:paraId="0BBC4DF1" w14:textId="77777777" w:rsidR="00305FE0" w:rsidRDefault="00305FE0" w:rsidP="00305FE0">
            <w:pPr>
              <w:widowControl w:val="0"/>
              <w:jc w:val="center"/>
              <w:rPr>
                <w:sz w:val="16"/>
              </w:rPr>
            </w:pPr>
          </w:p>
          <w:p w14:paraId="3AE3425A" w14:textId="5206D74A" w:rsidR="00305FE0" w:rsidRDefault="00305FE0" w:rsidP="00305FE0">
            <w:pPr>
              <w:widowControl w:val="0"/>
              <w:jc w:val="center"/>
              <w:rPr>
                <w:sz w:val="16"/>
              </w:rPr>
            </w:pPr>
            <w:r>
              <w:rPr>
                <w:sz w:val="16"/>
              </w:rPr>
              <w:t>20</w:t>
            </w:r>
          </w:p>
        </w:tc>
        <w:tc>
          <w:tcPr>
            <w:tcW w:w="1148" w:type="dxa"/>
          </w:tcPr>
          <w:p w14:paraId="6B7E0952" w14:textId="77777777" w:rsidR="00305FE0" w:rsidRDefault="00305FE0" w:rsidP="00305FE0">
            <w:pPr>
              <w:widowControl w:val="0"/>
              <w:jc w:val="center"/>
              <w:rPr>
                <w:sz w:val="16"/>
              </w:rPr>
            </w:pPr>
          </w:p>
          <w:p w14:paraId="3B755195" w14:textId="5D388E04" w:rsidR="00305FE0" w:rsidRDefault="00305FE0" w:rsidP="00305FE0">
            <w:pPr>
              <w:widowControl w:val="0"/>
              <w:jc w:val="center"/>
              <w:rPr>
                <w:sz w:val="16"/>
              </w:rPr>
            </w:pPr>
            <w:r>
              <w:rPr>
                <w:sz w:val="16"/>
              </w:rPr>
              <w:t>n/a</w:t>
            </w:r>
          </w:p>
        </w:tc>
        <w:tc>
          <w:tcPr>
            <w:tcW w:w="1013" w:type="dxa"/>
          </w:tcPr>
          <w:p w14:paraId="5DAD19C6" w14:textId="77777777" w:rsidR="00305FE0" w:rsidRDefault="00305FE0" w:rsidP="00305FE0">
            <w:pPr>
              <w:widowControl w:val="0"/>
              <w:jc w:val="center"/>
              <w:rPr>
                <w:sz w:val="16"/>
              </w:rPr>
            </w:pPr>
          </w:p>
          <w:p w14:paraId="1EC7A7A2" w14:textId="54C2B777" w:rsidR="00305FE0" w:rsidRDefault="00305FE0" w:rsidP="00305FE0">
            <w:pPr>
              <w:widowControl w:val="0"/>
              <w:jc w:val="center"/>
              <w:rPr>
                <w:sz w:val="16"/>
              </w:rPr>
            </w:pPr>
            <w:r>
              <w:rPr>
                <w:sz w:val="16"/>
              </w:rPr>
              <w:t>n/a</w:t>
            </w:r>
          </w:p>
        </w:tc>
        <w:tc>
          <w:tcPr>
            <w:tcW w:w="1148" w:type="dxa"/>
          </w:tcPr>
          <w:p w14:paraId="4D0537B5" w14:textId="77777777" w:rsidR="00305FE0" w:rsidRDefault="00305FE0" w:rsidP="00305FE0">
            <w:pPr>
              <w:widowControl w:val="0"/>
              <w:jc w:val="center"/>
              <w:rPr>
                <w:sz w:val="16"/>
              </w:rPr>
            </w:pPr>
          </w:p>
          <w:p w14:paraId="6C76B7E8" w14:textId="5C36EEAC" w:rsidR="00305FE0" w:rsidRDefault="00305FE0" w:rsidP="00305FE0">
            <w:pPr>
              <w:widowControl w:val="0"/>
              <w:jc w:val="center"/>
              <w:rPr>
                <w:sz w:val="16"/>
              </w:rPr>
            </w:pPr>
            <w:r>
              <w:rPr>
                <w:sz w:val="16"/>
              </w:rPr>
              <w:t>n/a</w:t>
            </w:r>
          </w:p>
        </w:tc>
        <w:tc>
          <w:tcPr>
            <w:tcW w:w="1025" w:type="dxa"/>
          </w:tcPr>
          <w:p w14:paraId="426F271C" w14:textId="77777777" w:rsidR="00305FE0" w:rsidRDefault="00305FE0" w:rsidP="00305FE0">
            <w:pPr>
              <w:widowControl w:val="0"/>
              <w:jc w:val="center"/>
              <w:rPr>
                <w:sz w:val="16"/>
              </w:rPr>
            </w:pPr>
          </w:p>
          <w:p w14:paraId="217A391E" w14:textId="3D3C22DB" w:rsidR="00305FE0" w:rsidRDefault="00305FE0" w:rsidP="00305FE0">
            <w:pPr>
              <w:widowControl w:val="0"/>
              <w:jc w:val="center"/>
              <w:rPr>
                <w:sz w:val="16"/>
              </w:rPr>
            </w:pPr>
            <w:r>
              <w:rPr>
                <w:sz w:val="16"/>
              </w:rPr>
              <w:t>n/a</w:t>
            </w:r>
          </w:p>
        </w:tc>
      </w:tr>
      <w:tr w:rsidR="00305FE0" w14:paraId="16F1F674" w14:textId="77777777" w:rsidTr="007A391E">
        <w:tc>
          <w:tcPr>
            <w:tcW w:w="918" w:type="dxa"/>
          </w:tcPr>
          <w:p w14:paraId="296C92B4" w14:textId="77777777" w:rsidR="00305FE0" w:rsidRDefault="00305FE0" w:rsidP="00305FE0">
            <w:pPr>
              <w:widowControl w:val="0"/>
              <w:jc w:val="center"/>
              <w:rPr>
                <w:sz w:val="16"/>
              </w:rPr>
            </w:pPr>
          </w:p>
          <w:p w14:paraId="507C483A" w14:textId="4544DD01" w:rsidR="00305FE0" w:rsidRDefault="00305FE0" w:rsidP="00305FE0">
            <w:pPr>
              <w:widowControl w:val="0"/>
              <w:jc w:val="center"/>
              <w:rPr>
                <w:sz w:val="16"/>
              </w:rPr>
            </w:pPr>
            <w:r>
              <w:rPr>
                <w:sz w:val="16"/>
              </w:rPr>
              <w:t>9/25/18- 9/26/18</w:t>
            </w:r>
          </w:p>
        </w:tc>
        <w:tc>
          <w:tcPr>
            <w:tcW w:w="2070" w:type="dxa"/>
          </w:tcPr>
          <w:p w14:paraId="4AEBCB56" w14:textId="7DDF527D" w:rsidR="00305FE0" w:rsidRDefault="00305FE0" w:rsidP="00305FE0">
            <w:pPr>
              <w:widowControl w:val="0"/>
              <w:jc w:val="center"/>
              <w:rPr>
                <w:sz w:val="16"/>
              </w:rPr>
            </w:pPr>
            <w:r>
              <w:rPr>
                <w:sz w:val="16"/>
              </w:rPr>
              <w:t>Halliburton Business Leadership Development III Program (Texas A&amp;M)</w:t>
            </w:r>
          </w:p>
        </w:tc>
        <w:tc>
          <w:tcPr>
            <w:tcW w:w="1233" w:type="dxa"/>
          </w:tcPr>
          <w:p w14:paraId="52E47C28" w14:textId="7B6C9186" w:rsidR="00305FE0" w:rsidRDefault="00305FE0" w:rsidP="00305FE0">
            <w:pPr>
              <w:widowControl w:val="0"/>
              <w:jc w:val="center"/>
              <w:rPr>
                <w:sz w:val="16"/>
              </w:rPr>
            </w:pPr>
            <w:r>
              <w:rPr>
                <w:sz w:val="16"/>
              </w:rPr>
              <w:t>Leading Project Teams &amp; Org. Change</w:t>
            </w:r>
          </w:p>
        </w:tc>
        <w:tc>
          <w:tcPr>
            <w:tcW w:w="1021" w:type="dxa"/>
          </w:tcPr>
          <w:p w14:paraId="0F17B54C" w14:textId="77777777" w:rsidR="00305FE0" w:rsidRDefault="00305FE0" w:rsidP="00305FE0">
            <w:pPr>
              <w:widowControl w:val="0"/>
              <w:jc w:val="center"/>
              <w:rPr>
                <w:sz w:val="16"/>
              </w:rPr>
            </w:pPr>
          </w:p>
          <w:p w14:paraId="227BE32C" w14:textId="1B92E294" w:rsidR="00305FE0" w:rsidRDefault="00305FE0" w:rsidP="00305FE0">
            <w:pPr>
              <w:widowControl w:val="0"/>
              <w:jc w:val="center"/>
              <w:rPr>
                <w:sz w:val="16"/>
              </w:rPr>
            </w:pPr>
            <w:r>
              <w:rPr>
                <w:sz w:val="16"/>
              </w:rPr>
              <w:t>25</w:t>
            </w:r>
          </w:p>
        </w:tc>
        <w:tc>
          <w:tcPr>
            <w:tcW w:w="1148" w:type="dxa"/>
          </w:tcPr>
          <w:p w14:paraId="6D0B038E" w14:textId="77777777" w:rsidR="00305FE0" w:rsidRDefault="00305FE0" w:rsidP="00305FE0">
            <w:pPr>
              <w:widowControl w:val="0"/>
              <w:jc w:val="center"/>
              <w:rPr>
                <w:sz w:val="16"/>
              </w:rPr>
            </w:pPr>
          </w:p>
          <w:p w14:paraId="05C6E442" w14:textId="5A945CD7" w:rsidR="00305FE0" w:rsidRDefault="00305FE0" w:rsidP="00305FE0">
            <w:pPr>
              <w:widowControl w:val="0"/>
              <w:jc w:val="center"/>
              <w:rPr>
                <w:sz w:val="16"/>
              </w:rPr>
            </w:pPr>
            <w:r>
              <w:rPr>
                <w:sz w:val="16"/>
              </w:rPr>
              <w:t>n/a</w:t>
            </w:r>
          </w:p>
        </w:tc>
        <w:tc>
          <w:tcPr>
            <w:tcW w:w="1013" w:type="dxa"/>
          </w:tcPr>
          <w:p w14:paraId="08BA807F" w14:textId="77777777" w:rsidR="00305FE0" w:rsidRDefault="00305FE0" w:rsidP="00305FE0">
            <w:pPr>
              <w:widowControl w:val="0"/>
              <w:jc w:val="center"/>
              <w:rPr>
                <w:sz w:val="16"/>
              </w:rPr>
            </w:pPr>
          </w:p>
          <w:p w14:paraId="3A2F6037" w14:textId="75E03A30" w:rsidR="00305FE0" w:rsidRDefault="00305FE0" w:rsidP="00305FE0">
            <w:pPr>
              <w:widowControl w:val="0"/>
              <w:jc w:val="center"/>
              <w:rPr>
                <w:sz w:val="16"/>
              </w:rPr>
            </w:pPr>
            <w:r>
              <w:rPr>
                <w:sz w:val="16"/>
              </w:rPr>
              <w:t>n/a</w:t>
            </w:r>
          </w:p>
        </w:tc>
        <w:tc>
          <w:tcPr>
            <w:tcW w:w="1148" w:type="dxa"/>
          </w:tcPr>
          <w:p w14:paraId="36252A2A" w14:textId="77777777" w:rsidR="00305FE0" w:rsidRDefault="00305FE0" w:rsidP="00305FE0">
            <w:pPr>
              <w:widowControl w:val="0"/>
              <w:jc w:val="center"/>
              <w:rPr>
                <w:sz w:val="16"/>
              </w:rPr>
            </w:pPr>
          </w:p>
          <w:p w14:paraId="468AE636" w14:textId="4ACF684C" w:rsidR="00305FE0" w:rsidRDefault="00305FE0" w:rsidP="00305FE0">
            <w:pPr>
              <w:widowControl w:val="0"/>
              <w:jc w:val="center"/>
              <w:rPr>
                <w:sz w:val="16"/>
              </w:rPr>
            </w:pPr>
            <w:r>
              <w:rPr>
                <w:sz w:val="16"/>
              </w:rPr>
              <w:t>n/a</w:t>
            </w:r>
          </w:p>
        </w:tc>
        <w:tc>
          <w:tcPr>
            <w:tcW w:w="1025" w:type="dxa"/>
          </w:tcPr>
          <w:p w14:paraId="11E0F9B0" w14:textId="77777777" w:rsidR="00305FE0" w:rsidRDefault="00305FE0" w:rsidP="00305FE0">
            <w:pPr>
              <w:widowControl w:val="0"/>
              <w:jc w:val="center"/>
              <w:rPr>
                <w:sz w:val="16"/>
              </w:rPr>
            </w:pPr>
          </w:p>
          <w:p w14:paraId="59AE835A" w14:textId="7ED792C0" w:rsidR="00305FE0" w:rsidRDefault="00305FE0" w:rsidP="00305FE0">
            <w:pPr>
              <w:widowControl w:val="0"/>
              <w:jc w:val="center"/>
              <w:rPr>
                <w:sz w:val="16"/>
              </w:rPr>
            </w:pPr>
            <w:r>
              <w:rPr>
                <w:sz w:val="16"/>
              </w:rPr>
              <w:t>n/a</w:t>
            </w:r>
          </w:p>
        </w:tc>
      </w:tr>
      <w:tr w:rsidR="00305FE0" w14:paraId="32982218" w14:textId="77777777" w:rsidTr="007A391E">
        <w:tc>
          <w:tcPr>
            <w:tcW w:w="918" w:type="dxa"/>
          </w:tcPr>
          <w:p w14:paraId="2F25CA56" w14:textId="77777777" w:rsidR="00305FE0" w:rsidRDefault="00305FE0" w:rsidP="00305FE0">
            <w:pPr>
              <w:widowControl w:val="0"/>
              <w:jc w:val="center"/>
              <w:rPr>
                <w:sz w:val="16"/>
              </w:rPr>
            </w:pPr>
          </w:p>
          <w:p w14:paraId="305BDA59" w14:textId="57CFFF03" w:rsidR="00305FE0" w:rsidRDefault="00305FE0" w:rsidP="00305FE0">
            <w:pPr>
              <w:widowControl w:val="0"/>
              <w:jc w:val="center"/>
              <w:rPr>
                <w:sz w:val="16"/>
              </w:rPr>
            </w:pPr>
            <w:r>
              <w:rPr>
                <w:sz w:val="16"/>
              </w:rPr>
              <w:t>8/23/18</w:t>
            </w:r>
          </w:p>
        </w:tc>
        <w:tc>
          <w:tcPr>
            <w:tcW w:w="2070" w:type="dxa"/>
          </w:tcPr>
          <w:p w14:paraId="4ED46218" w14:textId="6176F1A7" w:rsidR="00305FE0" w:rsidRDefault="00305FE0" w:rsidP="00305FE0">
            <w:pPr>
              <w:widowControl w:val="0"/>
              <w:jc w:val="center"/>
              <w:rPr>
                <w:sz w:val="16"/>
              </w:rPr>
            </w:pPr>
            <w:r>
              <w:rPr>
                <w:sz w:val="16"/>
              </w:rPr>
              <w:t>Joint Special Operations Command (NC State)</w:t>
            </w:r>
          </w:p>
        </w:tc>
        <w:tc>
          <w:tcPr>
            <w:tcW w:w="1233" w:type="dxa"/>
          </w:tcPr>
          <w:p w14:paraId="44C423C9" w14:textId="2B216C29" w:rsidR="00305FE0" w:rsidRDefault="00305FE0" w:rsidP="00305FE0">
            <w:pPr>
              <w:widowControl w:val="0"/>
              <w:jc w:val="center"/>
              <w:rPr>
                <w:sz w:val="16"/>
              </w:rPr>
            </w:pPr>
            <w:r>
              <w:rPr>
                <w:sz w:val="16"/>
              </w:rPr>
              <w:t>3D Team Leadership</w:t>
            </w:r>
          </w:p>
        </w:tc>
        <w:tc>
          <w:tcPr>
            <w:tcW w:w="1021" w:type="dxa"/>
          </w:tcPr>
          <w:p w14:paraId="3C3F283A" w14:textId="77777777" w:rsidR="00305FE0" w:rsidRDefault="00305FE0" w:rsidP="00305FE0">
            <w:pPr>
              <w:widowControl w:val="0"/>
              <w:jc w:val="center"/>
              <w:rPr>
                <w:sz w:val="16"/>
              </w:rPr>
            </w:pPr>
          </w:p>
          <w:p w14:paraId="339DB388" w14:textId="5DF70FE9" w:rsidR="00305FE0" w:rsidRDefault="00305FE0" w:rsidP="00305FE0">
            <w:pPr>
              <w:widowControl w:val="0"/>
              <w:jc w:val="center"/>
              <w:rPr>
                <w:sz w:val="16"/>
              </w:rPr>
            </w:pPr>
            <w:r>
              <w:rPr>
                <w:sz w:val="16"/>
              </w:rPr>
              <w:t>17</w:t>
            </w:r>
          </w:p>
        </w:tc>
        <w:tc>
          <w:tcPr>
            <w:tcW w:w="1148" w:type="dxa"/>
          </w:tcPr>
          <w:p w14:paraId="6A2A4B7D" w14:textId="77777777" w:rsidR="00305FE0" w:rsidRDefault="00305FE0" w:rsidP="00305FE0">
            <w:pPr>
              <w:widowControl w:val="0"/>
              <w:jc w:val="center"/>
              <w:rPr>
                <w:sz w:val="16"/>
              </w:rPr>
            </w:pPr>
          </w:p>
          <w:p w14:paraId="43FD3642" w14:textId="739EDF30" w:rsidR="00305FE0" w:rsidRDefault="00305FE0" w:rsidP="00305FE0">
            <w:pPr>
              <w:widowControl w:val="0"/>
              <w:jc w:val="center"/>
              <w:rPr>
                <w:sz w:val="16"/>
              </w:rPr>
            </w:pPr>
            <w:r>
              <w:rPr>
                <w:sz w:val="16"/>
              </w:rPr>
              <w:t>n/a</w:t>
            </w:r>
          </w:p>
        </w:tc>
        <w:tc>
          <w:tcPr>
            <w:tcW w:w="1013" w:type="dxa"/>
          </w:tcPr>
          <w:p w14:paraId="30E51A0B" w14:textId="77777777" w:rsidR="00305FE0" w:rsidRDefault="00305FE0" w:rsidP="00305FE0">
            <w:pPr>
              <w:widowControl w:val="0"/>
              <w:jc w:val="center"/>
              <w:rPr>
                <w:sz w:val="16"/>
              </w:rPr>
            </w:pPr>
          </w:p>
          <w:p w14:paraId="64175140" w14:textId="6024D729" w:rsidR="00305FE0" w:rsidRDefault="00305FE0" w:rsidP="00305FE0">
            <w:pPr>
              <w:widowControl w:val="0"/>
              <w:jc w:val="center"/>
              <w:rPr>
                <w:sz w:val="16"/>
              </w:rPr>
            </w:pPr>
            <w:r>
              <w:rPr>
                <w:sz w:val="16"/>
              </w:rPr>
              <w:t>n/a</w:t>
            </w:r>
          </w:p>
        </w:tc>
        <w:tc>
          <w:tcPr>
            <w:tcW w:w="1148" w:type="dxa"/>
          </w:tcPr>
          <w:p w14:paraId="005F1E75" w14:textId="77777777" w:rsidR="00305FE0" w:rsidRDefault="00305FE0" w:rsidP="00305FE0">
            <w:pPr>
              <w:widowControl w:val="0"/>
              <w:jc w:val="center"/>
              <w:rPr>
                <w:sz w:val="16"/>
              </w:rPr>
            </w:pPr>
          </w:p>
          <w:p w14:paraId="6D94E4D5" w14:textId="5C202AD2" w:rsidR="00305FE0" w:rsidRDefault="00305FE0" w:rsidP="00305FE0">
            <w:pPr>
              <w:widowControl w:val="0"/>
              <w:jc w:val="center"/>
              <w:rPr>
                <w:sz w:val="16"/>
              </w:rPr>
            </w:pPr>
            <w:r>
              <w:rPr>
                <w:sz w:val="16"/>
              </w:rPr>
              <w:t>n/a</w:t>
            </w:r>
          </w:p>
        </w:tc>
        <w:tc>
          <w:tcPr>
            <w:tcW w:w="1025" w:type="dxa"/>
          </w:tcPr>
          <w:p w14:paraId="59179C98" w14:textId="77777777" w:rsidR="00305FE0" w:rsidRDefault="00305FE0" w:rsidP="00305FE0">
            <w:pPr>
              <w:widowControl w:val="0"/>
              <w:jc w:val="center"/>
              <w:rPr>
                <w:sz w:val="16"/>
              </w:rPr>
            </w:pPr>
          </w:p>
          <w:p w14:paraId="041B9E64" w14:textId="79DF676E" w:rsidR="00305FE0" w:rsidRDefault="00305FE0" w:rsidP="00305FE0">
            <w:pPr>
              <w:widowControl w:val="0"/>
              <w:jc w:val="center"/>
              <w:rPr>
                <w:sz w:val="16"/>
              </w:rPr>
            </w:pPr>
            <w:r>
              <w:rPr>
                <w:sz w:val="16"/>
              </w:rPr>
              <w:t>n/a</w:t>
            </w:r>
          </w:p>
        </w:tc>
      </w:tr>
      <w:tr w:rsidR="00305FE0" w14:paraId="48506A25" w14:textId="77777777" w:rsidTr="007A391E">
        <w:tc>
          <w:tcPr>
            <w:tcW w:w="918" w:type="dxa"/>
          </w:tcPr>
          <w:p w14:paraId="58D8D757" w14:textId="0A8FDC9A" w:rsidR="00305FE0" w:rsidRDefault="00305FE0" w:rsidP="00305FE0">
            <w:pPr>
              <w:widowControl w:val="0"/>
              <w:jc w:val="center"/>
              <w:rPr>
                <w:sz w:val="16"/>
              </w:rPr>
            </w:pPr>
            <w:r>
              <w:rPr>
                <w:sz w:val="16"/>
              </w:rPr>
              <w:t>7/17/18- 7/18/18</w:t>
            </w:r>
          </w:p>
        </w:tc>
        <w:tc>
          <w:tcPr>
            <w:tcW w:w="2070" w:type="dxa"/>
          </w:tcPr>
          <w:p w14:paraId="4C0EBA50" w14:textId="77777777" w:rsidR="00305FE0" w:rsidRDefault="00305FE0" w:rsidP="00305FE0">
            <w:pPr>
              <w:widowControl w:val="0"/>
              <w:jc w:val="center"/>
              <w:rPr>
                <w:sz w:val="16"/>
              </w:rPr>
            </w:pPr>
            <w:r>
              <w:rPr>
                <w:sz w:val="16"/>
              </w:rPr>
              <w:t>Business Essentials</w:t>
            </w:r>
          </w:p>
          <w:p w14:paraId="11CA0005" w14:textId="6C0E7C02" w:rsidR="00305FE0" w:rsidRDefault="00305FE0" w:rsidP="00305FE0">
            <w:pPr>
              <w:widowControl w:val="0"/>
              <w:jc w:val="center"/>
              <w:rPr>
                <w:sz w:val="16"/>
              </w:rPr>
            </w:pPr>
            <w:r>
              <w:rPr>
                <w:sz w:val="16"/>
              </w:rPr>
              <w:t>(NC State)</w:t>
            </w:r>
          </w:p>
        </w:tc>
        <w:tc>
          <w:tcPr>
            <w:tcW w:w="1233" w:type="dxa"/>
          </w:tcPr>
          <w:p w14:paraId="0D6F8A60" w14:textId="02B8369E" w:rsidR="00305FE0" w:rsidRDefault="00305FE0" w:rsidP="00305FE0">
            <w:pPr>
              <w:widowControl w:val="0"/>
              <w:jc w:val="center"/>
              <w:rPr>
                <w:sz w:val="16"/>
              </w:rPr>
            </w:pPr>
            <w:r>
              <w:rPr>
                <w:sz w:val="16"/>
              </w:rPr>
              <w:t>Leadership &amp; Org. Change</w:t>
            </w:r>
          </w:p>
        </w:tc>
        <w:tc>
          <w:tcPr>
            <w:tcW w:w="1021" w:type="dxa"/>
          </w:tcPr>
          <w:p w14:paraId="7013EF70" w14:textId="77777777" w:rsidR="00305FE0" w:rsidRDefault="00305FE0" w:rsidP="00305FE0">
            <w:pPr>
              <w:widowControl w:val="0"/>
              <w:jc w:val="center"/>
              <w:rPr>
                <w:sz w:val="16"/>
              </w:rPr>
            </w:pPr>
          </w:p>
          <w:p w14:paraId="0B1C2E17" w14:textId="47D583B1" w:rsidR="00305FE0" w:rsidRDefault="00305FE0" w:rsidP="00305FE0">
            <w:pPr>
              <w:widowControl w:val="0"/>
              <w:jc w:val="center"/>
              <w:rPr>
                <w:sz w:val="16"/>
              </w:rPr>
            </w:pPr>
            <w:r>
              <w:rPr>
                <w:sz w:val="16"/>
              </w:rPr>
              <w:t>16</w:t>
            </w:r>
          </w:p>
        </w:tc>
        <w:tc>
          <w:tcPr>
            <w:tcW w:w="1148" w:type="dxa"/>
          </w:tcPr>
          <w:p w14:paraId="6529EC59" w14:textId="77777777" w:rsidR="00305FE0" w:rsidRDefault="00305FE0" w:rsidP="00305FE0">
            <w:pPr>
              <w:widowControl w:val="0"/>
              <w:jc w:val="center"/>
              <w:rPr>
                <w:sz w:val="16"/>
              </w:rPr>
            </w:pPr>
          </w:p>
          <w:p w14:paraId="5320D815" w14:textId="145D0460" w:rsidR="00305FE0" w:rsidRDefault="00305FE0" w:rsidP="00305FE0">
            <w:pPr>
              <w:widowControl w:val="0"/>
              <w:jc w:val="center"/>
              <w:rPr>
                <w:sz w:val="16"/>
              </w:rPr>
            </w:pPr>
            <w:r>
              <w:rPr>
                <w:sz w:val="16"/>
              </w:rPr>
              <w:t>n/a</w:t>
            </w:r>
          </w:p>
        </w:tc>
        <w:tc>
          <w:tcPr>
            <w:tcW w:w="1013" w:type="dxa"/>
          </w:tcPr>
          <w:p w14:paraId="4F7D9BE2" w14:textId="77777777" w:rsidR="00305FE0" w:rsidRDefault="00305FE0" w:rsidP="00305FE0">
            <w:pPr>
              <w:widowControl w:val="0"/>
              <w:jc w:val="center"/>
              <w:rPr>
                <w:sz w:val="16"/>
              </w:rPr>
            </w:pPr>
          </w:p>
          <w:p w14:paraId="2E0E9285" w14:textId="20D2121B" w:rsidR="00305FE0" w:rsidRDefault="00305FE0" w:rsidP="00305FE0">
            <w:pPr>
              <w:widowControl w:val="0"/>
              <w:jc w:val="center"/>
              <w:rPr>
                <w:sz w:val="16"/>
              </w:rPr>
            </w:pPr>
            <w:r>
              <w:rPr>
                <w:sz w:val="16"/>
              </w:rPr>
              <w:t>n/a</w:t>
            </w:r>
          </w:p>
        </w:tc>
        <w:tc>
          <w:tcPr>
            <w:tcW w:w="1148" w:type="dxa"/>
          </w:tcPr>
          <w:p w14:paraId="360D69F4" w14:textId="77777777" w:rsidR="00305FE0" w:rsidRDefault="00305FE0" w:rsidP="00305FE0">
            <w:pPr>
              <w:widowControl w:val="0"/>
              <w:jc w:val="center"/>
              <w:rPr>
                <w:sz w:val="16"/>
              </w:rPr>
            </w:pPr>
          </w:p>
          <w:p w14:paraId="0017B995" w14:textId="3BA68ECE" w:rsidR="00305FE0" w:rsidRDefault="00305FE0" w:rsidP="00305FE0">
            <w:pPr>
              <w:widowControl w:val="0"/>
              <w:jc w:val="center"/>
              <w:rPr>
                <w:sz w:val="16"/>
              </w:rPr>
            </w:pPr>
            <w:r>
              <w:rPr>
                <w:sz w:val="16"/>
              </w:rPr>
              <w:t>n/a</w:t>
            </w:r>
          </w:p>
        </w:tc>
        <w:tc>
          <w:tcPr>
            <w:tcW w:w="1025" w:type="dxa"/>
          </w:tcPr>
          <w:p w14:paraId="7FC15484" w14:textId="77777777" w:rsidR="00305FE0" w:rsidRDefault="00305FE0" w:rsidP="00305FE0">
            <w:pPr>
              <w:widowControl w:val="0"/>
              <w:jc w:val="center"/>
              <w:rPr>
                <w:sz w:val="16"/>
              </w:rPr>
            </w:pPr>
          </w:p>
          <w:p w14:paraId="293744A0" w14:textId="36D44A6F" w:rsidR="00305FE0" w:rsidRDefault="00305FE0" w:rsidP="00305FE0">
            <w:pPr>
              <w:widowControl w:val="0"/>
              <w:jc w:val="center"/>
              <w:rPr>
                <w:sz w:val="16"/>
              </w:rPr>
            </w:pPr>
            <w:r>
              <w:rPr>
                <w:sz w:val="16"/>
              </w:rPr>
              <w:t>n/a</w:t>
            </w:r>
          </w:p>
        </w:tc>
      </w:tr>
      <w:tr w:rsidR="00305FE0" w14:paraId="4AC435C1" w14:textId="77777777" w:rsidTr="007A391E">
        <w:tc>
          <w:tcPr>
            <w:tcW w:w="918" w:type="dxa"/>
          </w:tcPr>
          <w:p w14:paraId="09384F2E" w14:textId="77777777" w:rsidR="00305FE0" w:rsidRDefault="00305FE0" w:rsidP="00305FE0">
            <w:pPr>
              <w:widowControl w:val="0"/>
              <w:jc w:val="center"/>
              <w:rPr>
                <w:sz w:val="16"/>
              </w:rPr>
            </w:pPr>
          </w:p>
          <w:p w14:paraId="081F144C" w14:textId="50425CCB" w:rsidR="00305FE0" w:rsidRDefault="00305FE0" w:rsidP="00305FE0">
            <w:pPr>
              <w:widowControl w:val="0"/>
              <w:jc w:val="center"/>
              <w:rPr>
                <w:sz w:val="16"/>
              </w:rPr>
            </w:pPr>
            <w:r>
              <w:rPr>
                <w:sz w:val="16"/>
              </w:rPr>
              <w:t>6/21/18- 6/22/18</w:t>
            </w:r>
          </w:p>
        </w:tc>
        <w:tc>
          <w:tcPr>
            <w:tcW w:w="2070" w:type="dxa"/>
          </w:tcPr>
          <w:p w14:paraId="2B5A6A26" w14:textId="1CEEC3B8" w:rsidR="00305FE0" w:rsidRDefault="00305FE0" w:rsidP="00305FE0">
            <w:pPr>
              <w:widowControl w:val="0"/>
              <w:jc w:val="center"/>
              <w:rPr>
                <w:sz w:val="16"/>
              </w:rPr>
            </w:pPr>
            <w:r>
              <w:rPr>
                <w:sz w:val="16"/>
              </w:rPr>
              <w:t>Halliburton Business Leadership Development III Program (Texas A&amp;M)</w:t>
            </w:r>
          </w:p>
        </w:tc>
        <w:tc>
          <w:tcPr>
            <w:tcW w:w="1233" w:type="dxa"/>
          </w:tcPr>
          <w:p w14:paraId="46A6F2AB" w14:textId="0ED739DF" w:rsidR="00305FE0" w:rsidRDefault="00305FE0" w:rsidP="00305FE0">
            <w:pPr>
              <w:widowControl w:val="0"/>
              <w:jc w:val="center"/>
              <w:rPr>
                <w:sz w:val="16"/>
              </w:rPr>
            </w:pPr>
            <w:r>
              <w:rPr>
                <w:sz w:val="16"/>
              </w:rPr>
              <w:t>Leading Project Teams &amp; Org. Change</w:t>
            </w:r>
          </w:p>
        </w:tc>
        <w:tc>
          <w:tcPr>
            <w:tcW w:w="1021" w:type="dxa"/>
          </w:tcPr>
          <w:p w14:paraId="71D3D32F" w14:textId="77777777" w:rsidR="00305FE0" w:rsidRDefault="00305FE0" w:rsidP="00305FE0">
            <w:pPr>
              <w:widowControl w:val="0"/>
              <w:jc w:val="center"/>
              <w:rPr>
                <w:sz w:val="16"/>
              </w:rPr>
            </w:pPr>
          </w:p>
          <w:p w14:paraId="0DB8732D" w14:textId="6659B499" w:rsidR="00305FE0" w:rsidRDefault="00305FE0" w:rsidP="00305FE0">
            <w:pPr>
              <w:widowControl w:val="0"/>
              <w:jc w:val="center"/>
              <w:rPr>
                <w:sz w:val="16"/>
              </w:rPr>
            </w:pPr>
            <w:r>
              <w:rPr>
                <w:sz w:val="16"/>
              </w:rPr>
              <w:t>25</w:t>
            </w:r>
          </w:p>
        </w:tc>
        <w:tc>
          <w:tcPr>
            <w:tcW w:w="1148" w:type="dxa"/>
          </w:tcPr>
          <w:p w14:paraId="1A723B9C" w14:textId="77777777" w:rsidR="00305FE0" w:rsidRDefault="00305FE0" w:rsidP="00305FE0">
            <w:pPr>
              <w:widowControl w:val="0"/>
              <w:jc w:val="center"/>
              <w:rPr>
                <w:sz w:val="16"/>
              </w:rPr>
            </w:pPr>
          </w:p>
          <w:p w14:paraId="78272BC8" w14:textId="2B6583F9" w:rsidR="00305FE0" w:rsidRDefault="00305FE0" w:rsidP="00305FE0">
            <w:pPr>
              <w:widowControl w:val="0"/>
              <w:jc w:val="center"/>
              <w:rPr>
                <w:sz w:val="16"/>
              </w:rPr>
            </w:pPr>
            <w:r>
              <w:rPr>
                <w:sz w:val="16"/>
              </w:rPr>
              <w:t>n/a</w:t>
            </w:r>
          </w:p>
        </w:tc>
        <w:tc>
          <w:tcPr>
            <w:tcW w:w="1013" w:type="dxa"/>
          </w:tcPr>
          <w:p w14:paraId="7084B90D" w14:textId="77777777" w:rsidR="00305FE0" w:rsidRDefault="00305FE0" w:rsidP="00305FE0">
            <w:pPr>
              <w:widowControl w:val="0"/>
              <w:jc w:val="center"/>
              <w:rPr>
                <w:sz w:val="16"/>
              </w:rPr>
            </w:pPr>
          </w:p>
          <w:p w14:paraId="11C79ED4" w14:textId="2EBC2082" w:rsidR="00305FE0" w:rsidRDefault="00305FE0" w:rsidP="00305FE0">
            <w:pPr>
              <w:widowControl w:val="0"/>
              <w:jc w:val="center"/>
              <w:rPr>
                <w:sz w:val="16"/>
              </w:rPr>
            </w:pPr>
            <w:r>
              <w:rPr>
                <w:sz w:val="16"/>
              </w:rPr>
              <w:t>n/a</w:t>
            </w:r>
          </w:p>
        </w:tc>
        <w:tc>
          <w:tcPr>
            <w:tcW w:w="1148" w:type="dxa"/>
          </w:tcPr>
          <w:p w14:paraId="0237ED94" w14:textId="77777777" w:rsidR="00305FE0" w:rsidRDefault="00305FE0" w:rsidP="00305FE0">
            <w:pPr>
              <w:widowControl w:val="0"/>
              <w:jc w:val="center"/>
              <w:rPr>
                <w:sz w:val="16"/>
              </w:rPr>
            </w:pPr>
          </w:p>
          <w:p w14:paraId="3224F891" w14:textId="36A1EBC8" w:rsidR="00305FE0" w:rsidRDefault="00305FE0" w:rsidP="00305FE0">
            <w:pPr>
              <w:widowControl w:val="0"/>
              <w:jc w:val="center"/>
              <w:rPr>
                <w:sz w:val="16"/>
              </w:rPr>
            </w:pPr>
            <w:r>
              <w:rPr>
                <w:sz w:val="16"/>
              </w:rPr>
              <w:t>n/a</w:t>
            </w:r>
          </w:p>
        </w:tc>
        <w:tc>
          <w:tcPr>
            <w:tcW w:w="1025" w:type="dxa"/>
          </w:tcPr>
          <w:p w14:paraId="7CDF2727" w14:textId="77777777" w:rsidR="00305FE0" w:rsidRDefault="00305FE0" w:rsidP="00305FE0">
            <w:pPr>
              <w:widowControl w:val="0"/>
              <w:jc w:val="center"/>
              <w:rPr>
                <w:sz w:val="16"/>
              </w:rPr>
            </w:pPr>
          </w:p>
          <w:p w14:paraId="4F60AC70" w14:textId="17EE0FA9" w:rsidR="00305FE0" w:rsidRDefault="00305FE0" w:rsidP="00305FE0">
            <w:pPr>
              <w:widowControl w:val="0"/>
              <w:jc w:val="center"/>
              <w:rPr>
                <w:sz w:val="16"/>
              </w:rPr>
            </w:pPr>
            <w:r>
              <w:rPr>
                <w:sz w:val="16"/>
              </w:rPr>
              <w:t>n/a</w:t>
            </w:r>
          </w:p>
        </w:tc>
      </w:tr>
      <w:tr w:rsidR="00305FE0" w14:paraId="7EA2CC60" w14:textId="77777777" w:rsidTr="007A391E">
        <w:tc>
          <w:tcPr>
            <w:tcW w:w="918" w:type="dxa"/>
          </w:tcPr>
          <w:p w14:paraId="23068FCF" w14:textId="22DB900D" w:rsidR="00305FE0" w:rsidRDefault="00305FE0" w:rsidP="00305FE0">
            <w:pPr>
              <w:widowControl w:val="0"/>
              <w:jc w:val="center"/>
              <w:rPr>
                <w:sz w:val="16"/>
              </w:rPr>
            </w:pPr>
            <w:r>
              <w:rPr>
                <w:sz w:val="16"/>
              </w:rPr>
              <w:t>4/12/18</w:t>
            </w:r>
          </w:p>
        </w:tc>
        <w:tc>
          <w:tcPr>
            <w:tcW w:w="2070" w:type="dxa"/>
          </w:tcPr>
          <w:p w14:paraId="4DC7CEF7" w14:textId="5C320B67" w:rsidR="00305FE0" w:rsidRDefault="00305FE0" w:rsidP="00305FE0">
            <w:pPr>
              <w:widowControl w:val="0"/>
              <w:jc w:val="center"/>
              <w:rPr>
                <w:sz w:val="16"/>
              </w:rPr>
            </w:pPr>
            <w:r>
              <w:rPr>
                <w:sz w:val="16"/>
              </w:rPr>
              <w:t>Joint Special Operations Command (NC State)</w:t>
            </w:r>
          </w:p>
        </w:tc>
        <w:tc>
          <w:tcPr>
            <w:tcW w:w="1233" w:type="dxa"/>
          </w:tcPr>
          <w:p w14:paraId="055BC09C" w14:textId="06EC4F9B" w:rsidR="00305FE0" w:rsidRDefault="00305FE0" w:rsidP="00305FE0">
            <w:pPr>
              <w:widowControl w:val="0"/>
              <w:jc w:val="center"/>
              <w:rPr>
                <w:sz w:val="16"/>
              </w:rPr>
            </w:pPr>
            <w:r>
              <w:rPr>
                <w:sz w:val="16"/>
              </w:rPr>
              <w:t>3D Team Leadership</w:t>
            </w:r>
          </w:p>
        </w:tc>
        <w:tc>
          <w:tcPr>
            <w:tcW w:w="1021" w:type="dxa"/>
          </w:tcPr>
          <w:p w14:paraId="32B690FA" w14:textId="77777777" w:rsidR="00305FE0" w:rsidRDefault="00305FE0" w:rsidP="00305FE0">
            <w:pPr>
              <w:widowControl w:val="0"/>
              <w:jc w:val="center"/>
              <w:rPr>
                <w:sz w:val="16"/>
              </w:rPr>
            </w:pPr>
          </w:p>
          <w:p w14:paraId="2BF8E336" w14:textId="20E48BFB" w:rsidR="00305FE0" w:rsidRDefault="00305FE0" w:rsidP="00305FE0">
            <w:pPr>
              <w:widowControl w:val="0"/>
              <w:jc w:val="center"/>
              <w:rPr>
                <w:sz w:val="16"/>
              </w:rPr>
            </w:pPr>
            <w:r>
              <w:rPr>
                <w:sz w:val="16"/>
              </w:rPr>
              <w:t>15</w:t>
            </w:r>
          </w:p>
        </w:tc>
        <w:tc>
          <w:tcPr>
            <w:tcW w:w="1148" w:type="dxa"/>
          </w:tcPr>
          <w:p w14:paraId="7ADAE8C2" w14:textId="77777777" w:rsidR="00305FE0" w:rsidRDefault="00305FE0" w:rsidP="00305FE0">
            <w:pPr>
              <w:widowControl w:val="0"/>
              <w:jc w:val="center"/>
              <w:rPr>
                <w:sz w:val="16"/>
              </w:rPr>
            </w:pPr>
          </w:p>
          <w:p w14:paraId="06314D7C" w14:textId="3B204CBE" w:rsidR="00305FE0" w:rsidRDefault="00305FE0" w:rsidP="00305FE0">
            <w:pPr>
              <w:widowControl w:val="0"/>
              <w:jc w:val="center"/>
              <w:rPr>
                <w:sz w:val="16"/>
              </w:rPr>
            </w:pPr>
            <w:r>
              <w:rPr>
                <w:sz w:val="16"/>
              </w:rPr>
              <w:t>n/a</w:t>
            </w:r>
          </w:p>
        </w:tc>
        <w:tc>
          <w:tcPr>
            <w:tcW w:w="1013" w:type="dxa"/>
          </w:tcPr>
          <w:p w14:paraId="612CEF03" w14:textId="77777777" w:rsidR="00305FE0" w:rsidRDefault="00305FE0" w:rsidP="00305FE0">
            <w:pPr>
              <w:widowControl w:val="0"/>
              <w:jc w:val="center"/>
              <w:rPr>
                <w:sz w:val="16"/>
              </w:rPr>
            </w:pPr>
          </w:p>
          <w:p w14:paraId="2C7650BC" w14:textId="13DA25B4" w:rsidR="00305FE0" w:rsidRDefault="00305FE0" w:rsidP="00305FE0">
            <w:pPr>
              <w:widowControl w:val="0"/>
              <w:jc w:val="center"/>
              <w:rPr>
                <w:sz w:val="16"/>
              </w:rPr>
            </w:pPr>
            <w:r>
              <w:rPr>
                <w:sz w:val="16"/>
              </w:rPr>
              <w:t>n/a</w:t>
            </w:r>
          </w:p>
        </w:tc>
        <w:tc>
          <w:tcPr>
            <w:tcW w:w="1148" w:type="dxa"/>
          </w:tcPr>
          <w:p w14:paraId="32E5152D" w14:textId="77777777" w:rsidR="00305FE0" w:rsidRDefault="00305FE0" w:rsidP="00305FE0">
            <w:pPr>
              <w:widowControl w:val="0"/>
              <w:jc w:val="center"/>
              <w:rPr>
                <w:sz w:val="16"/>
              </w:rPr>
            </w:pPr>
          </w:p>
          <w:p w14:paraId="52040919" w14:textId="196A2E53" w:rsidR="00305FE0" w:rsidRDefault="00305FE0" w:rsidP="00305FE0">
            <w:pPr>
              <w:widowControl w:val="0"/>
              <w:jc w:val="center"/>
              <w:rPr>
                <w:sz w:val="16"/>
              </w:rPr>
            </w:pPr>
            <w:r>
              <w:rPr>
                <w:sz w:val="16"/>
              </w:rPr>
              <w:t>n/a</w:t>
            </w:r>
          </w:p>
        </w:tc>
        <w:tc>
          <w:tcPr>
            <w:tcW w:w="1025" w:type="dxa"/>
          </w:tcPr>
          <w:p w14:paraId="197FEADD" w14:textId="77777777" w:rsidR="00305FE0" w:rsidRDefault="00305FE0" w:rsidP="00305FE0">
            <w:pPr>
              <w:widowControl w:val="0"/>
              <w:jc w:val="center"/>
              <w:rPr>
                <w:sz w:val="16"/>
              </w:rPr>
            </w:pPr>
          </w:p>
          <w:p w14:paraId="7FDDE4E3" w14:textId="5B61E96A" w:rsidR="00305FE0" w:rsidRDefault="00305FE0" w:rsidP="00305FE0">
            <w:pPr>
              <w:widowControl w:val="0"/>
              <w:jc w:val="center"/>
              <w:rPr>
                <w:sz w:val="16"/>
              </w:rPr>
            </w:pPr>
            <w:r>
              <w:rPr>
                <w:sz w:val="16"/>
              </w:rPr>
              <w:t>n/a</w:t>
            </w:r>
          </w:p>
        </w:tc>
      </w:tr>
      <w:tr w:rsidR="00305FE0" w14:paraId="3842D877" w14:textId="77777777" w:rsidTr="007A391E">
        <w:tc>
          <w:tcPr>
            <w:tcW w:w="918" w:type="dxa"/>
          </w:tcPr>
          <w:p w14:paraId="56446C23" w14:textId="77777777" w:rsidR="00305FE0" w:rsidRDefault="00305FE0" w:rsidP="00305FE0">
            <w:pPr>
              <w:widowControl w:val="0"/>
              <w:jc w:val="center"/>
              <w:rPr>
                <w:sz w:val="16"/>
              </w:rPr>
            </w:pPr>
          </w:p>
          <w:p w14:paraId="6BD0BFE0" w14:textId="19F55262" w:rsidR="00305FE0" w:rsidRDefault="00305FE0" w:rsidP="00305FE0">
            <w:pPr>
              <w:widowControl w:val="0"/>
              <w:jc w:val="center"/>
              <w:rPr>
                <w:sz w:val="16"/>
              </w:rPr>
            </w:pPr>
            <w:r>
              <w:rPr>
                <w:sz w:val="16"/>
              </w:rPr>
              <w:t>3/29/18</w:t>
            </w:r>
          </w:p>
        </w:tc>
        <w:tc>
          <w:tcPr>
            <w:tcW w:w="2070" w:type="dxa"/>
          </w:tcPr>
          <w:p w14:paraId="425DE24C" w14:textId="73664101" w:rsidR="00305FE0" w:rsidRDefault="00305FE0" w:rsidP="00305FE0">
            <w:pPr>
              <w:widowControl w:val="0"/>
              <w:jc w:val="center"/>
              <w:rPr>
                <w:sz w:val="16"/>
              </w:rPr>
            </w:pPr>
            <w:r>
              <w:rPr>
                <w:sz w:val="16"/>
              </w:rPr>
              <w:t>MetLife Power &amp; Influence Program</w:t>
            </w:r>
          </w:p>
        </w:tc>
        <w:tc>
          <w:tcPr>
            <w:tcW w:w="1233" w:type="dxa"/>
          </w:tcPr>
          <w:p w14:paraId="26BF4312" w14:textId="34D8C78A" w:rsidR="00305FE0" w:rsidRDefault="00305FE0" w:rsidP="00305FE0">
            <w:pPr>
              <w:widowControl w:val="0"/>
              <w:jc w:val="center"/>
              <w:rPr>
                <w:sz w:val="16"/>
              </w:rPr>
            </w:pPr>
            <w:r>
              <w:rPr>
                <w:sz w:val="16"/>
              </w:rPr>
              <w:t>3D Team Leadership</w:t>
            </w:r>
          </w:p>
        </w:tc>
        <w:tc>
          <w:tcPr>
            <w:tcW w:w="1021" w:type="dxa"/>
          </w:tcPr>
          <w:p w14:paraId="7B6BBC7D" w14:textId="77777777" w:rsidR="00305FE0" w:rsidRDefault="00305FE0" w:rsidP="00305FE0">
            <w:pPr>
              <w:widowControl w:val="0"/>
              <w:jc w:val="center"/>
              <w:rPr>
                <w:sz w:val="16"/>
              </w:rPr>
            </w:pPr>
          </w:p>
          <w:p w14:paraId="127CCBA1" w14:textId="6F2B12ED" w:rsidR="00305FE0" w:rsidRDefault="00305FE0" w:rsidP="00305FE0">
            <w:pPr>
              <w:widowControl w:val="0"/>
              <w:jc w:val="center"/>
              <w:rPr>
                <w:sz w:val="16"/>
              </w:rPr>
            </w:pPr>
            <w:r>
              <w:rPr>
                <w:sz w:val="16"/>
              </w:rPr>
              <w:t>25</w:t>
            </w:r>
          </w:p>
        </w:tc>
        <w:tc>
          <w:tcPr>
            <w:tcW w:w="1148" w:type="dxa"/>
          </w:tcPr>
          <w:p w14:paraId="6281F054" w14:textId="77777777" w:rsidR="00305FE0" w:rsidRDefault="00305FE0" w:rsidP="00305FE0">
            <w:pPr>
              <w:widowControl w:val="0"/>
              <w:jc w:val="center"/>
              <w:rPr>
                <w:sz w:val="16"/>
              </w:rPr>
            </w:pPr>
          </w:p>
          <w:p w14:paraId="589C9AE8" w14:textId="2DEDA574" w:rsidR="00305FE0" w:rsidRDefault="00305FE0" w:rsidP="00305FE0">
            <w:pPr>
              <w:widowControl w:val="0"/>
              <w:jc w:val="center"/>
              <w:rPr>
                <w:sz w:val="16"/>
              </w:rPr>
            </w:pPr>
            <w:r>
              <w:rPr>
                <w:sz w:val="16"/>
              </w:rPr>
              <w:t>n/a</w:t>
            </w:r>
          </w:p>
        </w:tc>
        <w:tc>
          <w:tcPr>
            <w:tcW w:w="1013" w:type="dxa"/>
          </w:tcPr>
          <w:p w14:paraId="10F10BF1" w14:textId="77777777" w:rsidR="00305FE0" w:rsidRDefault="00305FE0" w:rsidP="00305FE0">
            <w:pPr>
              <w:widowControl w:val="0"/>
              <w:jc w:val="center"/>
              <w:rPr>
                <w:sz w:val="16"/>
              </w:rPr>
            </w:pPr>
          </w:p>
          <w:p w14:paraId="0AEF91B3" w14:textId="0A63C3E4" w:rsidR="00305FE0" w:rsidRDefault="00305FE0" w:rsidP="00305FE0">
            <w:pPr>
              <w:widowControl w:val="0"/>
              <w:jc w:val="center"/>
              <w:rPr>
                <w:sz w:val="16"/>
              </w:rPr>
            </w:pPr>
            <w:r>
              <w:rPr>
                <w:sz w:val="16"/>
              </w:rPr>
              <w:t>n/a</w:t>
            </w:r>
          </w:p>
        </w:tc>
        <w:tc>
          <w:tcPr>
            <w:tcW w:w="1148" w:type="dxa"/>
          </w:tcPr>
          <w:p w14:paraId="305EC32B" w14:textId="77777777" w:rsidR="00305FE0" w:rsidRDefault="00305FE0" w:rsidP="00305FE0">
            <w:pPr>
              <w:widowControl w:val="0"/>
              <w:jc w:val="center"/>
              <w:rPr>
                <w:sz w:val="16"/>
              </w:rPr>
            </w:pPr>
          </w:p>
          <w:p w14:paraId="23B52438" w14:textId="3E720B15" w:rsidR="00305FE0" w:rsidRDefault="00305FE0" w:rsidP="00305FE0">
            <w:pPr>
              <w:widowControl w:val="0"/>
              <w:jc w:val="center"/>
              <w:rPr>
                <w:sz w:val="16"/>
              </w:rPr>
            </w:pPr>
            <w:r>
              <w:rPr>
                <w:sz w:val="16"/>
              </w:rPr>
              <w:t>n/a</w:t>
            </w:r>
          </w:p>
        </w:tc>
        <w:tc>
          <w:tcPr>
            <w:tcW w:w="1025" w:type="dxa"/>
          </w:tcPr>
          <w:p w14:paraId="382002E4" w14:textId="77777777" w:rsidR="00305FE0" w:rsidRDefault="00305FE0" w:rsidP="00305FE0">
            <w:pPr>
              <w:widowControl w:val="0"/>
              <w:jc w:val="center"/>
              <w:rPr>
                <w:sz w:val="16"/>
              </w:rPr>
            </w:pPr>
          </w:p>
          <w:p w14:paraId="773B47EA" w14:textId="3F1BABA3" w:rsidR="00305FE0" w:rsidRDefault="00305FE0" w:rsidP="00305FE0">
            <w:pPr>
              <w:widowControl w:val="0"/>
              <w:jc w:val="center"/>
              <w:rPr>
                <w:sz w:val="16"/>
              </w:rPr>
            </w:pPr>
            <w:r>
              <w:rPr>
                <w:sz w:val="16"/>
              </w:rPr>
              <w:t>n/a</w:t>
            </w:r>
          </w:p>
        </w:tc>
      </w:tr>
      <w:tr w:rsidR="00305FE0" w14:paraId="2CF1EFBA" w14:textId="77777777" w:rsidTr="007A391E">
        <w:tc>
          <w:tcPr>
            <w:tcW w:w="918" w:type="dxa"/>
          </w:tcPr>
          <w:p w14:paraId="239458A5" w14:textId="77777777" w:rsidR="00305FE0" w:rsidRDefault="00305FE0" w:rsidP="00305FE0">
            <w:pPr>
              <w:widowControl w:val="0"/>
              <w:jc w:val="center"/>
              <w:rPr>
                <w:sz w:val="16"/>
              </w:rPr>
            </w:pPr>
          </w:p>
          <w:p w14:paraId="567B4932" w14:textId="0D196FE9" w:rsidR="00305FE0" w:rsidRDefault="00305FE0" w:rsidP="00305FE0">
            <w:pPr>
              <w:widowControl w:val="0"/>
              <w:jc w:val="center"/>
              <w:rPr>
                <w:sz w:val="16"/>
              </w:rPr>
            </w:pPr>
            <w:r>
              <w:rPr>
                <w:sz w:val="16"/>
              </w:rPr>
              <w:t>2/28/18</w:t>
            </w:r>
          </w:p>
        </w:tc>
        <w:tc>
          <w:tcPr>
            <w:tcW w:w="2070" w:type="dxa"/>
          </w:tcPr>
          <w:p w14:paraId="52B3E505" w14:textId="23E6F970" w:rsidR="00305FE0" w:rsidRDefault="00305FE0" w:rsidP="00305FE0">
            <w:pPr>
              <w:widowControl w:val="0"/>
              <w:jc w:val="center"/>
              <w:rPr>
                <w:sz w:val="16"/>
              </w:rPr>
            </w:pPr>
            <w:r>
              <w:rPr>
                <w:sz w:val="16"/>
              </w:rPr>
              <w:t>MetLife Onboarding Program</w:t>
            </w:r>
          </w:p>
        </w:tc>
        <w:tc>
          <w:tcPr>
            <w:tcW w:w="1233" w:type="dxa"/>
          </w:tcPr>
          <w:p w14:paraId="5A65D332" w14:textId="1267D491" w:rsidR="00305FE0" w:rsidRDefault="00305FE0" w:rsidP="00305FE0">
            <w:pPr>
              <w:widowControl w:val="0"/>
              <w:jc w:val="center"/>
              <w:rPr>
                <w:sz w:val="16"/>
              </w:rPr>
            </w:pPr>
            <w:r>
              <w:rPr>
                <w:sz w:val="16"/>
              </w:rPr>
              <w:t>Organizational Change</w:t>
            </w:r>
          </w:p>
        </w:tc>
        <w:tc>
          <w:tcPr>
            <w:tcW w:w="1021" w:type="dxa"/>
          </w:tcPr>
          <w:p w14:paraId="57D4AB13" w14:textId="77777777" w:rsidR="00305FE0" w:rsidRDefault="00305FE0" w:rsidP="00305FE0">
            <w:pPr>
              <w:widowControl w:val="0"/>
              <w:jc w:val="center"/>
              <w:rPr>
                <w:sz w:val="16"/>
              </w:rPr>
            </w:pPr>
          </w:p>
          <w:p w14:paraId="0F6411F7" w14:textId="14B3EFB7" w:rsidR="00305FE0" w:rsidRDefault="00305FE0" w:rsidP="00305FE0">
            <w:pPr>
              <w:widowControl w:val="0"/>
              <w:jc w:val="center"/>
              <w:rPr>
                <w:sz w:val="16"/>
              </w:rPr>
            </w:pPr>
            <w:r>
              <w:rPr>
                <w:sz w:val="16"/>
              </w:rPr>
              <w:t>19</w:t>
            </w:r>
          </w:p>
        </w:tc>
        <w:tc>
          <w:tcPr>
            <w:tcW w:w="1148" w:type="dxa"/>
          </w:tcPr>
          <w:p w14:paraId="560003F7" w14:textId="77777777" w:rsidR="00305FE0" w:rsidRDefault="00305FE0" w:rsidP="00305FE0">
            <w:pPr>
              <w:widowControl w:val="0"/>
              <w:jc w:val="center"/>
              <w:rPr>
                <w:sz w:val="16"/>
              </w:rPr>
            </w:pPr>
          </w:p>
          <w:p w14:paraId="0D11DA52" w14:textId="59A4F551" w:rsidR="00305FE0" w:rsidRDefault="00305FE0" w:rsidP="00305FE0">
            <w:pPr>
              <w:widowControl w:val="0"/>
              <w:jc w:val="center"/>
              <w:rPr>
                <w:sz w:val="16"/>
              </w:rPr>
            </w:pPr>
            <w:r>
              <w:rPr>
                <w:sz w:val="16"/>
              </w:rPr>
              <w:t>n/a</w:t>
            </w:r>
          </w:p>
        </w:tc>
        <w:tc>
          <w:tcPr>
            <w:tcW w:w="1013" w:type="dxa"/>
          </w:tcPr>
          <w:p w14:paraId="2864156B" w14:textId="77777777" w:rsidR="00305FE0" w:rsidRDefault="00305FE0" w:rsidP="00305FE0">
            <w:pPr>
              <w:widowControl w:val="0"/>
              <w:jc w:val="center"/>
              <w:rPr>
                <w:sz w:val="16"/>
              </w:rPr>
            </w:pPr>
          </w:p>
          <w:p w14:paraId="00F12800" w14:textId="2296806A" w:rsidR="00305FE0" w:rsidRDefault="00305FE0" w:rsidP="00305FE0">
            <w:pPr>
              <w:widowControl w:val="0"/>
              <w:jc w:val="center"/>
              <w:rPr>
                <w:sz w:val="16"/>
              </w:rPr>
            </w:pPr>
            <w:r>
              <w:rPr>
                <w:sz w:val="16"/>
              </w:rPr>
              <w:t>n/a</w:t>
            </w:r>
          </w:p>
        </w:tc>
        <w:tc>
          <w:tcPr>
            <w:tcW w:w="1148" w:type="dxa"/>
          </w:tcPr>
          <w:p w14:paraId="02C9347C" w14:textId="77777777" w:rsidR="00305FE0" w:rsidRDefault="00305FE0" w:rsidP="00305FE0">
            <w:pPr>
              <w:widowControl w:val="0"/>
              <w:jc w:val="center"/>
              <w:rPr>
                <w:sz w:val="16"/>
              </w:rPr>
            </w:pPr>
          </w:p>
          <w:p w14:paraId="3E9841EC" w14:textId="7BEF2194" w:rsidR="00305FE0" w:rsidRDefault="00305FE0" w:rsidP="00305FE0">
            <w:pPr>
              <w:widowControl w:val="0"/>
              <w:jc w:val="center"/>
              <w:rPr>
                <w:sz w:val="16"/>
              </w:rPr>
            </w:pPr>
            <w:r>
              <w:rPr>
                <w:sz w:val="16"/>
              </w:rPr>
              <w:t>n/a</w:t>
            </w:r>
          </w:p>
        </w:tc>
        <w:tc>
          <w:tcPr>
            <w:tcW w:w="1025" w:type="dxa"/>
          </w:tcPr>
          <w:p w14:paraId="1FE8353D" w14:textId="77777777" w:rsidR="00305FE0" w:rsidRDefault="00305FE0" w:rsidP="00305FE0">
            <w:pPr>
              <w:widowControl w:val="0"/>
              <w:jc w:val="center"/>
              <w:rPr>
                <w:sz w:val="16"/>
              </w:rPr>
            </w:pPr>
          </w:p>
          <w:p w14:paraId="7225BDDE" w14:textId="2A4F2321" w:rsidR="00305FE0" w:rsidRDefault="00305FE0" w:rsidP="00305FE0">
            <w:pPr>
              <w:widowControl w:val="0"/>
              <w:jc w:val="center"/>
              <w:rPr>
                <w:sz w:val="16"/>
              </w:rPr>
            </w:pPr>
            <w:r>
              <w:rPr>
                <w:sz w:val="16"/>
              </w:rPr>
              <w:t>n/a</w:t>
            </w:r>
          </w:p>
        </w:tc>
      </w:tr>
      <w:tr w:rsidR="00305FE0" w14:paraId="4EAF81A4" w14:textId="77777777" w:rsidTr="007A391E">
        <w:tc>
          <w:tcPr>
            <w:tcW w:w="918" w:type="dxa"/>
          </w:tcPr>
          <w:p w14:paraId="390364C8" w14:textId="77777777" w:rsidR="00305FE0" w:rsidRDefault="00305FE0" w:rsidP="00305FE0">
            <w:pPr>
              <w:widowControl w:val="0"/>
              <w:rPr>
                <w:sz w:val="16"/>
              </w:rPr>
            </w:pPr>
          </w:p>
          <w:p w14:paraId="5A7D8181" w14:textId="523E248C" w:rsidR="00305FE0" w:rsidRDefault="00305FE0" w:rsidP="00305FE0">
            <w:pPr>
              <w:widowControl w:val="0"/>
              <w:jc w:val="center"/>
              <w:rPr>
                <w:sz w:val="16"/>
              </w:rPr>
            </w:pPr>
            <w:r>
              <w:rPr>
                <w:sz w:val="16"/>
              </w:rPr>
              <w:t>2/1/18</w:t>
            </w:r>
          </w:p>
        </w:tc>
        <w:tc>
          <w:tcPr>
            <w:tcW w:w="2070" w:type="dxa"/>
          </w:tcPr>
          <w:p w14:paraId="1BDE2687" w14:textId="350CEB2C" w:rsidR="00305FE0" w:rsidRDefault="00305FE0" w:rsidP="00305FE0">
            <w:pPr>
              <w:widowControl w:val="0"/>
              <w:jc w:val="center"/>
              <w:rPr>
                <w:sz w:val="16"/>
              </w:rPr>
            </w:pPr>
            <w:r>
              <w:rPr>
                <w:sz w:val="16"/>
              </w:rPr>
              <w:t>MetLife Onboarding Program</w:t>
            </w:r>
          </w:p>
        </w:tc>
        <w:tc>
          <w:tcPr>
            <w:tcW w:w="1233" w:type="dxa"/>
          </w:tcPr>
          <w:p w14:paraId="3478DBC4" w14:textId="006F5C76" w:rsidR="00305FE0" w:rsidRDefault="00305FE0" w:rsidP="00305FE0">
            <w:pPr>
              <w:widowControl w:val="0"/>
              <w:jc w:val="center"/>
              <w:rPr>
                <w:sz w:val="16"/>
              </w:rPr>
            </w:pPr>
            <w:r>
              <w:rPr>
                <w:sz w:val="16"/>
              </w:rPr>
              <w:t>Organizational Change</w:t>
            </w:r>
          </w:p>
        </w:tc>
        <w:tc>
          <w:tcPr>
            <w:tcW w:w="1021" w:type="dxa"/>
          </w:tcPr>
          <w:p w14:paraId="58640ECF" w14:textId="77777777" w:rsidR="00305FE0" w:rsidRDefault="00305FE0" w:rsidP="00305FE0">
            <w:pPr>
              <w:widowControl w:val="0"/>
              <w:jc w:val="center"/>
              <w:rPr>
                <w:sz w:val="16"/>
              </w:rPr>
            </w:pPr>
          </w:p>
          <w:p w14:paraId="1B93B610" w14:textId="1198F5CA" w:rsidR="00305FE0" w:rsidRDefault="00305FE0" w:rsidP="00305FE0">
            <w:pPr>
              <w:widowControl w:val="0"/>
              <w:jc w:val="center"/>
              <w:rPr>
                <w:sz w:val="16"/>
              </w:rPr>
            </w:pPr>
            <w:r>
              <w:rPr>
                <w:sz w:val="16"/>
              </w:rPr>
              <w:t>15</w:t>
            </w:r>
          </w:p>
        </w:tc>
        <w:tc>
          <w:tcPr>
            <w:tcW w:w="1148" w:type="dxa"/>
          </w:tcPr>
          <w:p w14:paraId="341A1103" w14:textId="77777777" w:rsidR="00305FE0" w:rsidRDefault="00305FE0" w:rsidP="00305FE0">
            <w:pPr>
              <w:widowControl w:val="0"/>
              <w:jc w:val="center"/>
              <w:rPr>
                <w:sz w:val="16"/>
              </w:rPr>
            </w:pPr>
          </w:p>
          <w:p w14:paraId="0CBC3EB6" w14:textId="670B76A1" w:rsidR="00305FE0" w:rsidRDefault="00305FE0" w:rsidP="00305FE0">
            <w:pPr>
              <w:widowControl w:val="0"/>
              <w:jc w:val="center"/>
              <w:rPr>
                <w:sz w:val="16"/>
              </w:rPr>
            </w:pPr>
            <w:r>
              <w:rPr>
                <w:sz w:val="16"/>
              </w:rPr>
              <w:t>n/a</w:t>
            </w:r>
          </w:p>
        </w:tc>
        <w:tc>
          <w:tcPr>
            <w:tcW w:w="1013" w:type="dxa"/>
          </w:tcPr>
          <w:p w14:paraId="3DD2F6D3" w14:textId="77777777" w:rsidR="00305FE0" w:rsidRDefault="00305FE0" w:rsidP="00305FE0">
            <w:pPr>
              <w:widowControl w:val="0"/>
              <w:jc w:val="center"/>
              <w:rPr>
                <w:sz w:val="16"/>
              </w:rPr>
            </w:pPr>
          </w:p>
          <w:p w14:paraId="2CBE76C1" w14:textId="6153CB8D" w:rsidR="00305FE0" w:rsidRDefault="00305FE0" w:rsidP="00305FE0">
            <w:pPr>
              <w:widowControl w:val="0"/>
              <w:jc w:val="center"/>
              <w:rPr>
                <w:sz w:val="16"/>
              </w:rPr>
            </w:pPr>
            <w:r>
              <w:rPr>
                <w:sz w:val="16"/>
              </w:rPr>
              <w:t>n/a</w:t>
            </w:r>
          </w:p>
        </w:tc>
        <w:tc>
          <w:tcPr>
            <w:tcW w:w="1148" w:type="dxa"/>
          </w:tcPr>
          <w:p w14:paraId="66B4C453" w14:textId="77777777" w:rsidR="00305FE0" w:rsidRDefault="00305FE0" w:rsidP="00305FE0">
            <w:pPr>
              <w:widowControl w:val="0"/>
              <w:jc w:val="center"/>
              <w:rPr>
                <w:sz w:val="16"/>
              </w:rPr>
            </w:pPr>
          </w:p>
          <w:p w14:paraId="21DE8B27" w14:textId="3FDC97C4" w:rsidR="00305FE0" w:rsidRDefault="00305FE0" w:rsidP="00305FE0">
            <w:pPr>
              <w:widowControl w:val="0"/>
              <w:jc w:val="center"/>
              <w:rPr>
                <w:sz w:val="16"/>
              </w:rPr>
            </w:pPr>
            <w:r>
              <w:rPr>
                <w:sz w:val="16"/>
              </w:rPr>
              <w:t>n/a</w:t>
            </w:r>
          </w:p>
        </w:tc>
        <w:tc>
          <w:tcPr>
            <w:tcW w:w="1025" w:type="dxa"/>
          </w:tcPr>
          <w:p w14:paraId="0CB71E76" w14:textId="77777777" w:rsidR="00305FE0" w:rsidRDefault="00305FE0" w:rsidP="00305FE0">
            <w:pPr>
              <w:widowControl w:val="0"/>
              <w:jc w:val="center"/>
              <w:rPr>
                <w:sz w:val="16"/>
              </w:rPr>
            </w:pPr>
          </w:p>
          <w:p w14:paraId="718D241E" w14:textId="681849B1" w:rsidR="00305FE0" w:rsidRDefault="00305FE0" w:rsidP="00305FE0">
            <w:pPr>
              <w:widowControl w:val="0"/>
              <w:jc w:val="center"/>
              <w:rPr>
                <w:sz w:val="16"/>
              </w:rPr>
            </w:pPr>
            <w:r>
              <w:rPr>
                <w:sz w:val="16"/>
              </w:rPr>
              <w:t>n/a</w:t>
            </w:r>
          </w:p>
        </w:tc>
      </w:tr>
      <w:tr w:rsidR="00305FE0" w14:paraId="253A9B7F" w14:textId="77777777" w:rsidTr="007A391E">
        <w:tc>
          <w:tcPr>
            <w:tcW w:w="918" w:type="dxa"/>
          </w:tcPr>
          <w:p w14:paraId="213E9B35" w14:textId="77777777" w:rsidR="00305FE0" w:rsidRDefault="00305FE0" w:rsidP="00305FE0">
            <w:pPr>
              <w:widowControl w:val="0"/>
              <w:jc w:val="center"/>
              <w:rPr>
                <w:sz w:val="16"/>
              </w:rPr>
            </w:pPr>
          </w:p>
          <w:p w14:paraId="4CC563D2" w14:textId="79D513F2" w:rsidR="00305FE0" w:rsidRDefault="00305FE0" w:rsidP="00305FE0">
            <w:pPr>
              <w:widowControl w:val="0"/>
              <w:rPr>
                <w:sz w:val="16"/>
              </w:rPr>
            </w:pPr>
            <w:r>
              <w:rPr>
                <w:sz w:val="16"/>
              </w:rPr>
              <w:t>1/23/18- 1/24/18</w:t>
            </w:r>
          </w:p>
        </w:tc>
        <w:tc>
          <w:tcPr>
            <w:tcW w:w="2070" w:type="dxa"/>
          </w:tcPr>
          <w:p w14:paraId="4B933D10" w14:textId="7E6B26FE" w:rsidR="00305FE0" w:rsidRDefault="00305FE0" w:rsidP="00305FE0">
            <w:pPr>
              <w:widowControl w:val="0"/>
              <w:jc w:val="center"/>
              <w:rPr>
                <w:sz w:val="16"/>
              </w:rPr>
            </w:pPr>
            <w:r>
              <w:rPr>
                <w:sz w:val="16"/>
              </w:rPr>
              <w:t>Halliburton Business Leadership Development III Program (Texas A&amp;M)</w:t>
            </w:r>
          </w:p>
        </w:tc>
        <w:tc>
          <w:tcPr>
            <w:tcW w:w="1233" w:type="dxa"/>
          </w:tcPr>
          <w:p w14:paraId="6A9A7D7B" w14:textId="6FC3D6AE" w:rsidR="00305FE0" w:rsidRDefault="00305FE0" w:rsidP="00305FE0">
            <w:pPr>
              <w:widowControl w:val="0"/>
              <w:jc w:val="center"/>
              <w:rPr>
                <w:sz w:val="16"/>
              </w:rPr>
            </w:pPr>
            <w:r>
              <w:rPr>
                <w:sz w:val="16"/>
              </w:rPr>
              <w:t>Leading Project Teams &amp; Org. Change</w:t>
            </w:r>
          </w:p>
        </w:tc>
        <w:tc>
          <w:tcPr>
            <w:tcW w:w="1021" w:type="dxa"/>
          </w:tcPr>
          <w:p w14:paraId="470FCD84" w14:textId="77777777" w:rsidR="00305FE0" w:rsidRDefault="00305FE0" w:rsidP="00305FE0">
            <w:pPr>
              <w:widowControl w:val="0"/>
              <w:jc w:val="center"/>
              <w:rPr>
                <w:sz w:val="16"/>
              </w:rPr>
            </w:pPr>
          </w:p>
          <w:p w14:paraId="43CCBC63" w14:textId="444C27FB" w:rsidR="00305FE0" w:rsidRDefault="00305FE0" w:rsidP="00305FE0">
            <w:pPr>
              <w:widowControl w:val="0"/>
              <w:jc w:val="center"/>
              <w:rPr>
                <w:sz w:val="16"/>
              </w:rPr>
            </w:pPr>
            <w:r>
              <w:rPr>
                <w:sz w:val="16"/>
              </w:rPr>
              <w:t>25</w:t>
            </w:r>
          </w:p>
        </w:tc>
        <w:tc>
          <w:tcPr>
            <w:tcW w:w="1148" w:type="dxa"/>
          </w:tcPr>
          <w:p w14:paraId="38A698A8" w14:textId="77777777" w:rsidR="00305FE0" w:rsidRDefault="00305FE0" w:rsidP="00305FE0">
            <w:pPr>
              <w:widowControl w:val="0"/>
              <w:jc w:val="center"/>
              <w:rPr>
                <w:sz w:val="16"/>
              </w:rPr>
            </w:pPr>
          </w:p>
          <w:p w14:paraId="2064009A" w14:textId="6A3B4204" w:rsidR="00305FE0" w:rsidRDefault="00305FE0" w:rsidP="00305FE0">
            <w:pPr>
              <w:widowControl w:val="0"/>
              <w:jc w:val="center"/>
              <w:rPr>
                <w:sz w:val="16"/>
              </w:rPr>
            </w:pPr>
            <w:r>
              <w:rPr>
                <w:sz w:val="16"/>
              </w:rPr>
              <w:t>n/a</w:t>
            </w:r>
          </w:p>
        </w:tc>
        <w:tc>
          <w:tcPr>
            <w:tcW w:w="1013" w:type="dxa"/>
          </w:tcPr>
          <w:p w14:paraId="7E607D40" w14:textId="77777777" w:rsidR="00305FE0" w:rsidRDefault="00305FE0" w:rsidP="00305FE0">
            <w:pPr>
              <w:widowControl w:val="0"/>
              <w:jc w:val="center"/>
              <w:rPr>
                <w:sz w:val="16"/>
              </w:rPr>
            </w:pPr>
          </w:p>
          <w:p w14:paraId="3777D73B" w14:textId="56B1EC5F" w:rsidR="00305FE0" w:rsidRDefault="00305FE0" w:rsidP="00305FE0">
            <w:pPr>
              <w:widowControl w:val="0"/>
              <w:jc w:val="center"/>
              <w:rPr>
                <w:sz w:val="16"/>
              </w:rPr>
            </w:pPr>
            <w:r>
              <w:rPr>
                <w:sz w:val="16"/>
              </w:rPr>
              <w:t>n/a</w:t>
            </w:r>
          </w:p>
        </w:tc>
        <w:tc>
          <w:tcPr>
            <w:tcW w:w="1148" w:type="dxa"/>
          </w:tcPr>
          <w:p w14:paraId="02C5D68D" w14:textId="77777777" w:rsidR="00305FE0" w:rsidRDefault="00305FE0" w:rsidP="00305FE0">
            <w:pPr>
              <w:widowControl w:val="0"/>
              <w:jc w:val="center"/>
              <w:rPr>
                <w:sz w:val="16"/>
              </w:rPr>
            </w:pPr>
          </w:p>
          <w:p w14:paraId="0B88D09F" w14:textId="7AC4911F" w:rsidR="00305FE0" w:rsidRDefault="00305FE0" w:rsidP="00305FE0">
            <w:pPr>
              <w:widowControl w:val="0"/>
              <w:jc w:val="center"/>
              <w:rPr>
                <w:sz w:val="16"/>
              </w:rPr>
            </w:pPr>
            <w:r>
              <w:rPr>
                <w:sz w:val="16"/>
              </w:rPr>
              <w:t>n/a</w:t>
            </w:r>
          </w:p>
        </w:tc>
        <w:tc>
          <w:tcPr>
            <w:tcW w:w="1025" w:type="dxa"/>
          </w:tcPr>
          <w:p w14:paraId="6200516A" w14:textId="77777777" w:rsidR="00305FE0" w:rsidRDefault="00305FE0" w:rsidP="00305FE0">
            <w:pPr>
              <w:widowControl w:val="0"/>
              <w:jc w:val="center"/>
              <w:rPr>
                <w:sz w:val="16"/>
              </w:rPr>
            </w:pPr>
          </w:p>
          <w:p w14:paraId="1AB8239A" w14:textId="414049B7" w:rsidR="00305FE0" w:rsidRDefault="00305FE0" w:rsidP="00305FE0">
            <w:pPr>
              <w:widowControl w:val="0"/>
              <w:jc w:val="center"/>
              <w:rPr>
                <w:sz w:val="16"/>
              </w:rPr>
            </w:pPr>
            <w:r>
              <w:rPr>
                <w:sz w:val="16"/>
              </w:rPr>
              <w:t>n/a</w:t>
            </w:r>
          </w:p>
        </w:tc>
      </w:tr>
      <w:tr w:rsidR="00305FE0" w14:paraId="3064C822" w14:textId="77777777" w:rsidTr="007A391E">
        <w:tc>
          <w:tcPr>
            <w:tcW w:w="918" w:type="dxa"/>
          </w:tcPr>
          <w:p w14:paraId="1B86274C" w14:textId="77777777" w:rsidR="00305FE0" w:rsidRDefault="00305FE0" w:rsidP="00305FE0">
            <w:pPr>
              <w:widowControl w:val="0"/>
              <w:rPr>
                <w:sz w:val="16"/>
              </w:rPr>
            </w:pPr>
          </w:p>
          <w:p w14:paraId="1C3AE5FE" w14:textId="049E5C04" w:rsidR="00305FE0" w:rsidRDefault="00305FE0" w:rsidP="00305FE0">
            <w:pPr>
              <w:widowControl w:val="0"/>
              <w:jc w:val="center"/>
              <w:rPr>
                <w:sz w:val="16"/>
              </w:rPr>
            </w:pPr>
            <w:r>
              <w:rPr>
                <w:sz w:val="16"/>
              </w:rPr>
              <w:t>12/14/17</w:t>
            </w:r>
          </w:p>
        </w:tc>
        <w:tc>
          <w:tcPr>
            <w:tcW w:w="2070" w:type="dxa"/>
          </w:tcPr>
          <w:p w14:paraId="1A96029D" w14:textId="4A3CAAEB" w:rsidR="00305FE0" w:rsidRDefault="00305FE0" w:rsidP="00305FE0">
            <w:pPr>
              <w:widowControl w:val="0"/>
              <w:jc w:val="center"/>
              <w:rPr>
                <w:sz w:val="16"/>
              </w:rPr>
            </w:pPr>
            <w:r>
              <w:rPr>
                <w:sz w:val="16"/>
              </w:rPr>
              <w:t>MetLife Onboarding Program</w:t>
            </w:r>
          </w:p>
        </w:tc>
        <w:tc>
          <w:tcPr>
            <w:tcW w:w="1233" w:type="dxa"/>
          </w:tcPr>
          <w:p w14:paraId="07EF0380" w14:textId="693C5823" w:rsidR="00305FE0" w:rsidRDefault="00305FE0" w:rsidP="00305FE0">
            <w:pPr>
              <w:widowControl w:val="0"/>
              <w:jc w:val="center"/>
              <w:rPr>
                <w:sz w:val="16"/>
              </w:rPr>
            </w:pPr>
            <w:r>
              <w:rPr>
                <w:sz w:val="16"/>
              </w:rPr>
              <w:t>Organizational Change</w:t>
            </w:r>
          </w:p>
        </w:tc>
        <w:tc>
          <w:tcPr>
            <w:tcW w:w="1021" w:type="dxa"/>
          </w:tcPr>
          <w:p w14:paraId="062C1C31" w14:textId="77777777" w:rsidR="00305FE0" w:rsidRDefault="00305FE0" w:rsidP="00305FE0">
            <w:pPr>
              <w:widowControl w:val="0"/>
              <w:jc w:val="center"/>
              <w:rPr>
                <w:sz w:val="16"/>
              </w:rPr>
            </w:pPr>
          </w:p>
          <w:p w14:paraId="7765FD65" w14:textId="65423254" w:rsidR="00305FE0" w:rsidRDefault="00305FE0" w:rsidP="00305FE0">
            <w:pPr>
              <w:widowControl w:val="0"/>
              <w:jc w:val="center"/>
              <w:rPr>
                <w:sz w:val="16"/>
              </w:rPr>
            </w:pPr>
            <w:r>
              <w:rPr>
                <w:sz w:val="16"/>
              </w:rPr>
              <w:t>22</w:t>
            </w:r>
          </w:p>
        </w:tc>
        <w:tc>
          <w:tcPr>
            <w:tcW w:w="1148" w:type="dxa"/>
          </w:tcPr>
          <w:p w14:paraId="3791B900" w14:textId="77777777" w:rsidR="00305FE0" w:rsidRDefault="00305FE0" w:rsidP="00305FE0">
            <w:pPr>
              <w:widowControl w:val="0"/>
              <w:jc w:val="center"/>
              <w:rPr>
                <w:sz w:val="16"/>
              </w:rPr>
            </w:pPr>
          </w:p>
          <w:p w14:paraId="1EB6F8DD" w14:textId="6C7311D5" w:rsidR="00305FE0" w:rsidRDefault="00305FE0" w:rsidP="00305FE0">
            <w:pPr>
              <w:widowControl w:val="0"/>
              <w:jc w:val="center"/>
              <w:rPr>
                <w:sz w:val="16"/>
              </w:rPr>
            </w:pPr>
            <w:r>
              <w:rPr>
                <w:sz w:val="16"/>
              </w:rPr>
              <w:t>n/a</w:t>
            </w:r>
          </w:p>
        </w:tc>
        <w:tc>
          <w:tcPr>
            <w:tcW w:w="1013" w:type="dxa"/>
          </w:tcPr>
          <w:p w14:paraId="15801A9B" w14:textId="77777777" w:rsidR="00305FE0" w:rsidRDefault="00305FE0" w:rsidP="00305FE0">
            <w:pPr>
              <w:widowControl w:val="0"/>
              <w:jc w:val="center"/>
              <w:rPr>
                <w:sz w:val="16"/>
              </w:rPr>
            </w:pPr>
          </w:p>
          <w:p w14:paraId="6C7602C9" w14:textId="6E897A75" w:rsidR="00305FE0" w:rsidRDefault="00305FE0" w:rsidP="00305FE0">
            <w:pPr>
              <w:widowControl w:val="0"/>
              <w:jc w:val="center"/>
              <w:rPr>
                <w:sz w:val="16"/>
              </w:rPr>
            </w:pPr>
            <w:r>
              <w:rPr>
                <w:sz w:val="16"/>
              </w:rPr>
              <w:t>n/a</w:t>
            </w:r>
          </w:p>
        </w:tc>
        <w:tc>
          <w:tcPr>
            <w:tcW w:w="1148" w:type="dxa"/>
          </w:tcPr>
          <w:p w14:paraId="2B2BC5A7" w14:textId="77777777" w:rsidR="00305FE0" w:rsidRDefault="00305FE0" w:rsidP="00305FE0">
            <w:pPr>
              <w:widowControl w:val="0"/>
              <w:jc w:val="center"/>
              <w:rPr>
                <w:sz w:val="16"/>
              </w:rPr>
            </w:pPr>
          </w:p>
          <w:p w14:paraId="0655C452" w14:textId="494A67EA" w:rsidR="00305FE0" w:rsidRDefault="00305FE0" w:rsidP="00305FE0">
            <w:pPr>
              <w:widowControl w:val="0"/>
              <w:jc w:val="center"/>
              <w:rPr>
                <w:sz w:val="16"/>
              </w:rPr>
            </w:pPr>
            <w:r>
              <w:rPr>
                <w:sz w:val="16"/>
              </w:rPr>
              <w:t>n/a</w:t>
            </w:r>
          </w:p>
        </w:tc>
        <w:tc>
          <w:tcPr>
            <w:tcW w:w="1025" w:type="dxa"/>
          </w:tcPr>
          <w:p w14:paraId="46816A74" w14:textId="77777777" w:rsidR="00305FE0" w:rsidRDefault="00305FE0" w:rsidP="00305FE0">
            <w:pPr>
              <w:widowControl w:val="0"/>
              <w:jc w:val="center"/>
              <w:rPr>
                <w:sz w:val="16"/>
              </w:rPr>
            </w:pPr>
          </w:p>
          <w:p w14:paraId="23593576" w14:textId="6DDDB3F0" w:rsidR="00305FE0" w:rsidRDefault="00305FE0" w:rsidP="00305FE0">
            <w:pPr>
              <w:widowControl w:val="0"/>
              <w:jc w:val="center"/>
              <w:rPr>
                <w:sz w:val="16"/>
              </w:rPr>
            </w:pPr>
            <w:r>
              <w:rPr>
                <w:sz w:val="16"/>
              </w:rPr>
              <w:t>n/a</w:t>
            </w:r>
          </w:p>
        </w:tc>
      </w:tr>
      <w:tr w:rsidR="00305FE0" w14:paraId="78A8B7DF" w14:textId="77777777" w:rsidTr="007A391E">
        <w:tc>
          <w:tcPr>
            <w:tcW w:w="918" w:type="dxa"/>
          </w:tcPr>
          <w:p w14:paraId="3E2D957E" w14:textId="6D4CE92F" w:rsidR="00305FE0" w:rsidRDefault="00305FE0" w:rsidP="00305FE0">
            <w:pPr>
              <w:widowControl w:val="0"/>
              <w:jc w:val="center"/>
              <w:rPr>
                <w:sz w:val="16"/>
              </w:rPr>
            </w:pPr>
            <w:r>
              <w:rPr>
                <w:sz w:val="16"/>
              </w:rPr>
              <w:t>12/11/17- 12/12/17</w:t>
            </w:r>
          </w:p>
        </w:tc>
        <w:tc>
          <w:tcPr>
            <w:tcW w:w="2070" w:type="dxa"/>
          </w:tcPr>
          <w:p w14:paraId="3A9A989A" w14:textId="77777777" w:rsidR="00305FE0" w:rsidRDefault="00305FE0" w:rsidP="00305FE0">
            <w:pPr>
              <w:widowControl w:val="0"/>
              <w:jc w:val="center"/>
              <w:rPr>
                <w:sz w:val="16"/>
              </w:rPr>
            </w:pPr>
            <w:r>
              <w:rPr>
                <w:sz w:val="16"/>
              </w:rPr>
              <w:t>Business Essentials</w:t>
            </w:r>
          </w:p>
          <w:p w14:paraId="75CCC681" w14:textId="57DD0E68" w:rsidR="00305FE0" w:rsidRDefault="00305FE0" w:rsidP="00305FE0">
            <w:pPr>
              <w:widowControl w:val="0"/>
              <w:jc w:val="center"/>
              <w:rPr>
                <w:sz w:val="16"/>
              </w:rPr>
            </w:pPr>
            <w:r>
              <w:rPr>
                <w:sz w:val="16"/>
              </w:rPr>
              <w:t>(NC State)</w:t>
            </w:r>
          </w:p>
        </w:tc>
        <w:tc>
          <w:tcPr>
            <w:tcW w:w="1233" w:type="dxa"/>
          </w:tcPr>
          <w:p w14:paraId="4BE84ADC" w14:textId="567E8A0A" w:rsidR="00305FE0" w:rsidRDefault="00305FE0" w:rsidP="00305FE0">
            <w:pPr>
              <w:widowControl w:val="0"/>
              <w:jc w:val="center"/>
              <w:rPr>
                <w:sz w:val="16"/>
              </w:rPr>
            </w:pPr>
            <w:r>
              <w:rPr>
                <w:sz w:val="16"/>
              </w:rPr>
              <w:t>Leadership &amp; Org. Change</w:t>
            </w:r>
          </w:p>
        </w:tc>
        <w:tc>
          <w:tcPr>
            <w:tcW w:w="1021" w:type="dxa"/>
          </w:tcPr>
          <w:p w14:paraId="4F828ECD" w14:textId="77777777" w:rsidR="00305FE0" w:rsidRDefault="00305FE0" w:rsidP="00305FE0">
            <w:pPr>
              <w:widowControl w:val="0"/>
              <w:jc w:val="center"/>
              <w:rPr>
                <w:sz w:val="16"/>
              </w:rPr>
            </w:pPr>
          </w:p>
          <w:p w14:paraId="298CA779" w14:textId="5EAD4143" w:rsidR="00305FE0" w:rsidRDefault="00305FE0" w:rsidP="00305FE0">
            <w:pPr>
              <w:widowControl w:val="0"/>
              <w:jc w:val="center"/>
              <w:rPr>
                <w:sz w:val="16"/>
              </w:rPr>
            </w:pPr>
            <w:r>
              <w:rPr>
                <w:sz w:val="16"/>
              </w:rPr>
              <w:t>17</w:t>
            </w:r>
          </w:p>
        </w:tc>
        <w:tc>
          <w:tcPr>
            <w:tcW w:w="1148" w:type="dxa"/>
          </w:tcPr>
          <w:p w14:paraId="37AD8BAB" w14:textId="77777777" w:rsidR="00305FE0" w:rsidRDefault="00305FE0" w:rsidP="00305FE0">
            <w:pPr>
              <w:widowControl w:val="0"/>
              <w:jc w:val="center"/>
              <w:rPr>
                <w:sz w:val="16"/>
              </w:rPr>
            </w:pPr>
          </w:p>
          <w:p w14:paraId="1401A6B9" w14:textId="17D40148" w:rsidR="00305FE0" w:rsidRDefault="00305FE0" w:rsidP="00305FE0">
            <w:pPr>
              <w:widowControl w:val="0"/>
              <w:jc w:val="center"/>
              <w:rPr>
                <w:sz w:val="16"/>
              </w:rPr>
            </w:pPr>
            <w:r>
              <w:rPr>
                <w:sz w:val="16"/>
              </w:rPr>
              <w:t>n/a</w:t>
            </w:r>
          </w:p>
        </w:tc>
        <w:tc>
          <w:tcPr>
            <w:tcW w:w="1013" w:type="dxa"/>
          </w:tcPr>
          <w:p w14:paraId="3B41D8AF" w14:textId="77777777" w:rsidR="00305FE0" w:rsidRDefault="00305FE0" w:rsidP="00305FE0">
            <w:pPr>
              <w:widowControl w:val="0"/>
              <w:jc w:val="center"/>
              <w:rPr>
                <w:sz w:val="16"/>
              </w:rPr>
            </w:pPr>
          </w:p>
          <w:p w14:paraId="1E65D1EA" w14:textId="68228DE2" w:rsidR="00305FE0" w:rsidRDefault="00305FE0" w:rsidP="00305FE0">
            <w:pPr>
              <w:widowControl w:val="0"/>
              <w:jc w:val="center"/>
              <w:rPr>
                <w:sz w:val="16"/>
              </w:rPr>
            </w:pPr>
            <w:r>
              <w:rPr>
                <w:sz w:val="16"/>
              </w:rPr>
              <w:t>n/a</w:t>
            </w:r>
          </w:p>
        </w:tc>
        <w:tc>
          <w:tcPr>
            <w:tcW w:w="1148" w:type="dxa"/>
          </w:tcPr>
          <w:p w14:paraId="10AA0EEA" w14:textId="77777777" w:rsidR="00305FE0" w:rsidRDefault="00305FE0" w:rsidP="00305FE0">
            <w:pPr>
              <w:widowControl w:val="0"/>
              <w:jc w:val="center"/>
              <w:rPr>
                <w:sz w:val="16"/>
              </w:rPr>
            </w:pPr>
          </w:p>
          <w:p w14:paraId="4332B528" w14:textId="670AEB7D" w:rsidR="00305FE0" w:rsidRDefault="00305FE0" w:rsidP="00305FE0">
            <w:pPr>
              <w:widowControl w:val="0"/>
              <w:jc w:val="center"/>
              <w:rPr>
                <w:sz w:val="16"/>
              </w:rPr>
            </w:pPr>
            <w:r>
              <w:rPr>
                <w:sz w:val="16"/>
              </w:rPr>
              <w:t>n/a</w:t>
            </w:r>
          </w:p>
        </w:tc>
        <w:tc>
          <w:tcPr>
            <w:tcW w:w="1025" w:type="dxa"/>
          </w:tcPr>
          <w:p w14:paraId="28F91B5D" w14:textId="77777777" w:rsidR="00305FE0" w:rsidRDefault="00305FE0" w:rsidP="00305FE0">
            <w:pPr>
              <w:widowControl w:val="0"/>
              <w:jc w:val="center"/>
              <w:rPr>
                <w:sz w:val="16"/>
              </w:rPr>
            </w:pPr>
          </w:p>
          <w:p w14:paraId="0B5C8D63" w14:textId="779B8969" w:rsidR="00305FE0" w:rsidRDefault="00305FE0" w:rsidP="00305FE0">
            <w:pPr>
              <w:widowControl w:val="0"/>
              <w:jc w:val="center"/>
              <w:rPr>
                <w:sz w:val="16"/>
              </w:rPr>
            </w:pPr>
            <w:r>
              <w:rPr>
                <w:sz w:val="16"/>
              </w:rPr>
              <w:t>n/a</w:t>
            </w:r>
          </w:p>
        </w:tc>
      </w:tr>
      <w:tr w:rsidR="00305FE0" w14:paraId="5FFC5523" w14:textId="77777777" w:rsidTr="007A391E">
        <w:tc>
          <w:tcPr>
            <w:tcW w:w="918" w:type="dxa"/>
          </w:tcPr>
          <w:p w14:paraId="24F37E0D" w14:textId="77777777" w:rsidR="00305FE0" w:rsidRDefault="00305FE0" w:rsidP="00305FE0">
            <w:pPr>
              <w:widowControl w:val="0"/>
              <w:jc w:val="center"/>
              <w:rPr>
                <w:sz w:val="16"/>
              </w:rPr>
            </w:pPr>
          </w:p>
          <w:p w14:paraId="7B68EF67" w14:textId="2C378AC5" w:rsidR="00305FE0" w:rsidRDefault="00305FE0" w:rsidP="00305FE0">
            <w:pPr>
              <w:widowControl w:val="0"/>
              <w:jc w:val="center"/>
              <w:rPr>
                <w:sz w:val="16"/>
              </w:rPr>
            </w:pPr>
            <w:r>
              <w:rPr>
                <w:sz w:val="16"/>
              </w:rPr>
              <w:t>12/4/17 – 2/5/17</w:t>
            </w:r>
          </w:p>
        </w:tc>
        <w:tc>
          <w:tcPr>
            <w:tcW w:w="2070" w:type="dxa"/>
          </w:tcPr>
          <w:p w14:paraId="03B532AA" w14:textId="69D37D6F" w:rsidR="00305FE0" w:rsidRDefault="00305FE0" w:rsidP="00305FE0">
            <w:pPr>
              <w:widowControl w:val="0"/>
              <w:jc w:val="center"/>
              <w:rPr>
                <w:sz w:val="16"/>
              </w:rPr>
            </w:pPr>
            <w:r>
              <w:rPr>
                <w:sz w:val="16"/>
              </w:rPr>
              <w:t>Halliburton President’s Leadership Excellence Program (Houston, TX)</w:t>
            </w:r>
          </w:p>
        </w:tc>
        <w:tc>
          <w:tcPr>
            <w:tcW w:w="1233" w:type="dxa"/>
          </w:tcPr>
          <w:p w14:paraId="717FEB4E" w14:textId="77777777" w:rsidR="00305FE0" w:rsidRDefault="00305FE0" w:rsidP="00305FE0">
            <w:pPr>
              <w:widowControl w:val="0"/>
              <w:jc w:val="center"/>
              <w:rPr>
                <w:sz w:val="16"/>
              </w:rPr>
            </w:pPr>
          </w:p>
          <w:p w14:paraId="53730353" w14:textId="77777777" w:rsidR="00305FE0" w:rsidRDefault="00305FE0" w:rsidP="00305FE0">
            <w:pPr>
              <w:widowControl w:val="0"/>
              <w:jc w:val="center"/>
              <w:rPr>
                <w:sz w:val="16"/>
              </w:rPr>
            </w:pPr>
            <w:r>
              <w:rPr>
                <w:sz w:val="16"/>
              </w:rPr>
              <w:t>Global</w:t>
            </w:r>
          </w:p>
          <w:p w14:paraId="59655B21" w14:textId="7E5367E2" w:rsidR="00305FE0" w:rsidRDefault="00305FE0" w:rsidP="00305FE0">
            <w:pPr>
              <w:widowControl w:val="0"/>
              <w:jc w:val="center"/>
              <w:rPr>
                <w:sz w:val="16"/>
              </w:rPr>
            </w:pPr>
            <w:r>
              <w:rPr>
                <w:sz w:val="16"/>
              </w:rPr>
              <w:t>Leadership</w:t>
            </w:r>
          </w:p>
        </w:tc>
        <w:tc>
          <w:tcPr>
            <w:tcW w:w="1021" w:type="dxa"/>
          </w:tcPr>
          <w:p w14:paraId="60C5360C" w14:textId="77777777" w:rsidR="00305FE0" w:rsidRDefault="00305FE0" w:rsidP="00305FE0">
            <w:pPr>
              <w:widowControl w:val="0"/>
              <w:jc w:val="center"/>
              <w:rPr>
                <w:sz w:val="16"/>
              </w:rPr>
            </w:pPr>
          </w:p>
          <w:p w14:paraId="2065E3BF" w14:textId="08B74866" w:rsidR="00305FE0" w:rsidRDefault="00305FE0" w:rsidP="00305FE0">
            <w:pPr>
              <w:widowControl w:val="0"/>
              <w:jc w:val="center"/>
              <w:rPr>
                <w:sz w:val="16"/>
              </w:rPr>
            </w:pPr>
            <w:r>
              <w:rPr>
                <w:sz w:val="16"/>
              </w:rPr>
              <w:t>25</w:t>
            </w:r>
          </w:p>
        </w:tc>
        <w:tc>
          <w:tcPr>
            <w:tcW w:w="1148" w:type="dxa"/>
          </w:tcPr>
          <w:p w14:paraId="7A6122F4" w14:textId="77777777" w:rsidR="00305FE0" w:rsidRDefault="00305FE0" w:rsidP="00305FE0">
            <w:pPr>
              <w:widowControl w:val="0"/>
              <w:jc w:val="center"/>
              <w:rPr>
                <w:sz w:val="16"/>
              </w:rPr>
            </w:pPr>
          </w:p>
          <w:p w14:paraId="7FDED94B" w14:textId="7B86E9CA" w:rsidR="00305FE0" w:rsidRDefault="00305FE0" w:rsidP="00305FE0">
            <w:pPr>
              <w:widowControl w:val="0"/>
              <w:jc w:val="center"/>
              <w:rPr>
                <w:sz w:val="16"/>
              </w:rPr>
            </w:pPr>
            <w:r>
              <w:rPr>
                <w:sz w:val="16"/>
              </w:rPr>
              <w:t>n/a</w:t>
            </w:r>
          </w:p>
        </w:tc>
        <w:tc>
          <w:tcPr>
            <w:tcW w:w="1013" w:type="dxa"/>
          </w:tcPr>
          <w:p w14:paraId="01C3F408" w14:textId="77777777" w:rsidR="00305FE0" w:rsidRDefault="00305FE0" w:rsidP="00305FE0">
            <w:pPr>
              <w:widowControl w:val="0"/>
              <w:jc w:val="center"/>
              <w:rPr>
                <w:sz w:val="16"/>
              </w:rPr>
            </w:pPr>
          </w:p>
          <w:p w14:paraId="23431A51" w14:textId="55757DF1" w:rsidR="00305FE0" w:rsidRDefault="00305FE0" w:rsidP="00305FE0">
            <w:pPr>
              <w:widowControl w:val="0"/>
              <w:jc w:val="center"/>
              <w:rPr>
                <w:sz w:val="16"/>
              </w:rPr>
            </w:pPr>
            <w:r>
              <w:rPr>
                <w:sz w:val="16"/>
              </w:rPr>
              <w:t>n/a</w:t>
            </w:r>
          </w:p>
        </w:tc>
        <w:tc>
          <w:tcPr>
            <w:tcW w:w="1148" w:type="dxa"/>
          </w:tcPr>
          <w:p w14:paraId="176D78BF" w14:textId="77777777" w:rsidR="00305FE0" w:rsidRDefault="00305FE0" w:rsidP="00305FE0">
            <w:pPr>
              <w:widowControl w:val="0"/>
              <w:jc w:val="center"/>
              <w:rPr>
                <w:sz w:val="16"/>
              </w:rPr>
            </w:pPr>
          </w:p>
          <w:p w14:paraId="605569DE" w14:textId="5DBDFAF8" w:rsidR="00305FE0" w:rsidRDefault="00305FE0" w:rsidP="00305FE0">
            <w:pPr>
              <w:widowControl w:val="0"/>
              <w:jc w:val="center"/>
              <w:rPr>
                <w:sz w:val="16"/>
              </w:rPr>
            </w:pPr>
            <w:r>
              <w:rPr>
                <w:sz w:val="16"/>
              </w:rPr>
              <w:t>n/a</w:t>
            </w:r>
          </w:p>
        </w:tc>
        <w:tc>
          <w:tcPr>
            <w:tcW w:w="1025" w:type="dxa"/>
          </w:tcPr>
          <w:p w14:paraId="5C51F627" w14:textId="77777777" w:rsidR="00305FE0" w:rsidRDefault="00305FE0" w:rsidP="00305FE0">
            <w:pPr>
              <w:widowControl w:val="0"/>
              <w:jc w:val="center"/>
              <w:rPr>
                <w:sz w:val="16"/>
              </w:rPr>
            </w:pPr>
          </w:p>
          <w:p w14:paraId="47CB5EB0" w14:textId="4F5D0BE3" w:rsidR="00305FE0" w:rsidRDefault="00305FE0" w:rsidP="00305FE0">
            <w:pPr>
              <w:widowControl w:val="0"/>
              <w:jc w:val="center"/>
              <w:rPr>
                <w:sz w:val="16"/>
              </w:rPr>
            </w:pPr>
            <w:r>
              <w:rPr>
                <w:sz w:val="16"/>
              </w:rPr>
              <w:t>n/a</w:t>
            </w:r>
          </w:p>
        </w:tc>
      </w:tr>
      <w:tr w:rsidR="00305FE0" w14:paraId="425D1F77" w14:textId="77777777" w:rsidTr="007A391E">
        <w:tc>
          <w:tcPr>
            <w:tcW w:w="918" w:type="dxa"/>
          </w:tcPr>
          <w:p w14:paraId="3F9DD583" w14:textId="77777777" w:rsidR="00305FE0" w:rsidRDefault="00305FE0" w:rsidP="00305FE0">
            <w:pPr>
              <w:widowControl w:val="0"/>
              <w:rPr>
                <w:sz w:val="16"/>
              </w:rPr>
            </w:pPr>
          </w:p>
          <w:p w14:paraId="5C337C62" w14:textId="2514D876" w:rsidR="00305FE0" w:rsidRDefault="00305FE0" w:rsidP="00305FE0">
            <w:pPr>
              <w:widowControl w:val="0"/>
              <w:jc w:val="center"/>
              <w:rPr>
                <w:sz w:val="16"/>
              </w:rPr>
            </w:pPr>
            <w:r>
              <w:rPr>
                <w:sz w:val="16"/>
              </w:rPr>
              <w:t>11/16/17</w:t>
            </w:r>
          </w:p>
        </w:tc>
        <w:tc>
          <w:tcPr>
            <w:tcW w:w="2070" w:type="dxa"/>
          </w:tcPr>
          <w:p w14:paraId="3E379C69" w14:textId="2BC0E07D" w:rsidR="00305FE0" w:rsidRDefault="00305FE0" w:rsidP="00305FE0">
            <w:pPr>
              <w:widowControl w:val="0"/>
              <w:jc w:val="center"/>
              <w:rPr>
                <w:sz w:val="16"/>
              </w:rPr>
            </w:pPr>
            <w:r>
              <w:rPr>
                <w:sz w:val="16"/>
              </w:rPr>
              <w:t>MetLife Onboarding Program</w:t>
            </w:r>
          </w:p>
        </w:tc>
        <w:tc>
          <w:tcPr>
            <w:tcW w:w="1233" w:type="dxa"/>
          </w:tcPr>
          <w:p w14:paraId="767835B1" w14:textId="3EBD394E" w:rsidR="00305FE0" w:rsidRDefault="00305FE0" w:rsidP="00305FE0">
            <w:pPr>
              <w:widowControl w:val="0"/>
              <w:jc w:val="center"/>
              <w:rPr>
                <w:sz w:val="16"/>
              </w:rPr>
            </w:pPr>
            <w:r>
              <w:rPr>
                <w:sz w:val="16"/>
              </w:rPr>
              <w:t>Organizational Change</w:t>
            </w:r>
          </w:p>
        </w:tc>
        <w:tc>
          <w:tcPr>
            <w:tcW w:w="1021" w:type="dxa"/>
          </w:tcPr>
          <w:p w14:paraId="03A8DF02" w14:textId="77777777" w:rsidR="00305FE0" w:rsidRDefault="00305FE0" w:rsidP="00305FE0">
            <w:pPr>
              <w:widowControl w:val="0"/>
              <w:jc w:val="center"/>
              <w:rPr>
                <w:sz w:val="16"/>
              </w:rPr>
            </w:pPr>
          </w:p>
          <w:p w14:paraId="7CB0C76D" w14:textId="007FEFF3" w:rsidR="00305FE0" w:rsidRDefault="00305FE0" w:rsidP="00305FE0">
            <w:pPr>
              <w:widowControl w:val="0"/>
              <w:jc w:val="center"/>
              <w:rPr>
                <w:sz w:val="16"/>
              </w:rPr>
            </w:pPr>
            <w:r>
              <w:rPr>
                <w:sz w:val="16"/>
              </w:rPr>
              <w:t>19</w:t>
            </w:r>
          </w:p>
        </w:tc>
        <w:tc>
          <w:tcPr>
            <w:tcW w:w="1148" w:type="dxa"/>
          </w:tcPr>
          <w:p w14:paraId="4724F4CD" w14:textId="77777777" w:rsidR="00305FE0" w:rsidRDefault="00305FE0" w:rsidP="00305FE0">
            <w:pPr>
              <w:widowControl w:val="0"/>
              <w:jc w:val="center"/>
              <w:rPr>
                <w:sz w:val="16"/>
              </w:rPr>
            </w:pPr>
          </w:p>
          <w:p w14:paraId="24DF91D1" w14:textId="6FD026CD" w:rsidR="00305FE0" w:rsidRDefault="00305FE0" w:rsidP="00305FE0">
            <w:pPr>
              <w:widowControl w:val="0"/>
              <w:jc w:val="center"/>
              <w:rPr>
                <w:sz w:val="16"/>
              </w:rPr>
            </w:pPr>
            <w:r>
              <w:rPr>
                <w:sz w:val="16"/>
              </w:rPr>
              <w:t>n/a</w:t>
            </w:r>
          </w:p>
        </w:tc>
        <w:tc>
          <w:tcPr>
            <w:tcW w:w="1013" w:type="dxa"/>
          </w:tcPr>
          <w:p w14:paraId="1F6D72F9" w14:textId="77777777" w:rsidR="00305FE0" w:rsidRDefault="00305FE0" w:rsidP="00305FE0">
            <w:pPr>
              <w:widowControl w:val="0"/>
              <w:jc w:val="center"/>
              <w:rPr>
                <w:sz w:val="16"/>
              </w:rPr>
            </w:pPr>
          </w:p>
          <w:p w14:paraId="2FE9C416" w14:textId="44E06E88" w:rsidR="00305FE0" w:rsidRDefault="00305FE0" w:rsidP="00305FE0">
            <w:pPr>
              <w:widowControl w:val="0"/>
              <w:jc w:val="center"/>
              <w:rPr>
                <w:sz w:val="16"/>
              </w:rPr>
            </w:pPr>
            <w:r>
              <w:rPr>
                <w:sz w:val="16"/>
              </w:rPr>
              <w:t>n/a</w:t>
            </w:r>
          </w:p>
        </w:tc>
        <w:tc>
          <w:tcPr>
            <w:tcW w:w="1148" w:type="dxa"/>
          </w:tcPr>
          <w:p w14:paraId="70FD3A75" w14:textId="77777777" w:rsidR="00305FE0" w:rsidRDefault="00305FE0" w:rsidP="00305FE0">
            <w:pPr>
              <w:widowControl w:val="0"/>
              <w:jc w:val="center"/>
              <w:rPr>
                <w:sz w:val="16"/>
              </w:rPr>
            </w:pPr>
          </w:p>
          <w:p w14:paraId="36144C92" w14:textId="3DB89FA7" w:rsidR="00305FE0" w:rsidRDefault="00305FE0" w:rsidP="00305FE0">
            <w:pPr>
              <w:widowControl w:val="0"/>
              <w:jc w:val="center"/>
              <w:rPr>
                <w:sz w:val="16"/>
              </w:rPr>
            </w:pPr>
            <w:r>
              <w:rPr>
                <w:sz w:val="16"/>
              </w:rPr>
              <w:t>n/a</w:t>
            </w:r>
          </w:p>
        </w:tc>
        <w:tc>
          <w:tcPr>
            <w:tcW w:w="1025" w:type="dxa"/>
          </w:tcPr>
          <w:p w14:paraId="6ED19AF6" w14:textId="77777777" w:rsidR="00305FE0" w:rsidRDefault="00305FE0" w:rsidP="00305FE0">
            <w:pPr>
              <w:widowControl w:val="0"/>
              <w:jc w:val="center"/>
              <w:rPr>
                <w:sz w:val="16"/>
              </w:rPr>
            </w:pPr>
          </w:p>
          <w:p w14:paraId="43CA48F1" w14:textId="7A32D2A3" w:rsidR="00305FE0" w:rsidRDefault="00305FE0" w:rsidP="00305FE0">
            <w:pPr>
              <w:widowControl w:val="0"/>
              <w:jc w:val="center"/>
              <w:rPr>
                <w:sz w:val="16"/>
              </w:rPr>
            </w:pPr>
            <w:r>
              <w:rPr>
                <w:sz w:val="16"/>
              </w:rPr>
              <w:t>n/a</w:t>
            </w:r>
          </w:p>
        </w:tc>
      </w:tr>
      <w:tr w:rsidR="00305FE0" w14:paraId="4D61EE41" w14:textId="77777777" w:rsidTr="007A391E">
        <w:tc>
          <w:tcPr>
            <w:tcW w:w="918" w:type="dxa"/>
          </w:tcPr>
          <w:p w14:paraId="70440D2F" w14:textId="77777777" w:rsidR="00305FE0" w:rsidRDefault="00305FE0" w:rsidP="00305FE0">
            <w:pPr>
              <w:widowControl w:val="0"/>
              <w:jc w:val="center"/>
              <w:rPr>
                <w:sz w:val="16"/>
              </w:rPr>
            </w:pPr>
          </w:p>
          <w:p w14:paraId="2E0EE93E" w14:textId="7DBAB3DD" w:rsidR="00305FE0" w:rsidRDefault="00305FE0" w:rsidP="00305FE0">
            <w:pPr>
              <w:widowControl w:val="0"/>
              <w:jc w:val="center"/>
              <w:rPr>
                <w:sz w:val="16"/>
              </w:rPr>
            </w:pPr>
            <w:r>
              <w:rPr>
                <w:sz w:val="16"/>
              </w:rPr>
              <w:t>11/8/17 – 11/9/17</w:t>
            </w:r>
          </w:p>
        </w:tc>
        <w:tc>
          <w:tcPr>
            <w:tcW w:w="2070" w:type="dxa"/>
          </w:tcPr>
          <w:p w14:paraId="7E9325C9" w14:textId="77777777" w:rsidR="00305FE0" w:rsidRDefault="00305FE0" w:rsidP="00305FE0">
            <w:pPr>
              <w:widowControl w:val="0"/>
              <w:rPr>
                <w:sz w:val="16"/>
              </w:rPr>
            </w:pPr>
          </w:p>
          <w:p w14:paraId="0D16ABEB" w14:textId="6E1D7DA3" w:rsidR="00305FE0" w:rsidRDefault="00305FE0" w:rsidP="00305FE0">
            <w:pPr>
              <w:widowControl w:val="0"/>
              <w:jc w:val="center"/>
              <w:rPr>
                <w:sz w:val="16"/>
              </w:rPr>
            </w:pPr>
            <w:r>
              <w:rPr>
                <w:sz w:val="16"/>
              </w:rPr>
              <w:t>Business Growth Innovation Program (NC State)</w:t>
            </w:r>
          </w:p>
        </w:tc>
        <w:tc>
          <w:tcPr>
            <w:tcW w:w="1233" w:type="dxa"/>
          </w:tcPr>
          <w:p w14:paraId="39CE1948" w14:textId="7C69CC86" w:rsidR="00305FE0" w:rsidRDefault="00305FE0" w:rsidP="00305FE0">
            <w:pPr>
              <w:widowControl w:val="0"/>
              <w:jc w:val="center"/>
              <w:rPr>
                <w:sz w:val="16"/>
              </w:rPr>
            </w:pPr>
            <w:r>
              <w:rPr>
                <w:sz w:val="16"/>
              </w:rPr>
              <w:t>3D Team Leadership &amp; Org. Change</w:t>
            </w:r>
          </w:p>
        </w:tc>
        <w:tc>
          <w:tcPr>
            <w:tcW w:w="1021" w:type="dxa"/>
          </w:tcPr>
          <w:p w14:paraId="01D829B1" w14:textId="77777777" w:rsidR="00305FE0" w:rsidRDefault="00305FE0" w:rsidP="00305FE0">
            <w:pPr>
              <w:widowControl w:val="0"/>
              <w:jc w:val="center"/>
              <w:rPr>
                <w:sz w:val="16"/>
              </w:rPr>
            </w:pPr>
          </w:p>
          <w:p w14:paraId="32ACC0DD" w14:textId="5CC42C43" w:rsidR="00305FE0" w:rsidRDefault="00305FE0" w:rsidP="00305FE0">
            <w:pPr>
              <w:widowControl w:val="0"/>
              <w:jc w:val="center"/>
              <w:rPr>
                <w:sz w:val="16"/>
              </w:rPr>
            </w:pPr>
            <w:r>
              <w:rPr>
                <w:sz w:val="16"/>
              </w:rPr>
              <w:t>17</w:t>
            </w:r>
          </w:p>
        </w:tc>
        <w:tc>
          <w:tcPr>
            <w:tcW w:w="1148" w:type="dxa"/>
          </w:tcPr>
          <w:p w14:paraId="6CE2F2B0" w14:textId="77777777" w:rsidR="00305FE0" w:rsidRDefault="00305FE0" w:rsidP="00305FE0">
            <w:pPr>
              <w:widowControl w:val="0"/>
              <w:jc w:val="center"/>
              <w:rPr>
                <w:sz w:val="16"/>
              </w:rPr>
            </w:pPr>
          </w:p>
          <w:p w14:paraId="286FB2BB" w14:textId="59852D71" w:rsidR="00305FE0" w:rsidRDefault="00305FE0" w:rsidP="00305FE0">
            <w:pPr>
              <w:widowControl w:val="0"/>
              <w:jc w:val="center"/>
              <w:rPr>
                <w:sz w:val="16"/>
              </w:rPr>
            </w:pPr>
            <w:r>
              <w:rPr>
                <w:sz w:val="16"/>
              </w:rPr>
              <w:t>n/a</w:t>
            </w:r>
          </w:p>
        </w:tc>
        <w:tc>
          <w:tcPr>
            <w:tcW w:w="1013" w:type="dxa"/>
          </w:tcPr>
          <w:p w14:paraId="652D2A48" w14:textId="77777777" w:rsidR="00305FE0" w:rsidRDefault="00305FE0" w:rsidP="00305FE0">
            <w:pPr>
              <w:widowControl w:val="0"/>
              <w:jc w:val="center"/>
              <w:rPr>
                <w:sz w:val="16"/>
              </w:rPr>
            </w:pPr>
          </w:p>
          <w:p w14:paraId="60287E9B" w14:textId="10BBEB05" w:rsidR="00305FE0" w:rsidRDefault="00305FE0" w:rsidP="00305FE0">
            <w:pPr>
              <w:widowControl w:val="0"/>
              <w:jc w:val="center"/>
              <w:rPr>
                <w:sz w:val="16"/>
              </w:rPr>
            </w:pPr>
            <w:r>
              <w:rPr>
                <w:sz w:val="16"/>
              </w:rPr>
              <w:t>n/a</w:t>
            </w:r>
          </w:p>
        </w:tc>
        <w:tc>
          <w:tcPr>
            <w:tcW w:w="1148" w:type="dxa"/>
          </w:tcPr>
          <w:p w14:paraId="1433D0A6" w14:textId="77777777" w:rsidR="00305FE0" w:rsidRDefault="00305FE0" w:rsidP="00305FE0">
            <w:pPr>
              <w:widowControl w:val="0"/>
              <w:jc w:val="center"/>
              <w:rPr>
                <w:sz w:val="16"/>
              </w:rPr>
            </w:pPr>
          </w:p>
          <w:p w14:paraId="0C8DF5E0" w14:textId="22D81BC4" w:rsidR="00305FE0" w:rsidRDefault="00305FE0" w:rsidP="00305FE0">
            <w:pPr>
              <w:widowControl w:val="0"/>
              <w:jc w:val="center"/>
              <w:rPr>
                <w:sz w:val="16"/>
              </w:rPr>
            </w:pPr>
            <w:r>
              <w:rPr>
                <w:sz w:val="16"/>
              </w:rPr>
              <w:t>n/a</w:t>
            </w:r>
          </w:p>
        </w:tc>
        <w:tc>
          <w:tcPr>
            <w:tcW w:w="1025" w:type="dxa"/>
          </w:tcPr>
          <w:p w14:paraId="57ADEF2A" w14:textId="77777777" w:rsidR="00305FE0" w:rsidRDefault="00305FE0" w:rsidP="00305FE0">
            <w:pPr>
              <w:widowControl w:val="0"/>
              <w:jc w:val="center"/>
              <w:rPr>
                <w:sz w:val="16"/>
              </w:rPr>
            </w:pPr>
          </w:p>
          <w:p w14:paraId="3D1E45A0" w14:textId="46BD0A9B" w:rsidR="00305FE0" w:rsidRDefault="00305FE0" w:rsidP="00305FE0">
            <w:pPr>
              <w:widowControl w:val="0"/>
              <w:jc w:val="center"/>
              <w:rPr>
                <w:sz w:val="16"/>
              </w:rPr>
            </w:pPr>
            <w:r>
              <w:rPr>
                <w:sz w:val="16"/>
              </w:rPr>
              <w:t>n/a</w:t>
            </w:r>
          </w:p>
        </w:tc>
      </w:tr>
    </w:tbl>
    <w:p w14:paraId="5179083D" w14:textId="77777777" w:rsidR="00E8288E" w:rsidRDefault="00634577" w:rsidP="00E8288E">
      <w:pPr>
        <w:widowControl w:val="0"/>
        <w:rPr>
          <w:sz w:val="24"/>
        </w:rPr>
      </w:pPr>
      <w:r>
        <w:rPr>
          <w:sz w:val="24"/>
        </w:rPr>
        <w:t>*</w:t>
      </w:r>
      <w:r w:rsidR="006B649B">
        <w:rPr>
          <w:sz w:val="24"/>
        </w:rPr>
        <w:t xml:space="preserve">Rating Scale (1 = Far </w:t>
      </w:r>
      <w:r w:rsidR="006B649B">
        <w:rPr>
          <w:i/>
          <w:iCs/>
          <w:sz w:val="24"/>
        </w:rPr>
        <w:t>below</w:t>
      </w:r>
      <w:r w:rsidR="006B649B">
        <w:rPr>
          <w:sz w:val="24"/>
        </w:rPr>
        <w:t xml:space="preserve"> average; 5 = Far </w:t>
      </w:r>
      <w:r w:rsidR="006B649B">
        <w:rPr>
          <w:i/>
          <w:iCs/>
          <w:sz w:val="24"/>
        </w:rPr>
        <w:t>above</w:t>
      </w:r>
      <w:r w:rsidR="0046134A">
        <w:rPr>
          <w:sz w:val="24"/>
        </w:rPr>
        <w:t xml:space="preserve"> average)</w:t>
      </w:r>
      <w:r>
        <w:rPr>
          <w:sz w:val="24"/>
        </w:rPr>
        <w:t>; n/a = not available</w:t>
      </w:r>
    </w:p>
    <w:p w14:paraId="00CA1E62" w14:textId="285C6623" w:rsidR="004D09B6" w:rsidRPr="00E8288E" w:rsidRDefault="00E8288E" w:rsidP="009F5FAC">
      <w:pPr>
        <w:widowControl w:val="0"/>
        <w:jc w:val="center"/>
        <w:rPr>
          <w:sz w:val="24"/>
        </w:rPr>
      </w:pPr>
      <w:r>
        <w:rPr>
          <w:sz w:val="24"/>
        </w:rPr>
        <w:br w:type="page"/>
      </w:r>
      <w:r w:rsidR="004D09B6">
        <w:rPr>
          <w:b/>
          <w:bCs/>
          <w:sz w:val="24"/>
        </w:rPr>
        <w:lastRenderedPageBreak/>
        <w:t>E</w:t>
      </w:r>
      <w:r w:rsidR="00AF4C62">
        <w:rPr>
          <w:b/>
          <w:bCs/>
          <w:sz w:val="24"/>
        </w:rPr>
        <w:t>XE</w:t>
      </w:r>
      <w:r w:rsidR="004D09B6">
        <w:rPr>
          <w:b/>
          <w:bCs/>
          <w:sz w:val="24"/>
        </w:rPr>
        <w:t xml:space="preserve">CUTIVE EDUCATION </w:t>
      </w:r>
      <w:r w:rsidR="0046134A">
        <w:rPr>
          <w:b/>
          <w:bCs/>
          <w:sz w:val="24"/>
        </w:rPr>
        <w:t xml:space="preserve">TEACHING </w:t>
      </w:r>
      <w:r w:rsidR="004D09B6">
        <w:rPr>
          <w:b/>
          <w:bCs/>
          <w:sz w:val="24"/>
        </w:rPr>
        <w:t>RATINGS</w:t>
      </w:r>
    </w:p>
    <w:p w14:paraId="64FC45C7" w14:textId="77777777" w:rsidR="004D09B6" w:rsidRDefault="004D09B6" w:rsidP="00CC2783">
      <w:pPr>
        <w:widowControl w:val="0"/>
        <w:jc w:val="center"/>
        <w:rPr>
          <w:sz w:val="24"/>
        </w:rPr>
      </w:pPr>
    </w:p>
    <w:tbl>
      <w:tblPr>
        <w:tblW w:w="9576"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A0" w:firstRow="1" w:lastRow="0" w:firstColumn="1" w:lastColumn="0" w:noHBand="0" w:noVBand="0"/>
      </w:tblPr>
      <w:tblGrid>
        <w:gridCol w:w="918"/>
        <w:gridCol w:w="1980"/>
        <w:gridCol w:w="1323"/>
        <w:gridCol w:w="1021"/>
        <w:gridCol w:w="1148"/>
        <w:gridCol w:w="1013"/>
        <w:gridCol w:w="1148"/>
        <w:gridCol w:w="1025"/>
      </w:tblGrid>
      <w:tr w:rsidR="004D09B6" w14:paraId="42B91BF8" w14:textId="77777777" w:rsidTr="009F67C0">
        <w:tc>
          <w:tcPr>
            <w:tcW w:w="918" w:type="dxa"/>
          </w:tcPr>
          <w:p w14:paraId="3D0DDBA1" w14:textId="77777777" w:rsidR="004D09B6" w:rsidRPr="00647E42" w:rsidRDefault="004D09B6" w:rsidP="00CC2783">
            <w:pPr>
              <w:widowControl w:val="0"/>
              <w:jc w:val="center"/>
              <w:rPr>
                <w:b/>
                <w:sz w:val="16"/>
              </w:rPr>
            </w:pPr>
          </w:p>
          <w:p w14:paraId="57AF89DA" w14:textId="77777777" w:rsidR="004D09B6" w:rsidRPr="00647E42" w:rsidRDefault="004D09B6" w:rsidP="00CC2783">
            <w:pPr>
              <w:widowControl w:val="0"/>
              <w:jc w:val="center"/>
              <w:rPr>
                <w:b/>
                <w:sz w:val="16"/>
              </w:rPr>
            </w:pPr>
          </w:p>
          <w:p w14:paraId="04484C49" w14:textId="77777777" w:rsidR="004D09B6" w:rsidRPr="00647E42" w:rsidRDefault="004D09B6" w:rsidP="00647E42">
            <w:pPr>
              <w:widowControl w:val="0"/>
              <w:rPr>
                <w:b/>
                <w:sz w:val="16"/>
              </w:rPr>
            </w:pPr>
          </w:p>
          <w:p w14:paraId="64A3490F" w14:textId="77777777" w:rsidR="004D09B6" w:rsidRPr="00647E42" w:rsidRDefault="004D09B6" w:rsidP="00CC2783">
            <w:pPr>
              <w:widowControl w:val="0"/>
              <w:jc w:val="center"/>
              <w:rPr>
                <w:b/>
                <w:sz w:val="16"/>
              </w:rPr>
            </w:pPr>
            <w:r w:rsidRPr="00647E42">
              <w:rPr>
                <w:b/>
                <w:sz w:val="16"/>
              </w:rPr>
              <w:t>DATE</w:t>
            </w:r>
          </w:p>
        </w:tc>
        <w:tc>
          <w:tcPr>
            <w:tcW w:w="1980" w:type="dxa"/>
          </w:tcPr>
          <w:p w14:paraId="6736BBA8" w14:textId="77777777" w:rsidR="004D09B6" w:rsidRPr="00647E42" w:rsidRDefault="004D09B6" w:rsidP="00CC2783">
            <w:pPr>
              <w:widowControl w:val="0"/>
              <w:jc w:val="center"/>
              <w:rPr>
                <w:b/>
                <w:sz w:val="16"/>
              </w:rPr>
            </w:pPr>
          </w:p>
          <w:p w14:paraId="39CA1BDC" w14:textId="77777777" w:rsidR="004D09B6" w:rsidRPr="00647E42" w:rsidRDefault="004D09B6" w:rsidP="00647E42">
            <w:pPr>
              <w:widowControl w:val="0"/>
              <w:rPr>
                <w:b/>
                <w:sz w:val="16"/>
              </w:rPr>
            </w:pPr>
          </w:p>
          <w:p w14:paraId="199B9C1E" w14:textId="77777777" w:rsidR="00647E42" w:rsidRPr="00647E42" w:rsidRDefault="00647E42" w:rsidP="00CC2783">
            <w:pPr>
              <w:widowControl w:val="0"/>
              <w:jc w:val="center"/>
              <w:rPr>
                <w:b/>
                <w:sz w:val="16"/>
              </w:rPr>
            </w:pPr>
          </w:p>
          <w:p w14:paraId="01C0F289" w14:textId="77777777" w:rsidR="004D09B6" w:rsidRPr="00647E42" w:rsidRDefault="004D09B6" w:rsidP="00CC2783">
            <w:pPr>
              <w:widowControl w:val="0"/>
              <w:jc w:val="center"/>
              <w:rPr>
                <w:b/>
                <w:sz w:val="16"/>
              </w:rPr>
            </w:pPr>
            <w:r w:rsidRPr="00647E42">
              <w:rPr>
                <w:b/>
                <w:sz w:val="16"/>
              </w:rPr>
              <w:t>COURSE NAME</w:t>
            </w:r>
          </w:p>
        </w:tc>
        <w:tc>
          <w:tcPr>
            <w:tcW w:w="1323" w:type="dxa"/>
          </w:tcPr>
          <w:p w14:paraId="622517C2" w14:textId="77777777" w:rsidR="004D09B6" w:rsidRPr="00647E42" w:rsidRDefault="004D09B6" w:rsidP="00CC2783">
            <w:pPr>
              <w:widowControl w:val="0"/>
              <w:jc w:val="center"/>
              <w:rPr>
                <w:b/>
                <w:sz w:val="16"/>
              </w:rPr>
            </w:pPr>
          </w:p>
          <w:p w14:paraId="440D4AD7" w14:textId="77777777" w:rsidR="004D09B6" w:rsidRPr="00647E42" w:rsidRDefault="004D09B6" w:rsidP="00647E42">
            <w:pPr>
              <w:widowControl w:val="0"/>
              <w:rPr>
                <w:b/>
                <w:sz w:val="14"/>
              </w:rPr>
            </w:pPr>
          </w:p>
          <w:p w14:paraId="4CFCF106" w14:textId="77777777" w:rsidR="004D09B6" w:rsidRPr="00647E42" w:rsidRDefault="004D09B6" w:rsidP="00CC2783">
            <w:pPr>
              <w:widowControl w:val="0"/>
              <w:jc w:val="center"/>
              <w:rPr>
                <w:b/>
                <w:sz w:val="14"/>
              </w:rPr>
            </w:pPr>
          </w:p>
          <w:p w14:paraId="1EB741A2" w14:textId="77777777" w:rsidR="004D09B6" w:rsidRPr="00647E42" w:rsidRDefault="004D09B6" w:rsidP="00CC2783">
            <w:pPr>
              <w:widowControl w:val="0"/>
              <w:jc w:val="center"/>
              <w:rPr>
                <w:b/>
                <w:sz w:val="16"/>
                <w:szCs w:val="16"/>
              </w:rPr>
            </w:pPr>
            <w:r w:rsidRPr="00647E42">
              <w:rPr>
                <w:b/>
                <w:sz w:val="16"/>
                <w:szCs w:val="16"/>
              </w:rPr>
              <w:t>TOPIC</w:t>
            </w:r>
          </w:p>
        </w:tc>
        <w:tc>
          <w:tcPr>
            <w:tcW w:w="1021" w:type="dxa"/>
          </w:tcPr>
          <w:p w14:paraId="775D9E25" w14:textId="77777777" w:rsidR="004D09B6" w:rsidRPr="00647E42" w:rsidRDefault="004D09B6" w:rsidP="00647E42">
            <w:pPr>
              <w:widowControl w:val="0"/>
              <w:rPr>
                <w:b/>
                <w:sz w:val="14"/>
              </w:rPr>
            </w:pPr>
          </w:p>
          <w:p w14:paraId="5D88D76B" w14:textId="77777777" w:rsidR="004D09B6" w:rsidRPr="00647E42" w:rsidRDefault="004D09B6" w:rsidP="00CC2783">
            <w:pPr>
              <w:widowControl w:val="0"/>
              <w:jc w:val="center"/>
              <w:rPr>
                <w:b/>
                <w:sz w:val="14"/>
              </w:rPr>
            </w:pPr>
            <w:r w:rsidRPr="00647E42">
              <w:rPr>
                <w:b/>
                <w:sz w:val="14"/>
              </w:rPr>
              <w:t>NUMBER OF STUDENTS</w:t>
            </w:r>
          </w:p>
        </w:tc>
        <w:tc>
          <w:tcPr>
            <w:tcW w:w="1148" w:type="dxa"/>
          </w:tcPr>
          <w:p w14:paraId="65BD05F3" w14:textId="77777777" w:rsidR="004D09B6" w:rsidRPr="00647E42" w:rsidRDefault="004D09B6" w:rsidP="00647E42">
            <w:pPr>
              <w:widowControl w:val="0"/>
              <w:rPr>
                <w:b/>
                <w:sz w:val="16"/>
              </w:rPr>
            </w:pPr>
          </w:p>
          <w:p w14:paraId="1F9A3291" w14:textId="77777777" w:rsidR="004D09B6" w:rsidRPr="00647E42" w:rsidRDefault="004D09B6" w:rsidP="00CC2783">
            <w:pPr>
              <w:widowControl w:val="0"/>
              <w:jc w:val="center"/>
              <w:rPr>
                <w:b/>
                <w:sz w:val="16"/>
              </w:rPr>
            </w:pPr>
            <w:r w:rsidRPr="00647E42">
              <w:rPr>
                <w:b/>
                <w:sz w:val="16"/>
              </w:rPr>
              <w:t>OVERALL TEACHER RATING</w:t>
            </w:r>
          </w:p>
        </w:tc>
        <w:tc>
          <w:tcPr>
            <w:tcW w:w="1013" w:type="dxa"/>
          </w:tcPr>
          <w:p w14:paraId="79929EBE" w14:textId="77777777" w:rsidR="004D09B6" w:rsidRPr="00647E42" w:rsidRDefault="004D09B6" w:rsidP="00647E42">
            <w:pPr>
              <w:widowControl w:val="0"/>
              <w:rPr>
                <w:b/>
                <w:sz w:val="16"/>
              </w:rPr>
            </w:pPr>
          </w:p>
          <w:p w14:paraId="08E0D676" w14:textId="77777777" w:rsidR="004D09B6" w:rsidRPr="00647E42" w:rsidRDefault="004D09B6" w:rsidP="00CC2783">
            <w:pPr>
              <w:widowControl w:val="0"/>
              <w:jc w:val="center"/>
              <w:rPr>
                <w:b/>
                <w:sz w:val="16"/>
              </w:rPr>
            </w:pPr>
            <w:r w:rsidRPr="00647E42">
              <w:rPr>
                <w:b/>
                <w:sz w:val="16"/>
              </w:rPr>
              <w:t>MEAN</w:t>
            </w:r>
          </w:p>
          <w:p w14:paraId="34903506" w14:textId="77777777" w:rsidR="004D09B6" w:rsidRPr="00647E42" w:rsidRDefault="004D09B6" w:rsidP="00CC2783">
            <w:pPr>
              <w:widowControl w:val="0"/>
              <w:jc w:val="center"/>
              <w:rPr>
                <w:b/>
                <w:sz w:val="16"/>
              </w:rPr>
            </w:pPr>
            <w:r w:rsidRPr="00647E42">
              <w:rPr>
                <w:b/>
                <w:sz w:val="16"/>
              </w:rPr>
              <w:t>TEACHER</w:t>
            </w:r>
          </w:p>
          <w:p w14:paraId="1B4EFDF3" w14:textId="77777777" w:rsidR="004D09B6" w:rsidRPr="00647E42" w:rsidRDefault="004D09B6" w:rsidP="00CC2783">
            <w:pPr>
              <w:widowControl w:val="0"/>
              <w:jc w:val="center"/>
              <w:rPr>
                <w:b/>
                <w:sz w:val="16"/>
              </w:rPr>
            </w:pPr>
            <w:r w:rsidRPr="00647E42">
              <w:rPr>
                <w:b/>
                <w:sz w:val="16"/>
              </w:rPr>
              <w:t>RATING</w:t>
            </w:r>
          </w:p>
        </w:tc>
        <w:tc>
          <w:tcPr>
            <w:tcW w:w="1148" w:type="dxa"/>
          </w:tcPr>
          <w:p w14:paraId="407113CA" w14:textId="77777777" w:rsidR="004D09B6" w:rsidRPr="00647E42" w:rsidRDefault="004D09B6" w:rsidP="00647E42">
            <w:pPr>
              <w:widowControl w:val="0"/>
              <w:rPr>
                <w:b/>
                <w:sz w:val="16"/>
              </w:rPr>
            </w:pPr>
          </w:p>
          <w:p w14:paraId="4D111548" w14:textId="77777777" w:rsidR="004D09B6" w:rsidRPr="00647E42" w:rsidRDefault="004D09B6" w:rsidP="00CC2783">
            <w:pPr>
              <w:widowControl w:val="0"/>
              <w:jc w:val="center"/>
              <w:rPr>
                <w:b/>
                <w:sz w:val="16"/>
              </w:rPr>
            </w:pPr>
            <w:r w:rsidRPr="00647E42">
              <w:rPr>
                <w:b/>
                <w:sz w:val="16"/>
              </w:rPr>
              <w:t>OVERALL CONTENT RATING</w:t>
            </w:r>
          </w:p>
        </w:tc>
        <w:tc>
          <w:tcPr>
            <w:tcW w:w="1025" w:type="dxa"/>
          </w:tcPr>
          <w:p w14:paraId="236A5063" w14:textId="77777777" w:rsidR="004D09B6" w:rsidRPr="00647E42" w:rsidRDefault="004D09B6" w:rsidP="00647E42">
            <w:pPr>
              <w:widowControl w:val="0"/>
              <w:rPr>
                <w:b/>
                <w:sz w:val="16"/>
              </w:rPr>
            </w:pPr>
          </w:p>
          <w:p w14:paraId="409AA8A7" w14:textId="77777777" w:rsidR="004D09B6" w:rsidRPr="00647E42" w:rsidRDefault="004D09B6" w:rsidP="00CC2783">
            <w:pPr>
              <w:widowControl w:val="0"/>
              <w:jc w:val="center"/>
              <w:rPr>
                <w:b/>
                <w:sz w:val="16"/>
              </w:rPr>
            </w:pPr>
            <w:r w:rsidRPr="00647E42">
              <w:rPr>
                <w:b/>
                <w:sz w:val="16"/>
              </w:rPr>
              <w:t>MEAN</w:t>
            </w:r>
          </w:p>
          <w:p w14:paraId="0844DB79" w14:textId="77777777" w:rsidR="004D09B6" w:rsidRPr="00647E42" w:rsidRDefault="004D09B6" w:rsidP="00CC2783">
            <w:pPr>
              <w:widowControl w:val="0"/>
              <w:jc w:val="center"/>
              <w:rPr>
                <w:b/>
                <w:sz w:val="16"/>
              </w:rPr>
            </w:pPr>
            <w:r w:rsidRPr="00647E42">
              <w:rPr>
                <w:b/>
                <w:sz w:val="16"/>
              </w:rPr>
              <w:t>CONTENT</w:t>
            </w:r>
          </w:p>
          <w:p w14:paraId="54A46B66" w14:textId="77777777" w:rsidR="004D09B6" w:rsidRPr="00647E42" w:rsidRDefault="004D09B6" w:rsidP="00CC2783">
            <w:pPr>
              <w:widowControl w:val="0"/>
              <w:jc w:val="center"/>
              <w:rPr>
                <w:b/>
                <w:sz w:val="16"/>
              </w:rPr>
            </w:pPr>
            <w:r w:rsidRPr="00647E42">
              <w:rPr>
                <w:b/>
                <w:sz w:val="16"/>
              </w:rPr>
              <w:t>RATING</w:t>
            </w:r>
          </w:p>
        </w:tc>
      </w:tr>
      <w:tr w:rsidR="0018233C" w14:paraId="42F20143" w14:textId="77777777" w:rsidTr="009F67C0">
        <w:tc>
          <w:tcPr>
            <w:tcW w:w="918" w:type="dxa"/>
          </w:tcPr>
          <w:p w14:paraId="3E5B2310" w14:textId="77777777" w:rsidR="0018233C" w:rsidRDefault="0018233C" w:rsidP="0018233C">
            <w:pPr>
              <w:widowControl w:val="0"/>
              <w:rPr>
                <w:sz w:val="16"/>
              </w:rPr>
            </w:pPr>
          </w:p>
          <w:p w14:paraId="3F91A618" w14:textId="495CE75E" w:rsidR="0018233C" w:rsidRDefault="0018233C" w:rsidP="0018233C">
            <w:pPr>
              <w:widowControl w:val="0"/>
              <w:jc w:val="center"/>
              <w:rPr>
                <w:sz w:val="16"/>
              </w:rPr>
            </w:pPr>
            <w:r>
              <w:rPr>
                <w:sz w:val="16"/>
              </w:rPr>
              <w:t>10/25/17</w:t>
            </w:r>
          </w:p>
        </w:tc>
        <w:tc>
          <w:tcPr>
            <w:tcW w:w="1980" w:type="dxa"/>
          </w:tcPr>
          <w:p w14:paraId="519DB95D" w14:textId="0C24D0BA" w:rsidR="0018233C" w:rsidRDefault="0018233C" w:rsidP="0018233C">
            <w:pPr>
              <w:widowControl w:val="0"/>
              <w:jc w:val="center"/>
              <w:rPr>
                <w:sz w:val="16"/>
              </w:rPr>
            </w:pPr>
            <w:r>
              <w:rPr>
                <w:sz w:val="16"/>
              </w:rPr>
              <w:t>MetLife Onboarding Program</w:t>
            </w:r>
          </w:p>
        </w:tc>
        <w:tc>
          <w:tcPr>
            <w:tcW w:w="1323" w:type="dxa"/>
          </w:tcPr>
          <w:p w14:paraId="2ADD0C0A" w14:textId="7B681F4C" w:rsidR="0018233C" w:rsidRDefault="0018233C" w:rsidP="0018233C">
            <w:pPr>
              <w:widowControl w:val="0"/>
              <w:jc w:val="center"/>
              <w:rPr>
                <w:sz w:val="16"/>
              </w:rPr>
            </w:pPr>
            <w:r>
              <w:rPr>
                <w:sz w:val="16"/>
              </w:rPr>
              <w:t>Organizational Change</w:t>
            </w:r>
          </w:p>
        </w:tc>
        <w:tc>
          <w:tcPr>
            <w:tcW w:w="1021" w:type="dxa"/>
          </w:tcPr>
          <w:p w14:paraId="64859B7F" w14:textId="77777777" w:rsidR="0018233C" w:rsidRDefault="0018233C" w:rsidP="0018233C">
            <w:pPr>
              <w:widowControl w:val="0"/>
              <w:jc w:val="center"/>
              <w:rPr>
                <w:sz w:val="16"/>
              </w:rPr>
            </w:pPr>
          </w:p>
          <w:p w14:paraId="7D239AA5" w14:textId="74AB3EC2" w:rsidR="0018233C" w:rsidRDefault="0018233C" w:rsidP="0018233C">
            <w:pPr>
              <w:widowControl w:val="0"/>
              <w:jc w:val="center"/>
              <w:rPr>
                <w:sz w:val="16"/>
              </w:rPr>
            </w:pPr>
            <w:r>
              <w:rPr>
                <w:sz w:val="16"/>
              </w:rPr>
              <w:t>13</w:t>
            </w:r>
          </w:p>
        </w:tc>
        <w:tc>
          <w:tcPr>
            <w:tcW w:w="1148" w:type="dxa"/>
          </w:tcPr>
          <w:p w14:paraId="6893A0B2" w14:textId="77777777" w:rsidR="0018233C" w:rsidRDefault="0018233C" w:rsidP="0018233C">
            <w:pPr>
              <w:widowControl w:val="0"/>
              <w:jc w:val="center"/>
              <w:rPr>
                <w:sz w:val="16"/>
              </w:rPr>
            </w:pPr>
          </w:p>
          <w:p w14:paraId="59F0A2ED" w14:textId="0288AF33" w:rsidR="0018233C" w:rsidRDefault="0018233C" w:rsidP="0018233C">
            <w:pPr>
              <w:widowControl w:val="0"/>
              <w:jc w:val="center"/>
              <w:rPr>
                <w:sz w:val="16"/>
              </w:rPr>
            </w:pPr>
            <w:r>
              <w:rPr>
                <w:sz w:val="16"/>
              </w:rPr>
              <w:t>n/a</w:t>
            </w:r>
          </w:p>
        </w:tc>
        <w:tc>
          <w:tcPr>
            <w:tcW w:w="1013" w:type="dxa"/>
          </w:tcPr>
          <w:p w14:paraId="50B5E588" w14:textId="77777777" w:rsidR="0018233C" w:rsidRDefault="0018233C" w:rsidP="0018233C">
            <w:pPr>
              <w:widowControl w:val="0"/>
              <w:jc w:val="center"/>
              <w:rPr>
                <w:sz w:val="16"/>
              </w:rPr>
            </w:pPr>
          </w:p>
          <w:p w14:paraId="7FA74904" w14:textId="6D33807A" w:rsidR="0018233C" w:rsidRDefault="0018233C" w:rsidP="0018233C">
            <w:pPr>
              <w:widowControl w:val="0"/>
              <w:jc w:val="center"/>
              <w:rPr>
                <w:sz w:val="16"/>
              </w:rPr>
            </w:pPr>
            <w:r>
              <w:rPr>
                <w:sz w:val="16"/>
              </w:rPr>
              <w:t>n/a</w:t>
            </w:r>
          </w:p>
        </w:tc>
        <w:tc>
          <w:tcPr>
            <w:tcW w:w="1148" w:type="dxa"/>
          </w:tcPr>
          <w:p w14:paraId="6BD4B2A4" w14:textId="77777777" w:rsidR="0018233C" w:rsidRDefault="0018233C" w:rsidP="0018233C">
            <w:pPr>
              <w:widowControl w:val="0"/>
              <w:jc w:val="center"/>
              <w:rPr>
                <w:sz w:val="16"/>
              </w:rPr>
            </w:pPr>
          </w:p>
          <w:p w14:paraId="4FA9265F" w14:textId="59D63430" w:rsidR="0018233C" w:rsidRDefault="0018233C" w:rsidP="0018233C">
            <w:pPr>
              <w:widowControl w:val="0"/>
              <w:jc w:val="center"/>
              <w:rPr>
                <w:sz w:val="16"/>
              </w:rPr>
            </w:pPr>
            <w:r>
              <w:rPr>
                <w:sz w:val="16"/>
              </w:rPr>
              <w:t>n/a</w:t>
            </w:r>
          </w:p>
        </w:tc>
        <w:tc>
          <w:tcPr>
            <w:tcW w:w="1025" w:type="dxa"/>
          </w:tcPr>
          <w:p w14:paraId="099D03F6" w14:textId="77777777" w:rsidR="0018233C" w:rsidRDefault="0018233C" w:rsidP="0018233C">
            <w:pPr>
              <w:widowControl w:val="0"/>
              <w:jc w:val="center"/>
              <w:rPr>
                <w:sz w:val="16"/>
              </w:rPr>
            </w:pPr>
          </w:p>
          <w:p w14:paraId="2731F789" w14:textId="67ADA4C5" w:rsidR="0018233C" w:rsidRDefault="0018233C" w:rsidP="0018233C">
            <w:pPr>
              <w:widowControl w:val="0"/>
              <w:jc w:val="center"/>
              <w:rPr>
                <w:sz w:val="16"/>
              </w:rPr>
            </w:pPr>
            <w:r>
              <w:rPr>
                <w:sz w:val="16"/>
              </w:rPr>
              <w:t>n/a</w:t>
            </w:r>
          </w:p>
        </w:tc>
      </w:tr>
      <w:tr w:rsidR="0018233C" w14:paraId="64E8AE3D" w14:textId="77777777" w:rsidTr="009F67C0">
        <w:tc>
          <w:tcPr>
            <w:tcW w:w="918" w:type="dxa"/>
          </w:tcPr>
          <w:p w14:paraId="0D96C990" w14:textId="0B970072" w:rsidR="0018233C" w:rsidRDefault="0018233C" w:rsidP="0018233C">
            <w:pPr>
              <w:widowControl w:val="0"/>
              <w:jc w:val="center"/>
              <w:rPr>
                <w:sz w:val="16"/>
              </w:rPr>
            </w:pPr>
            <w:r>
              <w:rPr>
                <w:sz w:val="16"/>
              </w:rPr>
              <w:t>10/11/17-10/12/17</w:t>
            </w:r>
          </w:p>
        </w:tc>
        <w:tc>
          <w:tcPr>
            <w:tcW w:w="1980" w:type="dxa"/>
          </w:tcPr>
          <w:p w14:paraId="3AF8D7F3" w14:textId="77777777" w:rsidR="0018233C" w:rsidRDefault="0018233C" w:rsidP="0018233C">
            <w:pPr>
              <w:widowControl w:val="0"/>
              <w:jc w:val="center"/>
              <w:rPr>
                <w:sz w:val="16"/>
              </w:rPr>
            </w:pPr>
            <w:r>
              <w:rPr>
                <w:sz w:val="16"/>
              </w:rPr>
              <w:t>Innovation Leadership/</w:t>
            </w:r>
          </w:p>
          <w:p w14:paraId="6CBF44B2" w14:textId="77816A81" w:rsidR="0018233C" w:rsidRDefault="0018233C" w:rsidP="0018233C">
            <w:pPr>
              <w:widowControl w:val="0"/>
              <w:jc w:val="center"/>
              <w:rPr>
                <w:sz w:val="16"/>
              </w:rPr>
            </w:pPr>
            <w:r>
              <w:rPr>
                <w:sz w:val="16"/>
              </w:rPr>
              <w:t>Biogen Idec (NC State)</w:t>
            </w:r>
          </w:p>
        </w:tc>
        <w:tc>
          <w:tcPr>
            <w:tcW w:w="1323" w:type="dxa"/>
          </w:tcPr>
          <w:p w14:paraId="00BB4107" w14:textId="3ADFBFEA" w:rsidR="0018233C" w:rsidRDefault="0018233C" w:rsidP="0018233C">
            <w:pPr>
              <w:widowControl w:val="0"/>
              <w:jc w:val="center"/>
              <w:rPr>
                <w:sz w:val="16"/>
              </w:rPr>
            </w:pPr>
            <w:r>
              <w:rPr>
                <w:sz w:val="16"/>
              </w:rPr>
              <w:t>Leadership &amp; Org. Change</w:t>
            </w:r>
          </w:p>
        </w:tc>
        <w:tc>
          <w:tcPr>
            <w:tcW w:w="1021" w:type="dxa"/>
          </w:tcPr>
          <w:p w14:paraId="34D240F6" w14:textId="77777777" w:rsidR="0018233C" w:rsidRDefault="0018233C" w:rsidP="0018233C">
            <w:pPr>
              <w:widowControl w:val="0"/>
              <w:jc w:val="center"/>
              <w:rPr>
                <w:sz w:val="16"/>
              </w:rPr>
            </w:pPr>
          </w:p>
          <w:p w14:paraId="2ABA4D6F" w14:textId="0112E5C1" w:rsidR="0018233C" w:rsidRDefault="0018233C" w:rsidP="0018233C">
            <w:pPr>
              <w:widowControl w:val="0"/>
              <w:jc w:val="center"/>
              <w:rPr>
                <w:sz w:val="16"/>
              </w:rPr>
            </w:pPr>
            <w:r>
              <w:rPr>
                <w:sz w:val="16"/>
              </w:rPr>
              <w:t>35</w:t>
            </w:r>
          </w:p>
        </w:tc>
        <w:tc>
          <w:tcPr>
            <w:tcW w:w="1148" w:type="dxa"/>
          </w:tcPr>
          <w:p w14:paraId="4D04BC0F" w14:textId="77777777" w:rsidR="0018233C" w:rsidRDefault="0018233C" w:rsidP="0018233C">
            <w:pPr>
              <w:widowControl w:val="0"/>
              <w:jc w:val="center"/>
              <w:rPr>
                <w:sz w:val="16"/>
              </w:rPr>
            </w:pPr>
          </w:p>
          <w:p w14:paraId="48397564" w14:textId="49AF65F7" w:rsidR="0018233C" w:rsidRDefault="0018233C" w:rsidP="0018233C">
            <w:pPr>
              <w:widowControl w:val="0"/>
              <w:jc w:val="center"/>
              <w:rPr>
                <w:sz w:val="16"/>
              </w:rPr>
            </w:pPr>
            <w:r>
              <w:rPr>
                <w:sz w:val="16"/>
              </w:rPr>
              <w:t>n/a</w:t>
            </w:r>
          </w:p>
        </w:tc>
        <w:tc>
          <w:tcPr>
            <w:tcW w:w="1013" w:type="dxa"/>
          </w:tcPr>
          <w:p w14:paraId="68E783DA" w14:textId="77777777" w:rsidR="0018233C" w:rsidRDefault="0018233C" w:rsidP="0018233C">
            <w:pPr>
              <w:widowControl w:val="0"/>
              <w:jc w:val="center"/>
              <w:rPr>
                <w:sz w:val="16"/>
              </w:rPr>
            </w:pPr>
          </w:p>
          <w:p w14:paraId="5F59490B" w14:textId="14BA3B35" w:rsidR="0018233C" w:rsidRDefault="0018233C" w:rsidP="0018233C">
            <w:pPr>
              <w:widowControl w:val="0"/>
              <w:jc w:val="center"/>
              <w:rPr>
                <w:sz w:val="16"/>
              </w:rPr>
            </w:pPr>
            <w:r>
              <w:rPr>
                <w:sz w:val="16"/>
              </w:rPr>
              <w:t>n/a</w:t>
            </w:r>
          </w:p>
        </w:tc>
        <w:tc>
          <w:tcPr>
            <w:tcW w:w="1148" w:type="dxa"/>
          </w:tcPr>
          <w:p w14:paraId="477E2124" w14:textId="77777777" w:rsidR="0018233C" w:rsidRDefault="0018233C" w:rsidP="0018233C">
            <w:pPr>
              <w:widowControl w:val="0"/>
              <w:jc w:val="center"/>
              <w:rPr>
                <w:sz w:val="16"/>
              </w:rPr>
            </w:pPr>
          </w:p>
          <w:p w14:paraId="7F5406B4" w14:textId="4CCA4775" w:rsidR="0018233C" w:rsidRDefault="0018233C" w:rsidP="0018233C">
            <w:pPr>
              <w:widowControl w:val="0"/>
              <w:jc w:val="center"/>
              <w:rPr>
                <w:sz w:val="16"/>
              </w:rPr>
            </w:pPr>
            <w:r>
              <w:rPr>
                <w:sz w:val="16"/>
              </w:rPr>
              <w:t>n/a</w:t>
            </w:r>
          </w:p>
        </w:tc>
        <w:tc>
          <w:tcPr>
            <w:tcW w:w="1025" w:type="dxa"/>
          </w:tcPr>
          <w:p w14:paraId="07242421" w14:textId="77777777" w:rsidR="0018233C" w:rsidRDefault="0018233C" w:rsidP="0018233C">
            <w:pPr>
              <w:widowControl w:val="0"/>
              <w:jc w:val="center"/>
              <w:rPr>
                <w:sz w:val="16"/>
              </w:rPr>
            </w:pPr>
          </w:p>
          <w:p w14:paraId="5592342E" w14:textId="108ACA8D" w:rsidR="0018233C" w:rsidRDefault="0018233C" w:rsidP="0018233C">
            <w:pPr>
              <w:widowControl w:val="0"/>
              <w:jc w:val="center"/>
              <w:rPr>
                <w:sz w:val="16"/>
              </w:rPr>
            </w:pPr>
            <w:r>
              <w:rPr>
                <w:sz w:val="16"/>
              </w:rPr>
              <w:t>n/a</w:t>
            </w:r>
          </w:p>
        </w:tc>
      </w:tr>
      <w:tr w:rsidR="0018233C" w14:paraId="2B3C589A" w14:textId="77777777" w:rsidTr="009F67C0">
        <w:tc>
          <w:tcPr>
            <w:tcW w:w="918" w:type="dxa"/>
          </w:tcPr>
          <w:p w14:paraId="37893E6B" w14:textId="77777777" w:rsidR="0018233C" w:rsidRDefault="0018233C" w:rsidP="0018233C">
            <w:pPr>
              <w:widowControl w:val="0"/>
              <w:jc w:val="center"/>
              <w:rPr>
                <w:sz w:val="16"/>
              </w:rPr>
            </w:pPr>
          </w:p>
          <w:p w14:paraId="202F9058" w14:textId="272C5561" w:rsidR="0018233C" w:rsidRDefault="0018233C" w:rsidP="0018233C">
            <w:pPr>
              <w:widowControl w:val="0"/>
              <w:jc w:val="center"/>
              <w:rPr>
                <w:sz w:val="16"/>
              </w:rPr>
            </w:pPr>
            <w:r>
              <w:rPr>
                <w:sz w:val="16"/>
              </w:rPr>
              <w:t>10/4/17- 10/5/17</w:t>
            </w:r>
          </w:p>
        </w:tc>
        <w:tc>
          <w:tcPr>
            <w:tcW w:w="1980" w:type="dxa"/>
          </w:tcPr>
          <w:p w14:paraId="5BC14008" w14:textId="6AD44127" w:rsidR="0018233C" w:rsidRDefault="0018233C" w:rsidP="0018233C">
            <w:pPr>
              <w:widowControl w:val="0"/>
              <w:jc w:val="center"/>
              <w:rPr>
                <w:sz w:val="16"/>
              </w:rPr>
            </w:pPr>
            <w:r>
              <w:rPr>
                <w:sz w:val="16"/>
              </w:rPr>
              <w:t>Halliburton Business Leadership Development III Program (Texas A&amp;M)</w:t>
            </w:r>
          </w:p>
        </w:tc>
        <w:tc>
          <w:tcPr>
            <w:tcW w:w="1323" w:type="dxa"/>
          </w:tcPr>
          <w:p w14:paraId="1FC2585D" w14:textId="6BD469FB" w:rsidR="0018233C" w:rsidRDefault="0018233C" w:rsidP="0018233C">
            <w:pPr>
              <w:widowControl w:val="0"/>
              <w:jc w:val="center"/>
              <w:rPr>
                <w:sz w:val="16"/>
              </w:rPr>
            </w:pPr>
            <w:r>
              <w:rPr>
                <w:sz w:val="16"/>
              </w:rPr>
              <w:t>Leading Project Teams &amp; Org. Change</w:t>
            </w:r>
          </w:p>
        </w:tc>
        <w:tc>
          <w:tcPr>
            <w:tcW w:w="1021" w:type="dxa"/>
          </w:tcPr>
          <w:p w14:paraId="4EF2A2EA" w14:textId="77777777" w:rsidR="0018233C" w:rsidRDefault="0018233C" w:rsidP="0018233C">
            <w:pPr>
              <w:widowControl w:val="0"/>
              <w:jc w:val="center"/>
              <w:rPr>
                <w:sz w:val="16"/>
              </w:rPr>
            </w:pPr>
          </w:p>
          <w:p w14:paraId="7DC49902" w14:textId="4D60D807" w:rsidR="0018233C" w:rsidRDefault="0018233C" w:rsidP="0018233C">
            <w:pPr>
              <w:widowControl w:val="0"/>
              <w:jc w:val="center"/>
              <w:rPr>
                <w:sz w:val="16"/>
              </w:rPr>
            </w:pPr>
            <w:r>
              <w:rPr>
                <w:sz w:val="16"/>
              </w:rPr>
              <w:t>25</w:t>
            </w:r>
          </w:p>
        </w:tc>
        <w:tc>
          <w:tcPr>
            <w:tcW w:w="1148" w:type="dxa"/>
          </w:tcPr>
          <w:p w14:paraId="174C6966" w14:textId="77777777" w:rsidR="0018233C" w:rsidRDefault="0018233C" w:rsidP="0018233C">
            <w:pPr>
              <w:widowControl w:val="0"/>
              <w:jc w:val="center"/>
              <w:rPr>
                <w:sz w:val="16"/>
              </w:rPr>
            </w:pPr>
          </w:p>
          <w:p w14:paraId="7A2EEEE3" w14:textId="69743443" w:rsidR="0018233C" w:rsidRDefault="0018233C" w:rsidP="0018233C">
            <w:pPr>
              <w:widowControl w:val="0"/>
              <w:jc w:val="center"/>
              <w:rPr>
                <w:sz w:val="16"/>
              </w:rPr>
            </w:pPr>
            <w:r>
              <w:rPr>
                <w:sz w:val="16"/>
              </w:rPr>
              <w:t>n/a</w:t>
            </w:r>
          </w:p>
        </w:tc>
        <w:tc>
          <w:tcPr>
            <w:tcW w:w="1013" w:type="dxa"/>
          </w:tcPr>
          <w:p w14:paraId="2A05CFC0" w14:textId="77777777" w:rsidR="0018233C" w:rsidRDefault="0018233C" w:rsidP="0018233C">
            <w:pPr>
              <w:widowControl w:val="0"/>
              <w:jc w:val="center"/>
              <w:rPr>
                <w:sz w:val="16"/>
              </w:rPr>
            </w:pPr>
          </w:p>
          <w:p w14:paraId="758F82C2" w14:textId="3BFFB152" w:rsidR="0018233C" w:rsidRDefault="0018233C" w:rsidP="0018233C">
            <w:pPr>
              <w:widowControl w:val="0"/>
              <w:jc w:val="center"/>
              <w:rPr>
                <w:sz w:val="16"/>
              </w:rPr>
            </w:pPr>
            <w:r>
              <w:rPr>
                <w:sz w:val="16"/>
              </w:rPr>
              <w:t>n/a</w:t>
            </w:r>
          </w:p>
        </w:tc>
        <w:tc>
          <w:tcPr>
            <w:tcW w:w="1148" w:type="dxa"/>
          </w:tcPr>
          <w:p w14:paraId="5B4275F2" w14:textId="77777777" w:rsidR="0018233C" w:rsidRDefault="0018233C" w:rsidP="0018233C">
            <w:pPr>
              <w:widowControl w:val="0"/>
              <w:jc w:val="center"/>
              <w:rPr>
                <w:sz w:val="16"/>
              </w:rPr>
            </w:pPr>
          </w:p>
          <w:p w14:paraId="1D9835E7" w14:textId="1FB3B8FB" w:rsidR="0018233C" w:rsidRDefault="0018233C" w:rsidP="0018233C">
            <w:pPr>
              <w:widowControl w:val="0"/>
              <w:jc w:val="center"/>
              <w:rPr>
                <w:sz w:val="16"/>
              </w:rPr>
            </w:pPr>
            <w:r>
              <w:rPr>
                <w:sz w:val="16"/>
              </w:rPr>
              <w:t>n/a</w:t>
            </w:r>
          </w:p>
        </w:tc>
        <w:tc>
          <w:tcPr>
            <w:tcW w:w="1025" w:type="dxa"/>
          </w:tcPr>
          <w:p w14:paraId="4CCC3685" w14:textId="77777777" w:rsidR="0018233C" w:rsidRDefault="0018233C" w:rsidP="0018233C">
            <w:pPr>
              <w:widowControl w:val="0"/>
              <w:jc w:val="center"/>
              <w:rPr>
                <w:sz w:val="16"/>
              </w:rPr>
            </w:pPr>
          </w:p>
          <w:p w14:paraId="7358A845" w14:textId="51547524" w:rsidR="0018233C" w:rsidRDefault="0018233C" w:rsidP="0018233C">
            <w:pPr>
              <w:widowControl w:val="0"/>
              <w:jc w:val="center"/>
              <w:rPr>
                <w:sz w:val="16"/>
              </w:rPr>
            </w:pPr>
            <w:r>
              <w:rPr>
                <w:sz w:val="16"/>
              </w:rPr>
              <w:t>n/a</w:t>
            </w:r>
          </w:p>
        </w:tc>
      </w:tr>
      <w:tr w:rsidR="0018233C" w14:paraId="35E569AA" w14:textId="77777777" w:rsidTr="009F67C0">
        <w:tc>
          <w:tcPr>
            <w:tcW w:w="918" w:type="dxa"/>
          </w:tcPr>
          <w:p w14:paraId="301EC457" w14:textId="77777777" w:rsidR="0018233C" w:rsidRDefault="0018233C" w:rsidP="0018233C">
            <w:pPr>
              <w:widowControl w:val="0"/>
              <w:rPr>
                <w:sz w:val="16"/>
              </w:rPr>
            </w:pPr>
          </w:p>
          <w:p w14:paraId="1CBED8FB" w14:textId="275F046A" w:rsidR="0018233C" w:rsidRDefault="0018233C" w:rsidP="0018233C">
            <w:pPr>
              <w:widowControl w:val="0"/>
              <w:jc w:val="center"/>
              <w:rPr>
                <w:sz w:val="16"/>
              </w:rPr>
            </w:pPr>
            <w:r>
              <w:rPr>
                <w:sz w:val="16"/>
              </w:rPr>
              <w:t>8/27/17</w:t>
            </w:r>
          </w:p>
        </w:tc>
        <w:tc>
          <w:tcPr>
            <w:tcW w:w="1980" w:type="dxa"/>
          </w:tcPr>
          <w:p w14:paraId="6096E774" w14:textId="033922F0" w:rsidR="0018233C" w:rsidRDefault="0018233C" w:rsidP="0018233C">
            <w:pPr>
              <w:widowControl w:val="0"/>
              <w:jc w:val="center"/>
              <w:rPr>
                <w:sz w:val="16"/>
              </w:rPr>
            </w:pPr>
            <w:r>
              <w:rPr>
                <w:sz w:val="16"/>
              </w:rPr>
              <w:t>MetLife Onboarding Program</w:t>
            </w:r>
          </w:p>
        </w:tc>
        <w:tc>
          <w:tcPr>
            <w:tcW w:w="1323" w:type="dxa"/>
          </w:tcPr>
          <w:p w14:paraId="183A37EB" w14:textId="41FE0F27" w:rsidR="0018233C" w:rsidRDefault="0018233C" w:rsidP="0018233C">
            <w:pPr>
              <w:widowControl w:val="0"/>
              <w:jc w:val="center"/>
              <w:rPr>
                <w:sz w:val="16"/>
              </w:rPr>
            </w:pPr>
            <w:r>
              <w:rPr>
                <w:sz w:val="16"/>
              </w:rPr>
              <w:t>Organizational Change</w:t>
            </w:r>
          </w:p>
        </w:tc>
        <w:tc>
          <w:tcPr>
            <w:tcW w:w="1021" w:type="dxa"/>
          </w:tcPr>
          <w:p w14:paraId="4A982D53" w14:textId="77777777" w:rsidR="0018233C" w:rsidRDefault="0018233C" w:rsidP="0018233C">
            <w:pPr>
              <w:widowControl w:val="0"/>
              <w:jc w:val="center"/>
              <w:rPr>
                <w:sz w:val="16"/>
              </w:rPr>
            </w:pPr>
          </w:p>
          <w:p w14:paraId="0C7FDFA2" w14:textId="4B0FB80C" w:rsidR="0018233C" w:rsidRDefault="0018233C" w:rsidP="0018233C">
            <w:pPr>
              <w:widowControl w:val="0"/>
              <w:jc w:val="center"/>
              <w:rPr>
                <w:sz w:val="16"/>
              </w:rPr>
            </w:pPr>
            <w:r>
              <w:rPr>
                <w:sz w:val="16"/>
              </w:rPr>
              <w:t>17</w:t>
            </w:r>
          </w:p>
        </w:tc>
        <w:tc>
          <w:tcPr>
            <w:tcW w:w="1148" w:type="dxa"/>
          </w:tcPr>
          <w:p w14:paraId="3514779B" w14:textId="77777777" w:rsidR="0018233C" w:rsidRDefault="0018233C" w:rsidP="0018233C">
            <w:pPr>
              <w:widowControl w:val="0"/>
              <w:jc w:val="center"/>
              <w:rPr>
                <w:sz w:val="16"/>
              </w:rPr>
            </w:pPr>
          </w:p>
          <w:p w14:paraId="20B2F23D" w14:textId="6D3D4794" w:rsidR="0018233C" w:rsidRDefault="0018233C" w:rsidP="0018233C">
            <w:pPr>
              <w:widowControl w:val="0"/>
              <w:jc w:val="center"/>
              <w:rPr>
                <w:sz w:val="16"/>
              </w:rPr>
            </w:pPr>
            <w:r>
              <w:rPr>
                <w:sz w:val="16"/>
              </w:rPr>
              <w:t>n/a</w:t>
            </w:r>
          </w:p>
        </w:tc>
        <w:tc>
          <w:tcPr>
            <w:tcW w:w="1013" w:type="dxa"/>
          </w:tcPr>
          <w:p w14:paraId="62EFE389" w14:textId="77777777" w:rsidR="0018233C" w:rsidRDefault="0018233C" w:rsidP="0018233C">
            <w:pPr>
              <w:widowControl w:val="0"/>
              <w:jc w:val="center"/>
              <w:rPr>
                <w:sz w:val="16"/>
              </w:rPr>
            </w:pPr>
          </w:p>
          <w:p w14:paraId="0C03E455" w14:textId="27F8F8D4" w:rsidR="0018233C" w:rsidRDefault="0018233C" w:rsidP="0018233C">
            <w:pPr>
              <w:widowControl w:val="0"/>
              <w:jc w:val="center"/>
              <w:rPr>
                <w:sz w:val="16"/>
              </w:rPr>
            </w:pPr>
            <w:r>
              <w:rPr>
                <w:sz w:val="16"/>
              </w:rPr>
              <w:t>n/a</w:t>
            </w:r>
          </w:p>
        </w:tc>
        <w:tc>
          <w:tcPr>
            <w:tcW w:w="1148" w:type="dxa"/>
          </w:tcPr>
          <w:p w14:paraId="156EB2BD" w14:textId="77777777" w:rsidR="0018233C" w:rsidRDefault="0018233C" w:rsidP="0018233C">
            <w:pPr>
              <w:widowControl w:val="0"/>
              <w:jc w:val="center"/>
              <w:rPr>
                <w:sz w:val="16"/>
              </w:rPr>
            </w:pPr>
          </w:p>
          <w:p w14:paraId="0C5B4003" w14:textId="52CBA858" w:rsidR="0018233C" w:rsidRDefault="0018233C" w:rsidP="0018233C">
            <w:pPr>
              <w:widowControl w:val="0"/>
              <w:jc w:val="center"/>
              <w:rPr>
                <w:sz w:val="16"/>
              </w:rPr>
            </w:pPr>
            <w:r>
              <w:rPr>
                <w:sz w:val="16"/>
              </w:rPr>
              <w:t>n/a</w:t>
            </w:r>
          </w:p>
        </w:tc>
        <w:tc>
          <w:tcPr>
            <w:tcW w:w="1025" w:type="dxa"/>
          </w:tcPr>
          <w:p w14:paraId="6A060DD6" w14:textId="77777777" w:rsidR="0018233C" w:rsidRDefault="0018233C" w:rsidP="0018233C">
            <w:pPr>
              <w:widowControl w:val="0"/>
              <w:jc w:val="center"/>
              <w:rPr>
                <w:sz w:val="16"/>
              </w:rPr>
            </w:pPr>
          </w:p>
          <w:p w14:paraId="23B3703C" w14:textId="054DAABB" w:rsidR="0018233C" w:rsidRDefault="0018233C" w:rsidP="0018233C">
            <w:pPr>
              <w:widowControl w:val="0"/>
              <w:jc w:val="center"/>
              <w:rPr>
                <w:sz w:val="16"/>
              </w:rPr>
            </w:pPr>
            <w:r>
              <w:rPr>
                <w:sz w:val="16"/>
              </w:rPr>
              <w:t>n/a</w:t>
            </w:r>
          </w:p>
        </w:tc>
      </w:tr>
      <w:tr w:rsidR="0018233C" w14:paraId="62DF228A" w14:textId="77777777" w:rsidTr="009F67C0">
        <w:tc>
          <w:tcPr>
            <w:tcW w:w="918" w:type="dxa"/>
          </w:tcPr>
          <w:p w14:paraId="0F9B6F33" w14:textId="77777777" w:rsidR="0018233C" w:rsidRDefault="0018233C" w:rsidP="0018233C">
            <w:pPr>
              <w:widowControl w:val="0"/>
              <w:jc w:val="center"/>
              <w:rPr>
                <w:sz w:val="16"/>
              </w:rPr>
            </w:pPr>
          </w:p>
          <w:p w14:paraId="3136FD1D" w14:textId="5905B1E5" w:rsidR="0018233C" w:rsidRDefault="0018233C" w:rsidP="0018233C">
            <w:pPr>
              <w:widowControl w:val="0"/>
              <w:jc w:val="center"/>
              <w:rPr>
                <w:sz w:val="16"/>
              </w:rPr>
            </w:pPr>
            <w:r>
              <w:rPr>
                <w:sz w:val="16"/>
              </w:rPr>
              <w:t>9/14/17</w:t>
            </w:r>
          </w:p>
        </w:tc>
        <w:tc>
          <w:tcPr>
            <w:tcW w:w="1980" w:type="dxa"/>
          </w:tcPr>
          <w:p w14:paraId="25991515" w14:textId="4A868B23" w:rsidR="0018233C" w:rsidRDefault="0018233C" w:rsidP="0018233C">
            <w:pPr>
              <w:widowControl w:val="0"/>
              <w:jc w:val="center"/>
              <w:rPr>
                <w:sz w:val="16"/>
              </w:rPr>
            </w:pPr>
            <w:r>
              <w:rPr>
                <w:sz w:val="16"/>
              </w:rPr>
              <w:t>MetLife Onboarding Program</w:t>
            </w:r>
          </w:p>
        </w:tc>
        <w:tc>
          <w:tcPr>
            <w:tcW w:w="1323" w:type="dxa"/>
          </w:tcPr>
          <w:p w14:paraId="7CCA8E68" w14:textId="26949B9A" w:rsidR="0018233C" w:rsidRDefault="0018233C" w:rsidP="0018233C">
            <w:pPr>
              <w:widowControl w:val="0"/>
              <w:jc w:val="center"/>
              <w:rPr>
                <w:sz w:val="16"/>
              </w:rPr>
            </w:pPr>
            <w:r>
              <w:rPr>
                <w:sz w:val="16"/>
              </w:rPr>
              <w:t>Organizational Change</w:t>
            </w:r>
          </w:p>
        </w:tc>
        <w:tc>
          <w:tcPr>
            <w:tcW w:w="1021" w:type="dxa"/>
          </w:tcPr>
          <w:p w14:paraId="2E222D47" w14:textId="77777777" w:rsidR="0018233C" w:rsidRDefault="0018233C" w:rsidP="0018233C">
            <w:pPr>
              <w:widowControl w:val="0"/>
              <w:jc w:val="center"/>
              <w:rPr>
                <w:sz w:val="16"/>
              </w:rPr>
            </w:pPr>
          </w:p>
          <w:p w14:paraId="01C62C70" w14:textId="702FB776" w:rsidR="0018233C" w:rsidRDefault="0018233C" w:rsidP="0018233C">
            <w:pPr>
              <w:widowControl w:val="0"/>
              <w:jc w:val="center"/>
              <w:rPr>
                <w:sz w:val="16"/>
              </w:rPr>
            </w:pPr>
            <w:r>
              <w:rPr>
                <w:sz w:val="16"/>
              </w:rPr>
              <w:t>15</w:t>
            </w:r>
          </w:p>
        </w:tc>
        <w:tc>
          <w:tcPr>
            <w:tcW w:w="1148" w:type="dxa"/>
          </w:tcPr>
          <w:p w14:paraId="719E0C52" w14:textId="77777777" w:rsidR="0018233C" w:rsidRDefault="0018233C" w:rsidP="0018233C">
            <w:pPr>
              <w:widowControl w:val="0"/>
              <w:jc w:val="center"/>
              <w:rPr>
                <w:sz w:val="16"/>
              </w:rPr>
            </w:pPr>
          </w:p>
          <w:p w14:paraId="2AA37385" w14:textId="574B99B4" w:rsidR="0018233C" w:rsidRDefault="0018233C" w:rsidP="0018233C">
            <w:pPr>
              <w:widowControl w:val="0"/>
              <w:jc w:val="center"/>
              <w:rPr>
                <w:sz w:val="16"/>
              </w:rPr>
            </w:pPr>
            <w:r>
              <w:rPr>
                <w:sz w:val="16"/>
              </w:rPr>
              <w:t>n/a</w:t>
            </w:r>
          </w:p>
        </w:tc>
        <w:tc>
          <w:tcPr>
            <w:tcW w:w="1013" w:type="dxa"/>
          </w:tcPr>
          <w:p w14:paraId="0A54683C" w14:textId="77777777" w:rsidR="0018233C" w:rsidRDefault="0018233C" w:rsidP="0018233C">
            <w:pPr>
              <w:widowControl w:val="0"/>
              <w:jc w:val="center"/>
              <w:rPr>
                <w:sz w:val="16"/>
              </w:rPr>
            </w:pPr>
          </w:p>
          <w:p w14:paraId="5B937CF3" w14:textId="632F711B" w:rsidR="0018233C" w:rsidRDefault="0018233C" w:rsidP="0018233C">
            <w:pPr>
              <w:widowControl w:val="0"/>
              <w:jc w:val="center"/>
              <w:rPr>
                <w:sz w:val="16"/>
              </w:rPr>
            </w:pPr>
            <w:r>
              <w:rPr>
                <w:sz w:val="16"/>
              </w:rPr>
              <w:t>n/a</w:t>
            </w:r>
          </w:p>
        </w:tc>
        <w:tc>
          <w:tcPr>
            <w:tcW w:w="1148" w:type="dxa"/>
          </w:tcPr>
          <w:p w14:paraId="2E12F233" w14:textId="77777777" w:rsidR="0018233C" w:rsidRDefault="0018233C" w:rsidP="0018233C">
            <w:pPr>
              <w:widowControl w:val="0"/>
              <w:jc w:val="center"/>
              <w:rPr>
                <w:sz w:val="16"/>
              </w:rPr>
            </w:pPr>
          </w:p>
          <w:p w14:paraId="442D59A2" w14:textId="27E25CC1" w:rsidR="0018233C" w:rsidRDefault="0018233C" w:rsidP="0018233C">
            <w:pPr>
              <w:widowControl w:val="0"/>
              <w:jc w:val="center"/>
              <w:rPr>
                <w:sz w:val="16"/>
              </w:rPr>
            </w:pPr>
            <w:r>
              <w:rPr>
                <w:sz w:val="16"/>
              </w:rPr>
              <w:t>n/a</w:t>
            </w:r>
          </w:p>
        </w:tc>
        <w:tc>
          <w:tcPr>
            <w:tcW w:w="1025" w:type="dxa"/>
          </w:tcPr>
          <w:p w14:paraId="320D23DE" w14:textId="77777777" w:rsidR="0018233C" w:rsidRDefault="0018233C" w:rsidP="0018233C">
            <w:pPr>
              <w:widowControl w:val="0"/>
              <w:jc w:val="center"/>
              <w:rPr>
                <w:sz w:val="16"/>
              </w:rPr>
            </w:pPr>
          </w:p>
          <w:p w14:paraId="1AD47026" w14:textId="3D25C7A0" w:rsidR="0018233C" w:rsidRDefault="0018233C" w:rsidP="0018233C">
            <w:pPr>
              <w:widowControl w:val="0"/>
              <w:jc w:val="center"/>
              <w:rPr>
                <w:sz w:val="16"/>
              </w:rPr>
            </w:pPr>
            <w:r>
              <w:rPr>
                <w:sz w:val="16"/>
              </w:rPr>
              <w:t>n/a</w:t>
            </w:r>
          </w:p>
        </w:tc>
      </w:tr>
      <w:tr w:rsidR="0018233C" w14:paraId="3F42741E" w14:textId="77777777" w:rsidTr="009F67C0">
        <w:tc>
          <w:tcPr>
            <w:tcW w:w="918" w:type="dxa"/>
          </w:tcPr>
          <w:p w14:paraId="6D682601" w14:textId="77777777" w:rsidR="0018233C" w:rsidRDefault="0018233C" w:rsidP="0018233C">
            <w:pPr>
              <w:widowControl w:val="0"/>
              <w:jc w:val="center"/>
              <w:rPr>
                <w:sz w:val="16"/>
              </w:rPr>
            </w:pPr>
          </w:p>
          <w:p w14:paraId="6C992977" w14:textId="4F86EF3F" w:rsidR="0018233C" w:rsidRDefault="0018233C" w:rsidP="0018233C">
            <w:pPr>
              <w:widowControl w:val="0"/>
              <w:jc w:val="center"/>
              <w:rPr>
                <w:sz w:val="16"/>
              </w:rPr>
            </w:pPr>
            <w:r>
              <w:rPr>
                <w:sz w:val="16"/>
              </w:rPr>
              <w:t>8/23/17</w:t>
            </w:r>
          </w:p>
        </w:tc>
        <w:tc>
          <w:tcPr>
            <w:tcW w:w="1980" w:type="dxa"/>
          </w:tcPr>
          <w:p w14:paraId="4AD8B1F7" w14:textId="06951989" w:rsidR="0018233C" w:rsidRDefault="0018233C" w:rsidP="0018233C">
            <w:pPr>
              <w:widowControl w:val="0"/>
              <w:jc w:val="center"/>
              <w:rPr>
                <w:sz w:val="16"/>
              </w:rPr>
            </w:pPr>
            <w:r>
              <w:rPr>
                <w:sz w:val="16"/>
              </w:rPr>
              <w:t>MetLife Onboarding Program</w:t>
            </w:r>
          </w:p>
        </w:tc>
        <w:tc>
          <w:tcPr>
            <w:tcW w:w="1323" w:type="dxa"/>
          </w:tcPr>
          <w:p w14:paraId="763034C2" w14:textId="2101417D" w:rsidR="0018233C" w:rsidRDefault="0018233C" w:rsidP="0018233C">
            <w:pPr>
              <w:widowControl w:val="0"/>
              <w:jc w:val="center"/>
              <w:rPr>
                <w:sz w:val="16"/>
              </w:rPr>
            </w:pPr>
            <w:r>
              <w:rPr>
                <w:sz w:val="16"/>
              </w:rPr>
              <w:t>Organizational Change</w:t>
            </w:r>
          </w:p>
        </w:tc>
        <w:tc>
          <w:tcPr>
            <w:tcW w:w="1021" w:type="dxa"/>
          </w:tcPr>
          <w:p w14:paraId="483A0C09" w14:textId="77777777" w:rsidR="0018233C" w:rsidRDefault="0018233C" w:rsidP="0018233C">
            <w:pPr>
              <w:widowControl w:val="0"/>
              <w:jc w:val="center"/>
              <w:rPr>
                <w:sz w:val="16"/>
              </w:rPr>
            </w:pPr>
          </w:p>
          <w:p w14:paraId="3264E320" w14:textId="75EC94E0" w:rsidR="0018233C" w:rsidRDefault="0018233C" w:rsidP="0018233C">
            <w:pPr>
              <w:widowControl w:val="0"/>
              <w:jc w:val="center"/>
              <w:rPr>
                <w:sz w:val="16"/>
              </w:rPr>
            </w:pPr>
            <w:r>
              <w:rPr>
                <w:sz w:val="16"/>
              </w:rPr>
              <w:t>13</w:t>
            </w:r>
          </w:p>
        </w:tc>
        <w:tc>
          <w:tcPr>
            <w:tcW w:w="1148" w:type="dxa"/>
          </w:tcPr>
          <w:p w14:paraId="10184CE4" w14:textId="77777777" w:rsidR="0018233C" w:rsidRDefault="0018233C" w:rsidP="0018233C">
            <w:pPr>
              <w:widowControl w:val="0"/>
              <w:jc w:val="center"/>
              <w:rPr>
                <w:sz w:val="16"/>
              </w:rPr>
            </w:pPr>
          </w:p>
          <w:p w14:paraId="636A04C9" w14:textId="0F4A6F84" w:rsidR="0018233C" w:rsidRDefault="0018233C" w:rsidP="0018233C">
            <w:pPr>
              <w:widowControl w:val="0"/>
              <w:jc w:val="center"/>
              <w:rPr>
                <w:sz w:val="16"/>
              </w:rPr>
            </w:pPr>
            <w:r>
              <w:rPr>
                <w:sz w:val="16"/>
              </w:rPr>
              <w:t>n/a</w:t>
            </w:r>
          </w:p>
        </w:tc>
        <w:tc>
          <w:tcPr>
            <w:tcW w:w="1013" w:type="dxa"/>
          </w:tcPr>
          <w:p w14:paraId="35A4E6A2" w14:textId="77777777" w:rsidR="0018233C" w:rsidRDefault="0018233C" w:rsidP="0018233C">
            <w:pPr>
              <w:widowControl w:val="0"/>
              <w:jc w:val="center"/>
              <w:rPr>
                <w:sz w:val="16"/>
              </w:rPr>
            </w:pPr>
          </w:p>
          <w:p w14:paraId="75467BC4" w14:textId="123099DD" w:rsidR="0018233C" w:rsidRDefault="0018233C" w:rsidP="0018233C">
            <w:pPr>
              <w:widowControl w:val="0"/>
              <w:jc w:val="center"/>
              <w:rPr>
                <w:sz w:val="16"/>
              </w:rPr>
            </w:pPr>
            <w:r>
              <w:rPr>
                <w:sz w:val="16"/>
              </w:rPr>
              <w:t>n/a</w:t>
            </w:r>
          </w:p>
        </w:tc>
        <w:tc>
          <w:tcPr>
            <w:tcW w:w="1148" w:type="dxa"/>
          </w:tcPr>
          <w:p w14:paraId="6D8B71EC" w14:textId="77777777" w:rsidR="0018233C" w:rsidRDefault="0018233C" w:rsidP="0018233C">
            <w:pPr>
              <w:widowControl w:val="0"/>
              <w:jc w:val="center"/>
              <w:rPr>
                <w:sz w:val="16"/>
              </w:rPr>
            </w:pPr>
          </w:p>
          <w:p w14:paraId="2C070BDC" w14:textId="199E653F" w:rsidR="0018233C" w:rsidRDefault="0018233C" w:rsidP="0018233C">
            <w:pPr>
              <w:widowControl w:val="0"/>
              <w:jc w:val="center"/>
              <w:rPr>
                <w:sz w:val="16"/>
              </w:rPr>
            </w:pPr>
            <w:r>
              <w:rPr>
                <w:sz w:val="16"/>
              </w:rPr>
              <w:t>n/a</w:t>
            </w:r>
          </w:p>
        </w:tc>
        <w:tc>
          <w:tcPr>
            <w:tcW w:w="1025" w:type="dxa"/>
          </w:tcPr>
          <w:p w14:paraId="6C9ED4C3" w14:textId="77777777" w:rsidR="0018233C" w:rsidRDefault="0018233C" w:rsidP="0018233C">
            <w:pPr>
              <w:widowControl w:val="0"/>
              <w:jc w:val="center"/>
              <w:rPr>
                <w:sz w:val="16"/>
              </w:rPr>
            </w:pPr>
          </w:p>
          <w:p w14:paraId="255EC1ED" w14:textId="2455237E" w:rsidR="0018233C" w:rsidRDefault="0018233C" w:rsidP="0018233C">
            <w:pPr>
              <w:widowControl w:val="0"/>
              <w:jc w:val="center"/>
              <w:rPr>
                <w:sz w:val="16"/>
              </w:rPr>
            </w:pPr>
            <w:r>
              <w:rPr>
                <w:sz w:val="16"/>
              </w:rPr>
              <w:t>n/a</w:t>
            </w:r>
          </w:p>
        </w:tc>
      </w:tr>
      <w:tr w:rsidR="0018233C" w14:paraId="6ADF0C7C" w14:textId="77777777" w:rsidTr="009F67C0">
        <w:tc>
          <w:tcPr>
            <w:tcW w:w="918" w:type="dxa"/>
          </w:tcPr>
          <w:p w14:paraId="619AE197" w14:textId="77777777" w:rsidR="0018233C" w:rsidRDefault="0018233C" w:rsidP="0018233C">
            <w:pPr>
              <w:widowControl w:val="0"/>
              <w:jc w:val="center"/>
              <w:rPr>
                <w:sz w:val="16"/>
              </w:rPr>
            </w:pPr>
          </w:p>
          <w:p w14:paraId="3AC847D7" w14:textId="0DCD420A" w:rsidR="0018233C" w:rsidRDefault="0018233C" w:rsidP="0018233C">
            <w:pPr>
              <w:widowControl w:val="0"/>
              <w:jc w:val="center"/>
              <w:rPr>
                <w:sz w:val="16"/>
              </w:rPr>
            </w:pPr>
            <w:r>
              <w:rPr>
                <w:sz w:val="16"/>
              </w:rPr>
              <w:t>8/9/17- 8/10/17</w:t>
            </w:r>
          </w:p>
        </w:tc>
        <w:tc>
          <w:tcPr>
            <w:tcW w:w="1980" w:type="dxa"/>
          </w:tcPr>
          <w:p w14:paraId="486D5D89" w14:textId="77777777" w:rsidR="0018233C" w:rsidRDefault="0018233C" w:rsidP="0018233C">
            <w:pPr>
              <w:widowControl w:val="0"/>
              <w:jc w:val="center"/>
              <w:rPr>
                <w:sz w:val="16"/>
              </w:rPr>
            </w:pPr>
          </w:p>
          <w:p w14:paraId="3078D7DA" w14:textId="26AA243E" w:rsidR="0018233C" w:rsidRDefault="0018233C" w:rsidP="0018233C">
            <w:pPr>
              <w:widowControl w:val="0"/>
              <w:jc w:val="center"/>
              <w:rPr>
                <w:sz w:val="16"/>
              </w:rPr>
            </w:pPr>
            <w:r>
              <w:rPr>
                <w:sz w:val="16"/>
              </w:rPr>
              <w:t>Joint Special Operations Command (NC State)</w:t>
            </w:r>
          </w:p>
        </w:tc>
        <w:tc>
          <w:tcPr>
            <w:tcW w:w="1323" w:type="dxa"/>
          </w:tcPr>
          <w:p w14:paraId="26FD8A62" w14:textId="683D2ACC" w:rsidR="0018233C" w:rsidRDefault="0018233C" w:rsidP="0018233C">
            <w:pPr>
              <w:widowControl w:val="0"/>
              <w:jc w:val="center"/>
              <w:rPr>
                <w:sz w:val="16"/>
              </w:rPr>
            </w:pPr>
            <w:r>
              <w:rPr>
                <w:sz w:val="16"/>
              </w:rPr>
              <w:t>Designing Teams &amp; 3D Team Leadership</w:t>
            </w:r>
          </w:p>
        </w:tc>
        <w:tc>
          <w:tcPr>
            <w:tcW w:w="1021" w:type="dxa"/>
          </w:tcPr>
          <w:p w14:paraId="0D9FD0DE" w14:textId="77777777" w:rsidR="0018233C" w:rsidRDefault="0018233C" w:rsidP="0018233C">
            <w:pPr>
              <w:widowControl w:val="0"/>
              <w:jc w:val="center"/>
              <w:rPr>
                <w:sz w:val="16"/>
              </w:rPr>
            </w:pPr>
          </w:p>
          <w:p w14:paraId="471C98AF" w14:textId="77777777" w:rsidR="0018233C" w:rsidRDefault="0018233C" w:rsidP="0018233C">
            <w:pPr>
              <w:widowControl w:val="0"/>
              <w:jc w:val="center"/>
              <w:rPr>
                <w:sz w:val="16"/>
              </w:rPr>
            </w:pPr>
          </w:p>
          <w:p w14:paraId="67B29050" w14:textId="2F1A48B8" w:rsidR="0018233C" w:rsidRDefault="0018233C" w:rsidP="0018233C">
            <w:pPr>
              <w:widowControl w:val="0"/>
              <w:jc w:val="center"/>
              <w:rPr>
                <w:sz w:val="16"/>
              </w:rPr>
            </w:pPr>
            <w:r>
              <w:rPr>
                <w:sz w:val="16"/>
              </w:rPr>
              <w:t>25</w:t>
            </w:r>
          </w:p>
        </w:tc>
        <w:tc>
          <w:tcPr>
            <w:tcW w:w="1148" w:type="dxa"/>
          </w:tcPr>
          <w:p w14:paraId="1E6477D6" w14:textId="77777777" w:rsidR="0018233C" w:rsidRDefault="0018233C" w:rsidP="0018233C">
            <w:pPr>
              <w:widowControl w:val="0"/>
              <w:jc w:val="center"/>
              <w:rPr>
                <w:sz w:val="16"/>
              </w:rPr>
            </w:pPr>
          </w:p>
          <w:p w14:paraId="0F56210A" w14:textId="77777777" w:rsidR="0018233C" w:rsidRDefault="0018233C" w:rsidP="0018233C">
            <w:pPr>
              <w:widowControl w:val="0"/>
              <w:jc w:val="center"/>
              <w:rPr>
                <w:sz w:val="16"/>
              </w:rPr>
            </w:pPr>
          </w:p>
          <w:p w14:paraId="48574E8A" w14:textId="763E3D5E" w:rsidR="0018233C" w:rsidRDefault="0018233C" w:rsidP="0018233C">
            <w:pPr>
              <w:widowControl w:val="0"/>
              <w:jc w:val="center"/>
              <w:rPr>
                <w:sz w:val="16"/>
              </w:rPr>
            </w:pPr>
            <w:r>
              <w:rPr>
                <w:sz w:val="16"/>
              </w:rPr>
              <w:t>n/a</w:t>
            </w:r>
          </w:p>
        </w:tc>
        <w:tc>
          <w:tcPr>
            <w:tcW w:w="1013" w:type="dxa"/>
          </w:tcPr>
          <w:p w14:paraId="4CC53CF4" w14:textId="77777777" w:rsidR="0018233C" w:rsidRDefault="0018233C" w:rsidP="0018233C">
            <w:pPr>
              <w:widowControl w:val="0"/>
              <w:jc w:val="center"/>
              <w:rPr>
                <w:sz w:val="16"/>
              </w:rPr>
            </w:pPr>
          </w:p>
          <w:p w14:paraId="45C03595" w14:textId="77777777" w:rsidR="0018233C" w:rsidRDefault="0018233C" w:rsidP="0018233C">
            <w:pPr>
              <w:widowControl w:val="0"/>
              <w:jc w:val="center"/>
              <w:rPr>
                <w:sz w:val="16"/>
              </w:rPr>
            </w:pPr>
          </w:p>
          <w:p w14:paraId="586CD92D" w14:textId="79D45FE7" w:rsidR="0018233C" w:rsidRDefault="0018233C" w:rsidP="0018233C">
            <w:pPr>
              <w:widowControl w:val="0"/>
              <w:jc w:val="center"/>
              <w:rPr>
                <w:sz w:val="16"/>
              </w:rPr>
            </w:pPr>
            <w:r>
              <w:rPr>
                <w:sz w:val="16"/>
              </w:rPr>
              <w:t>n/a</w:t>
            </w:r>
          </w:p>
        </w:tc>
        <w:tc>
          <w:tcPr>
            <w:tcW w:w="1148" w:type="dxa"/>
          </w:tcPr>
          <w:p w14:paraId="63702BC2" w14:textId="77777777" w:rsidR="0018233C" w:rsidRDefault="0018233C" w:rsidP="0018233C">
            <w:pPr>
              <w:widowControl w:val="0"/>
              <w:jc w:val="center"/>
              <w:rPr>
                <w:sz w:val="16"/>
              </w:rPr>
            </w:pPr>
          </w:p>
          <w:p w14:paraId="614BA1A4" w14:textId="77777777" w:rsidR="0018233C" w:rsidRDefault="0018233C" w:rsidP="0018233C">
            <w:pPr>
              <w:widowControl w:val="0"/>
              <w:jc w:val="center"/>
              <w:rPr>
                <w:sz w:val="16"/>
              </w:rPr>
            </w:pPr>
          </w:p>
          <w:p w14:paraId="62D47367" w14:textId="2D850D8F" w:rsidR="0018233C" w:rsidRDefault="0018233C" w:rsidP="0018233C">
            <w:pPr>
              <w:widowControl w:val="0"/>
              <w:jc w:val="center"/>
              <w:rPr>
                <w:sz w:val="16"/>
              </w:rPr>
            </w:pPr>
            <w:r>
              <w:rPr>
                <w:sz w:val="16"/>
              </w:rPr>
              <w:t>n/a</w:t>
            </w:r>
          </w:p>
        </w:tc>
        <w:tc>
          <w:tcPr>
            <w:tcW w:w="1025" w:type="dxa"/>
          </w:tcPr>
          <w:p w14:paraId="6465FFE3" w14:textId="77777777" w:rsidR="0018233C" w:rsidRDefault="0018233C" w:rsidP="0018233C">
            <w:pPr>
              <w:widowControl w:val="0"/>
              <w:jc w:val="center"/>
              <w:rPr>
                <w:sz w:val="16"/>
              </w:rPr>
            </w:pPr>
          </w:p>
          <w:p w14:paraId="3816989B" w14:textId="77777777" w:rsidR="0018233C" w:rsidRDefault="0018233C" w:rsidP="0018233C">
            <w:pPr>
              <w:widowControl w:val="0"/>
              <w:jc w:val="center"/>
              <w:rPr>
                <w:sz w:val="16"/>
              </w:rPr>
            </w:pPr>
          </w:p>
          <w:p w14:paraId="0B5C3161" w14:textId="55E956C9" w:rsidR="0018233C" w:rsidRDefault="0018233C" w:rsidP="0018233C">
            <w:pPr>
              <w:widowControl w:val="0"/>
              <w:jc w:val="center"/>
              <w:rPr>
                <w:sz w:val="16"/>
              </w:rPr>
            </w:pPr>
            <w:r>
              <w:rPr>
                <w:sz w:val="16"/>
              </w:rPr>
              <w:t>n/a</w:t>
            </w:r>
          </w:p>
        </w:tc>
      </w:tr>
      <w:tr w:rsidR="0018233C" w14:paraId="7425219D" w14:textId="77777777" w:rsidTr="009F67C0">
        <w:tc>
          <w:tcPr>
            <w:tcW w:w="918" w:type="dxa"/>
          </w:tcPr>
          <w:p w14:paraId="70F180F5" w14:textId="77777777" w:rsidR="0018233C" w:rsidRDefault="0018233C" w:rsidP="0018233C">
            <w:pPr>
              <w:widowControl w:val="0"/>
              <w:jc w:val="center"/>
              <w:rPr>
                <w:sz w:val="16"/>
              </w:rPr>
            </w:pPr>
          </w:p>
          <w:p w14:paraId="547FAF7C" w14:textId="7BED36FA" w:rsidR="0018233C" w:rsidRDefault="0018233C" w:rsidP="0018233C">
            <w:pPr>
              <w:widowControl w:val="0"/>
              <w:jc w:val="center"/>
              <w:rPr>
                <w:sz w:val="16"/>
              </w:rPr>
            </w:pPr>
            <w:r>
              <w:rPr>
                <w:sz w:val="16"/>
              </w:rPr>
              <w:t>8/3/17</w:t>
            </w:r>
          </w:p>
        </w:tc>
        <w:tc>
          <w:tcPr>
            <w:tcW w:w="1980" w:type="dxa"/>
          </w:tcPr>
          <w:p w14:paraId="417C0B41" w14:textId="374FFB51" w:rsidR="0018233C" w:rsidRDefault="0018233C" w:rsidP="0018233C">
            <w:pPr>
              <w:widowControl w:val="0"/>
              <w:jc w:val="center"/>
              <w:rPr>
                <w:sz w:val="16"/>
              </w:rPr>
            </w:pPr>
            <w:r>
              <w:rPr>
                <w:sz w:val="16"/>
              </w:rPr>
              <w:t>MetLife Onboarding Program</w:t>
            </w:r>
          </w:p>
        </w:tc>
        <w:tc>
          <w:tcPr>
            <w:tcW w:w="1323" w:type="dxa"/>
          </w:tcPr>
          <w:p w14:paraId="4EC882F8" w14:textId="12691F28" w:rsidR="0018233C" w:rsidRDefault="0018233C" w:rsidP="0018233C">
            <w:pPr>
              <w:widowControl w:val="0"/>
              <w:jc w:val="center"/>
              <w:rPr>
                <w:sz w:val="16"/>
              </w:rPr>
            </w:pPr>
            <w:r>
              <w:rPr>
                <w:sz w:val="16"/>
              </w:rPr>
              <w:t>Organizational Change</w:t>
            </w:r>
          </w:p>
        </w:tc>
        <w:tc>
          <w:tcPr>
            <w:tcW w:w="1021" w:type="dxa"/>
          </w:tcPr>
          <w:p w14:paraId="65DCF501" w14:textId="77777777" w:rsidR="0018233C" w:rsidRDefault="0018233C" w:rsidP="0018233C">
            <w:pPr>
              <w:widowControl w:val="0"/>
              <w:jc w:val="center"/>
              <w:rPr>
                <w:sz w:val="16"/>
              </w:rPr>
            </w:pPr>
          </w:p>
          <w:p w14:paraId="7D55536F" w14:textId="68B01F65" w:rsidR="0018233C" w:rsidRDefault="0018233C" w:rsidP="0018233C">
            <w:pPr>
              <w:widowControl w:val="0"/>
              <w:jc w:val="center"/>
              <w:rPr>
                <w:sz w:val="16"/>
              </w:rPr>
            </w:pPr>
            <w:r>
              <w:rPr>
                <w:sz w:val="16"/>
              </w:rPr>
              <w:t>22</w:t>
            </w:r>
          </w:p>
        </w:tc>
        <w:tc>
          <w:tcPr>
            <w:tcW w:w="1148" w:type="dxa"/>
          </w:tcPr>
          <w:p w14:paraId="47B16572" w14:textId="77777777" w:rsidR="0018233C" w:rsidRDefault="0018233C" w:rsidP="0018233C">
            <w:pPr>
              <w:widowControl w:val="0"/>
              <w:jc w:val="center"/>
              <w:rPr>
                <w:sz w:val="16"/>
              </w:rPr>
            </w:pPr>
          </w:p>
          <w:p w14:paraId="4D6EC661" w14:textId="7B8D94A3" w:rsidR="0018233C" w:rsidRDefault="0018233C" w:rsidP="0018233C">
            <w:pPr>
              <w:widowControl w:val="0"/>
              <w:jc w:val="center"/>
              <w:rPr>
                <w:sz w:val="16"/>
              </w:rPr>
            </w:pPr>
            <w:r>
              <w:rPr>
                <w:sz w:val="16"/>
              </w:rPr>
              <w:t>n/a</w:t>
            </w:r>
          </w:p>
        </w:tc>
        <w:tc>
          <w:tcPr>
            <w:tcW w:w="1013" w:type="dxa"/>
          </w:tcPr>
          <w:p w14:paraId="018C2356" w14:textId="77777777" w:rsidR="0018233C" w:rsidRDefault="0018233C" w:rsidP="0018233C">
            <w:pPr>
              <w:widowControl w:val="0"/>
              <w:jc w:val="center"/>
              <w:rPr>
                <w:sz w:val="16"/>
              </w:rPr>
            </w:pPr>
          </w:p>
          <w:p w14:paraId="2DBD5739" w14:textId="78343FEE" w:rsidR="0018233C" w:rsidRDefault="0018233C" w:rsidP="0018233C">
            <w:pPr>
              <w:widowControl w:val="0"/>
              <w:jc w:val="center"/>
              <w:rPr>
                <w:sz w:val="16"/>
              </w:rPr>
            </w:pPr>
            <w:r>
              <w:rPr>
                <w:sz w:val="16"/>
              </w:rPr>
              <w:t>n/a</w:t>
            </w:r>
          </w:p>
        </w:tc>
        <w:tc>
          <w:tcPr>
            <w:tcW w:w="1148" w:type="dxa"/>
          </w:tcPr>
          <w:p w14:paraId="07857551" w14:textId="77777777" w:rsidR="0018233C" w:rsidRDefault="0018233C" w:rsidP="0018233C">
            <w:pPr>
              <w:widowControl w:val="0"/>
              <w:jc w:val="center"/>
              <w:rPr>
                <w:sz w:val="16"/>
              </w:rPr>
            </w:pPr>
          </w:p>
          <w:p w14:paraId="53C7F355" w14:textId="25F25A00" w:rsidR="0018233C" w:rsidRDefault="0018233C" w:rsidP="0018233C">
            <w:pPr>
              <w:widowControl w:val="0"/>
              <w:jc w:val="center"/>
              <w:rPr>
                <w:sz w:val="16"/>
              </w:rPr>
            </w:pPr>
            <w:r>
              <w:rPr>
                <w:sz w:val="16"/>
              </w:rPr>
              <w:t>n/a</w:t>
            </w:r>
          </w:p>
        </w:tc>
        <w:tc>
          <w:tcPr>
            <w:tcW w:w="1025" w:type="dxa"/>
          </w:tcPr>
          <w:p w14:paraId="5D7386F8" w14:textId="77777777" w:rsidR="0018233C" w:rsidRDefault="0018233C" w:rsidP="0018233C">
            <w:pPr>
              <w:widowControl w:val="0"/>
              <w:jc w:val="center"/>
              <w:rPr>
                <w:sz w:val="16"/>
              </w:rPr>
            </w:pPr>
          </w:p>
          <w:p w14:paraId="38CEE49D" w14:textId="340DB12F" w:rsidR="0018233C" w:rsidRDefault="0018233C" w:rsidP="0018233C">
            <w:pPr>
              <w:widowControl w:val="0"/>
              <w:jc w:val="center"/>
              <w:rPr>
                <w:sz w:val="16"/>
              </w:rPr>
            </w:pPr>
            <w:r>
              <w:rPr>
                <w:sz w:val="16"/>
              </w:rPr>
              <w:t>n/a</w:t>
            </w:r>
          </w:p>
        </w:tc>
      </w:tr>
      <w:tr w:rsidR="0018233C" w14:paraId="3EAF956F" w14:textId="77777777" w:rsidTr="009F67C0">
        <w:tc>
          <w:tcPr>
            <w:tcW w:w="918" w:type="dxa"/>
          </w:tcPr>
          <w:p w14:paraId="41FE3E3E" w14:textId="77777777" w:rsidR="0018233C" w:rsidRDefault="0018233C" w:rsidP="0018233C">
            <w:pPr>
              <w:widowControl w:val="0"/>
              <w:jc w:val="center"/>
              <w:rPr>
                <w:sz w:val="16"/>
              </w:rPr>
            </w:pPr>
          </w:p>
          <w:p w14:paraId="2AC69A9D" w14:textId="51A69E86" w:rsidR="0018233C" w:rsidRDefault="0018233C" w:rsidP="0018233C">
            <w:pPr>
              <w:widowControl w:val="0"/>
              <w:jc w:val="center"/>
              <w:rPr>
                <w:sz w:val="16"/>
              </w:rPr>
            </w:pPr>
            <w:r>
              <w:rPr>
                <w:sz w:val="16"/>
              </w:rPr>
              <w:t>7/19/17</w:t>
            </w:r>
          </w:p>
        </w:tc>
        <w:tc>
          <w:tcPr>
            <w:tcW w:w="1980" w:type="dxa"/>
          </w:tcPr>
          <w:p w14:paraId="202637AD" w14:textId="001C57E5" w:rsidR="0018233C" w:rsidRDefault="0018233C" w:rsidP="0018233C">
            <w:pPr>
              <w:widowControl w:val="0"/>
              <w:jc w:val="center"/>
              <w:rPr>
                <w:sz w:val="16"/>
              </w:rPr>
            </w:pPr>
            <w:r>
              <w:rPr>
                <w:sz w:val="16"/>
              </w:rPr>
              <w:t>MetLife Onboarding Program</w:t>
            </w:r>
          </w:p>
        </w:tc>
        <w:tc>
          <w:tcPr>
            <w:tcW w:w="1323" w:type="dxa"/>
          </w:tcPr>
          <w:p w14:paraId="7B3D4FCA" w14:textId="77777777" w:rsidR="0018233C" w:rsidRDefault="0018233C" w:rsidP="0018233C">
            <w:pPr>
              <w:widowControl w:val="0"/>
              <w:jc w:val="center"/>
              <w:rPr>
                <w:sz w:val="16"/>
              </w:rPr>
            </w:pPr>
            <w:r>
              <w:rPr>
                <w:sz w:val="16"/>
              </w:rPr>
              <w:t>Organizational</w:t>
            </w:r>
          </w:p>
          <w:p w14:paraId="7532BBFD" w14:textId="3B34FF92" w:rsidR="0018233C" w:rsidRDefault="0018233C" w:rsidP="0018233C">
            <w:pPr>
              <w:widowControl w:val="0"/>
              <w:jc w:val="center"/>
              <w:rPr>
                <w:sz w:val="16"/>
              </w:rPr>
            </w:pPr>
            <w:r>
              <w:rPr>
                <w:sz w:val="16"/>
              </w:rPr>
              <w:t>Change</w:t>
            </w:r>
          </w:p>
        </w:tc>
        <w:tc>
          <w:tcPr>
            <w:tcW w:w="1021" w:type="dxa"/>
          </w:tcPr>
          <w:p w14:paraId="6114B761" w14:textId="77777777" w:rsidR="0018233C" w:rsidRDefault="0018233C" w:rsidP="0018233C">
            <w:pPr>
              <w:widowControl w:val="0"/>
              <w:jc w:val="center"/>
              <w:rPr>
                <w:sz w:val="16"/>
              </w:rPr>
            </w:pPr>
          </w:p>
          <w:p w14:paraId="3662D870" w14:textId="72CBF1B5" w:rsidR="0018233C" w:rsidRDefault="0018233C" w:rsidP="0018233C">
            <w:pPr>
              <w:widowControl w:val="0"/>
              <w:jc w:val="center"/>
              <w:rPr>
                <w:sz w:val="16"/>
              </w:rPr>
            </w:pPr>
            <w:r>
              <w:rPr>
                <w:sz w:val="16"/>
              </w:rPr>
              <w:t>14</w:t>
            </w:r>
          </w:p>
        </w:tc>
        <w:tc>
          <w:tcPr>
            <w:tcW w:w="1148" w:type="dxa"/>
          </w:tcPr>
          <w:p w14:paraId="1504950F" w14:textId="77777777" w:rsidR="0018233C" w:rsidRDefault="0018233C" w:rsidP="0018233C">
            <w:pPr>
              <w:widowControl w:val="0"/>
              <w:jc w:val="center"/>
              <w:rPr>
                <w:sz w:val="16"/>
              </w:rPr>
            </w:pPr>
          </w:p>
          <w:p w14:paraId="09162086" w14:textId="6BD70DEE" w:rsidR="0018233C" w:rsidRDefault="0018233C" w:rsidP="0018233C">
            <w:pPr>
              <w:widowControl w:val="0"/>
              <w:jc w:val="center"/>
              <w:rPr>
                <w:sz w:val="16"/>
              </w:rPr>
            </w:pPr>
            <w:r>
              <w:rPr>
                <w:sz w:val="16"/>
              </w:rPr>
              <w:t>n/a</w:t>
            </w:r>
          </w:p>
        </w:tc>
        <w:tc>
          <w:tcPr>
            <w:tcW w:w="1013" w:type="dxa"/>
          </w:tcPr>
          <w:p w14:paraId="343E471E" w14:textId="77777777" w:rsidR="0018233C" w:rsidRDefault="0018233C" w:rsidP="0018233C">
            <w:pPr>
              <w:widowControl w:val="0"/>
              <w:jc w:val="center"/>
              <w:rPr>
                <w:sz w:val="16"/>
              </w:rPr>
            </w:pPr>
          </w:p>
          <w:p w14:paraId="30EA745F" w14:textId="543B13DA" w:rsidR="0018233C" w:rsidRDefault="0018233C" w:rsidP="0018233C">
            <w:pPr>
              <w:widowControl w:val="0"/>
              <w:jc w:val="center"/>
              <w:rPr>
                <w:sz w:val="16"/>
              </w:rPr>
            </w:pPr>
            <w:r>
              <w:rPr>
                <w:sz w:val="16"/>
              </w:rPr>
              <w:t>n/a</w:t>
            </w:r>
          </w:p>
        </w:tc>
        <w:tc>
          <w:tcPr>
            <w:tcW w:w="1148" w:type="dxa"/>
          </w:tcPr>
          <w:p w14:paraId="797576BF" w14:textId="77777777" w:rsidR="0018233C" w:rsidRDefault="0018233C" w:rsidP="0018233C">
            <w:pPr>
              <w:widowControl w:val="0"/>
              <w:jc w:val="center"/>
              <w:rPr>
                <w:sz w:val="16"/>
              </w:rPr>
            </w:pPr>
          </w:p>
          <w:p w14:paraId="2D7F2320" w14:textId="2A597473" w:rsidR="0018233C" w:rsidRDefault="0018233C" w:rsidP="0018233C">
            <w:pPr>
              <w:widowControl w:val="0"/>
              <w:jc w:val="center"/>
              <w:rPr>
                <w:sz w:val="16"/>
              </w:rPr>
            </w:pPr>
            <w:r>
              <w:rPr>
                <w:sz w:val="16"/>
              </w:rPr>
              <w:t>n/a</w:t>
            </w:r>
          </w:p>
        </w:tc>
        <w:tc>
          <w:tcPr>
            <w:tcW w:w="1025" w:type="dxa"/>
          </w:tcPr>
          <w:p w14:paraId="44D52B61" w14:textId="77777777" w:rsidR="0018233C" w:rsidRDefault="0018233C" w:rsidP="0018233C">
            <w:pPr>
              <w:widowControl w:val="0"/>
              <w:jc w:val="center"/>
              <w:rPr>
                <w:sz w:val="16"/>
              </w:rPr>
            </w:pPr>
          </w:p>
          <w:p w14:paraId="01734876" w14:textId="40EE0CA4" w:rsidR="0018233C" w:rsidRDefault="0018233C" w:rsidP="0018233C">
            <w:pPr>
              <w:widowControl w:val="0"/>
              <w:jc w:val="center"/>
              <w:rPr>
                <w:sz w:val="16"/>
              </w:rPr>
            </w:pPr>
            <w:r>
              <w:rPr>
                <w:sz w:val="16"/>
              </w:rPr>
              <w:t>n/a</w:t>
            </w:r>
          </w:p>
        </w:tc>
      </w:tr>
      <w:tr w:rsidR="0018233C" w14:paraId="351DF660" w14:textId="77777777" w:rsidTr="009F67C0">
        <w:tc>
          <w:tcPr>
            <w:tcW w:w="918" w:type="dxa"/>
          </w:tcPr>
          <w:p w14:paraId="0767D8B5" w14:textId="77777777" w:rsidR="0018233C" w:rsidRDefault="0018233C" w:rsidP="0018233C">
            <w:pPr>
              <w:widowControl w:val="0"/>
              <w:jc w:val="center"/>
              <w:rPr>
                <w:sz w:val="16"/>
              </w:rPr>
            </w:pPr>
          </w:p>
          <w:p w14:paraId="246464F9" w14:textId="35F14529" w:rsidR="0018233C" w:rsidRDefault="0018233C" w:rsidP="0018233C">
            <w:pPr>
              <w:widowControl w:val="0"/>
              <w:jc w:val="center"/>
              <w:rPr>
                <w:sz w:val="16"/>
              </w:rPr>
            </w:pPr>
            <w:r>
              <w:rPr>
                <w:sz w:val="16"/>
              </w:rPr>
              <w:t>6/21/17</w:t>
            </w:r>
          </w:p>
        </w:tc>
        <w:tc>
          <w:tcPr>
            <w:tcW w:w="1980" w:type="dxa"/>
          </w:tcPr>
          <w:p w14:paraId="3A8264AC" w14:textId="03F71296" w:rsidR="0018233C" w:rsidRDefault="0018233C" w:rsidP="0018233C">
            <w:pPr>
              <w:widowControl w:val="0"/>
              <w:jc w:val="center"/>
              <w:rPr>
                <w:sz w:val="16"/>
              </w:rPr>
            </w:pPr>
            <w:r>
              <w:rPr>
                <w:sz w:val="16"/>
              </w:rPr>
              <w:t>MetLife Onboarding Program</w:t>
            </w:r>
          </w:p>
        </w:tc>
        <w:tc>
          <w:tcPr>
            <w:tcW w:w="1323" w:type="dxa"/>
          </w:tcPr>
          <w:p w14:paraId="5B7B9C3D" w14:textId="77777777" w:rsidR="0018233C" w:rsidRDefault="0018233C" w:rsidP="0018233C">
            <w:pPr>
              <w:widowControl w:val="0"/>
              <w:jc w:val="center"/>
              <w:rPr>
                <w:sz w:val="16"/>
              </w:rPr>
            </w:pPr>
            <w:r>
              <w:rPr>
                <w:sz w:val="16"/>
              </w:rPr>
              <w:t>Organizational</w:t>
            </w:r>
          </w:p>
          <w:p w14:paraId="375CE783" w14:textId="7A2AEAB8" w:rsidR="0018233C" w:rsidRDefault="0018233C" w:rsidP="0018233C">
            <w:pPr>
              <w:widowControl w:val="0"/>
              <w:jc w:val="center"/>
              <w:rPr>
                <w:sz w:val="16"/>
              </w:rPr>
            </w:pPr>
            <w:r>
              <w:rPr>
                <w:sz w:val="16"/>
              </w:rPr>
              <w:t>Change</w:t>
            </w:r>
          </w:p>
        </w:tc>
        <w:tc>
          <w:tcPr>
            <w:tcW w:w="1021" w:type="dxa"/>
          </w:tcPr>
          <w:p w14:paraId="21256B55" w14:textId="77777777" w:rsidR="0018233C" w:rsidRDefault="0018233C" w:rsidP="0018233C">
            <w:pPr>
              <w:widowControl w:val="0"/>
              <w:jc w:val="center"/>
              <w:rPr>
                <w:sz w:val="16"/>
              </w:rPr>
            </w:pPr>
          </w:p>
          <w:p w14:paraId="022A5BF1" w14:textId="339351FA" w:rsidR="0018233C" w:rsidRDefault="0018233C" w:rsidP="0018233C">
            <w:pPr>
              <w:widowControl w:val="0"/>
              <w:jc w:val="center"/>
              <w:rPr>
                <w:sz w:val="16"/>
              </w:rPr>
            </w:pPr>
            <w:r>
              <w:rPr>
                <w:sz w:val="16"/>
              </w:rPr>
              <w:t>15</w:t>
            </w:r>
          </w:p>
        </w:tc>
        <w:tc>
          <w:tcPr>
            <w:tcW w:w="1148" w:type="dxa"/>
          </w:tcPr>
          <w:p w14:paraId="35BCC334" w14:textId="77777777" w:rsidR="0018233C" w:rsidRDefault="0018233C" w:rsidP="0018233C">
            <w:pPr>
              <w:widowControl w:val="0"/>
              <w:jc w:val="center"/>
              <w:rPr>
                <w:sz w:val="16"/>
              </w:rPr>
            </w:pPr>
          </w:p>
          <w:p w14:paraId="2E15EDBD" w14:textId="25998480" w:rsidR="0018233C" w:rsidRDefault="0018233C" w:rsidP="0018233C">
            <w:pPr>
              <w:widowControl w:val="0"/>
              <w:jc w:val="center"/>
              <w:rPr>
                <w:sz w:val="16"/>
              </w:rPr>
            </w:pPr>
            <w:r>
              <w:rPr>
                <w:sz w:val="16"/>
              </w:rPr>
              <w:t>n/a</w:t>
            </w:r>
          </w:p>
        </w:tc>
        <w:tc>
          <w:tcPr>
            <w:tcW w:w="1013" w:type="dxa"/>
          </w:tcPr>
          <w:p w14:paraId="0D7CD77A" w14:textId="77777777" w:rsidR="0018233C" w:rsidRDefault="0018233C" w:rsidP="0018233C">
            <w:pPr>
              <w:widowControl w:val="0"/>
              <w:jc w:val="center"/>
              <w:rPr>
                <w:sz w:val="16"/>
              </w:rPr>
            </w:pPr>
          </w:p>
          <w:p w14:paraId="1A4E468E" w14:textId="096326E9" w:rsidR="0018233C" w:rsidRDefault="0018233C" w:rsidP="0018233C">
            <w:pPr>
              <w:widowControl w:val="0"/>
              <w:jc w:val="center"/>
              <w:rPr>
                <w:sz w:val="16"/>
              </w:rPr>
            </w:pPr>
            <w:r>
              <w:rPr>
                <w:sz w:val="16"/>
              </w:rPr>
              <w:t>n/a</w:t>
            </w:r>
          </w:p>
        </w:tc>
        <w:tc>
          <w:tcPr>
            <w:tcW w:w="1148" w:type="dxa"/>
          </w:tcPr>
          <w:p w14:paraId="3BD865FA" w14:textId="77777777" w:rsidR="0018233C" w:rsidRDefault="0018233C" w:rsidP="0018233C">
            <w:pPr>
              <w:widowControl w:val="0"/>
              <w:jc w:val="center"/>
              <w:rPr>
                <w:sz w:val="16"/>
              </w:rPr>
            </w:pPr>
          </w:p>
          <w:p w14:paraId="47F5665D" w14:textId="77CCFD89" w:rsidR="0018233C" w:rsidRDefault="0018233C" w:rsidP="0018233C">
            <w:pPr>
              <w:widowControl w:val="0"/>
              <w:jc w:val="center"/>
              <w:rPr>
                <w:sz w:val="16"/>
              </w:rPr>
            </w:pPr>
            <w:r>
              <w:rPr>
                <w:sz w:val="16"/>
              </w:rPr>
              <w:t>n/a</w:t>
            </w:r>
          </w:p>
        </w:tc>
        <w:tc>
          <w:tcPr>
            <w:tcW w:w="1025" w:type="dxa"/>
          </w:tcPr>
          <w:p w14:paraId="0E27692F" w14:textId="77777777" w:rsidR="0018233C" w:rsidRDefault="0018233C" w:rsidP="0018233C">
            <w:pPr>
              <w:widowControl w:val="0"/>
              <w:jc w:val="center"/>
              <w:rPr>
                <w:sz w:val="16"/>
              </w:rPr>
            </w:pPr>
          </w:p>
          <w:p w14:paraId="2C64E124" w14:textId="18FADFA8" w:rsidR="0018233C" w:rsidRDefault="0018233C" w:rsidP="0018233C">
            <w:pPr>
              <w:widowControl w:val="0"/>
              <w:jc w:val="center"/>
              <w:rPr>
                <w:sz w:val="16"/>
              </w:rPr>
            </w:pPr>
            <w:r>
              <w:rPr>
                <w:sz w:val="16"/>
              </w:rPr>
              <w:t>n/a</w:t>
            </w:r>
          </w:p>
        </w:tc>
      </w:tr>
      <w:tr w:rsidR="0018233C" w14:paraId="2FC52D5C" w14:textId="77777777" w:rsidTr="009F67C0">
        <w:tc>
          <w:tcPr>
            <w:tcW w:w="918" w:type="dxa"/>
          </w:tcPr>
          <w:p w14:paraId="384A1FD2" w14:textId="77777777" w:rsidR="0018233C" w:rsidRDefault="0018233C" w:rsidP="0018233C">
            <w:pPr>
              <w:widowControl w:val="0"/>
              <w:jc w:val="center"/>
              <w:rPr>
                <w:sz w:val="16"/>
              </w:rPr>
            </w:pPr>
          </w:p>
          <w:p w14:paraId="719A1D41" w14:textId="0EB37E94" w:rsidR="0018233C" w:rsidRDefault="0018233C" w:rsidP="0018233C">
            <w:pPr>
              <w:widowControl w:val="0"/>
              <w:jc w:val="center"/>
              <w:rPr>
                <w:sz w:val="16"/>
              </w:rPr>
            </w:pPr>
            <w:r>
              <w:rPr>
                <w:sz w:val="16"/>
              </w:rPr>
              <w:t>6/14/17- 6/15/17</w:t>
            </w:r>
          </w:p>
        </w:tc>
        <w:tc>
          <w:tcPr>
            <w:tcW w:w="1980" w:type="dxa"/>
          </w:tcPr>
          <w:p w14:paraId="40612D6A" w14:textId="170BAB97" w:rsidR="0018233C" w:rsidRDefault="0018233C" w:rsidP="0018233C">
            <w:pPr>
              <w:widowControl w:val="0"/>
              <w:jc w:val="center"/>
              <w:rPr>
                <w:sz w:val="16"/>
              </w:rPr>
            </w:pPr>
            <w:r>
              <w:rPr>
                <w:sz w:val="16"/>
              </w:rPr>
              <w:t>Halliburton Business Leadership Development III Program (Texas A&amp;M)</w:t>
            </w:r>
          </w:p>
        </w:tc>
        <w:tc>
          <w:tcPr>
            <w:tcW w:w="1323" w:type="dxa"/>
          </w:tcPr>
          <w:p w14:paraId="6B181D70" w14:textId="35C27FB2" w:rsidR="0018233C" w:rsidRDefault="0018233C" w:rsidP="0018233C">
            <w:pPr>
              <w:widowControl w:val="0"/>
              <w:jc w:val="center"/>
              <w:rPr>
                <w:sz w:val="16"/>
              </w:rPr>
            </w:pPr>
            <w:r>
              <w:rPr>
                <w:sz w:val="16"/>
              </w:rPr>
              <w:t>Leading Project Teams &amp; Org. Change</w:t>
            </w:r>
          </w:p>
        </w:tc>
        <w:tc>
          <w:tcPr>
            <w:tcW w:w="1021" w:type="dxa"/>
          </w:tcPr>
          <w:p w14:paraId="01A9A037" w14:textId="77777777" w:rsidR="0018233C" w:rsidRDefault="0018233C" w:rsidP="0018233C">
            <w:pPr>
              <w:widowControl w:val="0"/>
              <w:jc w:val="center"/>
              <w:rPr>
                <w:sz w:val="16"/>
              </w:rPr>
            </w:pPr>
          </w:p>
          <w:p w14:paraId="172E3B0A" w14:textId="63741B92" w:rsidR="0018233C" w:rsidRDefault="0018233C" w:rsidP="0018233C">
            <w:pPr>
              <w:widowControl w:val="0"/>
              <w:jc w:val="center"/>
              <w:rPr>
                <w:sz w:val="16"/>
              </w:rPr>
            </w:pPr>
            <w:r>
              <w:rPr>
                <w:sz w:val="16"/>
              </w:rPr>
              <w:t>20</w:t>
            </w:r>
          </w:p>
        </w:tc>
        <w:tc>
          <w:tcPr>
            <w:tcW w:w="1148" w:type="dxa"/>
          </w:tcPr>
          <w:p w14:paraId="785295B7" w14:textId="77777777" w:rsidR="0018233C" w:rsidRDefault="0018233C" w:rsidP="0018233C">
            <w:pPr>
              <w:widowControl w:val="0"/>
              <w:jc w:val="center"/>
              <w:rPr>
                <w:sz w:val="16"/>
              </w:rPr>
            </w:pPr>
          </w:p>
          <w:p w14:paraId="639BB118" w14:textId="13468572" w:rsidR="0018233C" w:rsidRDefault="0018233C" w:rsidP="0018233C">
            <w:pPr>
              <w:widowControl w:val="0"/>
              <w:jc w:val="center"/>
              <w:rPr>
                <w:sz w:val="16"/>
              </w:rPr>
            </w:pPr>
            <w:r>
              <w:rPr>
                <w:sz w:val="16"/>
              </w:rPr>
              <w:t>n/a</w:t>
            </w:r>
          </w:p>
        </w:tc>
        <w:tc>
          <w:tcPr>
            <w:tcW w:w="1013" w:type="dxa"/>
          </w:tcPr>
          <w:p w14:paraId="137A128D" w14:textId="77777777" w:rsidR="0018233C" w:rsidRDefault="0018233C" w:rsidP="0018233C">
            <w:pPr>
              <w:widowControl w:val="0"/>
              <w:jc w:val="center"/>
              <w:rPr>
                <w:sz w:val="16"/>
              </w:rPr>
            </w:pPr>
          </w:p>
          <w:p w14:paraId="66E5C3FA" w14:textId="4D265E2C" w:rsidR="0018233C" w:rsidRDefault="0018233C" w:rsidP="0018233C">
            <w:pPr>
              <w:widowControl w:val="0"/>
              <w:jc w:val="center"/>
              <w:rPr>
                <w:sz w:val="16"/>
              </w:rPr>
            </w:pPr>
            <w:r>
              <w:rPr>
                <w:sz w:val="16"/>
              </w:rPr>
              <w:t>n/a</w:t>
            </w:r>
          </w:p>
        </w:tc>
        <w:tc>
          <w:tcPr>
            <w:tcW w:w="1148" w:type="dxa"/>
          </w:tcPr>
          <w:p w14:paraId="53F7AB9B" w14:textId="77777777" w:rsidR="0018233C" w:rsidRDefault="0018233C" w:rsidP="0018233C">
            <w:pPr>
              <w:widowControl w:val="0"/>
              <w:jc w:val="center"/>
              <w:rPr>
                <w:sz w:val="16"/>
              </w:rPr>
            </w:pPr>
          </w:p>
          <w:p w14:paraId="179C3AFE" w14:textId="5F7F292E" w:rsidR="0018233C" w:rsidRDefault="0018233C" w:rsidP="0018233C">
            <w:pPr>
              <w:widowControl w:val="0"/>
              <w:jc w:val="center"/>
              <w:rPr>
                <w:sz w:val="16"/>
              </w:rPr>
            </w:pPr>
            <w:r>
              <w:rPr>
                <w:sz w:val="16"/>
              </w:rPr>
              <w:t>n/a</w:t>
            </w:r>
          </w:p>
        </w:tc>
        <w:tc>
          <w:tcPr>
            <w:tcW w:w="1025" w:type="dxa"/>
          </w:tcPr>
          <w:p w14:paraId="2C5BBBAE" w14:textId="77777777" w:rsidR="0018233C" w:rsidRDefault="0018233C" w:rsidP="0018233C">
            <w:pPr>
              <w:widowControl w:val="0"/>
              <w:jc w:val="center"/>
              <w:rPr>
                <w:sz w:val="16"/>
              </w:rPr>
            </w:pPr>
          </w:p>
          <w:p w14:paraId="5F8FEEB3" w14:textId="563BC040" w:rsidR="0018233C" w:rsidRDefault="0018233C" w:rsidP="0018233C">
            <w:pPr>
              <w:widowControl w:val="0"/>
              <w:jc w:val="center"/>
              <w:rPr>
                <w:sz w:val="16"/>
              </w:rPr>
            </w:pPr>
            <w:r>
              <w:rPr>
                <w:sz w:val="16"/>
              </w:rPr>
              <w:t>n/a</w:t>
            </w:r>
          </w:p>
        </w:tc>
      </w:tr>
      <w:tr w:rsidR="0018233C" w14:paraId="5741DD7B" w14:textId="77777777" w:rsidTr="009F67C0">
        <w:tc>
          <w:tcPr>
            <w:tcW w:w="918" w:type="dxa"/>
          </w:tcPr>
          <w:p w14:paraId="7E2F30D5" w14:textId="77777777" w:rsidR="0018233C" w:rsidRDefault="0018233C" w:rsidP="0018233C">
            <w:pPr>
              <w:widowControl w:val="0"/>
              <w:jc w:val="center"/>
              <w:rPr>
                <w:sz w:val="16"/>
              </w:rPr>
            </w:pPr>
          </w:p>
          <w:p w14:paraId="1046D3AF" w14:textId="73715403" w:rsidR="0018233C" w:rsidRDefault="0018233C" w:rsidP="0018233C">
            <w:pPr>
              <w:widowControl w:val="0"/>
              <w:jc w:val="center"/>
              <w:rPr>
                <w:sz w:val="16"/>
              </w:rPr>
            </w:pPr>
            <w:r>
              <w:rPr>
                <w:sz w:val="16"/>
              </w:rPr>
              <w:t>4/5/17 &amp; 4/7/17</w:t>
            </w:r>
          </w:p>
        </w:tc>
        <w:tc>
          <w:tcPr>
            <w:tcW w:w="1980" w:type="dxa"/>
          </w:tcPr>
          <w:p w14:paraId="5DB0E203" w14:textId="77777777" w:rsidR="0018233C" w:rsidRDefault="0018233C" w:rsidP="0018233C">
            <w:pPr>
              <w:widowControl w:val="0"/>
              <w:jc w:val="center"/>
              <w:rPr>
                <w:sz w:val="16"/>
              </w:rPr>
            </w:pPr>
          </w:p>
          <w:p w14:paraId="0833AC68" w14:textId="65DB6EB8" w:rsidR="0018233C" w:rsidRDefault="0018233C" w:rsidP="0018233C">
            <w:pPr>
              <w:widowControl w:val="0"/>
              <w:jc w:val="center"/>
              <w:rPr>
                <w:sz w:val="16"/>
              </w:rPr>
            </w:pPr>
            <w:r>
              <w:rPr>
                <w:sz w:val="16"/>
              </w:rPr>
              <w:t>Joint Special Operations Command (NC State)</w:t>
            </w:r>
          </w:p>
        </w:tc>
        <w:tc>
          <w:tcPr>
            <w:tcW w:w="1323" w:type="dxa"/>
          </w:tcPr>
          <w:p w14:paraId="4169BE5D" w14:textId="2E337CAF" w:rsidR="0018233C" w:rsidRDefault="0018233C" w:rsidP="0018233C">
            <w:pPr>
              <w:widowControl w:val="0"/>
              <w:jc w:val="center"/>
              <w:rPr>
                <w:sz w:val="16"/>
              </w:rPr>
            </w:pPr>
            <w:r>
              <w:rPr>
                <w:sz w:val="16"/>
              </w:rPr>
              <w:t>Generations &amp; 3D Team Leadership</w:t>
            </w:r>
          </w:p>
        </w:tc>
        <w:tc>
          <w:tcPr>
            <w:tcW w:w="1021" w:type="dxa"/>
          </w:tcPr>
          <w:p w14:paraId="08431860" w14:textId="77777777" w:rsidR="0018233C" w:rsidRDefault="0018233C" w:rsidP="0018233C">
            <w:pPr>
              <w:widowControl w:val="0"/>
              <w:jc w:val="center"/>
              <w:rPr>
                <w:sz w:val="16"/>
              </w:rPr>
            </w:pPr>
          </w:p>
          <w:p w14:paraId="10B8D28D" w14:textId="110AC357" w:rsidR="0018233C" w:rsidRDefault="0018233C" w:rsidP="0018233C">
            <w:pPr>
              <w:widowControl w:val="0"/>
              <w:jc w:val="center"/>
              <w:rPr>
                <w:sz w:val="16"/>
              </w:rPr>
            </w:pPr>
            <w:r>
              <w:rPr>
                <w:sz w:val="16"/>
              </w:rPr>
              <w:t>25</w:t>
            </w:r>
          </w:p>
        </w:tc>
        <w:tc>
          <w:tcPr>
            <w:tcW w:w="1148" w:type="dxa"/>
          </w:tcPr>
          <w:p w14:paraId="64F49760" w14:textId="77777777" w:rsidR="0018233C" w:rsidRDefault="0018233C" w:rsidP="0018233C">
            <w:pPr>
              <w:widowControl w:val="0"/>
              <w:jc w:val="center"/>
              <w:rPr>
                <w:sz w:val="16"/>
              </w:rPr>
            </w:pPr>
          </w:p>
          <w:p w14:paraId="1D7219C1" w14:textId="1660359D" w:rsidR="0018233C" w:rsidRDefault="0018233C" w:rsidP="0018233C">
            <w:pPr>
              <w:widowControl w:val="0"/>
              <w:jc w:val="center"/>
              <w:rPr>
                <w:sz w:val="16"/>
              </w:rPr>
            </w:pPr>
            <w:r>
              <w:rPr>
                <w:sz w:val="16"/>
              </w:rPr>
              <w:t>n/a</w:t>
            </w:r>
          </w:p>
        </w:tc>
        <w:tc>
          <w:tcPr>
            <w:tcW w:w="1013" w:type="dxa"/>
          </w:tcPr>
          <w:p w14:paraId="03F5858E" w14:textId="77777777" w:rsidR="0018233C" w:rsidRDefault="0018233C" w:rsidP="0018233C">
            <w:pPr>
              <w:widowControl w:val="0"/>
              <w:jc w:val="center"/>
              <w:rPr>
                <w:sz w:val="16"/>
              </w:rPr>
            </w:pPr>
          </w:p>
          <w:p w14:paraId="3D52D33C" w14:textId="7D1150EE" w:rsidR="0018233C" w:rsidRDefault="0018233C" w:rsidP="0018233C">
            <w:pPr>
              <w:widowControl w:val="0"/>
              <w:jc w:val="center"/>
              <w:rPr>
                <w:sz w:val="16"/>
              </w:rPr>
            </w:pPr>
            <w:r>
              <w:rPr>
                <w:sz w:val="16"/>
              </w:rPr>
              <w:t>n/a</w:t>
            </w:r>
          </w:p>
        </w:tc>
        <w:tc>
          <w:tcPr>
            <w:tcW w:w="1148" w:type="dxa"/>
          </w:tcPr>
          <w:p w14:paraId="1C5AAB15" w14:textId="77777777" w:rsidR="0018233C" w:rsidRDefault="0018233C" w:rsidP="0018233C">
            <w:pPr>
              <w:widowControl w:val="0"/>
              <w:jc w:val="center"/>
              <w:rPr>
                <w:sz w:val="16"/>
              </w:rPr>
            </w:pPr>
          </w:p>
          <w:p w14:paraId="2D7E81A2" w14:textId="5D61F867" w:rsidR="0018233C" w:rsidRDefault="0018233C" w:rsidP="0018233C">
            <w:pPr>
              <w:widowControl w:val="0"/>
              <w:jc w:val="center"/>
              <w:rPr>
                <w:sz w:val="16"/>
              </w:rPr>
            </w:pPr>
            <w:r>
              <w:rPr>
                <w:sz w:val="16"/>
              </w:rPr>
              <w:t>n/a</w:t>
            </w:r>
          </w:p>
        </w:tc>
        <w:tc>
          <w:tcPr>
            <w:tcW w:w="1025" w:type="dxa"/>
          </w:tcPr>
          <w:p w14:paraId="128374F7" w14:textId="77777777" w:rsidR="0018233C" w:rsidRDefault="0018233C" w:rsidP="0018233C">
            <w:pPr>
              <w:widowControl w:val="0"/>
              <w:jc w:val="center"/>
              <w:rPr>
                <w:sz w:val="16"/>
              </w:rPr>
            </w:pPr>
          </w:p>
          <w:p w14:paraId="693FFFB6" w14:textId="582AF0A2" w:rsidR="0018233C" w:rsidRDefault="0018233C" w:rsidP="0018233C">
            <w:pPr>
              <w:widowControl w:val="0"/>
              <w:jc w:val="center"/>
              <w:rPr>
                <w:sz w:val="16"/>
              </w:rPr>
            </w:pPr>
            <w:r>
              <w:rPr>
                <w:sz w:val="16"/>
              </w:rPr>
              <w:t>n/a</w:t>
            </w:r>
          </w:p>
        </w:tc>
      </w:tr>
      <w:tr w:rsidR="0018233C" w14:paraId="481E0B4B" w14:textId="77777777" w:rsidTr="009F67C0">
        <w:tc>
          <w:tcPr>
            <w:tcW w:w="918" w:type="dxa"/>
          </w:tcPr>
          <w:p w14:paraId="6731BF51" w14:textId="025E6CF1" w:rsidR="0018233C" w:rsidRDefault="0018233C" w:rsidP="0018233C">
            <w:pPr>
              <w:widowControl w:val="0"/>
              <w:jc w:val="center"/>
              <w:rPr>
                <w:sz w:val="16"/>
              </w:rPr>
            </w:pPr>
            <w:r>
              <w:rPr>
                <w:sz w:val="16"/>
              </w:rPr>
              <w:t>3/27/17 &amp; 2/28/17</w:t>
            </w:r>
          </w:p>
        </w:tc>
        <w:tc>
          <w:tcPr>
            <w:tcW w:w="1980" w:type="dxa"/>
          </w:tcPr>
          <w:p w14:paraId="7B861737" w14:textId="77777777" w:rsidR="0018233C" w:rsidRDefault="0018233C" w:rsidP="0018233C">
            <w:pPr>
              <w:widowControl w:val="0"/>
              <w:jc w:val="center"/>
              <w:rPr>
                <w:sz w:val="16"/>
              </w:rPr>
            </w:pPr>
            <w:r>
              <w:rPr>
                <w:sz w:val="16"/>
              </w:rPr>
              <w:t>Business Essentials</w:t>
            </w:r>
          </w:p>
          <w:p w14:paraId="7A8565CE" w14:textId="623585A1" w:rsidR="0018233C" w:rsidRDefault="0018233C" w:rsidP="0018233C">
            <w:pPr>
              <w:widowControl w:val="0"/>
              <w:jc w:val="center"/>
              <w:rPr>
                <w:sz w:val="16"/>
              </w:rPr>
            </w:pPr>
            <w:r>
              <w:rPr>
                <w:sz w:val="16"/>
              </w:rPr>
              <w:t>(NC State)</w:t>
            </w:r>
          </w:p>
        </w:tc>
        <w:tc>
          <w:tcPr>
            <w:tcW w:w="1323" w:type="dxa"/>
          </w:tcPr>
          <w:p w14:paraId="6A9F98CD" w14:textId="3A544A94" w:rsidR="0018233C" w:rsidRDefault="0018233C" w:rsidP="0018233C">
            <w:pPr>
              <w:widowControl w:val="0"/>
              <w:jc w:val="center"/>
              <w:rPr>
                <w:sz w:val="16"/>
              </w:rPr>
            </w:pPr>
            <w:r>
              <w:rPr>
                <w:sz w:val="16"/>
              </w:rPr>
              <w:t>Leadership &amp; Org. Change</w:t>
            </w:r>
          </w:p>
        </w:tc>
        <w:tc>
          <w:tcPr>
            <w:tcW w:w="1021" w:type="dxa"/>
          </w:tcPr>
          <w:p w14:paraId="4EBDE87B" w14:textId="77777777" w:rsidR="0018233C" w:rsidRDefault="0018233C" w:rsidP="0018233C">
            <w:pPr>
              <w:widowControl w:val="0"/>
              <w:jc w:val="center"/>
              <w:rPr>
                <w:sz w:val="16"/>
              </w:rPr>
            </w:pPr>
          </w:p>
          <w:p w14:paraId="07B5F22D" w14:textId="668C92EB" w:rsidR="0018233C" w:rsidRDefault="0018233C" w:rsidP="0018233C">
            <w:pPr>
              <w:widowControl w:val="0"/>
              <w:jc w:val="center"/>
              <w:rPr>
                <w:sz w:val="16"/>
              </w:rPr>
            </w:pPr>
            <w:r>
              <w:rPr>
                <w:sz w:val="16"/>
              </w:rPr>
              <w:t>10</w:t>
            </w:r>
          </w:p>
        </w:tc>
        <w:tc>
          <w:tcPr>
            <w:tcW w:w="1148" w:type="dxa"/>
          </w:tcPr>
          <w:p w14:paraId="39ED3237" w14:textId="77777777" w:rsidR="0018233C" w:rsidRDefault="0018233C" w:rsidP="0018233C">
            <w:pPr>
              <w:widowControl w:val="0"/>
              <w:jc w:val="center"/>
              <w:rPr>
                <w:sz w:val="16"/>
              </w:rPr>
            </w:pPr>
          </w:p>
          <w:p w14:paraId="6A186BEE" w14:textId="5BAC3096" w:rsidR="0018233C" w:rsidRDefault="0018233C" w:rsidP="0018233C">
            <w:pPr>
              <w:widowControl w:val="0"/>
              <w:jc w:val="center"/>
              <w:rPr>
                <w:sz w:val="16"/>
              </w:rPr>
            </w:pPr>
            <w:r>
              <w:rPr>
                <w:sz w:val="16"/>
              </w:rPr>
              <w:t>n/a</w:t>
            </w:r>
          </w:p>
        </w:tc>
        <w:tc>
          <w:tcPr>
            <w:tcW w:w="1013" w:type="dxa"/>
          </w:tcPr>
          <w:p w14:paraId="77D0C4B4" w14:textId="77777777" w:rsidR="0018233C" w:rsidRDefault="0018233C" w:rsidP="0018233C">
            <w:pPr>
              <w:widowControl w:val="0"/>
              <w:jc w:val="center"/>
              <w:rPr>
                <w:sz w:val="16"/>
              </w:rPr>
            </w:pPr>
          </w:p>
          <w:p w14:paraId="45F18385" w14:textId="1F1721E8" w:rsidR="0018233C" w:rsidRDefault="0018233C" w:rsidP="0018233C">
            <w:pPr>
              <w:widowControl w:val="0"/>
              <w:jc w:val="center"/>
              <w:rPr>
                <w:sz w:val="16"/>
              </w:rPr>
            </w:pPr>
            <w:r>
              <w:rPr>
                <w:sz w:val="16"/>
              </w:rPr>
              <w:t>n/a</w:t>
            </w:r>
          </w:p>
        </w:tc>
        <w:tc>
          <w:tcPr>
            <w:tcW w:w="1148" w:type="dxa"/>
          </w:tcPr>
          <w:p w14:paraId="557C8624" w14:textId="77777777" w:rsidR="0018233C" w:rsidRDefault="0018233C" w:rsidP="0018233C">
            <w:pPr>
              <w:widowControl w:val="0"/>
              <w:jc w:val="center"/>
              <w:rPr>
                <w:sz w:val="16"/>
              </w:rPr>
            </w:pPr>
          </w:p>
          <w:p w14:paraId="5D4F5B08" w14:textId="2532EA26" w:rsidR="0018233C" w:rsidRDefault="0018233C" w:rsidP="0018233C">
            <w:pPr>
              <w:widowControl w:val="0"/>
              <w:jc w:val="center"/>
              <w:rPr>
                <w:sz w:val="16"/>
              </w:rPr>
            </w:pPr>
            <w:r>
              <w:rPr>
                <w:sz w:val="16"/>
              </w:rPr>
              <w:t>n/a</w:t>
            </w:r>
          </w:p>
        </w:tc>
        <w:tc>
          <w:tcPr>
            <w:tcW w:w="1025" w:type="dxa"/>
          </w:tcPr>
          <w:p w14:paraId="2D4D69D4" w14:textId="77777777" w:rsidR="0018233C" w:rsidRDefault="0018233C" w:rsidP="0018233C">
            <w:pPr>
              <w:widowControl w:val="0"/>
              <w:jc w:val="center"/>
              <w:rPr>
                <w:sz w:val="16"/>
              </w:rPr>
            </w:pPr>
          </w:p>
          <w:p w14:paraId="48643A51" w14:textId="0DE1C26F" w:rsidR="0018233C" w:rsidRDefault="0018233C" w:rsidP="0018233C">
            <w:pPr>
              <w:widowControl w:val="0"/>
              <w:jc w:val="center"/>
              <w:rPr>
                <w:sz w:val="16"/>
              </w:rPr>
            </w:pPr>
            <w:r>
              <w:rPr>
                <w:sz w:val="16"/>
              </w:rPr>
              <w:t>n/a</w:t>
            </w:r>
          </w:p>
        </w:tc>
      </w:tr>
      <w:tr w:rsidR="0018233C" w14:paraId="5B2AC111" w14:textId="77777777" w:rsidTr="009F67C0">
        <w:tc>
          <w:tcPr>
            <w:tcW w:w="918" w:type="dxa"/>
          </w:tcPr>
          <w:p w14:paraId="28ECDCB0" w14:textId="77777777" w:rsidR="0018233C" w:rsidRDefault="0018233C" w:rsidP="0018233C">
            <w:pPr>
              <w:widowControl w:val="0"/>
              <w:jc w:val="center"/>
              <w:rPr>
                <w:sz w:val="16"/>
              </w:rPr>
            </w:pPr>
          </w:p>
          <w:p w14:paraId="09C7A31F" w14:textId="21DB26E7" w:rsidR="0018233C" w:rsidRDefault="0018233C" w:rsidP="0018233C">
            <w:pPr>
              <w:widowControl w:val="0"/>
              <w:jc w:val="center"/>
              <w:rPr>
                <w:sz w:val="16"/>
              </w:rPr>
            </w:pPr>
            <w:r>
              <w:rPr>
                <w:sz w:val="16"/>
              </w:rPr>
              <w:t>2/18/17</w:t>
            </w:r>
          </w:p>
        </w:tc>
        <w:tc>
          <w:tcPr>
            <w:tcW w:w="1980" w:type="dxa"/>
          </w:tcPr>
          <w:p w14:paraId="4AC99954" w14:textId="6F703306" w:rsidR="0018233C" w:rsidRDefault="0018233C" w:rsidP="0018233C">
            <w:pPr>
              <w:widowControl w:val="0"/>
              <w:jc w:val="center"/>
              <w:rPr>
                <w:sz w:val="16"/>
              </w:rPr>
            </w:pPr>
            <w:r>
              <w:rPr>
                <w:sz w:val="16"/>
              </w:rPr>
              <w:t>Veterinary Business Management Association (NC State)</w:t>
            </w:r>
          </w:p>
        </w:tc>
        <w:tc>
          <w:tcPr>
            <w:tcW w:w="1323" w:type="dxa"/>
          </w:tcPr>
          <w:p w14:paraId="3E62557B" w14:textId="77777777" w:rsidR="0018233C" w:rsidRDefault="0018233C" w:rsidP="0018233C">
            <w:pPr>
              <w:widowControl w:val="0"/>
              <w:jc w:val="center"/>
              <w:rPr>
                <w:sz w:val="16"/>
              </w:rPr>
            </w:pPr>
          </w:p>
          <w:p w14:paraId="330C06C8" w14:textId="5D762387" w:rsidR="0018233C" w:rsidRDefault="0018233C" w:rsidP="0018233C">
            <w:pPr>
              <w:widowControl w:val="0"/>
              <w:jc w:val="center"/>
              <w:rPr>
                <w:sz w:val="16"/>
              </w:rPr>
            </w:pPr>
            <w:r>
              <w:rPr>
                <w:sz w:val="16"/>
              </w:rPr>
              <w:t>Organizational Change</w:t>
            </w:r>
          </w:p>
        </w:tc>
        <w:tc>
          <w:tcPr>
            <w:tcW w:w="1021" w:type="dxa"/>
          </w:tcPr>
          <w:p w14:paraId="183DD5B3" w14:textId="77777777" w:rsidR="0018233C" w:rsidRDefault="0018233C" w:rsidP="0018233C">
            <w:pPr>
              <w:widowControl w:val="0"/>
              <w:jc w:val="center"/>
              <w:rPr>
                <w:sz w:val="16"/>
              </w:rPr>
            </w:pPr>
          </w:p>
          <w:p w14:paraId="6F6CE345" w14:textId="173BFDD6" w:rsidR="0018233C" w:rsidRDefault="0018233C" w:rsidP="0018233C">
            <w:pPr>
              <w:widowControl w:val="0"/>
              <w:jc w:val="center"/>
              <w:rPr>
                <w:sz w:val="16"/>
              </w:rPr>
            </w:pPr>
            <w:r>
              <w:rPr>
                <w:sz w:val="16"/>
              </w:rPr>
              <w:t>30</w:t>
            </w:r>
          </w:p>
        </w:tc>
        <w:tc>
          <w:tcPr>
            <w:tcW w:w="1148" w:type="dxa"/>
          </w:tcPr>
          <w:p w14:paraId="7385AAFE" w14:textId="77777777" w:rsidR="0018233C" w:rsidRDefault="0018233C" w:rsidP="0018233C">
            <w:pPr>
              <w:widowControl w:val="0"/>
              <w:jc w:val="center"/>
              <w:rPr>
                <w:sz w:val="16"/>
              </w:rPr>
            </w:pPr>
          </w:p>
          <w:p w14:paraId="3F57CC3F" w14:textId="69FDD193" w:rsidR="0018233C" w:rsidRDefault="0018233C" w:rsidP="0018233C">
            <w:pPr>
              <w:widowControl w:val="0"/>
              <w:jc w:val="center"/>
              <w:rPr>
                <w:sz w:val="16"/>
              </w:rPr>
            </w:pPr>
            <w:r>
              <w:rPr>
                <w:sz w:val="16"/>
              </w:rPr>
              <w:t>n/a</w:t>
            </w:r>
          </w:p>
        </w:tc>
        <w:tc>
          <w:tcPr>
            <w:tcW w:w="1013" w:type="dxa"/>
          </w:tcPr>
          <w:p w14:paraId="495DE59E" w14:textId="77777777" w:rsidR="0018233C" w:rsidRDefault="0018233C" w:rsidP="0018233C">
            <w:pPr>
              <w:widowControl w:val="0"/>
              <w:jc w:val="center"/>
              <w:rPr>
                <w:sz w:val="16"/>
              </w:rPr>
            </w:pPr>
          </w:p>
          <w:p w14:paraId="2643623B" w14:textId="323EC9D9" w:rsidR="0018233C" w:rsidRDefault="0018233C" w:rsidP="0018233C">
            <w:pPr>
              <w:widowControl w:val="0"/>
              <w:jc w:val="center"/>
              <w:rPr>
                <w:sz w:val="16"/>
              </w:rPr>
            </w:pPr>
            <w:r>
              <w:rPr>
                <w:sz w:val="16"/>
              </w:rPr>
              <w:t>n/a</w:t>
            </w:r>
          </w:p>
        </w:tc>
        <w:tc>
          <w:tcPr>
            <w:tcW w:w="1148" w:type="dxa"/>
          </w:tcPr>
          <w:p w14:paraId="2DD24F71" w14:textId="77777777" w:rsidR="0018233C" w:rsidRDefault="0018233C" w:rsidP="0018233C">
            <w:pPr>
              <w:widowControl w:val="0"/>
              <w:jc w:val="center"/>
              <w:rPr>
                <w:sz w:val="16"/>
              </w:rPr>
            </w:pPr>
          </w:p>
          <w:p w14:paraId="021C4701" w14:textId="783E7212" w:rsidR="0018233C" w:rsidRDefault="0018233C" w:rsidP="0018233C">
            <w:pPr>
              <w:widowControl w:val="0"/>
              <w:jc w:val="center"/>
              <w:rPr>
                <w:sz w:val="16"/>
              </w:rPr>
            </w:pPr>
            <w:r>
              <w:rPr>
                <w:sz w:val="16"/>
              </w:rPr>
              <w:t>n/a</w:t>
            </w:r>
          </w:p>
        </w:tc>
        <w:tc>
          <w:tcPr>
            <w:tcW w:w="1025" w:type="dxa"/>
          </w:tcPr>
          <w:p w14:paraId="0EAB1C72" w14:textId="77777777" w:rsidR="0018233C" w:rsidRDefault="0018233C" w:rsidP="0018233C">
            <w:pPr>
              <w:widowControl w:val="0"/>
              <w:jc w:val="center"/>
              <w:rPr>
                <w:sz w:val="16"/>
              </w:rPr>
            </w:pPr>
          </w:p>
          <w:p w14:paraId="11DCB57A" w14:textId="556EF749" w:rsidR="0018233C" w:rsidRDefault="0018233C" w:rsidP="0018233C">
            <w:pPr>
              <w:widowControl w:val="0"/>
              <w:jc w:val="center"/>
              <w:rPr>
                <w:sz w:val="16"/>
              </w:rPr>
            </w:pPr>
            <w:r>
              <w:rPr>
                <w:sz w:val="16"/>
              </w:rPr>
              <w:t>n/a</w:t>
            </w:r>
          </w:p>
        </w:tc>
      </w:tr>
      <w:tr w:rsidR="0018233C" w14:paraId="634D92F8" w14:textId="77777777" w:rsidTr="009F67C0">
        <w:tc>
          <w:tcPr>
            <w:tcW w:w="918" w:type="dxa"/>
          </w:tcPr>
          <w:p w14:paraId="1D119C5D" w14:textId="77777777" w:rsidR="0018233C" w:rsidRDefault="0018233C" w:rsidP="0018233C">
            <w:pPr>
              <w:widowControl w:val="0"/>
              <w:jc w:val="center"/>
              <w:rPr>
                <w:sz w:val="16"/>
              </w:rPr>
            </w:pPr>
          </w:p>
          <w:p w14:paraId="1D04904B" w14:textId="47A86464" w:rsidR="0018233C" w:rsidRDefault="0018233C" w:rsidP="0018233C">
            <w:pPr>
              <w:widowControl w:val="0"/>
              <w:jc w:val="center"/>
              <w:rPr>
                <w:sz w:val="16"/>
              </w:rPr>
            </w:pPr>
            <w:r>
              <w:rPr>
                <w:sz w:val="16"/>
              </w:rPr>
              <w:t>1/25/17 &amp; 1/26/17</w:t>
            </w:r>
          </w:p>
        </w:tc>
        <w:tc>
          <w:tcPr>
            <w:tcW w:w="1980" w:type="dxa"/>
          </w:tcPr>
          <w:p w14:paraId="53204C09" w14:textId="22202A8B" w:rsidR="0018233C" w:rsidRDefault="0018233C" w:rsidP="0018233C">
            <w:pPr>
              <w:widowControl w:val="0"/>
              <w:jc w:val="center"/>
              <w:rPr>
                <w:sz w:val="16"/>
              </w:rPr>
            </w:pPr>
            <w:r>
              <w:rPr>
                <w:sz w:val="16"/>
              </w:rPr>
              <w:t>Halliburton Business Leadership Development III Program (Texas A&amp;M)</w:t>
            </w:r>
          </w:p>
        </w:tc>
        <w:tc>
          <w:tcPr>
            <w:tcW w:w="1323" w:type="dxa"/>
          </w:tcPr>
          <w:p w14:paraId="1911D75A" w14:textId="470CE4A5" w:rsidR="0018233C" w:rsidRDefault="0018233C" w:rsidP="0018233C">
            <w:pPr>
              <w:widowControl w:val="0"/>
              <w:jc w:val="center"/>
              <w:rPr>
                <w:sz w:val="16"/>
              </w:rPr>
            </w:pPr>
            <w:r>
              <w:rPr>
                <w:sz w:val="16"/>
              </w:rPr>
              <w:t>Leading Project Teams &amp; Org. Change</w:t>
            </w:r>
          </w:p>
        </w:tc>
        <w:tc>
          <w:tcPr>
            <w:tcW w:w="1021" w:type="dxa"/>
          </w:tcPr>
          <w:p w14:paraId="54AC7917" w14:textId="77777777" w:rsidR="0018233C" w:rsidRDefault="0018233C" w:rsidP="0018233C">
            <w:pPr>
              <w:widowControl w:val="0"/>
              <w:jc w:val="center"/>
              <w:rPr>
                <w:sz w:val="16"/>
              </w:rPr>
            </w:pPr>
          </w:p>
          <w:p w14:paraId="5C7F689E" w14:textId="77AE3773" w:rsidR="0018233C" w:rsidRDefault="0018233C" w:rsidP="0018233C">
            <w:pPr>
              <w:widowControl w:val="0"/>
              <w:jc w:val="center"/>
              <w:rPr>
                <w:sz w:val="16"/>
              </w:rPr>
            </w:pPr>
            <w:r>
              <w:rPr>
                <w:sz w:val="16"/>
              </w:rPr>
              <w:t>25</w:t>
            </w:r>
          </w:p>
        </w:tc>
        <w:tc>
          <w:tcPr>
            <w:tcW w:w="1148" w:type="dxa"/>
          </w:tcPr>
          <w:p w14:paraId="71923DA5" w14:textId="77777777" w:rsidR="0018233C" w:rsidRDefault="0018233C" w:rsidP="0018233C">
            <w:pPr>
              <w:widowControl w:val="0"/>
              <w:jc w:val="center"/>
              <w:rPr>
                <w:sz w:val="16"/>
              </w:rPr>
            </w:pPr>
          </w:p>
          <w:p w14:paraId="1EDD55D5" w14:textId="1253E159" w:rsidR="0018233C" w:rsidRDefault="0018233C" w:rsidP="0018233C">
            <w:pPr>
              <w:widowControl w:val="0"/>
              <w:jc w:val="center"/>
              <w:rPr>
                <w:sz w:val="16"/>
              </w:rPr>
            </w:pPr>
            <w:r>
              <w:rPr>
                <w:sz w:val="16"/>
              </w:rPr>
              <w:t>n/a</w:t>
            </w:r>
          </w:p>
        </w:tc>
        <w:tc>
          <w:tcPr>
            <w:tcW w:w="1013" w:type="dxa"/>
          </w:tcPr>
          <w:p w14:paraId="36F8D74B" w14:textId="77777777" w:rsidR="0018233C" w:rsidRDefault="0018233C" w:rsidP="0018233C">
            <w:pPr>
              <w:widowControl w:val="0"/>
              <w:jc w:val="center"/>
              <w:rPr>
                <w:sz w:val="16"/>
              </w:rPr>
            </w:pPr>
          </w:p>
          <w:p w14:paraId="2C329D74" w14:textId="0368286C" w:rsidR="0018233C" w:rsidRDefault="0018233C" w:rsidP="0018233C">
            <w:pPr>
              <w:widowControl w:val="0"/>
              <w:jc w:val="center"/>
              <w:rPr>
                <w:sz w:val="16"/>
              </w:rPr>
            </w:pPr>
            <w:r>
              <w:rPr>
                <w:sz w:val="16"/>
              </w:rPr>
              <w:t>n/a</w:t>
            </w:r>
          </w:p>
        </w:tc>
        <w:tc>
          <w:tcPr>
            <w:tcW w:w="1148" w:type="dxa"/>
          </w:tcPr>
          <w:p w14:paraId="4DE37859" w14:textId="77777777" w:rsidR="0018233C" w:rsidRDefault="0018233C" w:rsidP="0018233C">
            <w:pPr>
              <w:widowControl w:val="0"/>
              <w:jc w:val="center"/>
              <w:rPr>
                <w:sz w:val="16"/>
              </w:rPr>
            </w:pPr>
          </w:p>
          <w:p w14:paraId="2CCF3326" w14:textId="2A8CC241" w:rsidR="0018233C" w:rsidRDefault="0018233C" w:rsidP="0018233C">
            <w:pPr>
              <w:widowControl w:val="0"/>
              <w:jc w:val="center"/>
              <w:rPr>
                <w:sz w:val="16"/>
              </w:rPr>
            </w:pPr>
            <w:r>
              <w:rPr>
                <w:sz w:val="16"/>
              </w:rPr>
              <w:t>n/a</w:t>
            </w:r>
          </w:p>
        </w:tc>
        <w:tc>
          <w:tcPr>
            <w:tcW w:w="1025" w:type="dxa"/>
          </w:tcPr>
          <w:p w14:paraId="7504FBDF" w14:textId="77777777" w:rsidR="0018233C" w:rsidRDefault="0018233C" w:rsidP="0018233C">
            <w:pPr>
              <w:widowControl w:val="0"/>
              <w:jc w:val="center"/>
              <w:rPr>
                <w:sz w:val="16"/>
              </w:rPr>
            </w:pPr>
          </w:p>
          <w:p w14:paraId="23EA01A3" w14:textId="5B3F860F" w:rsidR="0018233C" w:rsidRDefault="0018233C" w:rsidP="0018233C">
            <w:pPr>
              <w:widowControl w:val="0"/>
              <w:jc w:val="center"/>
              <w:rPr>
                <w:sz w:val="16"/>
              </w:rPr>
            </w:pPr>
            <w:r>
              <w:rPr>
                <w:sz w:val="16"/>
              </w:rPr>
              <w:t>n/a</w:t>
            </w:r>
          </w:p>
        </w:tc>
      </w:tr>
      <w:tr w:rsidR="0018233C" w14:paraId="3C31DE6F" w14:textId="77777777" w:rsidTr="009F67C0">
        <w:tc>
          <w:tcPr>
            <w:tcW w:w="918" w:type="dxa"/>
          </w:tcPr>
          <w:p w14:paraId="2F06C498" w14:textId="77777777" w:rsidR="0018233C" w:rsidRDefault="0018233C" w:rsidP="0018233C">
            <w:pPr>
              <w:widowControl w:val="0"/>
              <w:jc w:val="center"/>
              <w:rPr>
                <w:sz w:val="16"/>
              </w:rPr>
            </w:pPr>
          </w:p>
          <w:p w14:paraId="33E0558F" w14:textId="31B0B836" w:rsidR="0018233C" w:rsidRDefault="0018233C" w:rsidP="0018233C">
            <w:pPr>
              <w:widowControl w:val="0"/>
              <w:jc w:val="center"/>
              <w:rPr>
                <w:sz w:val="16"/>
              </w:rPr>
            </w:pPr>
            <w:r>
              <w:rPr>
                <w:sz w:val="16"/>
              </w:rPr>
              <w:t>12/13/16 – 12/14/16</w:t>
            </w:r>
          </w:p>
        </w:tc>
        <w:tc>
          <w:tcPr>
            <w:tcW w:w="1980" w:type="dxa"/>
          </w:tcPr>
          <w:p w14:paraId="6397C3E9" w14:textId="77777777" w:rsidR="0018233C" w:rsidRDefault="0018233C" w:rsidP="0018233C">
            <w:pPr>
              <w:widowControl w:val="0"/>
              <w:rPr>
                <w:sz w:val="16"/>
              </w:rPr>
            </w:pPr>
          </w:p>
          <w:p w14:paraId="403F1AB4" w14:textId="5043A8BF" w:rsidR="0018233C" w:rsidRDefault="0018233C" w:rsidP="0018233C">
            <w:pPr>
              <w:widowControl w:val="0"/>
              <w:jc w:val="center"/>
              <w:rPr>
                <w:sz w:val="16"/>
              </w:rPr>
            </w:pPr>
            <w:r>
              <w:rPr>
                <w:sz w:val="16"/>
              </w:rPr>
              <w:t>Business Growth Innovation Program (NC State)</w:t>
            </w:r>
          </w:p>
        </w:tc>
        <w:tc>
          <w:tcPr>
            <w:tcW w:w="1323" w:type="dxa"/>
          </w:tcPr>
          <w:p w14:paraId="4FF0375E" w14:textId="4EAD7ED4" w:rsidR="0018233C" w:rsidRDefault="0018233C" w:rsidP="0018233C">
            <w:pPr>
              <w:widowControl w:val="0"/>
              <w:jc w:val="center"/>
              <w:rPr>
                <w:sz w:val="16"/>
              </w:rPr>
            </w:pPr>
            <w:r>
              <w:rPr>
                <w:sz w:val="16"/>
              </w:rPr>
              <w:t>Leading Project Teams &amp; Org. Change</w:t>
            </w:r>
          </w:p>
        </w:tc>
        <w:tc>
          <w:tcPr>
            <w:tcW w:w="1021" w:type="dxa"/>
          </w:tcPr>
          <w:p w14:paraId="70E763E1" w14:textId="77777777" w:rsidR="0018233C" w:rsidRDefault="0018233C" w:rsidP="0018233C">
            <w:pPr>
              <w:widowControl w:val="0"/>
              <w:jc w:val="center"/>
              <w:rPr>
                <w:sz w:val="16"/>
              </w:rPr>
            </w:pPr>
          </w:p>
          <w:p w14:paraId="4D88F208" w14:textId="77EF98E9" w:rsidR="0018233C" w:rsidRDefault="0018233C" w:rsidP="0018233C">
            <w:pPr>
              <w:widowControl w:val="0"/>
              <w:jc w:val="center"/>
              <w:rPr>
                <w:sz w:val="16"/>
              </w:rPr>
            </w:pPr>
            <w:r>
              <w:rPr>
                <w:sz w:val="16"/>
              </w:rPr>
              <w:t>24</w:t>
            </w:r>
          </w:p>
        </w:tc>
        <w:tc>
          <w:tcPr>
            <w:tcW w:w="1148" w:type="dxa"/>
          </w:tcPr>
          <w:p w14:paraId="3DCA0B52" w14:textId="77777777" w:rsidR="0018233C" w:rsidRDefault="0018233C" w:rsidP="0018233C">
            <w:pPr>
              <w:widowControl w:val="0"/>
              <w:jc w:val="center"/>
              <w:rPr>
                <w:sz w:val="16"/>
              </w:rPr>
            </w:pPr>
          </w:p>
          <w:p w14:paraId="19B9F16E" w14:textId="0B211931" w:rsidR="0018233C" w:rsidRDefault="0018233C" w:rsidP="0018233C">
            <w:pPr>
              <w:widowControl w:val="0"/>
              <w:jc w:val="center"/>
              <w:rPr>
                <w:sz w:val="16"/>
              </w:rPr>
            </w:pPr>
            <w:r>
              <w:rPr>
                <w:sz w:val="16"/>
              </w:rPr>
              <w:t>n/a</w:t>
            </w:r>
          </w:p>
        </w:tc>
        <w:tc>
          <w:tcPr>
            <w:tcW w:w="1013" w:type="dxa"/>
          </w:tcPr>
          <w:p w14:paraId="0FD01C75" w14:textId="77777777" w:rsidR="0018233C" w:rsidRDefault="0018233C" w:rsidP="0018233C">
            <w:pPr>
              <w:widowControl w:val="0"/>
              <w:jc w:val="center"/>
              <w:rPr>
                <w:sz w:val="16"/>
              </w:rPr>
            </w:pPr>
          </w:p>
          <w:p w14:paraId="0D6FB83E" w14:textId="3DE07C10" w:rsidR="0018233C" w:rsidRDefault="0018233C" w:rsidP="0018233C">
            <w:pPr>
              <w:widowControl w:val="0"/>
              <w:jc w:val="center"/>
              <w:rPr>
                <w:sz w:val="16"/>
              </w:rPr>
            </w:pPr>
            <w:r>
              <w:rPr>
                <w:sz w:val="16"/>
              </w:rPr>
              <w:t>n/a</w:t>
            </w:r>
          </w:p>
        </w:tc>
        <w:tc>
          <w:tcPr>
            <w:tcW w:w="1148" w:type="dxa"/>
          </w:tcPr>
          <w:p w14:paraId="68043732" w14:textId="77777777" w:rsidR="0018233C" w:rsidRDefault="0018233C" w:rsidP="0018233C">
            <w:pPr>
              <w:widowControl w:val="0"/>
              <w:jc w:val="center"/>
              <w:rPr>
                <w:sz w:val="16"/>
              </w:rPr>
            </w:pPr>
          </w:p>
          <w:p w14:paraId="11FBED9B" w14:textId="04C65AA6" w:rsidR="0018233C" w:rsidRDefault="0018233C" w:rsidP="0018233C">
            <w:pPr>
              <w:widowControl w:val="0"/>
              <w:jc w:val="center"/>
              <w:rPr>
                <w:sz w:val="16"/>
              </w:rPr>
            </w:pPr>
            <w:r>
              <w:rPr>
                <w:sz w:val="16"/>
              </w:rPr>
              <w:t>n/a</w:t>
            </w:r>
          </w:p>
        </w:tc>
        <w:tc>
          <w:tcPr>
            <w:tcW w:w="1025" w:type="dxa"/>
          </w:tcPr>
          <w:p w14:paraId="489051D8" w14:textId="77777777" w:rsidR="0018233C" w:rsidRDefault="0018233C" w:rsidP="0018233C">
            <w:pPr>
              <w:widowControl w:val="0"/>
              <w:jc w:val="center"/>
              <w:rPr>
                <w:sz w:val="16"/>
              </w:rPr>
            </w:pPr>
          </w:p>
          <w:p w14:paraId="08D706F0" w14:textId="63A0A681" w:rsidR="0018233C" w:rsidRDefault="0018233C" w:rsidP="0018233C">
            <w:pPr>
              <w:widowControl w:val="0"/>
              <w:jc w:val="center"/>
              <w:rPr>
                <w:sz w:val="16"/>
              </w:rPr>
            </w:pPr>
            <w:r>
              <w:rPr>
                <w:sz w:val="16"/>
              </w:rPr>
              <w:t>n/a</w:t>
            </w:r>
          </w:p>
        </w:tc>
      </w:tr>
      <w:tr w:rsidR="0018233C" w14:paraId="4FE0DA84" w14:textId="77777777" w:rsidTr="009F67C0">
        <w:tc>
          <w:tcPr>
            <w:tcW w:w="918" w:type="dxa"/>
          </w:tcPr>
          <w:p w14:paraId="2520974E" w14:textId="77777777" w:rsidR="0018233C" w:rsidRDefault="0018233C" w:rsidP="0018233C">
            <w:pPr>
              <w:widowControl w:val="0"/>
              <w:jc w:val="center"/>
              <w:rPr>
                <w:sz w:val="16"/>
              </w:rPr>
            </w:pPr>
          </w:p>
          <w:p w14:paraId="6597AD2C" w14:textId="6E594926" w:rsidR="0018233C" w:rsidRDefault="0018233C" w:rsidP="0018233C">
            <w:pPr>
              <w:widowControl w:val="0"/>
              <w:jc w:val="center"/>
              <w:rPr>
                <w:sz w:val="16"/>
              </w:rPr>
            </w:pPr>
            <w:r>
              <w:rPr>
                <w:sz w:val="16"/>
              </w:rPr>
              <w:t>12/7/16 – 2/8/16</w:t>
            </w:r>
          </w:p>
        </w:tc>
        <w:tc>
          <w:tcPr>
            <w:tcW w:w="1980" w:type="dxa"/>
          </w:tcPr>
          <w:p w14:paraId="06DB662D" w14:textId="72583162" w:rsidR="0018233C" w:rsidRDefault="0018233C" w:rsidP="0018233C">
            <w:pPr>
              <w:widowControl w:val="0"/>
              <w:jc w:val="center"/>
              <w:rPr>
                <w:sz w:val="16"/>
              </w:rPr>
            </w:pPr>
            <w:r>
              <w:rPr>
                <w:sz w:val="16"/>
              </w:rPr>
              <w:t>Halliburton President’s Leadership Excellence Program (Houston, TX)</w:t>
            </w:r>
          </w:p>
        </w:tc>
        <w:tc>
          <w:tcPr>
            <w:tcW w:w="1323" w:type="dxa"/>
          </w:tcPr>
          <w:p w14:paraId="3C6B8319" w14:textId="77777777" w:rsidR="0018233C" w:rsidRDefault="0018233C" w:rsidP="0018233C">
            <w:pPr>
              <w:widowControl w:val="0"/>
              <w:jc w:val="center"/>
              <w:rPr>
                <w:sz w:val="16"/>
              </w:rPr>
            </w:pPr>
          </w:p>
          <w:p w14:paraId="039131B9" w14:textId="77777777" w:rsidR="0018233C" w:rsidRDefault="0018233C" w:rsidP="0018233C">
            <w:pPr>
              <w:widowControl w:val="0"/>
              <w:jc w:val="center"/>
              <w:rPr>
                <w:sz w:val="16"/>
              </w:rPr>
            </w:pPr>
            <w:r>
              <w:rPr>
                <w:sz w:val="16"/>
              </w:rPr>
              <w:t>Global</w:t>
            </w:r>
          </w:p>
          <w:p w14:paraId="29EB831F" w14:textId="742D3F4D" w:rsidR="0018233C" w:rsidRDefault="0018233C" w:rsidP="0018233C">
            <w:pPr>
              <w:widowControl w:val="0"/>
              <w:jc w:val="center"/>
              <w:rPr>
                <w:sz w:val="16"/>
              </w:rPr>
            </w:pPr>
            <w:r>
              <w:rPr>
                <w:sz w:val="16"/>
              </w:rPr>
              <w:t>Leadership</w:t>
            </w:r>
          </w:p>
        </w:tc>
        <w:tc>
          <w:tcPr>
            <w:tcW w:w="1021" w:type="dxa"/>
          </w:tcPr>
          <w:p w14:paraId="06E2568D" w14:textId="77777777" w:rsidR="0018233C" w:rsidRDefault="0018233C" w:rsidP="0018233C">
            <w:pPr>
              <w:widowControl w:val="0"/>
              <w:jc w:val="center"/>
              <w:rPr>
                <w:sz w:val="16"/>
              </w:rPr>
            </w:pPr>
          </w:p>
          <w:p w14:paraId="4B120DA2" w14:textId="341F1027" w:rsidR="0018233C" w:rsidRDefault="0018233C" w:rsidP="0018233C">
            <w:pPr>
              <w:widowControl w:val="0"/>
              <w:jc w:val="center"/>
              <w:rPr>
                <w:sz w:val="16"/>
              </w:rPr>
            </w:pPr>
            <w:r>
              <w:rPr>
                <w:sz w:val="16"/>
              </w:rPr>
              <w:t>25</w:t>
            </w:r>
          </w:p>
        </w:tc>
        <w:tc>
          <w:tcPr>
            <w:tcW w:w="1148" w:type="dxa"/>
          </w:tcPr>
          <w:p w14:paraId="26BB7319" w14:textId="77777777" w:rsidR="0018233C" w:rsidRDefault="0018233C" w:rsidP="0018233C">
            <w:pPr>
              <w:widowControl w:val="0"/>
              <w:jc w:val="center"/>
              <w:rPr>
                <w:sz w:val="16"/>
              </w:rPr>
            </w:pPr>
          </w:p>
          <w:p w14:paraId="0EA1E3BC" w14:textId="003B5223" w:rsidR="0018233C" w:rsidRDefault="0018233C" w:rsidP="0018233C">
            <w:pPr>
              <w:widowControl w:val="0"/>
              <w:jc w:val="center"/>
              <w:rPr>
                <w:sz w:val="16"/>
              </w:rPr>
            </w:pPr>
            <w:r>
              <w:rPr>
                <w:sz w:val="16"/>
              </w:rPr>
              <w:t>n/a</w:t>
            </w:r>
          </w:p>
        </w:tc>
        <w:tc>
          <w:tcPr>
            <w:tcW w:w="1013" w:type="dxa"/>
          </w:tcPr>
          <w:p w14:paraId="7ECACA33" w14:textId="77777777" w:rsidR="0018233C" w:rsidRDefault="0018233C" w:rsidP="0018233C">
            <w:pPr>
              <w:widowControl w:val="0"/>
              <w:jc w:val="center"/>
              <w:rPr>
                <w:sz w:val="16"/>
              </w:rPr>
            </w:pPr>
          </w:p>
          <w:p w14:paraId="73AA5BA4" w14:textId="44BBFD4A" w:rsidR="0018233C" w:rsidRDefault="0018233C" w:rsidP="0018233C">
            <w:pPr>
              <w:widowControl w:val="0"/>
              <w:jc w:val="center"/>
              <w:rPr>
                <w:sz w:val="16"/>
              </w:rPr>
            </w:pPr>
            <w:r>
              <w:rPr>
                <w:sz w:val="16"/>
              </w:rPr>
              <w:t>n/a</w:t>
            </w:r>
          </w:p>
        </w:tc>
        <w:tc>
          <w:tcPr>
            <w:tcW w:w="1148" w:type="dxa"/>
          </w:tcPr>
          <w:p w14:paraId="7AF0E45C" w14:textId="77777777" w:rsidR="0018233C" w:rsidRDefault="0018233C" w:rsidP="0018233C">
            <w:pPr>
              <w:widowControl w:val="0"/>
              <w:jc w:val="center"/>
              <w:rPr>
                <w:sz w:val="16"/>
              </w:rPr>
            </w:pPr>
          </w:p>
          <w:p w14:paraId="698A9331" w14:textId="06758D85" w:rsidR="0018233C" w:rsidRDefault="0018233C" w:rsidP="0018233C">
            <w:pPr>
              <w:widowControl w:val="0"/>
              <w:jc w:val="center"/>
              <w:rPr>
                <w:sz w:val="16"/>
              </w:rPr>
            </w:pPr>
            <w:r>
              <w:rPr>
                <w:sz w:val="16"/>
              </w:rPr>
              <w:t>n/a</w:t>
            </w:r>
          </w:p>
        </w:tc>
        <w:tc>
          <w:tcPr>
            <w:tcW w:w="1025" w:type="dxa"/>
          </w:tcPr>
          <w:p w14:paraId="66C2D09A" w14:textId="77777777" w:rsidR="0018233C" w:rsidRDefault="0018233C" w:rsidP="0018233C">
            <w:pPr>
              <w:widowControl w:val="0"/>
              <w:jc w:val="center"/>
              <w:rPr>
                <w:sz w:val="16"/>
              </w:rPr>
            </w:pPr>
          </w:p>
          <w:p w14:paraId="043DBF4F" w14:textId="5AC98101" w:rsidR="0018233C" w:rsidRDefault="0018233C" w:rsidP="0018233C">
            <w:pPr>
              <w:widowControl w:val="0"/>
              <w:jc w:val="center"/>
              <w:rPr>
                <w:sz w:val="16"/>
              </w:rPr>
            </w:pPr>
            <w:r>
              <w:rPr>
                <w:sz w:val="16"/>
              </w:rPr>
              <w:t>n/a</w:t>
            </w:r>
          </w:p>
        </w:tc>
      </w:tr>
      <w:tr w:rsidR="0018233C" w14:paraId="34D215D5" w14:textId="77777777" w:rsidTr="009F67C0">
        <w:tc>
          <w:tcPr>
            <w:tcW w:w="918" w:type="dxa"/>
          </w:tcPr>
          <w:p w14:paraId="0F8A1F85" w14:textId="7F66F420" w:rsidR="0018233C" w:rsidRDefault="0018233C" w:rsidP="0018233C">
            <w:pPr>
              <w:widowControl w:val="0"/>
              <w:jc w:val="center"/>
              <w:rPr>
                <w:sz w:val="16"/>
              </w:rPr>
            </w:pPr>
            <w:r>
              <w:rPr>
                <w:sz w:val="16"/>
              </w:rPr>
              <w:t>12/2/16</w:t>
            </w:r>
          </w:p>
        </w:tc>
        <w:tc>
          <w:tcPr>
            <w:tcW w:w="1980" w:type="dxa"/>
          </w:tcPr>
          <w:p w14:paraId="40E7EBD6" w14:textId="2BB07DFE" w:rsidR="0018233C" w:rsidRDefault="0018233C" w:rsidP="0018233C">
            <w:pPr>
              <w:widowControl w:val="0"/>
              <w:jc w:val="center"/>
              <w:rPr>
                <w:sz w:val="16"/>
              </w:rPr>
            </w:pPr>
            <w:r>
              <w:rPr>
                <w:sz w:val="16"/>
              </w:rPr>
              <w:t>FastTrack (NC State)</w:t>
            </w:r>
          </w:p>
        </w:tc>
        <w:tc>
          <w:tcPr>
            <w:tcW w:w="1323" w:type="dxa"/>
          </w:tcPr>
          <w:p w14:paraId="1C4F4544" w14:textId="2CDE313F" w:rsidR="0018233C" w:rsidRDefault="0018233C" w:rsidP="0018233C">
            <w:pPr>
              <w:widowControl w:val="0"/>
              <w:jc w:val="center"/>
              <w:rPr>
                <w:sz w:val="16"/>
              </w:rPr>
            </w:pPr>
            <w:r>
              <w:rPr>
                <w:sz w:val="16"/>
              </w:rPr>
              <w:t>Org. Change</w:t>
            </w:r>
          </w:p>
        </w:tc>
        <w:tc>
          <w:tcPr>
            <w:tcW w:w="1021" w:type="dxa"/>
          </w:tcPr>
          <w:p w14:paraId="2820F0FC" w14:textId="63140BA9" w:rsidR="0018233C" w:rsidRDefault="0018233C" w:rsidP="0018233C">
            <w:pPr>
              <w:widowControl w:val="0"/>
              <w:jc w:val="center"/>
              <w:rPr>
                <w:sz w:val="16"/>
              </w:rPr>
            </w:pPr>
            <w:r>
              <w:rPr>
                <w:sz w:val="16"/>
              </w:rPr>
              <w:t>6</w:t>
            </w:r>
          </w:p>
        </w:tc>
        <w:tc>
          <w:tcPr>
            <w:tcW w:w="1148" w:type="dxa"/>
          </w:tcPr>
          <w:p w14:paraId="12C9BEA1" w14:textId="13104111" w:rsidR="0018233C" w:rsidRDefault="0018233C" w:rsidP="0018233C">
            <w:pPr>
              <w:widowControl w:val="0"/>
              <w:jc w:val="center"/>
              <w:rPr>
                <w:sz w:val="16"/>
              </w:rPr>
            </w:pPr>
            <w:r>
              <w:rPr>
                <w:sz w:val="16"/>
              </w:rPr>
              <w:t>n/a</w:t>
            </w:r>
          </w:p>
        </w:tc>
        <w:tc>
          <w:tcPr>
            <w:tcW w:w="1013" w:type="dxa"/>
          </w:tcPr>
          <w:p w14:paraId="60A2DA1D" w14:textId="719CE783" w:rsidR="0018233C" w:rsidRDefault="0018233C" w:rsidP="0018233C">
            <w:pPr>
              <w:widowControl w:val="0"/>
              <w:jc w:val="center"/>
              <w:rPr>
                <w:sz w:val="16"/>
              </w:rPr>
            </w:pPr>
            <w:r>
              <w:rPr>
                <w:sz w:val="16"/>
              </w:rPr>
              <w:t>n/a</w:t>
            </w:r>
          </w:p>
        </w:tc>
        <w:tc>
          <w:tcPr>
            <w:tcW w:w="1148" w:type="dxa"/>
          </w:tcPr>
          <w:p w14:paraId="62966A24" w14:textId="2B6A9197" w:rsidR="0018233C" w:rsidRDefault="0018233C" w:rsidP="0018233C">
            <w:pPr>
              <w:widowControl w:val="0"/>
              <w:jc w:val="center"/>
              <w:rPr>
                <w:sz w:val="16"/>
              </w:rPr>
            </w:pPr>
            <w:r>
              <w:rPr>
                <w:sz w:val="16"/>
              </w:rPr>
              <w:t>n/a</w:t>
            </w:r>
          </w:p>
        </w:tc>
        <w:tc>
          <w:tcPr>
            <w:tcW w:w="1025" w:type="dxa"/>
          </w:tcPr>
          <w:p w14:paraId="3F72DE97" w14:textId="32601138" w:rsidR="0018233C" w:rsidRDefault="0018233C" w:rsidP="0018233C">
            <w:pPr>
              <w:widowControl w:val="0"/>
              <w:jc w:val="center"/>
              <w:rPr>
                <w:sz w:val="16"/>
              </w:rPr>
            </w:pPr>
            <w:r>
              <w:rPr>
                <w:sz w:val="16"/>
              </w:rPr>
              <w:t>n/a</w:t>
            </w:r>
          </w:p>
        </w:tc>
      </w:tr>
      <w:tr w:rsidR="0018233C" w14:paraId="3BC68F76" w14:textId="77777777" w:rsidTr="009F67C0">
        <w:tc>
          <w:tcPr>
            <w:tcW w:w="918" w:type="dxa"/>
          </w:tcPr>
          <w:p w14:paraId="2020038C" w14:textId="6CA18888" w:rsidR="0018233C" w:rsidRDefault="0018233C" w:rsidP="0018233C">
            <w:pPr>
              <w:widowControl w:val="0"/>
              <w:jc w:val="center"/>
              <w:rPr>
                <w:sz w:val="16"/>
              </w:rPr>
            </w:pPr>
            <w:r>
              <w:rPr>
                <w:sz w:val="16"/>
              </w:rPr>
              <w:t>9/20/16</w:t>
            </w:r>
          </w:p>
        </w:tc>
        <w:tc>
          <w:tcPr>
            <w:tcW w:w="1980" w:type="dxa"/>
          </w:tcPr>
          <w:p w14:paraId="0734C26B" w14:textId="0BFFCCD6" w:rsidR="0018233C" w:rsidRDefault="0018233C" w:rsidP="0018233C">
            <w:pPr>
              <w:widowControl w:val="0"/>
              <w:jc w:val="center"/>
              <w:rPr>
                <w:sz w:val="16"/>
              </w:rPr>
            </w:pPr>
            <w:proofErr w:type="spellStart"/>
            <w:r>
              <w:rPr>
                <w:sz w:val="16"/>
              </w:rPr>
              <w:t>TransEnterix</w:t>
            </w:r>
            <w:proofErr w:type="spellEnd"/>
          </w:p>
        </w:tc>
        <w:tc>
          <w:tcPr>
            <w:tcW w:w="1323" w:type="dxa"/>
          </w:tcPr>
          <w:p w14:paraId="0E132AF6" w14:textId="6F61D1EE" w:rsidR="0018233C" w:rsidRDefault="0018233C" w:rsidP="0018233C">
            <w:pPr>
              <w:widowControl w:val="0"/>
              <w:jc w:val="center"/>
              <w:rPr>
                <w:sz w:val="16"/>
              </w:rPr>
            </w:pPr>
            <w:r>
              <w:rPr>
                <w:sz w:val="16"/>
              </w:rPr>
              <w:t>Virtual Teams</w:t>
            </w:r>
          </w:p>
        </w:tc>
        <w:tc>
          <w:tcPr>
            <w:tcW w:w="1021" w:type="dxa"/>
          </w:tcPr>
          <w:p w14:paraId="1063D9AA" w14:textId="16BF8D67" w:rsidR="0018233C" w:rsidRDefault="0018233C" w:rsidP="0018233C">
            <w:pPr>
              <w:widowControl w:val="0"/>
              <w:jc w:val="center"/>
              <w:rPr>
                <w:sz w:val="16"/>
              </w:rPr>
            </w:pPr>
            <w:r>
              <w:rPr>
                <w:sz w:val="16"/>
              </w:rPr>
              <w:t>25</w:t>
            </w:r>
          </w:p>
        </w:tc>
        <w:tc>
          <w:tcPr>
            <w:tcW w:w="1148" w:type="dxa"/>
          </w:tcPr>
          <w:p w14:paraId="61A20E5F" w14:textId="4DA0584C" w:rsidR="0018233C" w:rsidRDefault="0018233C" w:rsidP="0018233C">
            <w:pPr>
              <w:widowControl w:val="0"/>
              <w:jc w:val="center"/>
              <w:rPr>
                <w:sz w:val="16"/>
              </w:rPr>
            </w:pPr>
            <w:r>
              <w:rPr>
                <w:sz w:val="16"/>
              </w:rPr>
              <w:t>n/a</w:t>
            </w:r>
          </w:p>
        </w:tc>
        <w:tc>
          <w:tcPr>
            <w:tcW w:w="1013" w:type="dxa"/>
          </w:tcPr>
          <w:p w14:paraId="210E3485" w14:textId="1B683813" w:rsidR="0018233C" w:rsidRDefault="0018233C" w:rsidP="0018233C">
            <w:pPr>
              <w:widowControl w:val="0"/>
              <w:jc w:val="center"/>
              <w:rPr>
                <w:sz w:val="16"/>
              </w:rPr>
            </w:pPr>
            <w:r>
              <w:rPr>
                <w:sz w:val="16"/>
              </w:rPr>
              <w:t>n/a</w:t>
            </w:r>
          </w:p>
        </w:tc>
        <w:tc>
          <w:tcPr>
            <w:tcW w:w="1148" w:type="dxa"/>
          </w:tcPr>
          <w:p w14:paraId="39019C45" w14:textId="083BE9ED" w:rsidR="0018233C" w:rsidRDefault="0018233C" w:rsidP="0018233C">
            <w:pPr>
              <w:widowControl w:val="0"/>
              <w:jc w:val="center"/>
              <w:rPr>
                <w:sz w:val="16"/>
              </w:rPr>
            </w:pPr>
            <w:r>
              <w:rPr>
                <w:sz w:val="16"/>
              </w:rPr>
              <w:t>n/a</w:t>
            </w:r>
          </w:p>
        </w:tc>
        <w:tc>
          <w:tcPr>
            <w:tcW w:w="1025" w:type="dxa"/>
          </w:tcPr>
          <w:p w14:paraId="0DD4E7A0" w14:textId="7D89E556" w:rsidR="0018233C" w:rsidRDefault="0018233C" w:rsidP="0018233C">
            <w:pPr>
              <w:widowControl w:val="0"/>
              <w:jc w:val="center"/>
              <w:rPr>
                <w:sz w:val="16"/>
              </w:rPr>
            </w:pPr>
            <w:r>
              <w:rPr>
                <w:sz w:val="16"/>
              </w:rPr>
              <w:t>n/a</w:t>
            </w:r>
          </w:p>
        </w:tc>
      </w:tr>
      <w:tr w:rsidR="0018233C" w14:paraId="1121C346" w14:textId="77777777" w:rsidTr="009F67C0">
        <w:tc>
          <w:tcPr>
            <w:tcW w:w="918" w:type="dxa"/>
          </w:tcPr>
          <w:p w14:paraId="012CE1CB" w14:textId="77777777" w:rsidR="0018233C" w:rsidRDefault="0018233C" w:rsidP="0018233C">
            <w:pPr>
              <w:widowControl w:val="0"/>
              <w:jc w:val="center"/>
              <w:rPr>
                <w:sz w:val="16"/>
              </w:rPr>
            </w:pPr>
          </w:p>
          <w:p w14:paraId="407B6A83" w14:textId="31DED0C2" w:rsidR="0018233C" w:rsidRDefault="0018233C" w:rsidP="0018233C">
            <w:pPr>
              <w:widowControl w:val="0"/>
              <w:jc w:val="center"/>
              <w:rPr>
                <w:sz w:val="16"/>
              </w:rPr>
            </w:pPr>
            <w:r>
              <w:rPr>
                <w:sz w:val="16"/>
              </w:rPr>
              <w:t>8/18/16</w:t>
            </w:r>
          </w:p>
        </w:tc>
        <w:tc>
          <w:tcPr>
            <w:tcW w:w="1980" w:type="dxa"/>
          </w:tcPr>
          <w:p w14:paraId="59B1EDFE" w14:textId="4BFB7C2B" w:rsidR="0018233C" w:rsidRDefault="0018233C" w:rsidP="0018233C">
            <w:pPr>
              <w:widowControl w:val="0"/>
              <w:jc w:val="center"/>
              <w:rPr>
                <w:sz w:val="16"/>
              </w:rPr>
            </w:pPr>
            <w:r>
              <w:rPr>
                <w:sz w:val="16"/>
              </w:rPr>
              <w:t>Joint Special Operations Command (NC State)</w:t>
            </w:r>
          </w:p>
        </w:tc>
        <w:tc>
          <w:tcPr>
            <w:tcW w:w="1323" w:type="dxa"/>
          </w:tcPr>
          <w:p w14:paraId="1A041147" w14:textId="09D74CDD" w:rsidR="0018233C" w:rsidRDefault="0018233C" w:rsidP="0018233C">
            <w:pPr>
              <w:widowControl w:val="0"/>
              <w:jc w:val="center"/>
              <w:rPr>
                <w:sz w:val="16"/>
              </w:rPr>
            </w:pPr>
            <w:r>
              <w:rPr>
                <w:sz w:val="16"/>
              </w:rPr>
              <w:t>Building Diverse Teams</w:t>
            </w:r>
          </w:p>
        </w:tc>
        <w:tc>
          <w:tcPr>
            <w:tcW w:w="1021" w:type="dxa"/>
          </w:tcPr>
          <w:p w14:paraId="23AC5DCE" w14:textId="77777777" w:rsidR="0018233C" w:rsidRDefault="0018233C" w:rsidP="0018233C">
            <w:pPr>
              <w:widowControl w:val="0"/>
              <w:jc w:val="center"/>
              <w:rPr>
                <w:sz w:val="16"/>
              </w:rPr>
            </w:pPr>
          </w:p>
          <w:p w14:paraId="291788C4" w14:textId="26975F0F" w:rsidR="0018233C" w:rsidRDefault="0018233C" w:rsidP="0018233C">
            <w:pPr>
              <w:widowControl w:val="0"/>
              <w:jc w:val="center"/>
              <w:rPr>
                <w:sz w:val="16"/>
              </w:rPr>
            </w:pPr>
            <w:r>
              <w:rPr>
                <w:sz w:val="16"/>
              </w:rPr>
              <w:t>26</w:t>
            </w:r>
          </w:p>
        </w:tc>
        <w:tc>
          <w:tcPr>
            <w:tcW w:w="1148" w:type="dxa"/>
          </w:tcPr>
          <w:p w14:paraId="18269745" w14:textId="77777777" w:rsidR="0018233C" w:rsidRDefault="0018233C" w:rsidP="0018233C">
            <w:pPr>
              <w:widowControl w:val="0"/>
              <w:jc w:val="center"/>
              <w:rPr>
                <w:sz w:val="16"/>
              </w:rPr>
            </w:pPr>
          </w:p>
          <w:p w14:paraId="06E694FC" w14:textId="1B85FD39" w:rsidR="0018233C" w:rsidRDefault="0018233C" w:rsidP="0018233C">
            <w:pPr>
              <w:widowControl w:val="0"/>
              <w:jc w:val="center"/>
              <w:rPr>
                <w:sz w:val="16"/>
              </w:rPr>
            </w:pPr>
            <w:r>
              <w:rPr>
                <w:sz w:val="16"/>
              </w:rPr>
              <w:t>n/a</w:t>
            </w:r>
          </w:p>
        </w:tc>
        <w:tc>
          <w:tcPr>
            <w:tcW w:w="1013" w:type="dxa"/>
          </w:tcPr>
          <w:p w14:paraId="7E502E4C" w14:textId="77777777" w:rsidR="0018233C" w:rsidRDefault="0018233C" w:rsidP="0018233C">
            <w:pPr>
              <w:widowControl w:val="0"/>
              <w:jc w:val="center"/>
              <w:rPr>
                <w:sz w:val="16"/>
              </w:rPr>
            </w:pPr>
          </w:p>
          <w:p w14:paraId="56EE297D" w14:textId="650D1B75" w:rsidR="0018233C" w:rsidRDefault="0018233C" w:rsidP="0018233C">
            <w:pPr>
              <w:widowControl w:val="0"/>
              <w:jc w:val="center"/>
              <w:rPr>
                <w:sz w:val="16"/>
              </w:rPr>
            </w:pPr>
            <w:r>
              <w:rPr>
                <w:sz w:val="16"/>
              </w:rPr>
              <w:t>n/a</w:t>
            </w:r>
          </w:p>
        </w:tc>
        <w:tc>
          <w:tcPr>
            <w:tcW w:w="1148" w:type="dxa"/>
          </w:tcPr>
          <w:p w14:paraId="42E34F77" w14:textId="77777777" w:rsidR="0018233C" w:rsidRDefault="0018233C" w:rsidP="0018233C">
            <w:pPr>
              <w:widowControl w:val="0"/>
              <w:jc w:val="center"/>
              <w:rPr>
                <w:sz w:val="16"/>
              </w:rPr>
            </w:pPr>
          </w:p>
          <w:p w14:paraId="09BA851E" w14:textId="256C5AA7" w:rsidR="0018233C" w:rsidRDefault="0018233C" w:rsidP="0018233C">
            <w:pPr>
              <w:widowControl w:val="0"/>
              <w:jc w:val="center"/>
              <w:rPr>
                <w:sz w:val="16"/>
              </w:rPr>
            </w:pPr>
            <w:r>
              <w:rPr>
                <w:sz w:val="16"/>
              </w:rPr>
              <w:t>n/a</w:t>
            </w:r>
          </w:p>
        </w:tc>
        <w:tc>
          <w:tcPr>
            <w:tcW w:w="1025" w:type="dxa"/>
          </w:tcPr>
          <w:p w14:paraId="48DE8B04" w14:textId="77777777" w:rsidR="0018233C" w:rsidRDefault="0018233C" w:rsidP="0018233C">
            <w:pPr>
              <w:widowControl w:val="0"/>
              <w:jc w:val="center"/>
              <w:rPr>
                <w:sz w:val="16"/>
              </w:rPr>
            </w:pPr>
          </w:p>
          <w:p w14:paraId="5391882B" w14:textId="1C87E3D5" w:rsidR="0018233C" w:rsidRDefault="0018233C" w:rsidP="0018233C">
            <w:pPr>
              <w:widowControl w:val="0"/>
              <w:jc w:val="center"/>
              <w:rPr>
                <w:sz w:val="16"/>
              </w:rPr>
            </w:pPr>
            <w:r>
              <w:rPr>
                <w:sz w:val="16"/>
              </w:rPr>
              <w:t>n/a</w:t>
            </w:r>
          </w:p>
        </w:tc>
      </w:tr>
      <w:tr w:rsidR="0018233C" w14:paraId="31BEEEED" w14:textId="77777777" w:rsidTr="009F67C0">
        <w:tc>
          <w:tcPr>
            <w:tcW w:w="918" w:type="dxa"/>
          </w:tcPr>
          <w:p w14:paraId="7364369A" w14:textId="77777777" w:rsidR="0018233C" w:rsidRDefault="0018233C" w:rsidP="0018233C">
            <w:pPr>
              <w:widowControl w:val="0"/>
              <w:jc w:val="center"/>
              <w:rPr>
                <w:sz w:val="16"/>
              </w:rPr>
            </w:pPr>
          </w:p>
          <w:p w14:paraId="4160198E" w14:textId="668FB165" w:rsidR="0018233C" w:rsidRDefault="0018233C" w:rsidP="0018233C">
            <w:pPr>
              <w:widowControl w:val="0"/>
              <w:jc w:val="center"/>
              <w:rPr>
                <w:sz w:val="16"/>
              </w:rPr>
            </w:pPr>
            <w:r>
              <w:rPr>
                <w:sz w:val="16"/>
              </w:rPr>
              <w:t>6/8/16 &amp; 6/9/16</w:t>
            </w:r>
          </w:p>
        </w:tc>
        <w:tc>
          <w:tcPr>
            <w:tcW w:w="1980" w:type="dxa"/>
          </w:tcPr>
          <w:p w14:paraId="1EC14603" w14:textId="31956ED9" w:rsidR="0018233C" w:rsidRDefault="0018233C" w:rsidP="0018233C">
            <w:pPr>
              <w:widowControl w:val="0"/>
              <w:jc w:val="center"/>
              <w:rPr>
                <w:sz w:val="16"/>
              </w:rPr>
            </w:pPr>
            <w:r>
              <w:rPr>
                <w:sz w:val="16"/>
              </w:rPr>
              <w:t>Halliburton Business Leadership Development III Program (Texas A&amp;M)</w:t>
            </w:r>
          </w:p>
        </w:tc>
        <w:tc>
          <w:tcPr>
            <w:tcW w:w="1323" w:type="dxa"/>
          </w:tcPr>
          <w:p w14:paraId="77A7AA5E" w14:textId="4CCA37AC" w:rsidR="0018233C" w:rsidRDefault="0018233C" w:rsidP="0018233C">
            <w:pPr>
              <w:widowControl w:val="0"/>
              <w:jc w:val="center"/>
              <w:rPr>
                <w:sz w:val="16"/>
              </w:rPr>
            </w:pPr>
            <w:r>
              <w:rPr>
                <w:sz w:val="16"/>
              </w:rPr>
              <w:t>Leading Project Teams &amp; Org. Change</w:t>
            </w:r>
          </w:p>
        </w:tc>
        <w:tc>
          <w:tcPr>
            <w:tcW w:w="1021" w:type="dxa"/>
          </w:tcPr>
          <w:p w14:paraId="04C6AE36" w14:textId="77777777" w:rsidR="0018233C" w:rsidRDefault="0018233C" w:rsidP="0018233C">
            <w:pPr>
              <w:widowControl w:val="0"/>
              <w:jc w:val="center"/>
              <w:rPr>
                <w:sz w:val="16"/>
              </w:rPr>
            </w:pPr>
          </w:p>
          <w:p w14:paraId="763FCAB6" w14:textId="5515F03C" w:rsidR="0018233C" w:rsidRDefault="0018233C" w:rsidP="0018233C">
            <w:pPr>
              <w:widowControl w:val="0"/>
              <w:jc w:val="center"/>
              <w:rPr>
                <w:sz w:val="16"/>
              </w:rPr>
            </w:pPr>
            <w:r>
              <w:rPr>
                <w:sz w:val="16"/>
              </w:rPr>
              <w:t>22</w:t>
            </w:r>
          </w:p>
        </w:tc>
        <w:tc>
          <w:tcPr>
            <w:tcW w:w="1148" w:type="dxa"/>
          </w:tcPr>
          <w:p w14:paraId="45AE047D" w14:textId="77777777" w:rsidR="0018233C" w:rsidRDefault="0018233C" w:rsidP="0018233C">
            <w:pPr>
              <w:widowControl w:val="0"/>
              <w:jc w:val="center"/>
              <w:rPr>
                <w:sz w:val="16"/>
              </w:rPr>
            </w:pPr>
          </w:p>
          <w:p w14:paraId="08509DFC" w14:textId="3FEF0F52" w:rsidR="0018233C" w:rsidRDefault="0018233C" w:rsidP="0018233C">
            <w:pPr>
              <w:widowControl w:val="0"/>
              <w:jc w:val="center"/>
              <w:rPr>
                <w:sz w:val="16"/>
              </w:rPr>
            </w:pPr>
            <w:r>
              <w:rPr>
                <w:sz w:val="16"/>
              </w:rPr>
              <w:t>n/a</w:t>
            </w:r>
          </w:p>
        </w:tc>
        <w:tc>
          <w:tcPr>
            <w:tcW w:w="1013" w:type="dxa"/>
          </w:tcPr>
          <w:p w14:paraId="512B8372" w14:textId="77777777" w:rsidR="0018233C" w:rsidRDefault="0018233C" w:rsidP="0018233C">
            <w:pPr>
              <w:widowControl w:val="0"/>
              <w:jc w:val="center"/>
              <w:rPr>
                <w:sz w:val="16"/>
              </w:rPr>
            </w:pPr>
          </w:p>
          <w:p w14:paraId="17C97563" w14:textId="0D5E9145" w:rsidR="0018233C" w:rsidRDefault="0018233C" w:rsidP="0018233C">
            <w:pPr>
              <w:widowControl w:val="0"/>
              <w:jc w:val="center"/>
              <w:rPr>
                <w:sz w:val="16"/>
              </w:rPr>
            </w:pPr>
            <w:r>
              <w:rPr>
                <w:sz w:val="16"/>
              </w:rPr>
              <w:t>n/a</w:t>
            </w:r>
          </w:p>
        </w:tc>
        <w:tc>
          <w:tcPr>
            <w:tcW w:w="1148" w:type="dxa"/>
          </w:tcPr>
          <w:p w14:paraId="7FF7CA45" w14:textId="77777777" w:rsidR="0018233C" w:rsidRDefault="0018233C" w:rsidP="0018233C">
            <w:pPr>
              <w:widowControl w:val="0"/>
              <w:jc w:val="center"/>
              <w:rPr>
                <w:sz w:val="16"/>
              </w:rPr>
            </w:pPr>
          </w:p>
          <w:p w14:paraId="26A90A38" w14:textId="6017C0D6" w:rsidR="0018233C" w:rsidRDefault="0018233C" w:rsidP="0018233C">
            <w:pPr>
              <w:widowControl w:val="0"/>
              <w:jc w:val="center"/>
              <w:rPr>
                <w:sz w:val="16"/>
              </w:rPr>
            </w:pPr>
            <w:r>
              <w:rPr>
                <w:sz w:val="16"/>
              </w:rPr>
              <w:t>n/a</w:t>
            </w:r>
          </w:p>
        </w:tc>
        <w:tc>
          <w:tcPr>
            <w:tcW w:w="1025" w:type="dxa"/>
          </w:tcPr>
          <w:p w14:paraId="0A4DB0AE" w14:textId="77777777" w:rsidR="0018233C" w:rsidRDefault="0018233C" w:rsidP="0018233C">
            <w:pPr>
              <w:widowControl w:val="0"/>
              <w:jc w:val="center"/>
              <w:rPr>
                <w:sz w:val="16"/>
              </w:rPr>
            </w:pPr>
          </w:p>
          <w:p w14:paraId="3DF9C31C" w14:textId="617FBC01" w:rsidR="0018233C" w:rsidRDefault="0018233C" w:rsidP="0018233C">
            <w:pPr>
              <w:widowControl w:val="0"/>
              <w:jc w:val="center"/>
              <w:rPr>
                <w:sz w:val="16"/>
              </w:rPr>
            </w:pPr>
            <w:r>
              <w:rPr>
                <w:sz w:val="16"/>
              </w:rPr>
              <w:t>n/a</w:t>
            </w:r>
          </w:p>
        </w:tc>
      </w:tr>
      <w:tr w:rsidR="0018233C" w14:paraId="134732A7" w14:textId="77777777" w:rsidTr="009F67C0">
        <w:tc>
          <w:tcPr>
            <w:tcW w:w="918" w:type="dxa"/>
          </w:tcPr>
          <w:p w14:paraId="7C5C666D" w14:textId="77777777" w:rsidR="0018233C" w:rsidRDefault="0018233C" w:rsidP="0018233C">
            <w:pPr>
              <w:widowControl w:val="0"/>
              <w:jc w:val="center"/>
              <w:rPr>
                <w:sz w:val="16"/>
              </w:rPr>
            </w:pPr>
          </w:p>
          <w:p w14:paraId="0B35B080" w14:textId="7FD24B4B" w:rsidR="0018233C" w:rsidRDefault="0018233C" w:rsidP="0018233C">
            <w:pPr>
              <w:widowControl w:val="0"/>
              <w:jc w:val="center"/>
              <w:rPr>
                <w:sz w:val="16"/>
              </w:rPr>
            </w:pPr>
            <w:r>
              <w:rPr>
                <w:sz w:val="16"/>
              </w:rPr>
              <w:t>5/19/16</w:t>
            </w:r>
          </w:p>
        </w:tc>
        <w:tc>
          <w:tcPr>
            <w:tcW w:w="1980" w:type="dxa"/>
          </w:tcPr>
          <w:p w14:paraId="25C0C3D1" w14:textId="419F8B6F" w:rsidR="0018233C" w:rsidRDefault="0018233C" w:rsidP="0018233C">
            <w:pPr>
              <w:widowControl w:val="0"/>
              <w:jc w:val="center"/>
              <w:rPr>
                <w:sz w:val="16"/>
              </w:rPr>
            </w:pPr>
            <w:r>
              <w:rPr>
                <w:sz w:val="16"/>
              </w:rPr>
              <w:t>MetLife Rising Leaders Program (NC State)</w:t>
            </w:r>
          </w:p>
        </w:tc>
        <w:tc>
          <w:tcPr>
            <w:tcW w:w="1323" w:type="dxa"/>
          </w:tcPr>
          <w:p w14:paraId="6F24EDEF" w14:textId="20B4FFA9" w:rsidR="0018233C" w:rsidRDefault="0018233C" w:rsidP="0018233C">
            <w:pPr>
              <w:widowControl w:val="0"/>
              <w:jc w:val="center"/>
              <w:rPr>
                <w:sz w:val="16"/>
              </w:rPr>
            </w:pPr>
            <w:r>
              <w:rPr>
                <w:sz w:val="16"/>
              </w:rPr>
              <w:t>Organizational Change</w:t>
            </w:r>
          </w:p>
        </w:tc>
        <w:tc>
          <w:tcPr>
            <w:tcW w:w="1021" w:type="dxa"/>
          </w:tcPr>
          <w:p w14:paraId="5AC0C42B" w14:textId="77777777" w:rsidR="0018233C" w:rsidRDefault="0018233C" w:rsidP="0018233C">
            <w:pPr>
              <w:widowControl w:val="0"/>
              <w:jc w:val="center"/>
              <w:rPr>
                <w:sz w:val="16"/>
              </w:rPr>
            </w:pPr>
          </w:p>
          <w:p w14:paraId="76C8CED3" w14:textId="3032944B" w:rsidR="0018233C" w:rsidRDefault="0018233C" w:rsidP="0018233C">
            <w:pPr>
              <w:widowControl w:val="0"/>
              <w:jc w:val="center"/>
              <w:rPr>
                <w:sz w:val="16"/>
              </w:rPr>
            </w:pPr>
            <w:r>
              <w:rPr>
                <w:sz w:val="16"/>
              </w:rPr>
              <w:t>24</w:t>
            </w:r>
          </w:p>
        </w:tc>
        <w:tc>
          <w:tcPr>
            <w:tcW w:w="1148" w:type="dxa"/>
          </w:tcPr>
          <w:p w14:paraId="1F6FBF97" w14:textId="77777777" w:rsidR="0018233C" w:rsidRDefault="0018233C" w:rsidP="0018233C">
            <w:pPr>
              <w:widowControl w:val="0"/>
              <w:jc w:val="center"/>
              <w:rPr>
                <w:sz w:val="16"/>
              </w:rPr>
            </w:pPr>
          </w:p>
          <w:p w14:paraId="10B36F2A" w14:textId="1D15BC21" w:rsidR="0018233C" w:rsidRDefault="0018233C" w:rsidP="0018233C">
            <w:pPr>
              <w:widowControl w:val="0"/>
              <w:jc w:val="center"/>
              <w:rPr>
                <w:sz w:val="16"/>
              </w:rPr>
            </w:pPr>
            <w:r>
              <w:rPr>
                <w:sz w:val="16"/>
              </w:rPr>
              <w:t>n/a</w:t>
            </w:r>
          </w:p>
        </w:tc>
        <w:tc>
          <w:tcPr>
            <w:tcW w:w="1013" w:type="dxa"/>
          </w:tcPr>
          <w:p w14:paraId="65DF0146" w14:textId="77777777" w:rsidR="0018233C" w:rsidRDefault="0018233C" w:rsidP="0018233C">
            <w:pPr>
              <w:widowControl w:val="0"/>
              <w:jc w:val="center"/>
              <w:rPr>
                <w:sz w:val="16"/>
              </w:rPr>
            </w:pPr>
          </w:p>
          <w:p w14:paraId="4EBC5122" w14:textId="3740B89E" w:rsidR="0018233C" w:rsidRDefault="0018233C" w:rsidP="0018233C">
            <w:pPr>
              <w:widowControl w:val="0"/>
              <w:jc w:val="center"/>
              <w:rPr>
                <w:sz w:val="16"/>
              </w:rPr>
            </w:pPr>
            <w:r>
              <w:rPr>
                <w:sz w:val="16"/>
              </w:rPr>
              <w:t>n/a</w:t>
            </w:r>
          </w:p>
        </w:tc>
        <w:tc>
          <w:tcPr>
            <w:tcW w:w="1148" w:type="dxa"/>
          </w:tcPr>
          <w:p w14:paraId="48F7453D" w14:textId="77777777" w:rsidR="0018233C" w:rsidRDefault="0018233C" w:rsidP="0018233C">
            <w:pPr>
              <w:widowControl w:val="0"/>
              <w:jc w:val="center"/>
              <w:rPr>
                <w:sz w:val="16"/>
              </w:rPr>
            </w:pPr>
          </w:p>
          <w:p w14:paraId="29816C01" w14:textId="512805B5" w:rsidR="0018233C" w:rsidRDefault="0018233C" w:rsidP="0018233C">
            <w:pPr>
              <w:widowControl w:val="0"/>
              <w:jc w:val="center"/>
              <w:rPr>
                <w:sz w:val="16"/>
              </w:rPr>
            </w:pPr>
            <w:r>
              <w:rPr>
                <w:sz w:val="16"/>
              </w:rPr>
              <w:t>n/a</w:t>
            </w:r>
          </w:p>
        </w:tc>
        <w:tc>
          <w:tcPr>
            <w:tcW w:w="1025" w:type="dxa"/>
          </w:tcPr>
          <w:p w14:paraId="076FD4B6" w14:textId="77777777" w:rsidR="0018233C" w:rsidRDefault="0018233C" w:rsidP="0018233C">
            <w:pPr>
              <w:widowControl w:val="0"/>
              <w:jc w:val="center"/>
              <w:rPr>
                <w:sz w:val="16"/>
              </w:rPr>
            </w:pPr>
          </w:p>
          <w:p w14:paraId="6519365B" w14:textId="6840096E" w:rsidR="0018233C" w:rsidRDefault="0018233C" w:rsidP="0018233C">
            <w:pPr>
              <w:widowControl w:val="0"/>
              <w:jc w:val="center"/>
              <w:rPr>
                <w:sz w:val="16"/>
              </w:rPr>
            </w:pPr>
            <w:r>
              <w:rPr>
                <w:sz w:val="16"/>
              </w:rPr>
              <w:t>n/a</w:t>
            </w:r>
          </w:p>
        </w:tc>
      </w:tr>
      <w:tr w:rsidR="0018233C" w14:paraId="3B89A1AF" w14:textId="77777777" w:rsidTr="009F67C0">
        <w:tc>
          <w:tcPr>
            <w:tcW w:w="918" w:type="dxa"/>
          </w:tcPr>
          <w:p w14:paraId="3777CE89" w14:textId="7BB6AD74" w:rsidR="0018233C" w:rsidRDefault="0018233C" w:rsidP="0018233C">
            <w:pPr>
              <w:widowControl w:val="0"/>
              <w:jc w:val="center"/>
              <w:rPr>
                <w:sz w:val="16"/>
              </w:rPr>
            </w:pPr>
            <w:r>
              <w:rPr>
                <w:sz w:val="16"/>
              </w:rPr>
              <w:t>5/12/16 – 5/13/16</w:t>
            </w:r>
          </w:p>
        </w:tc>
        <w:tc>
          <w:tcPr>
            <w:tcW w:w="1980" w:type="dxa"/>
          </w:tcPr>
          <w:p w14:paraId="2A293BF2" w14:textId="77777777" w:rsidR="0018233C" w:rsidRDefault="0018233C" w:rsidP="0018233C">
            <w:pPr>
              <w:widowControl w:val="0"/>
              <w:jc w:val="center"/>
              <w:rPr>
                <w:sz w:val="16"/>
              </w:rPr>
            </w:pPr>
            <w:r>
              <w:rPr>
                <w:sz w:val="16"/>
              </w:rPr>
              <w:t>Business Essentials</w:t>
            </w:r>
          </w:p>
          <w:p w14:paraId="0A3B2867" w14:textId="0AED6FAF" w:rsidR="0018233C" w:rsidRDefault="0018233C" w:rsidP="0018233C">
            <w:pPr>
              <w:widowControl w:val="0"/>
              <w:jc w:val="center"/>
              <w:rPr>
                <w:sz w:val="16"/>
              </w:rPr>
            </w:pPr>
            <w:r>
              <w:rPr>
                <w:sz w:val="16"/>
              </w:rPr>
              <w:t>(NC State)</w:t>
            </w:r>
          </w:p>
        </w:tc>
        <w:tc>
          <w:tcPr>
            <w:tcW w:w="1323" w:type="dxa"/>
          </w:tcPr>
          <w:p w14:paraId="1A89A799" w14:textId="51E24BF6" w:rsidR="0018233C" w:rsidRDefault="0018233C" w:rsidP="0018233C">
            <w:pPr>
              <w:widowControl w:val="0"/>
              <w:jc w:val="center"/>
              <w:rPr>
                <w:sz w:val="16"/>
              </w:rPr>
            </w:pPr>
            <w:r>
              <w:rPr>
                <w:sz w:val="16"/>
              </w:rPr>
              <w:t>Leadership &amp; Org. Change</w:t>
            </w:r>
          </w:p>
        </w:tc>
        <w:tc>
          <w:tcPr>
            <w:tcW w:w="1021" w:type="dxa"/>
          </w:tcPr>
          <w:p w14:paraId="71890FD4" w14:textId="77777777" w:rsidR="0018233C" w:rsidRDefault="0018233C" w:rsidP="0018233C">
            <w:pPr>
              <w:widowControl w:val="0"/>
              <w:jc w:val="center"/>
              <w:rPr>
                <w:sz w:val="16"/>
              </w:rPr>
            </w:pPr>
          </w:p>
          <w:p w14:paraId="2DEF6A8E" w14:textId="323134B3" w:rsidR="0018233C" w:rsidRDefault="0018233C" w:rsidP="0018233C">
            <w:pPr>
              <w:widowControl w:val="0"/>
              <w:jc w:val="center"/>
              <w:rPr>
                <w:sz w:val="16"/>
              </w:rPr>
            </w:pPr>
            <w:r>
              <w:rPr>
                <w:sz w:val="16"/>
              </w:rPr>
              <w:t>17</w:t>
            </w:r>
          </w:p>
        </w:tc>
        <w:tc>
          <w:tcPr>
            <w:tcW w:w="1148" w:type="dxa"/>
          </w:tcPr>
          <w:p w14:paraId="24BF7419" w14:textId="77777777" w:rsidR="0018233C" w:rsidRDefault="0018233C" w:rsidP="0018233C">
            <w:pPr>
              <w:widowControl w:val="0"/>
              <w:jc w:val="center"/>
              <w:rPr>
                <w:sz w:val="16"/>
              </w:rPr>
            </w:pPr>
          </w:p>
          <w:p w14:paraId="54D7987C" w14:textId="5FD597FB" w:rsidR="0018233C" w:rsidRDefault="0018233C" w:rsidP="0018233C">
            <w:pPr>
              <w:widowControl w:val="0"/>
              <w:jc w:val="center"/>
              <w:rPr>
                <w:sz w:val="16"/>
              </w:rPr>
            </w:pPr>
            <w:r>
              <w:rPr>
                <w:sz w:val="16"/>
              </w:rPr>
              <w:t>n/a</w:t>
            </w:r>
          </w:p>
        </w:tc>
        <w:tc>
          <w:tcPr>
            <w:tcW w:w="1013" w:type="dxa"/>
          </w:tcPr>
          <w:p w14:paraId="20345B2B" w14:textId="77777777" w:rsidR="0018233C" w:rsidRDefault="0018233C" w:rsidP="0018233C">
            <w:pPr>
              <w:widowControl w:val="0"/>
              <w:jc w:val="center"/>
              <w:rPr>
                <w:sz w:val="16"/>
              </w:rPr>
            </w:pPr>
          </w:p>
          <w:p w14:paraId="6E01B126" w14:textId="139A3214" w:rsidR="0018233C" w:rsidRDefault="0018233C" w:rsidP="0018233C">
            <w:pPr>
              <w:widowControl w:val="0"/>
              <w:jc w:val="center"/>
              <w:rPr>
                <w:sz w:val="16"/>
              </w:rPr>
            </w:pPr>
            <w:r>
              <w:rPr>
                <w:sz w:val="16"/>
              </w:rPr>
              <w:t>n/a</w:t>
            </w:r>
          </w:p>
        </w:tc>
        <w:tc>
          <w:tcPr>
            <w:tcW w:w="1148" w:type="dxa"/>
          </w:tcPr>
          <w:p w14:paraId="1D7FD840" w14:textId="77777777" w:rsidR="0018233C" w:rsidRDefault="0018233C" w:rsidP="0018233C">
            <w:pPr>
              <w:widowControl w:val="0"/>
              <w:jc w:val="center"/>
              <w:rPr>
                <w:sz w:val="16"/>
              </w:rPr>
            </w:pPr>
          </w:p>
          <w:p w14:paraId="51F5F26B" w14:textId="4C97BE74" w:rsidR="0018233C" w:rsidRDefault="0018233C" w:rsidP="0018233C">
            <w:pPr>
              <w:widowControl w:val="0"/>
              <w:jc w:val="center"/>
              <w:rPr>
                <w:sz w:val="16"/>
              </w:rPr>
            </w:pPr>
            <w:r>
              <w:rPr>
                <w:sz w:val="16"/>
              </w:rPr>
              <w:t>n/a</w:t>
            </w:r>
          </w:p>
        </w:tc>
        <w:tc>
          <w:tcPr>
            <w:tcW w:w="1025" w:type="dxa"/>
          </w:tcPr>
          <w:p w14:paraId="7472529C" w14:textId="77777777" w:rsidR="0018233C" w:rsidRDefault="0018233C" w:rsidP="0018233C">
            <w:pPr>
              <w:widowControl w:val="0"/>
              <w:jc w:val="center"/>
              <w:rPr>
                <w:sz w:val="16"/>
              </w:rPr>
            </w:pPr>
          </w:p>
          <w:p w14:paraId="6361D733" w14:textId="60D82F25" w:rsidR="0018233C" w:rsidRDefault="0018233C" w:rsidP="0018233C">
            <w:pPr>
              <w:widowControl w:val="0"/>
              <w:jc w:val="center"/>
              <w:rPr>
                <w:sz w:val="16"/>
              </w:rPr>
            </w:pPr>
            <w:r>
              <w:rPr>
                <w:sz w:val="16"/>
              </w:rPr>
              <w:t>n/a</w:t>
            </w:r>
          </w:p>
        </w:tc>
      </w:tr>
      <w:tr w:rsidR="0018233C" w14:paraId="07F98021" w14:textId="77777777" w:rsidTr="009F67C0">
        <w:tc>
          <w:tcPr>
            <w:tcW w:w="918" w:type="dxa"/>
          </w:tcPr>
          <w:p w14:paraId="2835CB62" w14:textId="60957DAC" w:rsidR="0018233C" w:rsidRDefault="0018233C" w:rsidP="0018233C">
            <w:pPr>
              <w:widowControl w:val="0"/>
              <w:jc w:val="center"/>
              <w:rPr>
                <w:sz w:val="16"/>
              </w:rPr>
            </w:pPr>
            <w:r>
              <w:rPr>
                <w:sz w:val="16"/>
              </w:rPr>
              <w:t>4/27/16-4/28/16</w:t>
            </w:r>
          </w:p>
        </w:tc>
        <w:tc>
          <w:tcPr>
            <w:tcW w:w="1980" w:type="dxa"/>
          </w:tcPr>
          <w:p w14:paraId="62032A84" w14:textId="77777777" w:rsidR="0018233C" w:rsidRDefault="0018233C" w:rsidP="0018233C">
            <w:pPr>
              <w:widowControl w:val="0"/>
              <w:jc w:val="center"/>
              <w:rPr>
                <w:sz w:val="16"/>
              </w:rPr>
            </w:pPr>
            <w:r>
              <w:rPr>
                <w:sz w:val="16"/>
              </w:rPr>
              <w:t>Innovation Leadership/</w:t>
            </w:r>
          </w:p>
          <w:p w14:paraId="32C82AC5" w14:textId="2E82ED89" w:rsidR="0018233C" w:rsidRDefault="0018233C" w:rsidP="0018233C">
            <w:pPr>
              <w:widowControl w:val="0"/>
              <w:jc w:val="center"/>
              <w:rPr>
                <w:sz w:val="16"/>
              </w:rPr>
            </w:pPr>
            <w:r>
              <w:rPr>
                <w:sz w:val="16"/>
              </w:rPr>
              <w:t>Biogen Idec (NC State)</w:t>
            </w:r>
          </w:p>
        </w:tc>
        <w:tc>
          <w:tcPr>
            <w:tcW w:w="1323" w:type="dxa"/>
          </w:tcPr>
          <w:p w14:paraId="441D9BF0" w14:textId="6FDF639A" w:rsidR="0018233C" w:rsidRDefault="0018233C" w:rsidP="0018233C">
            <w:pPr>
              <w:widowControl w:val="0"/>
              <w:jc w:val="center"/>
              <w:rPr>
                <w:sz w:val="16"/>
              </w:rPr>
            </w:pPr>
            <w:r>
              <w:rPr>
                <w:sz w:val="16"/>
              </w:rPr>
              <w:t>Leadership &amp; Org. Change</w:t>
            </w:r>
          </w:p>
        </w:tc>
        <w:tc>
          <w:tcPr>
            <w:tcW w:w="1021" w:type="dxa"/>
          </w:tcPr>
          <w:p w14:paraId="67FD0C0B" w14:textId="77777777" w:rsidR="0018233C" w:rsidRDefault="0018233C" w:rsidP="0018233C">
            <w:pPr>
              <w:widowControl w:val="0"/>
              <w:jc w:val="center"/>
              <w:rPr>
                <w:sz w:val="16"/>
              </w:rPr>
            </w:pPr>
          </w:p>
          <w:p w14:paraId="3EF40DE5" w14:textId="71C400FF" w:rsidR="0018233C" w:rsidRDefault="0018233C" w:rsidP="0018233C">
            <w:pPr>
              <w:widowControl w:val="0"/>
              <w:jc w:val="center"/>
              <w:rPr>
                <w:sz w:val="16"/>
              </w:rPr>
            </w:pPr>
            <w:r>
              <w:rPr>
                <w:sz w:val="16"/>
              </w:rPr>
              <w:t>35</w:t>
            </w:r>
          </w:p>
        </w:tc>
        <w:tc>
          <w:tcPr>
            <w:tcW w:w="1148" w:type="dxa"/>
          </w:tcPr>
          <w:p w14:paraId="07673246" w14:textId="77777777" w:rsidR="0018233C" w:rsidRDefault="0018233C" w:rsidP="0018233C">
            <w:pPr>
              <w:widowControl w:val="0"/>
              <w:jc w:val="center"/>
              <w:rPr>
                <w:sz w:val="16"/>
              </w:rPr>
            </w:pPr>
          </w:p>
          <w:p w14:paraId="33C5DD83" w14:textId="1D004FD2" w:rsidR="0018233C" w:rsidRDefault="0018233C" w:rsidP="0018233C">
            <w:pPr>
              <w:widowControl w:val="0"/>
              <w:jc w:val="center"/>
              <w:rPr>
                <w:sz w:val="16"/>
              </w:rPr>
            </w:pPr>
            <w:r>
              <w:rPr>
                <w:sz w:val="16"/>
              </w:rPr>
              <w:t>n/a</w:t>
            </w:r>
          </w:p>
        </w:tc>
        <w:tc>
          <w:tcPr>
            <w:tcW w:w="1013" w:type="dxa"/>
          </w:tcPr>
          <w:p w14:paraId="3002DB18" w14:textId="77777777" w:rsidR="0018233C" w:rsidRDefault="0018233C" w:rsidP="0018233C">
            <w:pPr>
              <w:widowControl w:val="0"/>
              <w:jc w:val="center"/>
              <w:rPr>
                <w:sz w:val="16"/>
              </w:rPr>
            </w:pPr>
          </w:p>
          <w:p w14:paraId="48CFC3D4" w14:textId="789BFD35" w:rsidR="0018233C" w:rsidRDefault="0018233C" w:rsidP="0018233C">
            <w:pPr>
              <w:widowControl w:val="0"/>
              <w:jc w:val="center"/>
              <w:rPr>
                <w:sz w:val="16"/>
              </w:rPr>
            </w:pPr>
            <w:r>
              <w:rPr>
                <w:sz w:val="16"/>
              </w:rPr>
              <w:t>n/a</w:t>
            </w:r>
          </w:p>
        </w:tc>
        <w:tc>
          <w:tcPr>
            <w:tcW w:w="1148" w:type="dxa"/>
          </w:tcPr>
          <w:p w14:paraId="134DE420" w14:textId="77777777" w:rsidR="0018233C" w:rsidRDefault="0018233C" w:rsidP="0018233C">
            <w:pPr>
              <w:widowControl w:val="0"/>
              <w:jc w:val="center"/>
              <w:rPr>
                <w:sz w:val="16"/>
              </w:rPr>
            </w:pPr>
          </w:p>
          <w:p w14:paraId="659882AA" w14:textId="2E355B7E" w:rsidR="0018233C" w:rsidRDefault="0018233C" w:rsidP="0018233C">
            <w:pPr>
              <w:widowControl w:val="0"/>
              <w:jc w:val="center"/>
              <w:rPr>
                <w:sz w:val="16"/>
              </w:rPr>
            </w:pPr>
            <w:r>
              <w:rPr>
                <w:sz w:val="16"/>
              </w:rPr>
              <w:t>n/a</w:t>
            </w:r>
          </w:p>
        </w:tc>
        <w:tc>
          <w:tcPr>
            <w:tcW w:w="1025" w:type="dxa"/>
          </w:tcPr>
          <w:p w14:paraId="5003CFA2" w14:textId="77777777" w:rsidR="0018233C" w:rsidRDefault="0018233C" w:rsidP="0018233C">
            <w:pPr>
              <w:widowControl w:val="0"/>
              <w:jc w:val="center"/>
              <w:rPr>
                <w:sz w:val="16"/>
              </w:rPr>
            </w:pPr>
          </w:p>
          <w:p w14:paraId="26D9AE1E" w14:textId="3D41520B" w:rsidR="0018233C" w:rsidRDefault="0018233C" w:rsidP="0018233C">
            <w:pPr>
              <w:widowControl w:val="0"/>
              <w:jc w:val="center"/>
              <w:rPr>
                <w:sz w:val="16"/>
              </w:rPr>
            </w:pPr>
            <w:r>
              <w:rPr>
                <w:sz w:val="16"/>
              </w:rPr>
              <w:t>n/a</w:t>
            </w:r>
          </w:p>
        </w:tc>
      </w:tr>
      <w:tr w:rsidR="0018233C" w14:paraId="0C5E6142" w14:textId="77777777" w:rsidTr="009F67C0">
        <w:tc>
          <w:tcPr>
            <w:tcW w:w="918" w:type="dxa"/>
          </w:tcPr>
          <w:p w14:paraId="0E3D643B" w14:textId="77777777" w:rsidR="0018233C" w:rsidRDefault="0018233C" w:rsidP="0018233C">
            <w:pPr>
              <w:widowControl w:val="0"/>
              <w:jc w:val="center"/>
              <w:rPr>
                <w:sz w:val="16"/>
              </w:rPr>
            </w:pPr>
          </w:p>
          <w:p w14:paraId="0953F05B" w14:textId="643AF636" w:rsidR="0018233C" w:rsidRDefault="0018233C" w:rsidP="0018233C">
            <w:pPr>
              <w:widowControl w:val="0"/>
              <w:jc w:val="center"/>
              <w:rPr>
                <w:sz w:val="16"/>
              </w:rPr>
            </w:pPr>
            <w:r>
              <w:rPr>
                <w:sz w:val="16"/>
              </w:rPr>
              <w:t>4/19/16</w:t>
            </w:r>
          </w:p>
        </w:tc>
        <w:tc>
          <w:tcPr>
            <w:tcW w:w="1980" w:type="dxa"/>
          </w:tcPr>
          <w:p w14:paraId="74388E79" w14:textId="45045A19" w:rsidR="0018233C" w:rsidRDefault="0018233C" w:rsidP="0018233C">
            <w:pPr>
              <w:widowControl w:val="0"/>
              <w:jc w:val="center"/>
              <w:rPr>
                <w:sz w:val="16"/>
              </w:rPr>
            </w:pPr>
            <w:r>
              <w:rPr>
                <w:sz w:val="16"/>
              </w:rPr>
              <w:t>MetLife Rising Leaders Program (NC State)</w:t>
            </w:r>
          </w:p>
        </w:tc>
        <w:tc>
          <w:tcPr>
            <w:tcW w:w="1323" w:type="dxa"/>
          </w:tcPr>
          <w:p w14:paraId="53013AD0" w14:textId="77777777" w:rsidR="0018233C" w:rsidRDefault="0018233C" w:rsidP="0018233C">
            <w:pPr>
              <w:widowControl w:val="0"/>
              <w:jc w:val="center"/>
              <w:rPr>
                <w:sz w:val="16"/>
              </w:rPr>
            </w:pPr>
          </w:p>
          <w:p w14:paraId="38BEB9BC" w14:textId="713A0D35" w:rsidR="0018233C" w:rsidRDefault="0018233C" w:rsidP="0018233C">
            <w:pPr>
              <w:widowControl w:val="0"/>
              <w:jc w:val="center"/>
              <w:rPr>
                <w:sz w:val="16"/>
              </w:rPr>
            </w:pPr>
            <w:r>
              <w:rPr>
                <w:sz w:val="16"/>
              </w:rPr>
              <w:t>Leadership</w:t>
            </w:r>
          </w:p>
        </w:tc>
        <w:tc>
          <w:tcPr>
            <w:tcW w:w="1021" w:type="dxa"/>
          </w:tcPr>
          <w:p w14:paraId="5B19ADAD" w14:textId="77777777" w:rsidR="0018233C" w:rsidRDefault="0018233C" w:rsidP="0018233C">
            <w:pPr>
              <w:widowControl w:val="0"/>
              <w:jc w:val="center"/>
              <w:rPr>
                <w:sz w:val="16"/>
              </w:rPr>
            </w:pPr>
          </w:p>
          <w:p w14:paraId="07E82BDB" w14:textId="0328B6C5" w:rsidR="0018233C" w:rsidRDefault="0018233C" w:rsidP="0018233C">
            <w:pPr>
              <w:widowControl w:val="0"/>
              <w:jc w:val="center"/>
              <w:rPr>
                <w:sz w:val="16"/>
              </w:rPr>
            </w:pPr>
            <w:r>
              <w:rPr>
                <w:sz w:val="16"/>
              </w:rPr>
              <w:t>26</w:t>
            </w:r>
          </w:p>
        </w:tc>
        <w:tc>
          <w:tcPr>
            <w:tcW w:w="1148" w:type="dxa"/>
          </w:tcPr>
          <w:p w14:paraId="4BF84CC7" w14:textId="77777777" w:rsidR="0018233C" w:rsidRDefault="0018233C" w:rsidP="0018233C">
            <w:pPr>
              <w:widowControl w:val="0"/>
              <w:jc w:val="center"/>
              <w:rPr>
                <w:sz w:val="16"/>
              </w:rPr>
            </w:pPr>
          </w:p>
          <w:p w14:paraId="70E719C4" w14:textId="0FA64464" w:rsidR="0018233C" w:rsidRDefault="0018233C" w:rsidP="0018233C">
            <w:pPr>
              <w:widowControl w:val="0"/>
              <w:jc w:val="center"/>
              <w:rPr>
                <w:sz w:val="16"/>
              </w:rPr>
            </w:pPr>
            <w:r>
              <w:rPr>
                <w:sz w:val="16"/>
              </w:rPr>
              <w:t>n/a</w:t>
            </w:r>
          </w:p>
        </w:tc>
        <w:tc>
          <w:tcPr>
            <w:tcW w:w="1013" w:type="dxa"/>
          </w:tcPr>
          <w:p w14:paraId="789A6F7D" w14:textId="77777777" w:rsidR="0018233C" w:rsidRDefault="0018233C" w:rsidP="0018233C">
            <w:pPr>
              <w:widowControl w:val="0"/>
              <w:jc w:val="center"/>
              <w:rPr>
                <w:sz w:val="16"/>
              </w:rPr>
            </w:pPr>
          </w:p>
          <w:p w14:paraId="6CD470A8" w14:textId="57B41355" w:rsidR="0018233C" w:rsidRDefault="0018233C" w:rsidP="0018233C">
            <w:pPr>
              <w:widowControl w:val="0"/>
              <w:jc w:val="center"/>
              <w:rPr>
                <w:sz w:val="16"/>
              </w:rPr>
            </w:pPr>
            <w:r>
              <w:rPr>
                <w:sz w:val="16"/>
              </w:rPr>
              <w:t>n/a</w:t>
            </w:r>
          </w:p>
        </w:tc>
        <w:tc>
          <w:tcPr>
            <w:tcW w:w="1148" w:type="dxa"/>
          </w:tcPr>
          <w:p w14:paraId="325686B6" w14:textId="77777777" w:rsidR="0018233C" w:rsidRDefault="0018233C" w:rsidP="0018233C">
            <w:pPr>
              <w:widowControl w:val="0"/>
              <w:jc w:val="center"/>
              <w:rPr>
                <w:sz w:val="16"/>
              </w:rPr>
            </w:pPr>
          </w:p>
          <w:p w14:paraId="2CF2D1FF" w14:textId="3C7ABDFF" w:rsidR="0018233C" w:rsidRDefault="0018233C" w:rsidP="0018233C">
            <w:pPr>
              <w:widowControl w:val="0"/>
              <w:jc w:val="center"/>
              <w:rPr>
                <w:sz w:val="16"/>
              </w:rPr>
            </w:pPr>
            <w:r>
              <w:rPr>
                <w:sz w:val="16"/>
              </w:rPr>
              <w:t>n/a</w:t>
            </w:r>
          </w:p>
        </w:tc>
        <w:tc>
          <w:tcPr>
            <w:tcW w:w="1025" w:type="dxa"/>
          </w:tcPr>
          <w:p w14:paraId="4BD7BD39" w14:textId="77777777" w:rsidR="0018233C" w:rsidRDefault="0018233C" w:rsidP="0018233C">
            <w:pPr>
              <w:widowControl w:val="0"/>
              <w:jc w:val="center"/>
              <w:rPr>
                <w:sz w:val="16"/>
              </w:rPr>
            </w:pPr>
          </w:p>
          <w:p w14:paraId="7A6EEBF0" w14:textId="2E830887" w:rsidR="0018233C" w:rsidRDefault="0018233C" w:rsidP="0018233C">
            <w:pPr>
              <w:widowControl w:val="0"/>
              <w:jc w:val="center"/>
              <w:rPr>
                <w:sz w:val="16"/>
              </w:rPr>
            </w:pPr>
            <w:r>
              <w:rPr>
                <w:sz w:val="16"/>
              </w:rPr>
              <w:t>n/a</w:t>
            </w:r>
          </w:p>
        </w:tc>
      </w:tr>
    </w:tbl>
    <w:p w14:paraId="093DA6D4" w14:textId="77777777" w:rsidR="004D09B6" w:rsidRDefault="0046134A" w:rsidP="00CC2783">
      <w:pPr>
        <w:widowControl w:val="0"/>
        <w:rPr>
          <w:sz w:val="24"/>
        </w:rPr>
      </w:pPr>
      <w:r>
        <w:rPr>
          <w:sz w:val="24"/>
        </w:rPr>
        <w:t>*</w:t>
      </w:r>
      <w:r w:rsidR="004D09B6">
        <w:rPr>
          <w:sz w:val="24"/>
        </w:rPr>
        <w:t xml:space="preserve">Rating Scale (1 = Far </w:t>
      </w:r>
      <w:r w:rsidR="004D09B6">
        <w:rPr>
          <w:i/>
          <w:iCs/>
          <w:sz w:val="24"/>
        </w:rPr>
        <w:t>below</w:t>
      </w:r>
      <w:r w:rsidR="004D09B6">
        <w:rPr>
          <w:sz w:val="24"/>
        </w:rPr>
        <w:t xml:space="preserve"> average; 5 = Far </w:t>
      </w:r>
      <w:r w:rsidR="004D09B6">
        <w:rPr>
          <w:i/>
          <w:iCs/>
          <w:sz w:val="24"/>
        </w:rPr>
        <w:t>above</w:t>
      </w:r>
      <w:r w:rsidR="004D09B6">
        <w:rPr>
          <w:sz w:val="24"/>
        </w:rPr>
        <w:t xml:space="preserve"> average)</w:t>
      </w:r>
      <w:r>
        <w:rPr>
          <w:sz w:val="24"/>
        </w:rPr>
        <w:t xml:space="preserve">; </w:t>
      </w:r>
      <w:r w:rsidR="004D09B6">
        <w:rPr>
          <w:sz w:val="24"/>
        </w:rPr>
        <w:t>n/a = not available</w:t>
      </w:r>
    </w:p>
    <w:p w14:paraId="34B60E4E" w14:textId="3E8E1467" w:rsidR="00571ECE" w:rsidRPr="009F5FAC" w:rsidRDefault="004D09B6" w:rsidP="009F5FAC">
      <w:pPr>
        <w:widowControl w:val="0"/>
        <w:jc w:val="center"/>
        <w:rPr>
          <w:b/>
          <w:sz w:val="24"/>
        </w:rPr>
      </w:pPr>
      <w:r>
        <w:rPr>
          <w:b/>
          <w:sz w:val="24"/>
        </w:rPr>
        <w:br w:type="page"/>
      </w:r>
      <w:r w:rsidR="00571ECE">
        <w:rPr>
          <w:b/>
          <w:bCs/>
          <w:sz w:val="24"/>
        </w:rPr>
        <w:lastRenderedPageBreak/>
        <w:t>EXECUTIVE EDUCATION TEACHING RATINGS</w:t>
      </w:r>
    </w:p>
    <w:p w14:paraId="474FA39F" w14:textId="77777777" w:rsidR="00571ECE" w:rsidRDefault="00571ECE" w:rsidP="00571ECE">
      <w:pPr>
        <w:widowControl w:val="0"/>
        <w:jc w:val="center"/>
        <w:rPr>
          <w:sz w:val="24"/>
        </w:rPr>
      </w:pPr>
    </w:p>
    <w:tbl>
      <w:tblPr>
        <w:tblW w:w="9576"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A0" w:firstRow="1" w:lastRow="0" w:firstColumn="1" w:lastColumn="0" w:noHBand="0" w:noVBand="0"/>
      </w:tblPr>
      <w:tblGrid>
        <w:gridCol w:w="918"/>
        <w:gridCol w:w="2070"/>
        <w:gridCol w:w="1233"/>
        <w:gridCol w:w="1021"/>
        <w:gridCol w:w="1148"/>
        <w:gridCol w:w="1013"/>
        <w:gridCol w:w="1148"/>
        <w:gridCol w:w="1025"/>
      </w:tblGrid>
      <w:tr w:rsidR="00571ECE" w14:paraId="3A36C1CB" w14:textId="77777777" w:rsidTr="002C317A">
        <w:tc>
          <w:tcPr>
            <w:tcW w:w="918" w:type="dxa"/>
          </w:tcPr>
          <w:p w14:paraId="5544EA12" w14:textId="77777777" w:rsidR="00571ECE" w:rsidRPr="00647E42" w:rsidRDefault="00571ECE" w:rsidP="00647E42">
            <w:pPr>
              <w:widowControl w:val="0"/>
              <w:rPr>
                <w:b/>
                <w:sz w:val="16"/>
              </w:rPr>
            </w:pPr>
          </w:p>
          <w:p w14:paraId="4FD4902D" w14:textId="77777777" w:rsidR="00571ECE" w:rsidRPr="00647E42" w:rsidRDefault="00571ECE" w:rsidP="00571ECE">
            <w:pPr>
              <w:widowControl w:val="0"/>
              <w:jc w:val="center"/>
              <w:rPr>
                <w:b/>
                <w:sz w:val="16"/>
              </w:rPr>
            </w:pPr>
          </w:p>
          <w:p w14:paraId="28ABEDCF" w14:textId="77777777" w:rsidR="00647E42" w:rsidRDefault="00647E42" w:rsidP="00571ECE">
            <w:pPr>
              <w:widowControl w:val="0"/>
              <w:jc w:val="center"/>
              <w:rPr>
                <w:b/>
                <w:sz w:val="16"/>
              </w:rPr>
            </w:pPr>
          </w:p>
          <w:p w14:paraId="66CEE168" w14:textId="77777777" w:rsidR="00571ECE" w:rsidRPr="00647E42" w:rsidRDefault="00571ECE" w:rsidP="00571ECE">
            <w:pPr>
              <w:widowControl w:val="0"/>
              <w:jc w:val="center"/>
              <w:rPr>
                <w:b/>
                <w:sz w:val="16"/>
              </w:rPr>
            </w:pPr>
            <w:r w:rsidRPr="00647E42">
              <w:rPr>
                <w:b/>
                <w:sz w:val="16"/>
              </w:rPr>
              <w:t>DATE</w:t>
            </w:r>
          </w:p>
        </w:tc>
        <w:tc>
          <w:tcPr>
            <w:tcW w:w="2070" w:type="dxa"/>
          </w:tcPr>
          <w:p w14:paraId="29AA505D" w14:textId="77777777" w:rsidR="00571ECE" w:rsidRPr="00647E42" w:rsidRDefault="00571ECE" w:rsidP="00571ECE">
            <w:pPr>
              <w:widowControl w:val="0"/>
              <w:jc w:val="center"/>
              <w:rPr>
                <w:b/>
                <w:sz w:val="16"/>
              </w:rPr>
            </w:pPr>
          </w:p>
          <w:p w14:paraId="05D9C3C0" w14:textId="77777777" w:rsidR="00571ECE" w:rsidRPr="00647E42" w:rsidRDefault="00571ECE" w:rsidP="00647E42">
            <w:pPr>
              <w:widowControl w:val="0"/>
              <w:rPr>
                <w:b/>
                <w:sz w:val="16"/>
              </w:rPr>
            </w:pPr>
          </w:p>
          <w:p w14:paraId="0E374690" w14:textId="77777777" w:rsidR="00647E42" w:rsidRDefault="00647E42" w:rsidP="00571ECE">
            <w:pPr>
              <w:widowControl w:val="0"/>
              <w:jc w:val="center"/>
              <w:rPr>
                <w:b/>
                <w:sz w:val="16"/>
              </w:rPr>
            </w:pPr>
          </w:p>
          <w:p w14:paraId="799AC36C" w14:textId="77777777" w:rsidR="00571ECE" w:rsidRPr="00647E42" w:rsidRDefault="00571ECE" w:rsidP="00571ECE">
            <w:pPr>
              <w:widowControl w:val="0"/>
              <w:jc w:val="center"/>
              <w:rPr>
                <w:b/>
                <w:sz w:val="16"/>
              </w:rPr>
            </w:pPr>
            <w:r w:rsidRPr="00647E42">
              <w:rPr>
                <w:b/>
                <w:sz w:val="16"/>
              </w:rPr>
              <w:t>COURSE NAME</w:t>
            </w:r>
          </w:p>
        </w:tc>
        <w:tc>
          <w:tcPr>
            <w:tcW w:w="1233" w:type="dxa"/>
          </w:tcPr>
          <w:p w14:paraId="41480085" w14:textId="77777777" w:rsidR="00571ECE" w:rsidRPr="00647E42" w:rsidRDefault="00571ECE" w:rsidP="00647E42">
            <w:pPr>
              <w:widowControl w:val="0"/>
              <w:rPr>
                <w:b/>
                <w:sz w:val="14"/>
              </w:rPr>
            </w:pPr>
          </w:p>
          <w:p w14:paraId="0248B295" w14:textId="77777777" w:rsidR="00571ECE" w:rsidRPr="00647E42" w:rsidRDefault="00571ECE" w:rsidP="00571ECE">
            <w:pPr>
              <w:widowControl w:val="0"/>
              <w:jc w:val="center"/>
              <w:rPr>
                <w:b/>
                <w:sz w:val="14"/>
              </w:rPr>
            </w:pPr>
          </w:p>
          <w:p w14:paraId="39F79D73" w14:textId="77777777" w:rsidR="00647E42" w:rsidRDefault="00647E42" w:rsidP="00571ECE">
            <w:pPr>
              <w:widowControl w:val="0"/>
              <w:jc w:val="center"/>
              <w:rPr>
                <w:b/>
                <w:sz w:val="16"/>
                <w:szCs w:val="16"/>
              </w:rPr>
            </w:pPr>
          </w:p>
          <w:p w14:paraId="6B601BC5" w14:textId="77777777" w:rsidR="00571ECE" w:rsidRPr="00647E42" w:rsidRDefault="00571ECE" w:rsidP="00571ECE">
            <w:pPr>
              <w:widowControl w:val="0"/>
              <w:jc w:val="center"/>
              <w:rPr>
                <w:b/>
                <w:sz w:val="16"/>
                <w:szCs w:val="16"/>
              </w:rPr>
            </w:pPr>
            <w:r w:rsidRPr="00647E42">
              <w:rPr>
                <w:b/>
                <w:sz w:val="16"/>
                <w:szCs w:val="16"/>
              </w:rPr>
              <w:t>TOPIC</w:t>
            </w:r>
          </w:p>
        </w:tc>
        <w:tc>
          <w:tcPr>
            <w:tcW w:w="1021" w:type="dxa"/>
          </w:tcPr>
          <w:p w14:paraId="611640FC" w14:textId="77777777" w:rsidR="00571ECE" w:rsidRPr="00647E42" w:rsidRDefault="00571ECE" w:rsidP="00647E42">
            <w:pPr>
              <w:widowControl w:val="0"/>
              <w:rPr>
                <w:b/>
                <w:sz w:val="14"/>
              </w:rPr>
            </w:pPr>
          </w:p>
          <w:p w14:paraId="2DC7FD75" w14:textId="77777777" w:rsidR="00571ECE" w:rsidRPr="00647E42" w:rsidRDefault="00571ECE" w:rsidP="00571ECE">
            <w:pPr>
              <w:widowControl w:val="0"/>
              <w:jc w:val="center"/>
              <w:rPr>
                <w:b/>
                <w:sz w:val="14"/>
              </w:rPr>
            </w:pPr>
            <w:r w:rsidRPr="00647E42">
              <w:rPr>
                <w:b/>
                <w:sz w:val="14"/>
              </w:rPr>
              <w:t>NUMBER OF STUDENTS</w:t>
            </w:r>
          </w:p>
        </w:tc>
        <w:tc>
          <w:tcPr>
            <w:tcW w:w="1148" w:type="dxa"/>
          </w:tcPr>
          <w:p w14:paraId="6C533948" w14:textId="77777777" w:rsidR="00571ECE" w:rsidRPr="00647E42" w:rsidRDefault="00571ECE" w:rsidP="00647E42">
            <w:pPr>
              <w:widowControl w:val="0"/>
              <w:rPr>
                <w:b/>
                <w:sz w:val="16"/>
              </w:rPr>
            </w:pPr>
          </w:p>
          <w:p w14:paraId="4FC97FCF" w14:textId="77777777" w:rsidR="00571ECE" w:rsidRPr="00647E42" w:rsidRDefault="00571ECE" w:rsidP="00571ECE">
            <w:pPr>
              <w:widowControl w:val="0"/>
              <w:jc w:val="center"/>
              <w:rPr>
                <w:b/>
                <w:sz w:val="16"/>
              </w:rPr>
            </w:pPr>
            <w:r w:rsidRPr="00647E42">
              <w:rPr>
                <w:b/>
                <w:sz w:val="16"/>
              </w:rPr>
              <w:t>OVERALL TEACHER RATING</w:t>
            </w:r>
          </w:p>
        </w:tc>
        <w:tc>
          <w:tcPr>
            <w:tcW w:w="1013" w:type="dxa"/>
          </w:tcPr>
          <w:p w14:paraId="0038FD66" w14:textId="77777777" w:rsidR="00571ECE" w:rsidRPr="00647E42" w:rsidRDefault="00571ECE" w:rsidP="00647E42">
            <w:pPr>
              <w:widowControl w:val="0"/>
              <w:rPr>
                <w:b/>
                <w:sz w:val="16"/>
              </w:rPr>
            </w:pPr>
          </w:p>
          <w:p w14:paraId="255DD353" w14:textId="77777777" w:rsidR="00571ECE" w:rsidRPr="00647E42" w:rsidRDefault="00571ECE" w:rsidP="00571ECE">
            <w:pPr>
              <w:widowControl w:val="0"/>
              <w:jc w:val="center"/>
              <w:rPr>
                <w:b/>
                <w:sz w:val="16"/>
              </w:rPr>
            </w:pPr>
            <w:r w:rsidRPr="00647E42">
              <w:rPr>
                <w:b/>
                <w:sz w:val="16"/>
              </w:rPr>
              <w:t>MEAN</w:t>
            </w:r>
          </w:p>
          <w:p w14:paraId="1B80E382" w14:textId="77777777" w:rsidR="00571ECE" w:rsidRPr="00647E42" w:rsidRDefault="00571ECE" w:rsidP="00571ECE">
            <w:pPr>
              <w:widowControl w:val="0"/>
              <w:jc w:val="center"/>
              <w:rPr>
                <w:b/>
                <w:sz w:val="16"/>
              </w:rPr>
            </w:pPr>
            <w:r w:rsidRPr="00647E42">
              <w:rPr>
                <w:b/>
                <w:sz w:val="16"/>
              </w:rPr>
              <w:t>TEACHER</w:t>
            </w:r>
          </w:p>
          <w:p w14:paraId="3AA4B79C" w14:textId="77777777" w:rsidR="00571ECE" w:rsidRPr="00647E42" w:rsidRDefault="00571ECE" w:rsidP="00571ECE">
            <w:pPr>
              <w:widowControl w:val="0"/>
              <w:jc w:val="center"/>
              <w:rPr>
                <w:b/>
                <w:sz w:val="16"/>
              </w:rPr>
            </w:pPr>
            <w:r w:rsidRPr="00647E42">
              <w:rPr>
                <w:b/>
                <w:sz w:val="16"/>
              </w:rPr>
              <w:t>RATING</w:t>
            </w:r>
          </w:p>
        </w:tc>
        <w:tc>
          <w:tcPr>
            <w:tcW w:w="1148" w:type="dxa"/>
          </w:tcPr>
          <w:p w14:paraId="5C24BD27" w14:textId="77777777" w:rsidR="00571ECE" w:rsidRPr="00647E42" w:rsidRDefault="00571ECE" w:rsidP="00647E42">
            <w:pPr>
              <w:widowControl w:val="0"/>
              <w:rPr>
                <w:b/>
                <w:sz w:val="16"/>
              </w:rPr>
            </w:pPr>
          </w:p>
          <w:p w14:paraId="08796713" w14:textId="77777777" w:rsidR="00571ECE" w:rsidRPr="00647E42" w:rsidRDefault="00571ECE" w:rsidP="00571ECE">
            <w:pPr>
              <w:widowControl w:val="0"/>
              <w:jc w:val="center"/>
              <w:rPr>
                <w:b/>
                <w:sz w:val="16"/>
              </w:rPr>
            </w:pPr>
            <w:r w:rsidRPr="00647E42">
              <w:rPr>
                <w:b/>
                <w:sz w:val="16"/>
              </w:rPr>
              <w:t>OVERALL CONTENT RATING</w:t>
            </w:r>
          </w:p>
        </w:tc>
        <w:tc>
          <w:tcPr>
            <w:tcW w:w="1025" w:type="dxa"/>
          </w:tcPr>
          <w:p w14:paraId="3473F894" w14:textId="77777777" w:rsidR="00571ECE" w:rsidRPr="00647E42" w:rsidRDefault="00571ECE" w:rsidP="00647E42">
            <w:pPr>
              <w:widowControl w:val="0"/>
              <w:rPr>
                <w:b/>
                <w:sz w:val="16"/>
              </w:rPr>
            </w:pPr>
          </w:p>
          <w:p w14:paraId="601413D7" w14:textId="77777777" w:rsidR="00571ECE" w:rsidRPr="00647E42" w:rsidRDefault="00571ECE" w:rsidP="00571ECE">
            <w:pPr>
              <w:widowControl w:val="0"/>
              <w:jc w:val="center"/>
              <w:rPr>
                <w:b/>
                <w:sz w:val="16"/>
              </w:rPr>
            </w:pPr>
            <w:r w:rsidRPr="00647E42">
              <w:rPr>
                <w:b/>
                <w:sz w:val="16"/>
              </w:rPr>
              <w:t>MEAN</w:t>
            </w:r>
          </w:p>
          <w:p w14:paraId="7D4A0348" w14:textId="77777777" w:rsidR="00571ECE" w:rsidRPr="00647E42" w:rsidRDefault="00571ECE" w:rsidP="00571ECE">
            <w:pPr>
              <w:widowControl w:val="0"/>
              <w:jc w:val="center"/>
              <w:rPr>
                <w:b/>
                <w:sz w:val="16"/>
              </w:rPr>
            </w:pPr>
            <w:r w:rsidRPr="00647E42">
              <w:rPr>
                <w:b/>
                <w:sz w:val="16"/>
              </w:rPr>
              <w:t>CONTENT</w:t>
            </w:r>
          </w:p>
          <w:p w14:paraId="1B6CDBBE" w14:textId="77777777" w:rsidR="00571ECE" w:rsidRPr="00647E42" w:rsidRDefault="00571ECE" w:rsidP="00571ECE">
            <w:pPr>
              <w:widowControl w:val="0"/>
              <w:jc w:val="center"/>
              <w:rPr>
                <w:b/>
                <w:sz w:val="16"/>
              </w:rPr>
            </w:pPr>
            <w:r w:rsidRPr="00647E42">
              <w:rPr>
                <w:b/>
                <w:sz w:val="16"/>
              </w:rPr>
              <w:t>RATING</w:t>
            </w:r>
          </w:p>
        </w:tc>
      </w:tr>
      <w:tr w:rsidR="00975383" w14:paraId="7B145765" w14:textId="77777777" w:rsidTr="002C317A">
        <w:tc>
          <w:tcPr>
            <w:tcW w:w="918" w:type="dxa"/>
          </w:tcPr>
          <w:p w14:paraId="1F3D95EE" w14:textId="77777777" w:rsidR="00975383" w:rsidRDefault="00975383" w:rsidP="00975383">
            <w:pPr>
              <w:widowControl w:val="0"/>
              <w:jc w:val="center"/>
              <w:rPr>
                <w:sz w:val="16"/>
              </w:rPr>
            </w:pPr>
            <w:r>
              <w:rPr>
                <w:sz w:val="16"/>
              </w:rPr>
              <w:t>4/6/16,</w:t>
            </w:r>
          </w:p>
          <w:p w14:paraId="18AD8250" w14:textId="77777777" w:rsidR="00975383" w:rsidRDefault="00975383" w:rsidP="00975383">
            <w:pPr>
              <w:widowControl w:val="0"/>
              <w:jc w:val="center"/>
              <w:rPr>
                <w:sz w:val="16"/>
              </w:rPr>
            </w:pPr>
            <w:r>
              <w:rPr>
                <w:sz w:val="16"/>
              </w:rPr>
              <w:t>4/7/16,</w:t>
            </w:r>
          </w:p>
          <w:p w14:paraId="55A6DAAA" w14:textId="536CE90A" w:rsidR="00975383" w:rsidRDefault="00975383" w:rsidP="00975383">
            <w:pPr>
              <w:widowControl w:val="0"/>
              <w:jc w:val="center"/>
              <w:rPr>
                <w:sz w:val="16"/>
              </w:rPr>
            </w:pPr>
            <w:r>
              <w:rPr>
                <w:sz w:val="16"/>
              </w:rPr>
              <w:t>4/8/16</w:t>
            </w:r>
          </w:p>
        </w:tc>
        <w:tc>
          <w:tcPr>
            <w:tcW w:w="2070" w:type="dxa"/>
          </w:tcPr>
          <w:p w14:paraId="14350465" w14:textId="77777777" w:rsidR="00975383" w:rsidRDefault="00975383" w:rsidP="00975383">
            <w:pPr>
              <w:widowControl w:val="0"/>
              <w:jc w:val="center"/>
              <w:rPr>
                <w:sz w:val="16"/>
              </w:rPr>
            </w:pPr>
          </w:p>
          <w:p w14:paraId="7D1F861E" w14:textId="50F64F69" w:rsidR="00975383" w:rsidRDefault="00975383" w:rsidP="00975383">
            <w:pPr>
              <w:widowControl w:val="0"/>
              <w:jc w:val="center"/>
              <w:rPr>
                <w:sz w:val="16"/>
              </w:rPr>
            </w:pPr>
            <w:r>
              <w:rPr>
                <w:sz w:val="16"/>
              </w:rPr>
              <w:t>Joint Special Operations Command (NC State)</w:t>
            </w:r>
          </w:p>
        </w:tc>
        <w:tc>
          <w:tcPr>
            <w:tcW w:w="1233" w:type="dxa"/>
          </w:tcPr>
          <w:p w14:paraId="14515C3E" w14:textId="77777777" w:rsidR="00975383" w:rsidRDefault="00975383" w:rsidP="00975383">
            <w:pPr>
              <w:widowControl w:val="0"/>
              <w:jc w:val="center"/>
              <w:rPr>
                <w:sz w:val="16"/>
              </w:rPr>
            </w:pPr>
            <w:r>
              <w:rPr>
                <w:sz w:val="16"/>
              </w:rPr>
              <w:t>Generations, Org. Change,</w:t>
            </w:r>
          </w:p>
          <w:p w14:paraId="3D692F59" w14:textId="104C7BFC" w:rsidR="00975383" w:rsidRDefault="00975383" w:rsidP="00975383">
            <w:pPr>
              <w:widowControl w:val="0"/>
              <w:jc w:val="center"/>
              <w:rPr>
                <w:sz w:val="16"/>
              </w:rPr>
            </w:pPr>
            <w:r>
              <w:rPr>
                <w:sz w:val="16"/>
              </w:rPr>
              <w:t>Leadership</w:t>
            </w:r>
          </w:p>
        </w:tc>
        <w:tc>
          <w:tcPr>
            <w:tcW w:w="1021" w:type="dxa"/>
          </w:tcPr>
          <w:p w14:paraId="613D34A2" w14:textId="77777777" w:rsidR="00975383" w:rsidRDefault="00975383" w:rsidP="00975383">
            <w:pPr>
              <w:widowControl w:val="0"/>
              <w:jc w:val="center"/>
              <w:rPr>
                <w:sz w:val="16"/>
              </w:rPr>
            </w:pPr>
          </w:p>
          <w:p w14:paraId="074A4C51" w14:textId="04190CA3" w:rsidR="00975383" w:rsidRDefault="00975383" w:rsidP="00975383">
            <w:pPr>
              <w:widowControl w:val="0"/>
              <w:jc w:val="center"/>
              <w:rPr>
                <w:sz w:val="16"/>
              </w:rPr>
            </w:pPr>
            <w:r>
              <w:rPr>
                <w:sz w:val="16"/>
              </w:rPr>
              <w:t>24</w:t>
            </w:r>
          </w:p>
        </w:tc>
        <w:tc>
          <w:tcPr>
            <w:tcW w:w="1148" w:type="dxa"/>
          </w:tcPr>
          <w:p w14:paraId="50067E43" w14:textId="77777777" w:rsidR="00975383" w:rsidRDefault="00975383" w:rsidP="00975383">
            <w:pPr>
              <w:widowControl w:val="0"/>
              <w:jc w:val="center"/>
              <w:rPr>
                <w:sz w:val="16"/>
              </w:rPr>
            </w:pPr>
          </w:p>
          <w:p w14:paraId="485E70E1" w14:textId="2426C142" w:rsidR="00975383" w:rsidRDefault="00975383" w:rsidP="00975383">
            <w:pPr>
              <w:widowControl w:val="0"/>
              <w:jc w:val="center"/>
              <w:rPr>
                <w:sz w:val="16"/>
              </w:rPr>
            </w:pPr>
            <w:r>
              <w:rPr>
                <w:sz w:val="16"/>
              </w:rPr>
              <w:t>n/a</w:t>
            </w:r>
          </w:p>
        </w:tc>
        <w:tc>
          <w:tcPr>
            <w:tcW w:w="1013" w:type="dxa"/>
          </w:tcPr>
          <w:p w14:paraId="7DD0D08C" w14:textId="77777777" w:rsidR="00975383" w:rsidRDefault="00975383" w:rsidP="00975383">
            <w:pPr>
              <w:widowControl w:val="0"/>
              <w:jc w:val="center"/>
              <w:rPr>
                <w:sz w:val="16"/>
              </w:rPr>
            </w:pPr>
          </w:p>
          <w:p w14:paraId="6A1D3D14" w14:textId="4EDD8751" w:rsidR="00975383" w:rsidRDefault="00975383" w:rsidP="00975383">
            <w:pPr>
              <w:widowControl w:val="0"/>
              <w:jc w:val="center"/>
              <w:rPr>
                <w:sz w:val="16"/>
              </w:rPr>
            </w:pPr>
            <w:r>
              <w:rPr>
                <w:sz w:val="16"/>
              </w:rPr>
              <w:t>n/a</w:t>
            </w:r>
          </w:p>
        </w:tc>
        <w:tc>
          <w:tcPr>
            <w:tcW w:w="1148" w:type="dxa"/>
          </w:tcPr>
          <w:p w14:paraId="239CFD07" w14:textId="77777777" w:rsidR="00975383" w:rsidRDefault="00975383" w:rsidP="00975383">
            <w:pPr>
              <w:widowControl w:val="0"/>
              <w:jc w:val="center"/>
              <w:rPr>
                <w:sz w:val="16"/>
              </w:rPr>
            </w:pPr>
          </w:p>
          <w:p w14:paraId="7EBD2432" w14:textId="58A3BDC6" w:rsidR="00975383" w:rsidRDefault="00975383" w:rsidP="00975383">
            <w:pPr>
              <w:widowControl w:val="0"/>
              <w:jc w:val="center"/>
              <w:rPr>
                <w:sz w:val="16"/>
              </w:rPr>
            </w:pPr>
            <w:r>
              <w:rPr>
                <w:sz w:val="16"/>
              </w:rPr>
              <w:t>n/a</w:t>
            </w:r>
          </w:p>
        </w:tc>
        <w:tc>
          <w:tcPr>
            <w:tcW w:w="1025" w:type="dxa"/>
          </w:tcPr>
          <w:p w14:paraId="1CB432AB" w14:textId="77777777" w:rsidR="00975383" w:rsidRDefault="00975383" w:rsidP="00975383">
            <w:pPr>
              <w:widowControl w:val="0"/>
              <w:jc w:val="center"/>
              <w:rPr>
                <w:sz w:val="16"/>
              </w:rPr>
            </w:pPr>
          </w:p>
          <w:p w14:paraId="39227CA3" w14:textId="48088683" w:rsidR="00975383" w:rsidRDefault="00975383" w:rsidP="00975383">
            <w:pPr>
              <w:widowControl w:val="0"/>
              <w:jc w:val="center"/>
              <w:rPr>
                <w:sz w:val="16"/>
              </w:rPr>
            </w:pPr>
            <w:r>
              <w:rPr>
                <w:sz w:val="16"/>
              </w:rPr>
              <w:t>n/a</w:t>
            </w:r>
          </w:p>
        </w:tc>
      </w:tr>
      <w:tr w:rsidR="00975383" w14:paraId="0C0598C1" w14:textId="77777777" w:rsidTr="002C317A">
        <w:tc>
          <w:tcPr>
            <w:tcW w:w="918" w:type="dxa"/>
          </w:tcPr>
          <w:p w14:paraId="0A1D38DE" w14:textId="77777777" w:rsidR="00975383" w:rsidRDefault="00975383" w:rsidP="00975383">
            <w:pPr>
              <w:widowControl w:val="0"/>
              <w:jc w:val="center"/>
              <w:rPr>
                <w:sz w:val="16"/>
              </w:rPr>
            </w:pPr>
          </w:p>
          <w:p w14:paraId="66EF223D" w14:textId="1E1B57FE" w:rsidR="00975383" w:rsidRDefault="00975383" w:rsidP="00975383">
            <w:pPr>
              <w:widowControl w:val="0"/>
              <w:jc w:val="center"/>
              <w:rPr>
                <w:sz w:val="16"/>
              </w:rPr>
            </w:pPr>
            <w:r>
              <w:rPr>
                <w:sz w:val="16"/>
              </w:rPr>
              <w:t>2/8/16 – 2/9/16</w:t>
            </w:r>
          </w:p>
        </w:tc>
        <w:tc>
          <w:tcPr>
            <w:tcW w:w="2070" w:type="dxa"/>
          </w:tcPr>
          <w:p w14:paraId="7F016D46" w14:textId="1A0B7FB8" w:rsidR="00975383" w:rsidRDefault="00975383" w:rsidP="00975383">
            <w:pPr>
              <w:widowControl w:val="0"/>
              <w:jc w:val="center"/>
              <w:rPr>
                <w:sz w:val="16"/>
              </w:rPr>
            </w:pPr>
            <w:r>
              <w:rPr>
                <w:sz w:val="16"/>
              </w:rPr>
              <w:t>Halliburton President’s Leadership Excellence Program (Houston, TX)</w:t>
            </w:r>
          </w:p>
        </w:tc>
        <w:tc>
          <w:tcPr>
            <w:tcW w:w="1233" w:type="dxa"/>
          </w:tcPr>
          <w:p w14:paraId="462F8485" w14:textId="77777777" w:rsidR="00975383" w:rsidRDefault="00975383" w:rsidP="00975383">
            <w:pPr>
              <w:widowControl w:val="0"/>
              <w:jc w:val="center"/>
              <w:rPr>
                <w:sz w:val="16"/>
              </w:rPr>
            </w:pPr>
          </w:p>
          <w:p w14:paraId="27FBB184" w14:textId="77777777" w:rsidR="00975383" w:rsidRDefault="00975383" w:rsidP="00975383">
            <w:pPr>
              <w:widowControl w:val="0"/>
              <w:jc w:val="center"/>
              <w:rPr>
                <w:sz w:val="16"/>
              </w:rPr>
            </w:pPr>
            <w:r>
              <w:rPr>
                <w:sz w:val="16"/>
              </w:rPr>
              <w:t>Global</w:t>
            </w:r>
          </w:p>
          <w:p w14:paraId="74CA24F1" w14:textId="7DD5EE90" w:rsidR="00975383" w:rsidRDefault="00975383" w:rsidP="00975383">
            <w:pPr>
              <w:widowControl w:val="0"/>
              <w:jc w:val="center"/>
              <w:rPr>
                <w:sz w:val="16"/>
              </w:rPr>
            </w:pPr>
            <w:r>
              <w:rPr>
                <w:sz w:val="16"/>
              </w:rPr>
              <w:t>Leadership</w:t>
            </w:r>
          </w:p>
        </w:tc>
        <w:tc>
          <w:tcPr>
            <w:tcW w:w="1021" w:type="dxa"/>
          </w:tcPr>
          <w:p w14:paraId="132E13CF" w14:textId="77777777" w:rsidR="00975383" w:rsidRDefault="00975383" w:rsidP="00975383">
            <w:pPr>
              <w:widowControl w:val="0"/>
              <w:jc w:val="center"/>
              <w:rPr>
                <w:sz w:val="16"/>
              </w:rPr>
            </w:pPr>
          </w:p>
          <w:p w14:paraId="09F81DFA" w14:textId="69BAABA9" w:rsidR="00975383" w:rsidRDefault="00975383" w:rsidP="00975383">
            <w:pPr>
              <w:widowControl w:val="0"/>
              <w:jc w:val="center"/>
              <w:rPr>
                <w:sz w:val="16"/>
              </w:rPr>
            </w:pPr>
            <w:r>
              <w:rPr>
                <w:sz w:val="16"/>
              </w:rPr>
              <w:t>23</w:t>
            </w:r>
          </w:p>
        </w:tc>
        <w:tc>
          <w:tcPr>
            <w:tcW w:w="1148" w:type="dxa"/>
          </w:tcPr>
          <w:p w14:paraId="39586CD4" w14:textId="77777777" w:rsidR="00975383" w:rsidRDefault="00975383" w:rsidP="00975383">
            <w:pPr>
              <w:widowControl w:val="0"/>
              <w:jc w:val="center"/>
              <w:rPr>
                <w:sz w:val="16"/>
              </w:rPr>
            </w:pPr>
          </w:p>
          <w:p w14:paraId="0EA2AD01" w14:textId="1053D337" w:rsidR="00975383" w:rsidRDefault="00975383" w:rsidP="00975383">
            <w:pPr>
              <w:widowControl w:val="0"/>
              <w:jc w:val="center"/>
              <w:rPr>
                <w:sz w:val="16"/>
              </w:rPr>
            </w:pPr>
            <w:r>
              <w:rPr>
                <w:sz w:val="16"/>
              </w:rPr>
              <w:t>n/a</w:t>
            </w:r>
          </w:p>
        </w:tc>
        <w:tc>
          <w:tcPr>
            <w:tcW w:w="1013" w:type="dxa"/>
          </w:tcPr>
          <w:p w14:paraId="7ADAA26B" w14:textId="77777777" w:rsidR="00975383" w:rsidRDefault="00975383" w:rsidP="00975383">
            <w:pPr>
              <w:widowControl w:val="0"/>
              <w:jc w:val="center"/>
              <w:rPr>
                <w:sz w:val="16"/>
              </w:rPr>
            </w:pPr>
          </w:p>
          <w:p w14:paraId="11D3C726" w14:textId="3095E0FA" w:rsidR="00975383" w:rsidRDefault="00975383" w:rsidP="00975383">
            <w:pPr>
              <w:widowControl w:val="0"/>
              <w:jc w:val="center"/>
              <w:rPr>
                <w:sz w:val="16"/>
              </w:rPr>
            </w:pPr>
            <w:r>
              <w:rPr>
                <w:sz w:val="16"/>
              </w:rPr>
              <w:t>n/a</w:t>
            </w:r>
          </w:p>
        </w:tc>
        <w:tc>
          <w:tcPr>
            <w:tcW w:w="1148" w:type="dxa"/>
          </w:tcPr>
          <w:p w14:paraId="00E4A546" w14:textId="77777777" w:rsidR="00975383" w:rsidRDefault="00975383" w:rsidP="00975383">
            <w:pPr>
              <w:widowControl w:val="0"/>
              <w:jc w:val="center"/>
              <w:rPr>
                <w:sz w:val="16"/>
              </w:rPr>
            </w:pPr>
          </w:p>
          <w:p w14:paraId="048BB0BC" w14:textId="5EA528B9" w:rsidR="00975383" w:rsidRDefault="00975383" w:rsidP="00975383">
            <w:pPr>
              <w:widowControl w:val="0"/>
              <w:jc w:val="center"/>
              <w:rPr>
                <w:sz w:val="16"/>
              </w:rPr>
            </w:pPr>
            <w:r>
              <w:rPr>
                <w:sz w:val="16"/>
              </w:rPr>
              <w:t>n/a</w:t>
            </w:r>
          </w:p>
        </w:tc>
        <w:tc>
          <w:tcPr>
            <w:tcW w:w="1025" w:type="dxa"/>
          </w:tcPr>
          <w:p w14:paraId="01182731" w14:textId="77777777" w:rsidR="00975383" w:rsidRDefault="00975383" w:rsidP="00975383">
            <w:pPr>
              <w:widowControl w:val="0"/>
              <w:jc w:val="center"/>
              <w:rPr>
                <w:sz w:val="16"/>
              </w:rPr>
            </w:pPr>
          </w:p>
          <w:p w14:paraId="7E07CB0C" w14:textId="16A4238C" w:rsidR="00975383" w:rsidRDefault="00975383" w:rsidP="00975383">
            <w:pPr>
              <w:widowControl w:val="0"/>
              <w:jc w:val="center"/>
              <w:rPr>
                <w:sz w:val="16"/>
              </w:rPr>
            </w:pPr>
            <w:r>
              <w:rPr>
                <w:sz w:val="16"/>
              </w:rPr>
              <w:t>n/a</w:t>
            </w:r>
          </w:p>
        </w:tc>
      </w:tr>
      <w:tr w:rsidR="00975383" w14:paraId="72697C75" w14:textId="77777777" w:rsidTr="002C317A">
        <w:tc>
          <w:tcPr>
            <w:tcW w:w="918" w:type="dxa"/>
          </w:tcPr>
          <w:p w14:paraId="31F473CC" w14:textId="77777777" w:rsidR="00975383" w:rsidRDefault="00975383" w:rsidP="00975383">
            <w:pPr>
              <w:widowControl w:val="0"/>
              <w:jc w:val="center"/>
              <w:rPr>
                <w:sz w:val="16"/>
              </w:rPr>
            </w:pPr>
          </w:p>
          <w:p w14:paraId="13CC6337" w14:textId="0A0B3876" w:rsidR="00975383" w:rsidRDefault="00975383" w:rsidP="00975383">
            <w:pPr>
              <w:widowControl w:val="0"/>
              <w:jc w:val="center"/>
              <w:rPr>
                <w:sz w:val="16"/>
              </w:rPr>
            </w:pPr>
            <w:r>
              <w:rPr>
                <w:sz w:val="16"/>
              </w:rPr>
              <w:t>2/3/16 &amp; 2/4/16</w:t>
            </w:r>
          </w:p>
        </w:tc>
        <w:tc>
          <w:tcPr>
            <w:tcW w:w="2070" w:type="dxa"/>
          </w:tcPr>
          <w:p w14:paraId="2306DE45" w14:textId="6B81AC71" w:rsidR="00975383" w:rsidRDefault="00975383" w:rsidP="00975383">
            <w:pPr>
              <w:widowControl w:val="0"/>
              <w:jc w:val="center"/>
              <w:rPr>
                <w:sz w:val="16"/>
              </w:rPr>
            </w:pPr>
            <w:r>
              <w:rPr>
                <w:sz w:val="16"/>
              </w:rPr>
              <w:t>Halliburton Business Leadership Development III Program (Texas A&amp;M)</w:t>
            </w:r>
          </w:p>
        </w:tc>
        <w:tc>
          <w:tcPr>
            <w:tcW w:w="1233" w:type="dxa"/>
          </w:tcPr>
          <w:p w14:paraId="5989B3C3" w14:textId="68C15BA1" w:rsidR="00975383" w:rsidRDefault="00975383" w:rsidP="00975383">
            <w:pPr>
              <w:widowControl w:val="0"/>
              <w:jc w:val="center"/>
              <w:rPr>
                <w:sz w:val="16"/>
              </w:rPr>
            </w:pPr>
            <w:r>
              <w:rPr>
                <w:sz w:val="16"/>
              </w:rPr>
              <w:t>Leading Project Teams &amp; Org. Change</w:t>
            </w:r>
          </w:p>
        </w:tc>
        <w:tc>
          <w:tcPr>
            <w:tcW w:w="1021" w:type="dxa"/>
          </w:tcPr>
          <w:p w14:paraId="5CE5195C" w14:textId="77777777" w:rsidR="00975383" w:rsidRDefault="00975383" w:rsidP="00975383">
            <w:pPr>
              <w:widowControl w:val="0"/>
              <w:jc w:val="center"/>
              <w:rPr>
                <w:sz w:val="16"/>
              </w:rPr>
            </w:pPr>
          </w:p>
          <w:p w14:paraId="12C2309C" w14:textId="5C0AD183" w:rsidR="00975383" w:rsidRDefault="00975383" w:rsidP="00975383">
            <w:pPr>
              <w:widowControl w:val="0"/>
              <w:jc w:val="center"/>
              <w:rPr>
                <w:sz w:val="16"/>
              </w:rPr>
            </w:pPr>
            <w:r>
              <w:rPr>
                <w:sz w:val="16"/>
              </w:rPr>
              <w:t>30</w:t>
            </w:r>
          </w:p>
        </w:tc>
        <w:tc>
          <w:tcPr>
            <w:tcW w:w="1148" w:type="dxa"/>
          </w:tcPr>
          <w:p w14:paraId="2614686E" w14:textId="77777777" w:rsidR="00975383" w:rsidRDefault="00975383" w:rsidP="00975383">
            <w:pPr>
              <w:widowControl w:val="0"/>
              <w:jc w:val="center"/>
              <w:rPr>
                <w:sz w:val="16"/>
              </w:rPr>
            </w:pPr>
          </w:p>
          <w:p w14:paraId="3ECF924F" w14:textId="77F715A1" w:rsidR="00975383" w:rsidRDefault="00975383" w:rsidP="00975383">
            <w:pPr>
              <w:widowControl w:val="0"/>
              <w:jc w:val="center"/>
              <w:rPr>
                <w:sz w:val="16"/>
              </w:rPr>
            </w:pPr>
            <w:r>
              <w:rPr>
                <w:sz w:val="16"/>
              </w:rPr>
              <w:t>n/a</w:t>
            </w:r>
          </w:p>
        </w:tc>
        <w:tc>
          <w:tcPr>
            <w:tcW w:w="1013" w:type="dxa"/>
          </w:tcPr>
          <w:p w14:paraId="5D05C13D" w14:textId="77777777" w:rsidR="00975383" w:rsidRDefault="00975383" w:rsidP="00975383">
            <w:pPr>
              <w:widowControl w:val="0"/>
              <w:jc w:val="center"/>
              <w:rPr>
                <w:sz w:val="16"/>
              </w:rPr>
            </w:pPr>
          </w:p>
          <w:p w14:paraId="3C2CBF09" w14:textId="40D335D3" w:rsidR="00975383" w:rsidRDefault="00975383" w:rsidP="00975383">
            <w:pPr>
              <w:widowControl w:val="0"/>
              <w:jc w:val="center"/>
              <w:rPr>
                <w:sz w:val="16"/>
              </w:rPr>
            </w:pPr>
            <w:r>
              <w:rPr>
                <w:sz w:val="16"/>
              </w:rPr>
              <w:t>n/a</w:t>
            </w:r>
          </w:p>
        </w:tc>
        <w:tc>
          <w:tcPr>
            <w:tcW w:w="1148" w:type="dxa"/>
          </w:tcPr>
          <w:p w14:paraId="01C4B261" w14:textId="77777777" w:rsidR="00975383" w:rsidRDefault="00975383" w:rsidP="00975383">
            <w:pPr>
              <w:widowControl w:val="0"/>
              <w:jc w:val="center"/>
              <w:rPr>
                <w:sz w:val="16"/>
              </w:rPr>
            </w:pPr>
          </w:p>
          <w:p w14:paraId="1BA98A0C" w14:textId="71FBD4BA" w:rsidR="00975383" w:rsidRDefault="00975383" w:rsidP="00975383">
            <w:pPr>
              <w:widowControl w:val="0"/>
              <w:jc w:val="center"/>
              <w:rPr>
                <w:sz w:val="16"/>
              </w:rPr>
            </w:pPr>
            <w:r>
              <w:rPr>
                <w:sz w:val="16"/>
              </w:rPr>
              <w:t>n/a</w:t>
            </w:r>
          </w:p>
        </w:tc>
        <w:tc>
          <w:tcPr>
            <w:tcW w:w="1025" w:type="dxa"/>
          </w:tcPr>
          <w:p w14:paraId="651CEB31" w14:textId="77777777" w:rsidR="00975383" w:rsidRDefault="00975383" w:rsidP="00975383">
            <w:pPr>
              <w:widowControl w:val="0"/>
              <w:jc w:val="center"/>
              <w:rPr>
                <w:sz w:val="16"/>
              </w:rPr>
            </w:pPr>
          </w:p>
          <w:p w14:paraId="5221B6AA" w14:textId="21779EE1" w:rsidR="00975383" w:rsidRDefault="00975383" w:rsidP="00975383">
            <w:pPr>
              <w:widowControl w:val="0"/>
              <w:jc w:val="center"/>
              <w:rPr>
                <w:sz w:val="16"/>
              </w:rPr>
            </w:pPr>
            <w:r>
              <w:rPr>
                <w:sz w:val="16"/>
              </w:rPr>
              <w:t>n/a</w:t>
            </w:r>
          </w:p>
        </w:tc>
      </w:tr>
      <w:tr w:rsidR="00975383" w14:paraId="243E60A4" w14:textId="77777777" w:rsidTr="002C317A">
        <w:tc>
          <w:tcPr>
            <w:tcW w:w="918" w:type="dxa"/>
          </w:tcPr>
          <w:p w14:paraId="102F9C3F" w14:textId="0516DCAF" w:rsidR="00975383" w:rsidRDefault="00975383" w:rsidP="00975383">
            <w:pPr>
              <w:widowControl w:val="0"/>
              <w:jc w:val="center"/>
              <w:rPr>
                <w:sz w:val="16"/>
              </w:rPr>
            </w:pPr>
            <w:r>
              <w:rPr>
                <w:sz w:val="16"/>
              </w:rPr>
              <w:t>12/7/15 – 12/8/15</w:t>
            </w:r>
          </w:p>
        </w:tc>
        <w:tc>
          <w:tcPr>
            <w:tcW w:w="2070" w:type="dxa"/>
          </w:tcPr>
          <w:p w14:paraId="591CC8DD" w14:textId="77777777" w:rsidR="00975383" w:rsidRDefault="00975383" w:rsidP="00975383">
            <w:pPr>
              <w:widowControl w:val="0"/>
              <w:jc w:val="center"/>
              <w:rPr>
                <w:sz w:val="16"/>
              </w:rPr>
            </w:pPr>
            <w:r>
              <w:rPr>
                <w:sz w:val="16"/>
              </w:rPr>
              <w:t>Business Essentials</w:t>
            </w:r>
          </w:p>
          <w:p w14:paraId="0D89DADB" w14:textId="4052B554" w:rsidR="00975383" w:rsidRDefault="00975383" w:rsidP="00975383">
            <w:pPr>
              <w:widowControl w:val="0"/>
              <w:jc w:val="center"/>
              <w:rPr>
                <w:sz w:val="16"/>
              </w:rPr>
            </w:pPr>
            <w:r>
              <w:rPr>
                <w:sz w:val="16"/>
              </w:rPr>
              <w:t>(NC State)</w:t>
            </w:r>
          </w:p>
        </w:tc>
        <w:tc>
          <w:tcPr>
            <w:tcW w:w="1233" w:type="dxa"/>
          </w:tcPr>
          <w:p w14:paraId="7C9DBF59" w14:textId="400338B3" w:rsidR="00975383" w:rsidRDefault="00975383" w:rsidP="00975383">
            <w:pPr>
              <w:widowControl w:val="0"/>
              <w:jc w:val="center"/>
              <w:rPr>
                <w:sz w:val="16"/>
              </w:rPr>
            </w:pPr>
            <w:r>
              <w:rPr>
                <w:sz w:val="16"/>
              </w:rPr>
              <w:t>Leadership &amp; Org. Change</w:t>
            </w:r>
          </w:p>
        </w:tc>
        <w:tc>
          <w:tcPr>
            <w:tcW w:w="1021" w:type="dxa"/>
          </w:tcPr>
          <w:p w14:paraId="56A2F50E" w14:textId="77777777" w:rsidR="00975383" w:rsidRDefault="00975383" w:rsidP="00975383">
            <w:pPr>
              <w:widowControl w:val="0"/>
              <w:jc w:val="center"/>
              <w:rPr>
                <w:sz w:val="16"/>
              </w:rPr>
            </w:pPr>
          </w:p>
          <w:p w14:paraId="4AC2B796" w14:textId="44A0059C" w:rsidR="00975383" w:rsidRDefault="00975383" w:rsidP="00975383">
            <w:pPr>
              <w:widowControl w:val="0"/>
              <w:jc w:val="center"/>
              <w:rPr>
                <w:sz w:val="16"/>
              </w:rPr>
            </w:pPr>
            <w:r>
              <w:rPr>
                <w:sz w:val="16"/>
              </w:rPr>
              <w:t>17</w:t>
            </w:r>
          </w:p>
        </w:tc>
        <w:tc>
          <w:tcPr>
            <w:tcW w:w="1148" w:type="dxa"/>
          </w:tcPr>
          <w:p w14:paraId="4A03FE40" w14:textId="77777777" w:rsidR="00975383" w:rsidRDefault="00975383" w:rsidP="00975383">
            <w:pPr>
              <w:widowControl w:val="0"/>
              <w:jc w:val="center"/>
              <w:rPr>
                <w:sz w:val="16"/>
              </w:rPr>
            </w:pPr>
          </w:p>
          <w:p w14:paraId="2B09D1E1" w14:textId="163DA928" w:rsidR="00975383" w:rsidRDefault="00975383" w:rsidP="00975383">
            <w:pPr>
              <w:widowControl w:val="0"/>
              <w:jc w:val="center"/>
              <w:rPr>
                <w:sz w:val="16"/>
              </w:rPr>
            </w:pPr>
            <w:r>
              <w:rPr>
                <w:sz w:val="16"/>
              </w:rPr>
              <w:t>n/a</w:t>
            </w:r>
          </w:p>
        </w:tc>
        <w:tc>
          <w:tcPr>
            <w:tcW w:w="1013" w:type="dxa"/>
          </w:tcPr>
          <w:p w14:paraId="568F1715" w14:textId="77777777" w:rsidR="00975383" w:rsidRDefault="00975383" w:rsidP="00975383">
            <w:pPr>
              <w:widowControl w:val="0"/>
              <w:jc w:val="center"/>
              <w:rPr>
                <w:sz w:val="16"/>
              </w:rPr>
            </w:pPr>
          </w:p>
          <w:p w14:paraId="32C57D28" w14:textId="4A755945" w:rsidR="00975383" w:rsidRDefault="00975383" w:rsidP="00975383">
            <w:pPr>
              <w:widowControl w:val="0"/>
              <w:jc w:val="center"/>
              <w:rPr>
                <w:sz w:val="16"/>
              </w:rPr>
            </w:pPr>
            <w:r>
              <w:rPr>
                <w:sz w:val="16"/>
              </w:rPr>
              <w:t>n/a</w:t>
            </w:r>
          </w:p>
        </w:tc>
        <w:tc>
          <w:tcPr>
            <w:tcW w:w="1148" w:type="dxa"/>
          </w:tcPr>
          <w:p w14:paraId="12EE8156" w14:textId="77777777" w:rsidR="00975383" w:rsidRDefault="00975383" w:rsidP="00975383">
            <w:pPr>
              <w:widowControl w:val="0"/>
              <w:jc w:val="center"/>
              <w:rPr>
                <w:sz w:val="16"/>
              </w:rPr>
            </w:pPr>
          </w:p>
          <w:p w14:paraId="5D5F27E5" w14:textId="62E48ED7" w:rsidR="00975383" w:rsidRDefault="00975383" w:rsidP="00975383">
            <w:pPr>
              <w:widowControl w:val="0"/>
              <w:jc w:val="center"/>
              <w:rPr>
                <w:sz w:val="16"/>
              </w:rPr>
            </w:pPr>
            <w:r>
              <w:rPr>
                <w:sz w:val="16"/>
              </w:rPr>
              <w:t>n/a</w:t>
            </w:r>
          </w:p>
        </w:tc>
        <w:tc>
          <w:tcPr>
            <w:tcW w:w="1025" w:type="dxa"/>
          </w:tcPr>
          <w:p w14:paraId="7548BCB2" w14:textId="77777777" w:rsidR="00975383" w:rsidRDefault="00975383" w:rsidP="00975383">
            <w:pPr>
              <w:widowControl w:val="0"/>
              <w:jc w:val="center"/>
              <w:rPr>
                <w:sz w:val="16"/>
              </w:rPr>
            </w:pPr>
          </w:p>
          <w:p w14:paraId="268A5728" w14:textId="027BFCC4" w:rsidR="00975383" w:rsidRDefault="00975383" w:rsidP="00975383">
            <w:pPr>
              <w:widowControl w:val="0"/>
              <w:jc w:val="center"/>
              <w:rPr>
                <w:sz w:val="16"/>
              </w:rPr>
            </w:pPr>
            <w:r>
              <w:rPr>
                <w:sz w:val="16"/>
              </w:rPr>
              <w:t>n/a</w:t>
            </w:r>
          </w:p>
        </w:tc>
      </w:tr>
      <w:tr w:rsidR="00975383" w14:paraId="7431D501" w14:textId="77777777" w:rsidTr="002C317A">
        <w:tc>
          <w:tcPr>
            <w:tcW w:w="918" w:type="dxa"/>
          </w:tcPr>
          <w:p w14:paraId="12AF58DF" w14:textId="77777777" w:rsidR="00975383" w:rsidRDefault="00975383" w:rsidP="00975383">
            <w:pPr>
              <w:widowControl w:val="0"/>
              <w:jc w:val="center"/>
              <w:rPr>
                <w:sz w:val="16"/>
              </w:rPr>
            </w:pPr>
          </w:p>
          <w:p w14:paraId="45CD1B5E" w14:textId="6BF12386" w:rsidR="00975383" w:rsidRDefault="00975383" w:rsidP="00975383">
            <w:pPr>
              <w:widowControl w:val="0"/>
              <w:jc w:val="center"/>
              <w:rPr>
                <w:sz w:val="16"/>
              </w:rPr>
            </w:pPr>
            <w:r>
              <w:rPr>
                <w:sz w:val="16"/>
              </w:rPr>
              <w:t>12/3/15 – 12/4/15</w:t>
            </w:r>
          </w:p>
        </w:tc>
        <w:tc>
          <w:tcPr>
            <w:tcW w:w="2070" w:type="dxa"/>
          </w:tcPr>
          <w:p w14:paraId="43460235" w14:textId="77777777" w:rsidR="00975383" w:rsidRDefault="00975383" w:rsidP="00975383">
            <w:pPr>
              <w:widowControl w:val="0"/>
              <w:jc w:val="center"/>
              <w:rPr>
                <w:sz w:val="16"/>
              </w:rPr>
            </w:pPr>
          </w:p>
          <w:p w14:paraId="689FC115" w14:textId="119604E2" w:rsidR="00975383" w:rsidRDefault="00975383" w:rsidP="00975383">
            <w:pPr>
              <w:widowControl w:val="0"/>
              <w:jc w:val="center"/>
              <w:rPr>
                <w:sz w:val="16"/>
              </w:rPr>
            </w:pPr>
            <w:r>
              <w:rPr>
                <w:sz w:val="16"/>
              </w:rPr>
              <w:t>Business Growth Innovation Program/NetApp (NC State)</w:t>
            </w:r>
          </w:p>
        </w:tc>
        <w:tc>
          <w:tcPr>
            <w:tcW w:w="1233" w:type="dxa"/>
          </w:tcPr>
          <w:p w14:paraId="53BF3DF6" w14:textId="3FC317DB" w:rsidR="00975383" w:rsidRDefault="00975383" w:rsidP="00975383">
            <w:pPr>
              <w:widowControl w:val="0"/>
              <w:jc w:val="center"/>
              <w:rPr>
                <w:sz w:val="16"/>
              </w:rPr>
            </w:pPr>
            <w:r>
              <w:rPr>
                <w:sz w:val="16"/>
              </w:rPr>
              <w:t>Leading Project Teams &amp; Org. Change</w:t>
            </w:r>
          </w:p>
        </w:tc>
        <w:tc>
          <w:tcPr>
            <w:tcW w:w="1021" w:type="dxa"/>
          </w:tcPr>
          <w:p w14:paraId="3A771156" w14:textId="77777777" w:rsidR="00975383" w:rsidRDefault="00975383" w:rsidP="00975383">
            <w:pPr>
              <w:widowControl w:val="0"/>
              <w:jc w:val="center"/>
              <w:rPr>
                <w:sz w:val="16"/>
              </w:rPr>
            </w:pPr>
          </w:p>
          <w:p w14:paraId="6AB8DF74" w14:textId="04E0F5D9" w:rsidR="00975383" w:rsidRDefault="00975383" w:rsidP="00975383">
            <w:pPr>
              <w:widowControl w:val="0"/>
              <w:jc w:val="center"/>
              <w:rPr>
                <w:sz w:val="16"/>
              </w:rPr>
            </w:pPr>
            <w:r>
              <w:rPr>
                <w:sz w:val="16"/>
              </w:rPr>
              <w:t>24</w:t>
            </w:r>
          </w:p>
        </w:tc>
        <w:tc>
          <w:tcPr>
            <w:tcW w:w="1148" w:type="dxa"/>
          </w:tcPr>
          <w:p w14:paraId="454444FF" w14:textId="77777777" w:rsidR="00975383" w:rsidRDefault="00975383" w:rsidP="00975383">
            <w:pPr>
              <w:widowControl w:val="0"/>
              <w:jc w:val="center"/>
              <w:rPr>
                <w:sz w:val="16"/>
              </w:rPr>
            </w:pPr>
          </w:p>
          <w:p w14:paraId="51616438" w14:textId="6717C932" w:rsidR="00975383" w:rsidRDefault="00975383" w:rsidP="00975383">
            <w:pPr>
              <w:widowControl w:val="0"/>
              <w:jc w:val="center"/>
              <w:rPr>
                <w:sz w:val="16"/>
              </w:rPr>
            </w:pPr>
            <w:r>
              <w:rPr>
                <w:sz w:val="16"/>
              </w:rPr>
              <w:t>n/a</w:t>
            </w:r>
          </w:p>
        </w:tc>
        <w:tc>
          <w:tcPr>
            <w:tcW w:w="1013" w:type="dxa"/>
          </w:tcPr>
          <w:p w14:paraId="168E65D9" w14:textId="77777777" w:rsidR="00975383" w:rsidRDefault="00975383" w:rsidP="00975383">
            <w:pPr>
              <w:widowControl w:val="0"/>
              <w:jc w:val="center"/>
              <w:rPr>
                <w:sz w:val="16"/>
              </w:rPr>
            </w:pPr>
          </w:p>
          <w:p w14:paraId="204E9495" w14:textId="6FE5F1C6" w:rsidR="00975383" w:rsidRDefault="00975383" w:rsidP="00975383">
            <w:pPr>
              <w:widowControl w:val="0"/>
              <w:jc w:val="center"/>
              <w:rPr>
                <w:sz w:val="16"/>
              </w:rPr>
            </w:pPr>
            <w:r>
              <w:rPr>
                <w:sz w:val="16"/>
              </w:rPr>
              <w:t>n/a</w:t>
            </w:r>
          </w:p>
        </w:tc>
        <w:tc>
          <w:tcPr>
            <w:tcW w:w="1148" w:type="dxa"/>
          </w:tcPr>
          <w:p w14:paraId="63791EC1" w14:textId="77777777" w:rsidR="00975383" w:rsidRDefault="00975383" w:rsidP="00975383">
            <w:pPr>
              <w:widowControl w:val="0"/>
              <w:jc w:val="center"/>
              <w:rPr>
                <w:sz w:val="16"/>
              </w:rPr>
            </w:pPr>
          </w:p>
          <w:p w14:paraId="01A6E29D" w14:textId="389DCC9F" w:rsidR="00975383" w:rsidRDefault="00975383" w:rsidP="00975383">
            <w:pPr>
              <w:widowControl w:val="0"/>
              <w:jc w:val="center"/>
              <w:rPr>
                <w:sz w:val="16"/>
              </w:rPr>
            </w:pPr>
            <w:r>
              <w:rPr>
                <w:sz w:val="16"/>
              </w:rPr>
              <w:t>n/a</w:t>
            </w:r>
          </w:p>
        </w:tc>
        <w:tc>
          <w:tcPr>
            <w:tcW w:w="1025" w:type="dxa"/>
          </w:tcPr>
          <w:p w14:paraId="18BFC8EE" w14:textId="77777777" w:rsidR="00975383" w:rsidRDefault="00975383" w:rsidP="00975383">
            <w:pPr>
              <w:widowControl w:val="0"/>
              <w:jc w:val="center"/>
              <w:rPr>
                <w:sz w:val="16"/>
              </w:rPr>
            </w:pPr>
          </w:p>
          <w:p w14:paraId="7A504346" w14:textId="108C0BC9" w:rsidR="00975383" w:rsidRDefault="00975383" w:rsidP="00975383">
            <w:pPr>
              <w:widowControl w:val="0"/>
              <w:jc w:val="center"/>
              <w:rPr>
                <w:sz w:val="16"/>
              </w:rPr>
            </w:pPr>
            <w:r>
              <w:rPr>
                <w:sz w:val="16"/>
              </w:rPr>
              <w:t>n/a</w:t>
            </w:r>
          </w:p>
        </w:tc>
      </w:tr>
      <w:tr w:rsidR="00975383" w14:paraId="038BDAF0" w14:textId="77777777" w:rsidTr="002C317A">
        <w:tc>
          <w:tcPr>
            <w:tcW w:w="918" w:type="dxa"/>
          </w:tcPr>
          <w:p w14:paraId="67ACCFC5" w14:textId="77777777" w:rsidR="00975383" w:rsidRDefault="00975383" w:rsidP="00975383">
            <w:pPr>
              <w:widowControl w:val="0"/>
              <w:jc w:val="center"/>
              <w:rPr>
                <w:sz w:val="16"/>
              </w:rPr>
            </w:pPr>
          </w:p>
          <w:p w14:paraId="60AD8F18" w14:textId="6BABA9C8" w:rsidR="00975383" w:rsidRDefault="00975383" w:rsidP="00975383">
            <w:pPr>
              <w:widowControl w:val="0"/>
              <w:jc w:val="center"/>
              <w:rPr>
                <w:sz w:val="16"/>
              </w:rPr>
            </w:pPr>
            <w:r>
              <w:rPr>
                <w:sz w:val="16"/>
              </w:rPr>
              <w:t>11/12/15</w:t>
            </w:r>
          </w:p>
        </w:tc>
        <w:tc>
          <w:tcPr>
            <w:tcW w:w="2070" w:type="dxa"/>
          </w:tcPr>
          <w:p w14:paraId="339D491B" w14:textId="77777777" w:rsidR="00975383" w:rsidRDefault="00975383" w:rsidP="00975383">
            <w:pPr>
              <w:widowControl w:val="0"/>
              <w:jc w:val="center"/>
              <w:rPr>
                <w:sz w:val="16"/>
              </w:rPr>
            </w:pPr>
          </w:p>
          <w:p w14:paraId="7D577B95" w14:textId="340A5691" w:rsidR="00975383" w:rsidRDefault="00975383" w:rsidP="00975383">
            <w:pPr>
              <w:widowControl w:val="0"/>
              <w:jc w:val="center"/>
              <w:rPr>
                <w:sz w:val="16"/>
              </w:rPr>
            </w:pPr>
            <w:r>
              <w:rPr>
                <w:sz w:val="16"/>
              </w:rPr>
              <w:t>MetLife Rising Leaders Program (NC State)</w:t>
            </w:r>
          </w:p>
        </w:tc>
        <w:tc>
          <w:tcPr>
            <w:tcW w:w="1233" w:type="dxa"/>
          </w:tcPr>
          <w:p w14:paraId="202D0A9A" w14:textId="0BA7D6A4" w:rsidR="00975383" w:rsidRDefault="00975383" w:rsidP="00975383">
            <w:pPr>
              <w:widowControl w:val="0"/>
              <w:jc w:val="center"/>
              <w:rPr>
                <w:sz w:val="16"/>
              </w:rPr>
            </w:pPr>
            <w:r>
              <w:rPr>
                <w:sz w:val="16"/>
              </w:rPr>
              <w:t>Generational Differences &amp; Org. Change</w:t>
            </w:r>
          </w:p>
        </w:tc>
        <w:tc>
          <w:tcPr>
            <w:tcW w:w="1021" w:type="dxa"/>
          </w:tcPr>
          <w:p w14:paraId="40E1FC83" w14:textId="77777777" w:rsidR="00975383" w:rsidRDefault="00975383" w:rsidP="00975383">
            <w:pPr>
              <w:widowControl w:val="0"/>
              <w:jc w:val="center"/>
              <w:rPr>
                <w:sz w:val="16"/>
              </w:rPr>
            </w:pPr>
          </w:p>
          <w:p w14:paraId="7AFC7901" w14:textId="38A10A80" w:rsidR="00975383" w:rsidRDefault="00975383" w:rsidP="00975383">
            <w:pPr>
              <w:widowControl w:val="0"/>
              <w:jc w:val="center"/>
              <w:rPr>
                <w:sz w:val="16"/>
              </w:rPr>
            </w:pPr>
            <w:r>
              <w:rPr>
                <w:sz w:val="16"/>
              </w:rPr>
              <w:t>26</w:t>
            </w:r>
          </w:p>
        </w:tc>
        <w:tc>
          <w:tcPr>
            <w:tcW w:w="1148" w:type="dxa"/>
          </w:tcPr>
          <w:p w14:paraId="151CB355" w14:textId="77777777" w:rsidR="00975383" w:rsidRDefault="00975383" w:rsidP="00975383">
            <w:pPr>
              <w:widowControl w:val="0"/>
              <w:jc w:val="center"/>
              <w:rPr>
                <w:sz w:val="16"/>
              </w:rPr>
            </w:pPr>
          </w:p>
          <w:p w14:paraId="42BB0B02" w14:textId="09188DC3" w:rsidR="00975383" w:rsidRDefault="00975383" w:rsidP="00975383">
            <w:pPr>
              <w:widowControl w:val="0"/>
              <w:jc w:val="center"/>
              <w:rPr>
                <w:sz w:val="16"/>
              </w:rPr>
            </w:pPr>
            <w:r>
              <w:rPr>
                <w:sz w:val="16"/>
              </w:rPr>
              <w:t>n/a</w:t>
            </w:r>
          </w:p>
        </w:tc>
        <w:tc>
          <w:tcPr>
            <w:tcW w:w="1013" w:type="dxa"/>
          </w:tcPr>
          <w:p w14:paraId="0E032911" w14:textId="77777777" w:rsidR="00975383" w:rsidRDefault="00975383" w:rsidP="00975383">
            <w:pPr>
              <w:widowControl w:val="0"/>
              <w:jc w:val="center"/>
              <w:rPr>
                <w:sz w:val="16"/>
              </w:rPr>
            </w:pPr>
          </w:p>
          <w:p w14:paraId="1CA21815" w14:textId="2A4B1FA2" w:rsidR="00975383" w:rsidRDefault="00975383" w:rsidP="00975383">
            <w:pPr>
              <w:widowControl w:val="0"/>
              <w:jc w:val="center"/>
              <w:rPr>
                <w:sz w:val="16"/>
              </w:rPr>
            </w:pPr>
            <w:r>
              <w:rPr>
                <w:sz w:val="16"/>
              </w:rPr>
              <w:t>n/a</w:t>
            </w:r>
          </w:p>
        </w:tc>
        <w:tc>
          <w:tcPr>
            <w:tcW w:w="1148" w:type="dxa"/>
          </w:tcPr>
          <w:p w14:paraId="1F095502" w14:textId="77777777" w:rsidR="00975383" w:rsidRDefault="00975383" w:rsidP="00975383">
            <w:pPr>
              <w:widowControl w:val="0"/>
              <w:jc w:val="center"/>
              <w:rPr>
                <w:sz w:val="16"/>
              </w:rPr>
            </w:pPr>
          </w:p>
          <w:p w14:paraId="118294A1" w14:textId="440EE852" w:rsidR="00975383" w:rsidRDefault="00975383" w:rsidP="00975383">
            <w:pPr>
              <w:widowControl w:val="0"/>
              <w:jc w:val="center"/>
              <w:rPr>
                <w:sz w:val="16"/>
              </w:rPr>
            </w:pPr>
            <w:r>
              <w:rPr>
                <w:sz w:val="16"/>
              </w:rPr>
              <w:t>n/a</w:t>
            </w:r>
          </w:p>
        </w:tc>
        <w:tc>
          <w:tcPr>
            <w:tcW w:w="1025" w:type="dxa"/>
          </w:tcPr>
          <w:p w14:paraId="0AF36D48" w14:textId="77777777" w:rsidR="00975383" w:rsidRDefault="00975383" w:rsidP="00975383">
            <w:pPr>
              <w:widowControl w:val="0"/>
              <w:jc w:val="center"/>
              <w:rPr>
                <w:sz w:val="16"/>
              </w:rPr>
            </w:pPr>
          </w:p>
          <w:p w14:paraId="598CA467" w14:textId="37B40E51" w:rsidR="00975383" w:rsidRDefault="00975383" w:rsidP="00975383">
            <w:pPr>
              <w:widowControl w:val="0"/>
              <w:jc w:val="center"/>
              <w:rPr>
                <w:sz w:val="16"/>
              </w:rPr>
            </w:pPr>
            <w:r>
              <w:rPr>
                <w:sz w:val="16"/>
              </w:rPr>
              <w:t>n/a</w:t>
            </w:r>
          </w:p>
        </w:tc>
      </w:tr>
      <w:tr w:rsidR="00975383" w14:paraId="3C6AB44A" w14:textId="77777777" w:rsidTr="002C317A">
        <w:tc>
          <w:tcPr>
            <w:tcW w:w="918" w:type="dxa"/>
          </w:tcPr>
          <w:p w14:paraId="0387169F" w14:textId="77777777" w:rsidR="00975383" w:rsidRDefault="00975383" w:rsidP="00975383">
            <w:pPr>
              <w:widowControl w:val="0"/>
              <w:jc w:val="center"/>
              <w:rPr>
                <w:sz w:val="16"/>
              </w:rPr>
            </w:pPr>
          </w:p>
          <w:p w14:paraId="420BD76D" w14:textId="707B8935" w:rsidR="00975383" w:rsidRDefault="00975383" w:rsidP="00975383">
            <w:pPr>
              <w:widowControl w:val="0"/>
              <w:jc w:val="center"/>
              <w:rPr>
                <w:sz w:val="16"/>
              </w:rPr>
            </w:pPr>
            <w:r>
              <w:rPr>
                <w:sz w:val="16"/>
              </w:rPr>
              <w:t>10/14/15</w:t>
            </w:r>
          </w:p>
        </w:tc>
        <w:tc>
          <w:tcPr>
            <w:tcW w:w="2070" w:type="dxa"/>
          </w:tcPr>
          <w:p w14:paraId="5B545766" w14:textId="4E4B9FFA" w:rsidR="00975383" w:rsidRDefault="00975383" w:rsidP="00975383">
            <w:pPr>
              <w:widowControl w:val="0"/>
              <w:jc w:val="center"/>
              <w:rPr>
                <w:sz w:val="16"/>
              </w:rPr>
            </w:pPr>
            <w:r>
              <w:rPr>
                <w:sz w:val="16"/>
              </w:rPr>
              <w:t>MetLife Rising Leaders Program (NC State)</w:t>
            </w:r>
          </w:p>
        </w:tc>
        <w:tc>
          <w:tcPr>
            <w:tcW w:w="1233" w:type="dxa"/>
          </w:tcPr>
          <w:p w14:paraId="46451F0C" w14:textId="77777777" w:rsidR="00975383" w:rsidRDefault="00975383" w:rsidP="00975383">
            <w:pPr>
              <w:widowControl w:val="0"/>
              <w:jc w:val="center"/>
              <w:rPr>
                <w:sz w:val="16"/>
              </w:rPr>
            </w:pPr>
            <w:r>
              <w:rPr>
                <w:sz w:val="16"/>
              </w:rPr>
              <w:t>Team</w:t>
            </w:r>
          </w:p>
          <w:p w14:paraId="4DA9C5FC" w14:textId="64C4F868" w:rsidR="00975383" w:rsidRDefault="00975383" w:rsidP="00975383">
            <w:pPr>
              <w:widowControl w:val="0"/>
              <w:jc w:val="center"/>
              <w:rPr>
                <w:sz w:val="16"/>
              </w:rPr>
            </w:pPr>
            <w:r>
              <w:rPr>
                <w:sz w:val="16"/>
              </w:rPr>
              <w:t>Effectiveness</w:t>
            </w:r>
          </w:p>
        </w:tc>
        <w:tc>
          <w:tcPr>
            <w:tcW w:w="1021" w:type="dxa"/>
          </w:tcPr>
          <w:p w14:paraId="737AA0F1" w14:textId="77777777" w:rsidR="00975383" w:rsidRDefault="00975383" w:rsidP="00975383">
            <w:pPr>
              <w:widowControl w:val="0"/>
              <w:jc w:val="center"/>
              <w:rPr>
                <w:sz w:val="16"/>
              </w:rPr>
            </w:pPr>
          </w:p>
          <w:p w14:paraId="051D3DE6" w14:textId="427D44B9" w:rsidR="00975383" w:rsidRDefault="00975383" w:rsidP="00975383">
            <w:pPr>
              <w:widowControl w:val="0"/>
              <w:jc w:val="center"/>
              <w:rPr>
                <w:sz w:val="16"/>
              </w:rPr>
            </w:pPr>
            <w:r>
              <w:rPr>
                <w:sz w:val="16"/>
              </w:rPr>
              <w:t>25</w:t>
            </w:r>
          </w:p>
        </w:tc>
        <w:tc>
          <w:tcPr>
            <w:tcW w:w="1148" w:type="dxa"/>
          </w:tcPr>
          <w:p w14:paraId="5AC23AC2" w14:textId="77777777" w:rsidR="00975383" w:rsidRDefault="00975383" w:rsidP="00975383">
            <w:pPr>
              <w:widowControl w:val="0"/>
              <w:jc w:val="center"/>
              <w:rPr>
                <w:sz w:val="16"/>
              </w:rPr>
            </w:pPr>
          </w:p>
          <w:p w14:paraId="4DDC62DE" w14:textId="6854FE3D" w:rsidR="00975383" w:rsidRDefault="00975383" w:rsidP="00975383">
            <w:pPr>
              <w:widowControl w:val="0"/>
              <w:jc w:val="center"/>
              <w:rPr>
                <w:sz w:val="16"/>
              </w:rPr>
            </w:pPr>
            <w:r>
              <w:rPr>
                <w:sz w:val="16"/>
              </w:rPr>
              <w:t>n/a</w:t>
            </w:r>
          </w:p>
        </w:tc>
        <w:tc>
          <w:tcPr>
            <w:tcW w:w="1013" w:type="dxa"/>
          </w:tcPr>
          <w:p w14:paraId="1FAA5B3B" w14:textId="77777777" w:rsidR="00975383" w:rsidRDefault="00975383" w:rsidP="00975383">
            <w:pPr>
              <w:widowControl w:val="0"/>
              <w:jc w:val="center"/>
              <w:rPr>
                <w:sz w:val="16"/>
              </w:rPr>
            </w:pPr>
          </w:p>
          <w:p w14:paraId="1AC9AEF9" w14:textId="657A9D94" w:rsidR="00975383" w:rsidRDefault="00975383" w:rsidP="00975383">
            <w:pPr>
              <w:widowControl w:val="0"/>
              <w:jc w:val="center"/>
              <w:rPr>
                <w:sz w:val="16"/>
              </w:rPr>
            </w:pPr>
            <w:r>
              <w:rPr>
                <w:sz w:val="16"/>
              </w:rPr>
              <w:t>n/a</w:t>
            </w:r>
          </w:p>
        </w:tc>
        <w:tc>
          <w:tcPr>
            <w:tcW w:w="1148" w:type="dxa"/>
          </w:tcPr>
          <w:p w14:paraId="2BFC2AFB" w14:textId="77777777" w:rsidR="00975383" w:rsidRDefault="00975383" w:rsidP="00975383">
            <w:pPr>
              <w:widowControl w:val="0"/>
              <w:jc w:val="center"/>
              <w:rPr>
                <w:sz w:val="16"/>
              </w:rPr>
            </w:pPr>
          </w:p>
          <w:p w14:paraId="464A5582" w14:textId="0409AE76" w:rsidR="00975383" w:rsidRDefault="00975383" w:rsidP="00975383">
            <w:pPr>
              <w:widowControl w:val="0"/>
              <w:jc w:val="center"/>
              <w:rPr>
                <w:sz w:val="16"/>
              </w:rPr>
            </w:pPr>
            <w:r>
              <w:rPr>
                <w:sz w:val="16"/>
              </w:rPr>
              <w:t>n/a</w:t>
            </w:r>
          </w:p>
        </w:tc>
        <w:tc>
          <w:tcPr>
            <w:tcW w:w="1025" w:type="dxa"/>
          </w:tcPr>
          <w:p w14:paraId="02769F17" w14:textId="77777777" w:rsidR="00975383" w:rsidRDefault="00975383" w:rsidP="00975383">
            <w:pPr>
              <w:widowControl w:val="0"/>
              <w:jc w:val="center"/>
              <w:rPr>
                <w:sz w:val="16"/>
              </w:rPr>
            </w:pPr>
          </w:p>
          <w:p w14:paraId="2CBF27E8" w14:textId="1BC1EE01" w:rsidR="00975383" w:rsidRDefault="00975383" w:rsidP="00975383">
            <w:pPr>
              <w:widowControl w:val="0"/>
              <w:jc w:val="center"/>
              <w:rPr>
                <w:sz w:val="16"/>
              </w:rPr>
            </w:pPr>
            <w:r>
              <w:rPr>
                <w:sz w:val="16"/>
              </w:rPr>
              <w:t>n/a</w:t>
            </w:r>
          </w:p>
        </w:tc>
      </w:tr>
      <w:tr w:rsidR="00975383" w14:paraId="4C14BF6C" w14:textId="77777777" w:rsidTr="002C317A">
        <w:tc>
          <w:tcPr>
            <w:tcW w:w="918" w:type="dxa"/>
          </w:tcPr>
          <w:p w14:paraId="79D45C20" w14:textId="77777777" w:rsidR="00975383" w:rsidRDefault="00975383" w:rsidP="00975383">
            <w:pPr>
              <w:widowControl w:val="0"/>
              <w:jc w:val="center"/>
              <w:rPr>
                <w:sz w:val="16"/>
              </w:rPr>
            </w:pPr>
          </w:p>
          <w:p w14:paraId="3C8633E3" w14:textId="62DF3E92" w:rsidR="00975383" w:rsidRDefault="00975383" w:rsidP="00975383">
            <w:pPr>
              <w:widowControl w:val="0"/>
              <w:jc w:val="center"/>
              <w:rPr>
                <w:sz w:val="16"/>
              </w:rPr>
            </w:pPr>
            <w:r>
              <w:rPr>
                <w:sz w:val="16"/>
              </w:rPr>
              <w:t>9/21/15</w:t>
            </w:r>
          </w:p>
        </w:tc>
        <w:tc>
          <w:tcPr>
            <w:tcW w:w="2070" w:type="dxa"/>
          </w:tcPr>
          <w:p w14:paraId="03816F6C" w14:textId="29704620" w:rsidR="00975383" w:rsidRDefault="00975383" w:rsidP="00975383">
            <w:pPr>
              <w:widowControl w:val="0"/>
              <w:jc w:val="center"/>
              <w:rPr>
                <w:sz w:val="16"/>
              </w:rPr>
            </w:pPr>
            <w:r>
              <w:rPr>
                <w:sz w:val="16"/>
              </w:rPr>
              <w:t>SAS Alliance &amp; Channels Program (NC State)</w:t>
            </w:r>
          </w:p>
        </w:tc>
        <w:tc>
          <w:tcPr>
            <w:tcW w:w="1233" w:type="dxa"/>
          </w:tcPr>
          <w:p w14:paraId="533F005B" w14:textId="77777777" w:rsidR="00975383" w:rsidRDefault="00975383" w:rsidP="00975383">
            <w:pPr>
              <w:widowControl w:val="0"/>
              <w:jc w:val="center"/>
              <w:rPr>
                <w:sz w:val="16"/>
              </w:rPr>
            </w:pPr>
            <w:r>
              <w:rPr>
                <w:sz w:val="16"/>
              </w:rPr>
              <w:t>Global</w:t>
            </w:r>
          </w:p>
          <w:p w14:paraId="179C418D" w14:textId="32FD8EE2" w:rsidR="00975383" w:rsidRDefault="00975383" w:rsidP="00975383">
            <w:pPr>
              <w:widowControl w:val="0"/>
              <w:jc w:val="center"/>
              <w:rPr>
                <w:sz w:val="16"/>
              </w:rPr>
            </w:pPr>
            <w:r>
              <w:rPr>
                <w:sz w:val="16"/>
              </w:rPr>
              <w:t>Leadership</w:t>
            </w:r>
          </w:p>
        </w:tc>
        <w:tc>
          <w:tcPr>
            <w:tcW w:w="1021" w:type="dxa"/>
          </w:tcPr>
          <w:p w14:paraId="445F3630" w14:textId="77777777" w:rsidR="00975383" w:rsidRDefault="00975383" w:rsidP="00975383">
            <w:pPr>
              <w:widowControl w:val="0"/>
              <w:jc w:val="center"/>
              <w:rPr>
                <w:sz w:val="16"/>
              </w:rPr>
            </w:pPr>
          </w:p>
          <w:p w14:paraId="608B845B" w14:textId="13AEB139" w:rsidR="00975383" w:rsidRDefault="00975383" w:rsidP="00975383">
            <w:pPr>
              <w:widowControl w:val="0"/>
              <w:jc w:val="center"/>
              <w:rPr>
                <w:sz w:val="16"/>
              </w:rPr>
            </w:pPr>
            <w:r>
              <w:rPr>
                <w:sz w:val="16"/>
              </w:rPr>
              <w:t>15</w:t>
            </w:r>
          </w:p>
        </w:tc>
        <w:tc>
          <w:tcPr>
            <w:tcW w:w="1148" w:type="dxa"/>
          </w:tcPr>
          <w:p w14:paraId="2FD18CC2" w14:textId="77777777" w:rsidR="00975383" w:rsidRDefault="00975383" w:rsidP="00975383">
            <w:pPr>
              <w:widowControl w:val="0"/>
              <w:jc w:val="center"/>
              <w:rPr>
                <w:sz w:val="16"/>
              </w:rPr>
            </w:pPr>
          </w:p>
          <w:p w14:paraId="6361717F" w14:textId="1511B908" w:rsidR="00975383" w:rsidRDefault="00975383" w:rsidP="00975383">
            <w:pPr>
              <w:widowControl w:val="0"/>
              <w:jc w:val="center"/>
              <w:rPr>
                <w:sz w:val="16"/>
              </w:rPr>
            </w:pPr>
            <w:r>
              <w:rPr>
                <w:sz w:val="16"/>
              </w:rPr>
              <w:t>n/a</w:t>
            </w:r>
          </w:p>
        </w:tc>
        <w:tc>
          <w:tcPr>
            <w:tcW w:w="1013" w:type="dxa"/>
          </w:tcPr>
          <w:p w14:paraId="63F4377A" w14:textId="77777777" w:rsidR="00975383" w:rsidRDefault="00975383" w:rsidP="00975383">
            <w:pPr>
              <w:widowControl w:val="0"/>
              <w:jc w:val="center"/>
              <w:rPr>
                <w:sz w:val="16"/>
              </w:rPr>
            </w:pPr>
          </w:p>
          <w:p w14:paraId="2C4BF832" w14:textId="2B013FC7" w:rsidR="00975383" w:rsidRDefault="00975383" w:rsidP="00975383">
            <w:pPr>
              <w:widowControl w:val="0"/>
              <w:jc w:val="center"/>
              <w:rPr>
                <w:sz w:val="16"/>
              </w:rPr>
            </w:pPr>
            <w:r>
              <w:rPr>
                <w:sz w:val="16"/>
              </w:rPr>
              <w:t>n/a</w:t>
            </w:r>
          </w:p>
        </w:tc>
        <w:tc>
          <w:tcPr>
            <w:tcW w:w="1148" w:type="dxa"/>
          </w:tcPr>
          <w:p w14:paraId="69F883D1" w14:textId="77777777" w:rsidR="00975383" w:rsidRDefault="00975383" w:rsidP="00975383">
            <w:pPr>
              <w:widowControl w:val="0"/>
              <w:jc w:val="center"/>
              <w:rPr>
                <w:sz w:val="16"/>
              </w:rPr>
            </w:pPr>
          </w:p>
          <w:p w14:paraId="797D4E95" w14:textId="7DE5D08C" w:rsidR="00975383" w:rsidRDefault="00975383" w:rsidP="00975383">
            <w:pPr>
              <w:widowControl w:val="0"/>
              <w:jc w:val="center"/>
              <w:rPr>
                <w:sz w:val="16"/>
              </w:rPr>
            </w:pPr>
            <w:r>
              <w:rPr>
                <w:sz w:val="16"/>
              </w:rPr>
              <w:t>n/a</w:t>
            </w:r>
          </w:p>
        </w:tc>
        <w:tc>
          <w:tcPr>
            <w:tcW w:w="1025" w:type="dxa"/>
          </w:tcPr>
          <w:p w14:paraId="747E9313" w14:textId="77777777" w:rsidR="00975383" w:rsidRDefault="00975383" w:rsidP="00975383">
            <w:pPr>
              <w:widowControl w:val="0"/>
              <w:jc w:val="center"/>
              <w:rPr>
                <w:sz w:val="16"/>
              </w:rPr>
            </w:pPr>
          </w:p>
          <w:p w14:paraId="573CA1B7" w14:textId="36DD48CC" w:rsidR="00975383" w:rsidRDefault="00975383" w:rsidP="00975383">
            <w:pPr>
              <w:widowControl w:val="0"/>
              <w:jc w:val="center"/>
              <w:rPr>
                <w:sz w:val="16"/>
              </w:rPr>
            </w:pPr>
            <w:r>
              <w:rPr>
                <w:sz w:val="16"/>
              </w:rPr>
              <w:t>n/a</w:t>
            </w:r>
          </w:p>
        </w:tc>
      </w:tr>
      <w:tr w:rsidR="00975383" w14:paraId="56EA5647" w14:textId="77777777" w:rsidTr="002C317A">
        <w:tc>
          <w:tcPr>
            <w:tcW w:w="918" w:type="dxa"/>
          </w:tcPr>
          <w:p w14:paraId="793AFF94" w14:textId="77777777" w:rsidR="00975383" w:rsidRDefault="00975383" w:rsidP="00975383">
            <w:pPr>
              <w:widowControl w:val="0"/>
              <w:jc w:val="center"/>
              <w:rPr>
                <w:sz w:val="16"/>
              </w:rPr>
            </w:pPr>
          </w:p>
          <w:p w14:paraId="3FC62AA6" w14:textId="676BBEC2" w:rsidR="00975383" w:rsidRDefault="00975383" w:rsidP="00975383">
            <w:pPr>
              <w:widowControl w:val="0"/>
              <w:jc w:val="center"/>
              <w:rPr>
                <w:sz w:val="16"/>
              </w:rPr>
            </w:pPr>
            <w:r>
              <w:rPr>
                <w:sz w:val="16"/>
              </w:rPr>
              <w:t>8/14/15</w:t>
            </w:r>
          </w:p>
        </w:tc>
        <w:tc>
          <w:tcPr>
            <w:tcW w:w="2070" w:type="dxa"/>
          </w:tcPr>
          <w:p w14:paraId="305EE5F7" w14:textId="2B820B31" w:rsidR="00975383" w:rsidRDefault="00975383" w:rsidP="00975383">
            <w:pPr>
              <w:widowControl w:val="0"/>
              <w:jc w:val="center"/>
              <w:rPr>
                <w:sz w:val="16"/>
              </w:rPr>
            </w:pPr>
            <w:r>
              <w:rPr>
                <w:sz w:val="16"/>
              </w:rPr>
              <w:t xml:space="preserve">MetLife </w:t>
            </w:r>
            <w:proofErr w:type="spellStart"/>
            <w:r>
              <w:rPr>
                <w:sz w:val="16"/>
              </w:rPr>
              <w:t>MetTech</w:t>
            </w:r>
            <w:proofErr w:type="spellEnd"/>
            <w:r>
              <w:rPr>
                <w:sz w:val="16"/>
              </w:rPr>
              <w:t xml:space="preserve"> Univ. Program (NC State)</w:t>
            </w:r>
          </w:p>
        </w:tc>
        <w:tc>
          <w:tcPr>
            <w:tcW w:w="1233" w:type="dxa"/>
          </w:tcPr>
          <w:p w14:paraId="43A90F65" w14:textId="36F4342A" w:rsidR="00975383" w:rsidRDefault="00975383" w:rsidP="00975383">
            <w:pPr>
              <w:widowControl w:val="0"/>
              <w:jc w:val="center"/>
              <w:rPr>
                <w:sz w:val="16"/>
              </w:rPr>
            </w:pPr>
            <w:r>
              <w:rPr>
                <w:sz w:val="16"/>
              </w:rPr>
              <w:t>Generational Differences</w:t>
            </w:r>
          </w:p>
        </w:tc>
        <w:tc>
          <w:tcPr>
            <w:tcW w:w="1021" w:type="dxa"/>
          </w:tcPr>
          <w:p w14:paraId="5181EF2C" w14:textId="77777777" w:rsidR="00975383" w:rsidRDefault="00975383" w:rsidP="00975383">
            <w:pPr>
              <w:widowControl w:val="0"/>
              <w:jc w:val="center"/>
              <w:rPr>
                <w:sz w:val="16"/>
              </w:rPr>
            </w:pPr>
          </w:p>
          <w:p w14:paraId="47C0674A" w14:textId="00C14281" w:rsidR="00975383" w:rsidRDefault="00975383" w:rsidP="00975383">
            <w:pPr>
              <w:widowControl w:val="0"/>
              <w:jc w:val="center"/>
              <w:rPr>
                <w:sz w:val="16"/>
              </w:rPr>
            </w:pPr>
            <w:r>
              <w:rPr>
                <w:sz w:val="16"/>
              </w:rPr>
              <w:t>44</w:t>
            </w:r>
          </w:p>
        </w:tc>
        <w:tc>
          <w:tcPr>
            <w:tcW w:w="1148" w:type="dxa"/>
          </w:tcPr>
          <w:p w14:paraId="11210856" w14:textId="77777777" w:rsidR="00975383" w:rsidRDefault="00975383" w:rsidP="00975383">
            <w:pPr>
              <w:widowControl w:val="0"/>
              <w:jc w:val="center"/>
              <w:rPr>
                <w:sz w:val="16"/>
              </w:rPr>
            </w:pPr>
          </w:p>
          <w:p w14:paraId="3B47544E" w14:textId="3B498AEF" w:rsidR="00975383" w:rsidRDefault="00975383" w:rsidP="00975383">
            <w:pPr>
              <w:widowControl w:val="0"/>
              <w:jc w:val="center"/>
              <w:rPr>
                <w:sz w:val="16"/>
              </w:rPr>
            </w:pPr>
            <w:r>
              <w:rPr>
                <w:sz w:val="16"/>
              </w:rPr>
              <w:t>n/a</w:t>
            </w:r>
          </w:p>
        </w:tc>
        <w:tc>
          <w:tcPr>
            <w:tcW w:w="1013" w:type="dxa"/>
          </w:tcPr>
          <w:p w14:paraId="0F63C0F1" w14:textId="77777777" w:rsidR="00975383" w:rsidRDefault="00975383" w:rsidP="00975383">
            <w:pPr>
              <w:widowControl w:val="0"/>
              <w:jc w:val="center"/>
              <w:rPr>
                <w:sz w:val="16"/>
              </w:rPr>
            </w:pPr>
          </w:p>
          <w:p w14:paraId="3A7A06AF" w14:textId="00ED8BB6" w:rsidR="00975383" w:rsidRDefault="00975383" w:rsidP="00975383">
            <w:pPr>
              <w:widowControl w:val="0"/>
              <w:jc w:val="center"/>
              <w:rPr>
                <w:sz w:val="16"/>
              </w:rPr>
            </w:pPr>
            <w:r>
              <w:rPr>
                <w:sz w:val="16"/>
              </w:rPr>
              <w:t>n/a</w:t>
            </w:r>
          </w:p>
        </w:tc>
        <w:tc>
          <w:tcPr>
            <w:tcW w:w="1148" w:type="dxa"/>
          </w:tcPr>
          <w:p w14:paraId="34157466" w14:textId="77777777" w:rsidR="00975383" w:rsidRDefault="00975383" w:rsidP="00975383">
            <w:pPr>
              <w:widowControl w:val="0"/>
              <w:jc w:val="center"/>
              <w:rPr>
                <w:sz w:val="16"/>
              </w:rPr>
            </w:pPr>
          </w:p>
          <w:p w14:paraId="765F32F3" w14:textId="361F3823" w:rsidR="00975383" w:rsidRDefault="00975383" w:rsidP="00975383">
            <w:pPr>
              <w:widowControl w:val="0"/>
              <w:jc w:val="center"/>
              <w:rPr>
                <w:sz w:val="16"/>
              </w:rPr>
            </w:pPr>
            <w:r>
              <w:rPr>
                <w:sz w:val="16"/>
              </w:rPr>
              <w:t>n/a</w:t>
            </w:r>
          </w:p>
        </w:tc>
        <w:tc>
          <w:tcPr>
            <w:tcW w:w="1025" w:type="dxa"/>
          </w:tcPr>
          <w:p w14:paraId="66B955D7" w14:textId="77777777" w:rsidR="00975383" w:rsidRDefault="00975383" w:rsidP="00975383">
            <w:pPr>
              <w:widowControl w:val="0"/>
              <w:jc w:val="center"/>
              <w:rPr>
                <w:sz w:val="16"/>
              </w:rPr>
            </w:pPr>
          </w:p>
          <w:p w14:paraId="3D328A24" w14:textId="6F1F0766" w:rsidR="00975383" w:rsidRDefault="00975383" w:rsidP="00975383">
            <w:pPr>
              <w:widowControl w:val="0"/>
              <w:jc w:val="center"/>
              <w:rPr>
                <w:sz w:val="16"/>
              </w:rPr>
            </w:pPr>
            <w:r>
              <w:rPr>
                <w:sz w:val="16"/>
              </w:rPr>
              <w:t>n/a</w:t>
            </w:r>
          </w:p>
        </w:tc>
      </w:tr>
      <w:tr w:rsidR="00975383" w14:paraId="083FBDED" w14:textId="77777777" w:rsidTr="002C317A">
        <w:tc>
          <w:tcPr>
            <w:tcW w:w="918" w:type="dxa"/>
          </w:tcPr>
          <w:p w14:paraId="0D55EF64" w14:textId="77777777" w:rsidR="00975383" w:rsidRDefault="00975383" w:rsidP="00975383">
            <w:pPr>
              <w:widowControl w:val="0"/>
              <w:jc w:val="center"/>
              <w:rPr>
                <w:sz w:val="16"/>
              </w:rPr>
            </w:pPr>
          </w:p>
          <w:p w14:paraId="7E1A2EEA" w14:textId="34CD85C4" w:rsidR="00975383" w:rsidRDefault="00975383" w:rsidP="00975383">
            <w:pPr>
              <w:widowControl w:val="0"/>
              <w:jc w:val="center"/>
              <w:rPr>
                <w:sz w:val="16"/>
              </w:rPr>
            </w:pPr>
            <w:r>
              <w:rPr>
                <w:sz w:val="16"/>
              </w:rPr>
              <w:t>7/28/15 &amp; 7/29/15</w:t>
            </w:r>
          </w:p>
        </w:tc>
        <w:tc>
          <w:tcPr>
            <w:tcW w:w="2070" w:type="dxa"/>
          </w:tcPr>
          <w:p w14:paraId="4D86CAE2" w14:textId="4B917566" w:rsidR="00975383" w:rsidRDefault="00975383" w:rsidP="00975383">
            <w:pPr>
              <w:widowControl w:val="0"/>
              <w:jc w:val="center"/>
              <w:rPr>
                <w:sz w:val="16"/>
              </w:rPr>
            </w:pPr>
            <w:r>
              <w:rPr>
                <w:sz w:val="16"/>
              </w:rPr>
              <w:t>Halliburton Business Leadership Development III Program (Texas A&amp;M)</w:t>
            </w:r>
          </w:p>
        </w:tc>
        <w:tc>
          <w:tcPr>
            <w:tcW w:w="1233" w:type="dxa"/>
          </w:tcPr>
          <w:p w14:paraId="47220DF4" w14:textId="2651AD4D" w:rsidR="00975383" w:rsidRDefault="00975383" w:rsidP="00975383">
            <w:pPr>
              <w:widowControl w:val="0"/>
              <w:jc w:val="center"/>
              <w:rPr>
                <w:sz w:val="16"/>
              </w:rPr>
            </w:pPr>
            <w:r>
              <w:rPr>
                <w:sz w:val="16"/>
              </w:rPr>
              <w:t>Leading Project Teams &amp; Org. Change</w:t>
            </w:r>
          </w:p>
        </w:tc>
        <w:tc>
          <w:tcPr>
            <w:tcW w:w="1021" w:type="dxa"/>
          </w:tcPr>
          <w:p w14:paraId="267219AC" w14:textId="77777777" w:rsidR="00975383" w:rsidRDefault="00975383" w:rsidP="00975383">
            <w:pPr>
              <w:widowControl w:val="0"/>
              <w:jc w:val="center"/>
              <w:rPr>
                <w:sz w:val="16"/>
              </w:rPr>
            </w:pPr>
          </w:p>
          <w:p w14:paraId="007E18EB" w14:textId="024FA5E4" w:rsidR="00975383" w:rsidRDefault="00975383" w:rsidP="00975383">
            <w:pPr>
              <w:widowControl w:val="0"/>
              <w:jc w:val="center"/>
              <w:rPr>
                <w:sz w:val="16"/>
              </w:rPr>
            </w:pPr>
            <w:r>
              <w:rPr>
                <w:sz w:val="16"/>
              </w:rPr>
              <w:t>31</w:t>
            </w:r>
          </w:p>
        </w:tc>
        <w:tc>
          <w:tcPr>
            <w:tcW w:w="1148" w:type="dxa"/>
          </w:tcPr>
          <w:p w14:paraId="449BDD77" w14:textId="77777777" w:rsidR="00975383" w:rsidRDefault="00975383" w:rsidP="00975383">
            <w:pPr>
              <w:widowControl w:val="0"/>
              <w:jc w:val="center"/>
              <w:rPr>
                <w:sz w:val="16"/>
              </w:rPr>
            </w:pPr>
          </w:p>
          <w:p w14:paraId="008EA998" w14:textId="2A8BFC92" w:rsidR="00975383" w:rsidRDefault="00975383" w:rsidP="00975383">
            <w:pPr>
              <w:widowControl w:val="0"/>
              <w:jc w:val="center"/>
              <w:rPr>
                <w:sz w:val="16"/>
              </w:rPr>
            </w:pPr>
            <w:r>
              <w:rPr>
                <w:sz w:val="16"/>
              </w:rPr>
              <w:t>n/a</w:t>
            </w:r>
          </w:p>
        </w:tc>
        <w:tc>
          <w:tcPr>
            <w:tcW w:w="1013" w:type="dxa"/>
          </w:tcPr>
          <w:p w14:paraId="57652B74" w14:textId="77777777" w:rsidR="00975383" w:rsidRDefault="00975383" w:rsidP="00975383">
            <w:pPr>
              <w:widowControl w:val="0"/>
              <w:jc w:val="center"/>
              <w:rPr>
                <w:sz w:val="16"/>
              </w:rPr>
            </w:pPr>
          </w:p>
          <w:p w14:paraId="7C0CE4DD" w14:textId="5F40E6BE" w:rsidR="00975383" w:rsidRDefault="00975383" w:rsidP="00975383">
            <w:pPr>
              <w:widowControl w:val="0"/>
              <w:jc w:val="center"/>
              <w:rPr>
                <w:sz w:val="16"/>
              </w:rPr>
            </w:pPr>
            <w:r>
              <w:rPr>
                <w:sz w:val="16"/>
              </w:rPr>
              <w:t>n/a</w:t>
            </w:r>
          </w:p>
        </w:tc>
        <w:tc>
          <w:tcPr>
            <w:tcW w:w="1148" w:type="dxa"/>
          </w:tcPr>
          <w:p w14:paraId="57E0EC8D" w14:textId="77777777" w:rsidR="00975383" w:rsidRDefault="00975383" w:rsidP="00975383">
            <w:pPr>
              <w:widowControl w:val="0"/>
              <w:jc w:val="center"/>
              <w:rPr>
                <w:sz w:val="16"/>
              </w:rPr>
            </w:pPr>
          </w:p>
          <w:p w14:paraId="15B4E3EA" w14:textId="6ADFBBC8" w:rsidR="00975383" w:rsidRDefault="00975383" w:rsidP="00975383">
            <w:pPr>
              <w:widowControl w:val="0"/>
              <w:jc w:val="center"/>
              <w:rPr>
                <w:sz w:val="16"/>
              </w:rPr>
            </w:pPr>
            <w:r>
              <w:rPr>
                <w:sz w:val="16"/>
              </w:rPr>
              <w:t>n/a</w:t>
            </w:r>
          </w:p>
        </w:tc>
        <w:tc>
          <w:tcPr>
            <w:tcW w:w="1025" w:type="dxa"/>
          </w:tcPr>
          <w:p w14:paraId="2433CA57" w14:textId="77777777" w:rsidR="00975383" w:rsidRDefault="00975383" w:rsidP="00975383">
            <w:pPr>
              <w:widowControl w:val="0"/>
              <w:jc w:val="center"/>
              <w:rPr>
                <w:sz w:val="16"/>
              </w:rPr>
            </w:pPr>
          </w:p>
          <w:p w14:paraId="57984945" w14:textId="71E6279F" w:rsidR="00975383" w:rsidRDefault="00975383" w:rsidP="00975383">
            <w:pPr>
              <w:widowControl w:val="0"/>
              <w:jc w:val="center"/>
              <w:rPr>
                <w:sz w:val="16"/>
              </w:rPr>
            </w:pPr>
            <w:r>
              <w:rPr>
                <w:sz w:val="16"/>
              </w:rPr>
              <w:t>n/a</w:t>
            </w:r>
          </w:p>
        </w:tc>
      </w:tr>
      <w:tr w:rsidR="00975383" w14:paraId="046AAFA3" w14:textId="77777777" w:rsidTr="002C317A">
        <w:tc>
          <w:tcPr>
            <w:tcW w:w="918" w:type="dxa"/>
          </w:tcPr>
          <w:p w14:paraId="258AEB8F" w14:textId="77777777" w:rsidR="00975383" w:rsidRDefault="00975383" w:rsidP="00975383">
            <w:pPr>
              <w:widowControl w:val="0"/>
              <w:jc w:val="center"/>
              <w:rPr>
                <w:sz w:val="16"/>
              </w:rPr>
            </w:pPr>
            <w:r>
              <w:rPr>
                <w:sz w:val="16"/>
              </w:rPr>
              <w:t>7/14/15,</w:t>
            </w:r>
          </w:p>
          <w:p w14:paraId="5D7B9CE5" w14:textId="77777777" w:rsidR="00975383" w:rsidRDefault="00975383" w:rsidP="00975383">
            <w:pPr>
              <w:widowControl w:val="0"/>
              <w:jc w:val="center"/>
              <w:rPr>
                <w:sz w:val="16"/>
              </w:rPr>
            </w:pPr>
            <w:r>
              <w:rPr>
                <w:sz w:val="16"/>
              </w:rPr>
              <w:t>7/16/15,</w:t>
            </w:r>
          </w:p>
          <w:p w14:paraId="3C0627A9" w14:textId="6A3EF620" w:rsidR="00975383" w:rsidRDefault="00975383" w:rsidP="00975383">
            <w:pPr>
              <w:widowControl w:val="0"/>
              <w:jc w:val="center"/>
              <w:rPr>
                <w:sz w:val="16"/>
              </w:rPr>
            </w:pPr>
            <w:r>
              <w:rPr>
                <w:sz w:val="16"/>
              </w:rPr>
              <w:t>7/17/15</w:t>
            </w:r>
          </w:p>
        </w:tc>
        <w:tc>
          <w:tcPr>
            <w:tcW w:w="2070" w:type="dxa"/>
          </w:tcPr>
          <w:p w14:paraId="0C7509E9" w14:textId="77777777" w:rsidR="00975383" w:rsidRDefault="00975383" w:rsidP="00975383">
            <w:pPr>
              <w:widowControl w:val="0"/>
              <w:jc w:val="center"/>
              <w:rPr>
                <w:sz w:val="16"/>
              </w:rPr>
            </w:pPr>
          </w:p>
          <w:p w14:paraId="532C58FB" w14:textId="0109F2C9" w:rsidR="00975383" w:rsidRDefault="00975383" w:rsidP="00975383">
            <w:pPr>
              <w:widowControl w:val="0"/>
              <w:jc w:val="center"/>
              <w:rPr>
                <w:sz w:val="16"/>
              </w:rPr>
            </w:pPr>
            <w:r>
              <w:rPr>
                <w:sz w:val="16"/>
              </w:rPr>
              <w:t>Joint Special Operations Command (NC State)</w:t>
            </w:r>
          </w:p>
        </w:tc>
        <w:tc>
          <w:tcPr>
            <w:tcW w:w="1233" w:type="dxa"/>
          </w:tcPr>
          <w:p w14:paraId="675E862C" w14:textId="75B3B2E7" w:rsidR="00975383" w:rsidRDefault="00975383" w:rsidP="00975383">
            <w:pPr>
              <w:widowControl w:val="0"/>
              <w:jc w:val="center"/>
              <w:rPr>
                <w:sz w:val="16"/>
              </w:rPr>
            </w:pPr>
            <w:r>
              <w:rPr>
                <w:sz w:val="16"/>
              </w:rPr>
              <w:t>Generational Differences &amp; Org. Change</w:t>
            </w:r>
          </w:p>
        </w:tc>
        <w:tc>
          <w:tcPr>
            <w:tcW w:w="1021" w:type="dxa"/>
          </w:tcPr>
          <w:p w14:paraId="09E3365E" w14:textId="77777777" w:rsidR="00975383" w:rsidRDefault="00975383" w:rsidP="00975383">
            <w:pPr>
              <w:widowControl w:val="0"/>
              <w:jc w:val="center"/>
              <w:rPr>
                <w:sz w:val="16"/>
              </w:rPr>
            </w:pPr>
          </w:p>
          <w:p w14:paraId="304E42E4" w14:textId="6CA9691F" w:rsidR="00975383" w:rsidRDefault="00975383" w:rsidP="00975383">
            <w:pPr>
              <w:widowControl w:val="0"/>
              <w:jc w:val="center"/>
              <w:rPr>
                <w:sz w:val="16"/>
              </w:rPr>
            </w:pPr>
            <w:r>
              <w:rPr>
                <w:sz w:val="16"/>
              </w:rPr>
              <w:t>24</w:t>
            </w:r>
          </w:p>
        </w:tc>
        <w:tc>
          <w:tcPr>
            <w:tcW w:w="1148" w:type="dxa"/>
          </w:tcPr>
          <w:p w14:paraId="3A32B436" w14:textId="77777777" w:rsidR="00975383" w:rsidRDefault="00975383" w:rsidP="00975383">
            <w:pPr>
              <w:widowControl w:val="0"/>
              <w:jc w:val="center"/>
              <w:rPr>
                <w:sz w:val="16"/>
              </w:rPr>
            </w:pPr>
          </w:p>
          <w:p w14:paraId="4568F6CD" w14:textId="46384F76" w:rsidR="00975383" w:rsidRDefault="00975383" w:rsidP="00975383">
            <w:pPr>
              <w:widowControl w:val="0"/>
              <w:jc w:val="center"/>
              <w:rPr>
                <w:sz w:val="16"/>
              </w:rPr>
            </w:pPr>
            <w:r>
              <w:rPr>
                <w:sz w:val="16"/>
              </w:rPr>
              <w:t>n/a</w:t>
            </w:r>
          </w:p>
        </w:tc>
        <w:tc>
          <w:tcPr>
            <w:tcW w:w="1013" w:type="dxa"/>
          </w:tcPr>
          <w:p w14:paraId="794D4585" w14:textId="77777777" w:rsidR="00975383" w:rsidRDefault="00975383" w:rsidP="00975383">
            <w:pPr>
              <w:widowControl w:val="0"/>
              <w:jc w:val="center"/>
              <w:rPr>
                <w:sz w:val="16"/>
              </w:rPr>
            </w:pPr>
          </w:p>
          <w:p w14:paraId="66D0E55F" w14:textId="2470EF7C" w:rsidR="00975383" w:rsidRDefault="00975383" w:rsidP="00975383">
            <w:pPr>
              <w:widowControl w:val="0"/>
              <w:jc w:val="center"/>
              <w:rPr>
                <w:sz w:val="16"/>
              </w:rPr>
            </w:pPr>
            <w:r>
              <w:rPr>
                <w:sz w:val="16"/>
              </w:rPr>
              <w:t>n/a</w:t>
            </w:r>
          </w:p>
        </w:tc>
        <w:tc>
          <w:tcPr>
            <w:tcW w:w="1148" w:type="dxa"/>
          </w:tcPr>
          <w:p w14:paraId="1BA03EBE" w14:textId="77777777" w:rsidR="00975383" w:rsidRDefault="00975383" w:rsidP="00975383">
            <w:pPr>
              <w:widowControl w:val="0"/>
              <w:jc w:val="center"/>
              <w:rPr>
                <w:sz w:val="16"/>
              </w:rPr>
            </w:pPr>
          </w:p>
          <w:p w14:paraId="76FC519D" w14:textId="6D93B891" w:rsidR="00975383" w:rsidRDefault="00975383" w:rsidP="00975383">
            <w:pPr>
              <w:widowControl w:val="0"/>
              <w:jc w:val="center"/>
              <w:rPr>
                <w:sz w:val="16"/>
              </w:rPr>
            </w:pPr>
            <w:r>
              <w:rPr>
                <w:sz w:val="16"/>
              </w:rPr>
              <w:t>n/a</w:t>
            </w:r>
          </w:p>
        </w:tc>
        <w:tc>
          <w:tcPr>
            <w:tcW w:w="1025" w:type="dxa"/>
          </w:tcPr>
          <w:p w14:paraId="571C7FB2" w14:textId="77777777" w:rsidR="00975383" w:rsidRDefault="00975383" w:rsidP="00975383">
            <w:pPr>
              <w:widowControl w:val="0"/>
              <w:jc w:val="center"/>
              <w:rPr>
                <w:sz w:val="16"/>
              </w:rPr>
            </w:pPr>
          </w:p>
          <w:p w14:paraId="48D3E7A6" w14:textId="7B5BB497" w:rsidR="00975383" w:rsidRDefault="00975383" w:rsidP="00975383">
            <w:pPr>
              <w:widowControl w:val="0"/>
              <w:jc w:val="center"/>
              <w:rPr>
                <w:sz w:val="16"/>
              </w:rPr>
            </w:pPr>
            <w:r>
              <w:rPr>
                <w:sz w:val="16"/>
              </w:rPr>
              <w:t>n/a</w:t>
            </w:r>
          </w:p>
        </w:tc>
      </w:tr>
      <w:tr w:rsidR="00975383" w14:paraId="0F8AECDA" w14:textId="77777777" w:rsidTr="002C317A">
        <w:tc>
          <w:tcPr>
            <w:tcW w:w="918" w:type="dxa"/>
          </w:tcPr>
          <w:p w14:paraId="0B4C52B9" w14:textId="082BF866" w:rsidR="00975383" w:rsidRDefault="00975383" w:rsidP="00975383">
            <w:pPr>
              <w:widowControl w:val="0"/>
              <w:jc w:val="center"/>
              <w:rPr>
                <w:sz w:val="16"/>
              </w:rPr>
            </w:pPr>
            <w:r>
              <w:rPr>
                <w:sz w:val="16"/>
              </w:rPr>
              <w:t>5/28/15 &amp; 5/29/15</w:t>
            </w:r>
          </w:p>
        </w:tc>
        <w:tc>
          <w:tcPr>
            <w:tcW w:w="2070" w:type="dxa"/>
          </w:tcPr>
          <w:p w14:paraId="19E51821" w14:textId="77777777" w:rsidR="00975383" w:rsidRDefault="00975383" w:rsidP="00975383">
            <w:pPr>
              <w:widowControl w:val="0"/>
              <w:jc w:val="center"/>
              <w:rPr>
                <w:sz w:val="16"/>
              </w:rPr>
            </w:pPr>
            <w:r>
              <w:rPr>
                <w:sz w:val="16"/>
              </w:rPr>
              <w:t>Business Essentials</w:t>
            </w:r>
          </w:p>
          <w:p w14:paraId="0A0E491E" w14:textId="04DB70E0" w:rsidR="00975383" w:rsidRDefault="00975383" w:rsidP="00975383">
            <w:pPr>
              <w:widowControl w:val="0"/>
              <w:jc w:val="center"/>
              <w:rPr>
                <w:sz w:val="16"/>
              </w:rPr>
            </w:pPr>
            <w:r>
              <w:rPr>
                <w:sz w:val="16"/>
              </w:rPr>
              <w:t>(NC State)</w:t>
            </w:r>
          </w:p>
        </w:tc>
        <w:tc>
          <w:tcPr>
            <w:tcW w:w="1233" w:type="dxa"/>
          </w:tcPr>
          <w:p w14:paraId="6117C96E" w14:textId="7185EE67" w:rsidR="00975383" w:rsidRDefault="00975383" w:rsidP="00975383">
            <w:pPr>
              <w:widowControl w:val="0"/>
              <w:jc w:val="center"/>
              <w:rPr>
                <w:sz w:val="16"/>
              </w:rPr>
            </w:pPr>
            <w:r>
              <w:rPr>
                <w:sz w:val="16"/>
              </w:rPr>
              <w:t>Leadership &amp; Org. Change</w:t>
            </w:r>
          </w:p>
        </w:tc>
        <w:tc>
          <w:tcPr>
            <w:tcW w:w="1021" w:type="dxa"/>
          </w:tcPr>
          <w:p w14:paraId="3A17EBFD" w14:textId="77777777" w:rsidR="00975383" w:rsidRDefault="00975383" w:rsidP="00975383">
            <w:pPr>
              <w:widowControl w:val="0"/>
              <w:jc w:val="center"/>
              <w:rPr>
                <w:sz w:val="16"/>
              </w:rPr>
            </w:pPr>
          </w:p>
          <w:p w14:paraId="68977061" w14:textId="42C52B71" w:rsidR="00975383" w:rsidRDefault="00975383" w:rsidP="00975383">
            <w:pPr>
              <w:widowControl w:val="0"/>
              <w:jc w:val="center"/>
              <w:rPr>
                <w:sz w:val="16"/>
              </w:rPr>
            </w:pPr>
            <w:r>
              <w:rPr>
                <w:sz w:val="16"/>
              </w:rPr>
              <w:t>17</w:t>
            </w:r>
          </w:p>
        </w:tc>
        <w:tc>
          <w:tcPr>
            <w:tcW w:w="1148" w:type="dxa"/>
          </w:tcPr>
          <w:p w14:paraId="2120626C" w14:textId="77777777" w:rsidR="00975383" w:rsidRDefault="00975383" w:rsidP="00975383">
            <w:pPr>
              <w:widowControl w:val="0"/>
              <w:jc w:val="center"/>
              <w:rPr>
                <w:sz w:val="16"/>
              </w:rPr>
            </w:pPr>
          </w:p>
          <w:p w14:paraId="14BF16E7" w14:textId="726C90F0" w:rsidR="00975383" w:rsidRDefault="00975383" w:rsidP="00975383">
            <w:pPr>
              <w:widowControl w:val="0"/>
              <w:jc w:val="center"/>
              <w:rPr>
                <w:sz w:val="16"/>
              </w:rPr>
            </w:pPr>
            <w:r>
              <w:rPr>
                <w:sz w:val="16"/>
              </w:rPr>
              <w:t>n/a</w:t>
            </w:r>
          </w:p>
        </w:tc>
        <w:tc>
          <w:tcPr>
            <w:tcW w:w="1013" w:type="dxa"/>
          </w:tcPr>
          <w:p w14:paraId="4A0140DF" w14:textId="77777777" w:rsidR="00975383" w:rsidRDefault="00975383" w:rsidP="00975383">
            <w:pPr>
              <w:widowControl w:val="0"/>
              <w:jc w:val="center"/>
              <w:rPr>
                <w:sz w:val="16"/>
              </w:rPr>
            </w:pPr>
          </w:p>
          <w:p w14:paraId="01DE5159" w14:textId="2D228441" w:rsidR="00975383" w:rsidRDefault="00975383" w:rsidP="00975383">
            <w:pPr>
              <w:widowControl w:val="0"/>
              <w:jc w:val="center"/>
              <w:rPr>
                <w:sz w:val="16"/>
              </w:rPr>
            </w:pPr>
            <w:r>
              <w:rPr>
                <w:sz w:val="16"/>
              </w:rPr>
              <w:t>n/a</w:t>
            </w:r>
          </w:p>
        </w:tc>
        <w:tc>
          <w:tcPr>
            <w:tcW w:w="1148" w:type="dxa"/>
          </w:tcPr>
          <w:p w14:paraId="203871E7" w14:textId="77777777" w:rsidR="00975383" w:rsidRDefault="00975383" w:rsidP="00975383">
            <w:pPr>
              <w:widowControl w:val="0"/>
              <w:jc w:val="center"/>
              <w:rPr>
                <w:sz w:val="16"/>
              </w:rPr>
            </w:pPr>
          </w:p>
          <w:p w14:paraId="48E36400" w14:textId="30767EEA" w:rsidR="00975383" w:rsidRDefault="00975383" w:rsidP="00975383">
            <w:pPr>
              <w:widowControl w:val="0"/>
              <w:jc w:val="center"/>
              <w:rPr>
                <w:sz w:val="16"/>
              </w:rPr>
            </w:pPr>
            <w:r>
              <w:rPr>
                <w:sz w:val="16"/>
              </w:rPr>
              <w:t>n/a</w:t>
            </w:r>
          </w:p>
        </w:tc>
        <w:tc>
          <w:tcPr>
            <w:tcW w:w="1025" w:type="dxa"/>
          </w:tcPr>
          <w:p w14:paraId="4CEFA23C" w14:textId="77777777" w:rsidR="00975383" w:rsidRDefault="00975383" w:rsidP="00975383">
            <w:pPr>
              <w:widowControl w:val="0"/>
              <w:jc w:val="center"/>
              <w:rPr>
                <w:sz w:val="16"/>
              </w:rPr>
            </w:pPr>
          </w:p>
          <w:p w14:paraId="56803555" w14:textId="202FBFBA" w:rsidR="00975383" w:rsidRDefault="00975383" w:rsidP="00975383">
            <w:pPr>
              <w:widowControl w:val="0"/>
              <w:jc w:val="center"/>
              <w:rPr>
                <w:sz w:val="16"/>
              </w:rPr>
            </w:pPr>
            <w:r>
              <w:rPr>
                <w:sz w:val="16"/>
              </w:rPr>
              <w:t>n/a</w:t>
            </w:r>
          </w:p>
        </w:tc>
      </w:tr>
      <w:tr w:rsidR="00975383" w14:paraId="222802EA" w14:textId="77777777" w:rsidTr="002C317A">
        <w:tc>
          <w:tcPr>
            <w:tcW w:w="918" w:type="dxa"/>
          </w:tcPr>
          <w:p w14:paraId="62DAF392" w14:textId="77777777" w:rsidR="00975383" w:rsidRDefault="00975383" w:rsidP="00975383">
            <w:pPr>
              <w:widowControl w:val="0"/>
              <w:jc w:val="center"/>
              <w:rPr>
                <w:sz w:val="16"/>
              </w:rPr>
            </w:pPr>
          </w:p>
          <w:p w14:paraId="61419A44" w14:textId="04BF204E" w:rsidR="00975383" w:rsidRDefault="00975383" w:rsidP="00975383">
            <w:pPr>
              <w:widowControl w:val="0"/>
              <w:jc w:val="center"/>
              <w:rPr>
                <w:sz w:val="16"/>
              </w:rPr>
            </w:pPr>
            <w:r>
              <w:rPr>
                <w:sz w:val="16"/>
              </w:rPr>
              <w:t xml:space="preserve">5/6/15 </w:t>
            </w:r>
            <w:proofErr w:type="gramStart"/>
            <w:r>
              <w:rPr>
                <w:sz w:val="16"/>
              </w:rPr>
              <w:t>–  5</w:t>
            </w:r>
            <w:proofErr w:type="gramEnd"/>
            <w:r>
              <w:rPr>
                <w:sz w:val="16"/>
              </w:rPr>
              <w:t>/7/15</w:t>
            </w:r>
          </w:p>
        </w:tc>
        <w:tc>
          <w:tcPr>
            <w:tcW w:w="2070" w:type="dxa"/>
          </w:tcPr>
          <w:p w14:paraId="2CC80802" w14:textId="3346F1E8" w:rsidR="00975383" w:rsidRDefault="00975383" w:rsidP="00975383">
            <w:pPr>
              <w:widowControl w:val="0"/>
              <w:jc w:val="center"/>
              <w:rPr>
                <w:sz w:val="16"/>
              </w:rPr>
            </w:pPr>
            <w:r>
              <w:rPr>
                <w:sz w:val="16"/>
              </w:rPr>
              <w:t>Halliburton Business Leadership Development III Program (Texas A&amp;M)</w:t>
            </w:r>
          </w:p>
        </w:tc>
        <w:tc>
          <w:tcPr>
            <w:tcW w:w="1233" w:type="dxa"/>
          </w:tcPr>
          <w:p w14:paraId="10E7FE62" w14:textId="43BB1325" w:rsidR="00975383" w:rsidRDefault="00975383" w:rsidP="00975383">
            <w:pPr>
              <w:widowControl w:val="0"/>
              <w:jc w:val="center"/>
              <w:rPr>
                <w:sz w:val="16"/>
              </w:rPr>
            </w:pPr>
            <w:r>
              <w:rPr>
                <w:sz w:val="16"/>
              </w:rPr>
              <w:t>Leading Project Teams &amp; Org. Change</w:t>
            </w:r>
          </w:p>
        </w:tc>
        <w:tc>
          <w:tcPr>
            <w:tcW w:w="1021" w:type="dxa"/>
          </w:tcPr>
          <w:p w14:paraId="7ADA3F51" w14:textId="77777777" w:rsidR="00975383" w:rsidRDefault="00975383" w:rsidP="00975383">
            <w:pPr>
              <w:widowControl w:val="0"/>
              <w:jc w:val="center"/>
              <w:rPr>
                <w:sz w:val="16"/>
              </w:rPr>
            </w:pPr>
          </w:p>
          <w:p w14:paraId="2F16BE49" w14:textId="21BBEE34" w:rsidR="00975383" w:rsidRDefault="00975383" w:rsidP="00975383">
            <w:pPr>
              <w:widowControl w:val="0"/>
              <w:jc w:val="center"/>
              <w:rPr>
                <w:sz w:val="16"/>
              </w:rPr>
            </w:pPr>
            <w:r>
              <w:rPr>
                <w:sz w:val="16"/>
              </w:rPr>
              <w:t>30</w:t>
            </w:r>
          </w:p>
        </w:tc>
        <w:tc>
          <w:tcPr>
            <w:tcW w:w="1148" w:type="dxa"/>
          </w:tcPr>
          <w:p w14:paraId="41AE0A65" w14:textId="77777777" w:rsidR="00975383" w:rsidRDefault="00975383" w:rsidP="00975383">
            <w:pPr>
              <w:widowControl w:val="0"/>
              <w:jc w:val="center"/>
              <w:rPr>
                <w:sz w:val="16"/>
              </w:rPr>
            </w:pPr>
          </w:p>
          <w:p w14:paraId="168EB157" w14:textId="4CD1A5CC" w:rsidR="00975383" w:rsidRDefault="00975383" w:rsidP="00975383">
            <w:pPr>
              <w:widowControl w:val="0"/>
              <w:jc w:val="center"/>
              <w:rPr>
                <w:sz w:val="16"/>
              </w:rPr>
            </w:pPr>
            <w:r>
              <w:rPr>
                <w:sz w:val="16"/>
              </w:rPr>
              <w:t>n/a</w:t>
            </w:r>
          </w:p>
        </w:tc>
        <w:tc>
          <w:tcPr>
            <w:tcW w:w="1013" w:type="dxa"/>
          </w:tcPr>
          <w:p w14:paraId="21D26C89" w14:textId="77777777" w:rsidR="00975383" w:rsidRDefault="00975383" w:rsidP="00975383">
            <w:pPr>
              <w:widowControl w:val="0"/>
              <w:jc w:val="center"/>
              <w:rPr>
                <w:sz w:val="16"/>
              </w:rPr>
            </w:pPr>
          </w:p>
          <w:p w14:paraId="7B3620A2" w14:textId="209A8D0D" w:rsidR="00975383" w:rsidRDefault="00975383" w:rsidP="00975383">
            <w:pPr>
              <w:widowControl w:val="0"/>
              <w:jc w:val="center"/>
              <w:rPr>
                <w:sz w:val="16"/>
              </w:rPr>
            </w:pPr>
            <w:r>
              <w:rPr>
                <w:sz w:val="16"/>
              </w:rPr>
              <w:t>n/a</w:t>
            </w:r>
          </w:p>
        </w:tc>
        <w:tc>
          <w:tcPr>
            <w:tcW w:w="1148" w:type="dxa"/>
          </w:tcPr>
          <w:p w14:paraId="6421F7EC" w14:textId="77777777" w:rsidR="00975383" w:rsidRDefault="00975383" w:rsidP="00975383">
            <w:pPr>
              <w:widowControl w:val="0"/>
              <w:jc w:val="center"/>
              <w:rPr>
                <w:sz w:val="16"/>
              </w:rPr>
            </w:pPr>
          </w:p>
          <w:p w14:paraId="668ED25F" w14:textId="06310E87" w:rsidR="00975383" w:rsidRDefault="00975383" w:rsidP="00975383">
            <w:pPr>
              <w:widowControl w:val="0"/>
              <w:jc w:val="center"/>
              <w:rPr>
                <w:sz w:val="16"/>
              </w:rPr>
            </w:pPr>
            <w:r>
              <w:rPr>
                <w:sz w:val="16"/>
              </w:rPr>
              <w:t>n/a</w:t>
            </w:r>
          </w:p>
        </w:tc>
        <w:tc>
          <w:tcPr>
            <w:tcW w:w="1025" w:type="dxa"/>
          </w:tcPr>
          <w:p w14:paraId="2306F2D6" w14:textId="77777777" w:rsidR="00975383" w:rsidRDefault="00975383" w:rsidP="00975383">
            <w:pPr>
              <w:widowControl w:val="0"/>
              <w:jc w:val="center"/>
              <w:rPr>
                <w:sz w:val="16"/>
              </w:rPr>
            </w:pPr>
          </w:p>
          <w:p w14:paraId="10297988" w14:textId="5C9ED282" w:rsidR="00975383" w:rsidRDefault="00975383" w:rsidP="00975383">
            <w:pPr>
              <w:widowControl w:val="0"/>
              <w:jc w:val="center"/>
              <w:rPr>
                <w:sz w:val="16"/>
              </w:rPr>
            </w:pPr>
            <w:r>
              <w:rPr>
                <w:sz w:val="16"/>
              </w:rPr>
              <w:t>n/a</w:t>
            </w:r>
          </w:p>
        </w:tc>
      </w:tr>
      <w:tr w:rsidR="00975383" w14:paraId="19B98D26" w14:textId="77777777" w:rsidTr="002C317A">
        <w:tc>
          <w:tcPr>
            <w:tcW w:w="918" w:type="dxa"/>
          </w:tcPr>
          <w:p w14:paraId="53FEAC1A" w14:textId="77777777" w:rsidR="00975383" w:rsidRDefault="00975383" w:rsidP="00975383">
            <w:pPr>
              <w:widowControl w:val="0"/>
              <w:jc w:val="center"/>
              <w:rPr>
                <w:sz w:val="16"/>
              </w:rPr>
            </w:pPr>
          </w:p>
          <w:p w14:paraId="08990EE9" w14:textId="6C1D4A58" w:rsidR="00975383" w:rsidRDefault="00975383" w:rsidP="00975383">
            <w:pPr>
              <w:widowControl w:val="0"/>
              <w:jc w:val="center"/>
              <w:rPr>
                <w:sz w:val="16"/>
              </w:rPr>
            </w:pPr>
            <w:r>
              <w:rPr>
                <w:sz w:val="16"/>
              </w:rPr>
              <w:t>3/30/15 &amp; 3/31/15</w:t>
            </w:r>
          </w:p>
        </w:tc>
        <w:tc>
          <w:tcPr>
            <w:tcW w:w="2070" w:type="dxa"/>
          </w:tcPr>
          <w:p w14:paraId="3AB9F733" w14:textId="77777777" w:rsidR="00975383" w:rsidRDefault="00975383" w:rsidP="00975383">
            <w:pPr>
              <w:widowControl w:val="0"/>
              <w:jc w:val="center"/>
              <w:rPr>
                <w:sz w:val="16"/>
              </w:rPr>
            </w:pPr>
          </w:p>
          <w:p w14:paraId="72DDC700" w14:textId="0B4D224B" w:rsidR="00975383" w:rsidRDefault="00975383" w:rsidP="00975383">
            <w:pPr>
              <w:widowControl w:val="0"/>
              <w:jc w:val="center"/>
              <w:rPr>
                <w:sz w:val="16"/>
              </w:rPr>
            </w:pPr>
            <w:r>
              <w:rPr>
                <w:sz w:val="16"/>
              </w:rPr>
              <w:t xml:space="preserve">MetLife </w:t>
            </w:r>
            <w:proofErr w:type="spellStart"/>
            <w:r>
              <w:rPr>
                <w:sz w:val="16"/>
              </w:rPr>
              <w:t>MetTech</w:t>
            </w:r>
            <w:proofErr w:type="spellEnd"/>
            <w:r>
              <w:rPr>
                <w:sz w:val="16"/>
              </w:rPr>
              <w:t xml:space="preserve"> Univ. Program (NC State)</w:t>
            </w:r>
          </w:p>
        </w:tc>
        <w:tc>
          <w:tcPr>
            <w:tcW w:w="1233" w:type="dxa"/>
          </w:tcPr>
          <w:p w14:paraId="41283A58" w14:textId="292944A8" w:rsidR="00975383" w:rsidRDefault="00975383" w:rsidP="00975383">
            <w:pPr>
              <w:widowControl w:val="0"/>
              <w:jc w:val="center"/>
              <w:rPr>
                <w:sz w:val="16"/>
              </w:rPr>
            </w:pPr>
            <w:r>
              <w:rPr>
                <w:sz w:val="16"/>
              </w:rPr>
              <w:t>Generational Differences &amp; Org. Change</w:t>
            </w:r>
          </w:p>
        </w:tc>
        <w:tc>
          <w:tcPr>
            <w:tcW w:w="1021" w:type="dxa"/>
          </w:tcPr>
          <w:p w14:paraId="2F3B975B" w14:textId="77777777" w:rsidR="00975383" w:rsidRDefault="00975383" w:rsidP="00975383">
            <w:pPr>
              <w:widowControl w:val="0"/>
              <w:jc w:val="center"/>
              <w:rPr>
                <w:sz w:val="16"/>
              </w:rPr>
            </w:pPr>
          </w:p>
          <w:p w14:paraId="3F5318D0" w14:textId="1C2A4BFD" w:rsidR="00975383" w:rsidRDefault="00975383" w:rsidP="00975383">
            <w:pPr>
              <w:widowControl w:val="0"/>
              <w:jc w:val="center"/>
              <w:rPr>
                <w:sz w:val="16"/>
              </w:rPr>
            </w:pPr>
            <w:r>
              <w:rPr>
                <w:sz w:val="16"/>
              </w:rPr>
              <w:t>35</w:t>
            </w:r>
          </w:p>
        </w:tc>
        <w:tc>
          <w:tcPr>
            <w:tcW w:w="1148" w:type="dxa"/>
          </w:tcPr>
          <w:p w14:paraId="1DB1D8CB" w14:textId="77777777" w:rsidR="00975383" w:rsidRDefault="00975383" w:rsidP="00975383">
            <w:pPr>
              <w:widowControl w:val="0"/>
              <w:jc w:val="center"/>
              <w:rPr>
                <w:sz w:val="16"/>
              </w:rPr>
            </w:pPr>
          </w:p>
          <w:p w14:paraId="71EBAB0B" w14:textId="4AD699D8" w:rsidR="00975383" w:rsidRDefault="00975383" w:rsidP="00975383">
            <w:pPr>
              <w:widowControl w:val="0"/>
              <w:jc w:val="center"/>
              <w:rPr>
                <w:sz w:val="16"/>
              </w:rPr>
            </w:pPr>
            <w:r>
              <w:rPr>
                <w:sz w:val="16"/>
              </w:rPr>
              <w:t>n/a</w:t>
            </w:r>
          </w:p>
        </w:tc>
        <w:tc>
          <w:tcPr>
            <w:tcW w:w="1013" w:type="dxa"/>
          </w:tcPr>
          <w:p w14:paraId="25D8D2DB" w14:textId="77777777" w:rsidR="00975383" w:rsidRDefault="00975383" w:rsidP="00975383">
            <w:pPr>
              <w:widowControl w:val="0"/>
              <w:jc w:val="center"/>
              <w:rPr>
                <w:sz w:val="16"/>
              </w:rPr>
            </w:pPr>
          </w:p>
          <w:p w14:paraId="790DA9C6" w14:textId="0A1DD7CE" w:rsidR="00975383" w:rsidRDefault="00975383" w:rsidP="00975383">
            <w:pPr>
              <w:widowControl w:val="0"/>
              <w:jc w:val="center"/>
              <w:rPr>
                <w:sz w:val="16"/>
              </w:rPr>
            </w:pPr>
            <w:r>
              <w:rPr>
                <w:sz w:val="16"/>
              </w:rPr>
              <w:t>n/a</w:t>
            </w:r>
          </w:p>
        </w:tc>
        <w:tc>
          <w:tcPr>
            <w:tcW w:w="1148" w:type="dxa"/>
          </w:tcPr>
          <w:p w14:paraId="35ECAED0" w14:textId="77777777" w:rsidR="00975383" w:rsidRDefault="00975383" w:rsidP="00975383">
            <w:pPr>
              <w:widowControl w:val="0"/>
              <w:jc w:val="center"/>
              <w:rPr>
                <w:sz w:val="16"/>
              </w:rPr>
            </w:pPr>
          </w:p>
          <w:p w14:paraId="1C36F69C" w14:textId="53FB2526" w:rsidR="00975383" w:rsidRDefault="00975383" w:rsidP="00975383">
            <w:pPr>
              <w:widowControl w:val="0"/>
              <w:jc w:val="center"/>
              <w:rPr>
                <w:sz w:val="16"/>
              </w:rPr>
            </w:pPr>
            <w:r>
              <w:rPr>
                <w:sz w:val="16"/>
              </w:rPr>
              <w:t>n/a</w:t>
            </w:r>
          </w:p>
        </w:tc>
        <w:tc>
          <w:tcPr>
            <w:tcW w:w="1025" w:type="dxa"/>
          </w:tcPr>
          <w:p w14:paraId="64CCF67F" w14:textId="77777777" w:rsidR="00975383" w:rsidRDefault="00975383" w:rsidP="00975383">
            <w:pPr>
              <w:widowControl w:val="0"/>
              <w:jc w:val="center"/>
              <w:rPr>
                <w:sz w:val="16"/>
              </w:rPr>
            </w:pPr>
          </w:p>
          <w:p w14:paraId="039F84E2" w14:textId="26196238" w:rsidR="00975383" w:rsidRDefault="00975383" w:rsidP="00975383">
            <w:pPr>
              <w:widowControl w:val="0"/>
              <w:jc w:val="center"/>
              <w:rPr>
                <w:sz w:val="16"/>
              </w:rPr>
            </w:pPr>
            <w:r>
              <w:rPr>
                <w:sz w:val="16"/>
              </w:rPr>
              <w:t>n/a</w:t>
            </w:r>
          </w:p>
        </w:tc>
      </w:tr>
      <w:tr w:rsidR="00975383" w14:paraId="73E06D9E" w14:textId="77777777" w:rsidTr="002C317A">
        <w:tc>
          <w:tcPr>
            <w:tcW w:w="918" w:type="dxa"/>
          </w:tcPr>
          <w:p w14:paraId="36D9D064" w14:textId="77777777" w:rsidR="00975383" w:rsidRDefault="00975383" w:rsidP="00975383">
            <w:pPr>
              <w:widowControl w:val="0"/>
              <w:jc w:val="center"/>
              <w:rPr>
                <w:sz w:val="16"/>
              </w:rPr>
            </w:pPr>
          </w:p>
          <w:p w14:paraId="2F88B1F2" w14:textId="5D1C6232" w:rsidR="00975383" w:rsidRDefault="00975383" w:rsidP="00975383">
            <w:pPr>
              <w:widowControl w:val="0"/>
              <w:jc w:val="center"/>
              <w:rPr>
                <w:sz w:val="16"/>
              </w:rPr>
            </w:pPr>
            <w:r>
              <w:rPr>
                <w:sz w:val="16"/>
              </w:rPr>
              <w:t>3/20/15</w:t>
            </w:r>
          </w:p>
        </w:tc>
        <w:tc>
          <w:tcPr>
            <w:tcW w:w="2070" w:type="dxa"/>
          </w:tcPr>
          <w:p w14:paraId="2A1F6489" w14:textId="24EFF826" w:rsidR="00975383" w:rsidRDefault="00975383" w:rsidP="00975383">
            <w:pPr>
              <w:widowControl w:val="0"/>
              <w:jc w:val="center"/>
              <w:rPr>
                <w:sz w:val="16"/>
              </w:rPr>
            </w:pPr>
            <w:r>
              <w:rPr>
                <w:sz w:val="16"/>
              </w:rPr>
              <w:t>Leadership Institute (UNCG)</w:t>
            </w:r>
          </w:p>
        </w:tc>
        <w:tc>
          <w:tcPr>
            <w:tcW w:w="1233" w:type="dxa"/>
          </w:tcPr>
          <w:p w14:paraId="250F976F" w14:textId="77777777" w:rsidR="00975383" w:rsidRDefault="00975383" w:rsidP="00975383">
            <w:pPr>
              <w:widowControl w:val="0"/>
              <w:jc w:val="center"/>
              <w:rPr>
                <w:sz w:val="16"/>
              </w:rPr>
            </w:pPr>
          </w:p>
          <w:p w14:paraId="1160AA86" w14:textId="623137B1" w:rsidR="00975383" w:rsidRDefault="00975383" w:rsidP="00975383">
            <w:pPr>
              <w:widowControl w:val="0"/>
              <w:jc w:val="center"/>
              <w:rPr>
                <w:sz w:val="16"/>
              </w:rPr>
            </w:pPr>
            <w:r>
              <w:rPr>
                <w:sz w:val="16"/>
              </w:rPr>
              <w:t>Leading Teams</w:t>
            </w:r>
          </w:p>
        </w:tc>
        <w:tc>
          <w:tcPr>
            <w:tcW w:w="1021" w:type="dxa"/>
          </w:tcPr>
          <w:p w14:paraId="15326E40" w14:textId="77777777" w:rsidR="00975383" w:rsidRDefault="00975383" w:rsidP="00975383">
            <w:pPr>
              <w:widowControl w:val="0"/>
              <w:jc w:val="center"/>
              <w:rPr>
                <w:sz w:val="16"/>
              </w:rPr>
            </w:pPr>
          </w:p>
          <w:p w14:paraId="447A867C" w14:textId="4ABC44C6" w:rsidR="00975383" w:rsidRDefault="00975383" w:rsidP="00975383">
            <w:pPr>
              <w:widowControl w:val="0"/>
              <w:jc w:val="center"/>
              <w:rPr>
                <w:sz w:val="16"/>
              </w:rPr>
            </w:pPr>
            <w:r>
              <w:rPr>
                <w:sz w:val="16"/>
              </w:rPr>
              <w:t>29</w:t>
            </w:r>
          </w:p>
        </w:tc>
        <w:tc>
          <w:tcPr>
            <w:tcW w:w="1148" w:type="dxa"/>
          </w:tcPr>
          <w:p w14:paraId="33A72A42" w14:textId="77777777" w:rsidR="00975383" w:rsidRDefault="00975383" w:rsidP="00975383">
            <w:pPr>
              <w:widowControl w:val="0"/>
              <w:jc w:val="center"/>
              <w:rPr>
                <w:sz w:val="16"/>
              </w:rPr>
            </w:pPr>
          </w:p>
          <w:p w14:paraId="2B86188B" w14:textId="2F0D0703" w:rsidR="00975383" w:rsidRDefault="00975383" w:rsidP="00975383">
            <w:pPr>
              <w:widowControl w:val="0"/>
              <w:jc w:val="center"/>
              <w:rPr>
                <w:sz w:val="16"/>
              </w:rPr>
            </w:pPr>
            <w:r>
              <w:rPr>
                <w:sz w:val="16"/>
              </w:rPr>
              <w:t>n/a</w:t>
            </w:r>
          </w:p>
        </w:tc>
        <w:tc>
          <w:tcPr>
            <w:tcW w:w="1013" w:type="dxa"/>
          </w:tcPr>
          <w:p w14:paraId="21D2BA2F" w14:textId="77777777" w:rsidR="00975383" w:rsidRDefault="00975383" w:rsidP="00975383">
            <w:pPr>
              <w:widowControl w:val="0"/>
              <w:jc w:val="center"/>
              <w:rPr>
                <w:sz w:val="16"/>
              </w:rPr>
            </w:pPr>
          </w:p>
          <w:p w14:paraId="526849A3" w14:textId="2C3D6A7A" w:rsidR="00975383" w:rsidRDefault="00975383" w:rsidP="00975383">
            <w:pPr>
              <w:widowControl w:val="0"/>
              <w:jc w:val="center"/>
              <w:rPr>
                <w:sz w:val="16"/>
              </w:rPr>
            </w:pPr>
            <w:r>
              <w:rPr>
                <w:sz w:val="16"/>
              </w:rPr>
              <w:t>n/a</w:t>
            </w:r>
          </w:p>
        </w:tc>
        <w:tc>
          <w:tcPr>
            <w:tcW w:w="1148" w:type="dxa"/>
          </w:tcPr>
          <w:p w14:paraId="4B2A9626" w14:textId="77777777" w:rsidR="00975383" w:rsidRDefault="00975383" w:rsidP="00975383">
            <w:pPr>
              <w:widowControl w:val="0"/>
              <w:jc w:val="center"/>
              <w:rPr>
                <w:sz w:val="16"/>
              </w:rPr>
            </w:pPr>
          </w:p>
          <w:p w14:paraId="05DDD473" w14:textId="3BCF02C0" w:rsidR="00975383" w:rsidRDefault="00975383" w:rsidP="00975383">
            <w:pPr>
              <w:widowControl w:val="0"/>
              <w:jc w:val="center"/>
              <w:rPr>
                <w:sz w:val="16"/>
              </w:rPr>
            </w:pPr>
            <w:r>
              <w:rPr>
                <w:sz w:val="16"/>
              </w:rPr>
              <w:t>n/a</w:t>
            </w:r>
          </w:p>
        </w:tc>
        <w:tc>
          <w:tcPr>
            <w:tcW w:w="1025" w:type="dxa"/>
          </w:tcPr>
          <w:p w14:paraId="0FA95C84" w14:textId="77777777" w:rsidR="00975383" w:rsidRDefault="00975383" w:rsidP="00975383">
            <w:pPr>
              <w:widowControl w:val="0"/>
              <w:jc w:val="center"/>
              <w:rPr>
                <w:sz w:val="16"/>
              </w:rPr>
            </w:pPr>
          </w:p>
          <w:p w14:paraId="2A2BF846" w14:textId="6F4EE27B" w:rsidR="00975383" w:rsidRDefault="00975383" w:rsidP="00975383">
            <w:pPr>
              <w:widowControl w:val="0"/>
              <w:jc w:val="center"/>
              <w:rPr>
                <w:sz w:val="16"/>
              </w:rPr>
            </w:pPr>
            <w:r>
              <w:rPr>
                <w:sz w:val="16"/>
              </w:rPr>
              <w:t>n/a</w:t>
            </w:r>
          </w:p>
        </w:tc>
      </w:tr>
      <w:tr w:rsidR="00975383" w14:paraId="438A29B5" w14:textId="77777777" w:rsidTr="002C317A">
        <w:tc>
          <w:tcPr>
            <w:tcW w:w="918" w:type="dxa"/>
          </w:tcPr>
          <w:p w14:paraId="4053812B" w14:textId="77777777" w:rsidR="00975383" w:rsidRDefault="00975383" w:rsidP="00975383">
            <w:pPr>
              <w:widowControl w:val="0"/>
              <w:jc w:val="center"/>
              <w:rPr>
                <w:sz w:val="16"/>
              </w:rPr>
            </w:pPr>
          </w:p>
          <w:p w14:paraId="637F11BA" w14:textId="5E8F2B75" w:rsidR="00975383" w:rsidRDefault="00975383" w:rsidP="00975383">
            <w:pPr>
              <w:widowControl w:val="0"/>
              <w:jc w:val="center"/>
              <w:rPr>
                <w:sz w:val="16"/>
              </w:rPr>
            </w:pPr>
            <w:r>
              <w:rPr>
                <w:sz w:val="16"/>
              </w:rPr>
              <w:t>2/24/15 &amp; 2/26/15</w:t>
            </w:r>
          </w:p>
        </w:tc>
        <w:tc>
          <w:tcPr>
            <w:tcW w:w="2070" w:type="dxa"/>
          </w:tcPr>
          <w:p w14:paraId="3583035E" w14:textId="77777777" w:rsidR="00975383" w:rsidRDefault="00975383" w:rsidP="00975383">
            <w:pPr>
              <w:widowControl w:val="0"/>
              <w:jc w:val="center"/>
              <w:rPr>
                <w:sz w:val="16"/>
              </w:rPr>
            </w:pPr>
          </w:p>
          <w:p w14:paraId="1CD7F519" w14:textId="7E24FB25" w:rsidR="00975383" w:rsidRDefault="00975383" w:rsidP="00975383">
            <w:pPr>
              <w:widowControl w:val="0"/>
              <w:jc w:val="center"/>
              <w:rPr>
                <w:sz w:val="16"/>
              </w:rPr>
            </w:pPr>
            <w:r>
              <w:rPr>
                <w:sz w:val="16"/>
              </w:rPr>
              <w:t>Joint Special Operations Command (NC State)</w:t>
            </w:r>
          </w:p>
        </w:tc>
        <w:tc>
          <w:tcPr>
            <w:tcW w:w="1233" w:type="dxa"/>
          </w:tcPr>
          <w:p w14:paraId="23E28278" w14:textId="6BC3BE03" w:rsidR="00975383" w:rsidRDefault="00975383" w:rsidP="00975383">
            <w:pPr>
              <w:widowControl w:val="0"/>
              <w:jc w:val="center"/>
              <w:rPr>
                <w:sz w:val="16"/>
              </w:rPr>
            </w:pPr>
            <w:r>
              <w:rPr>
                <w:sz w:val="16"/>
              </w:rPr>
              <w:t>Generational Differences &amp; Leadership</w:t>
            </w:r>
          </w:p>
        </w:tc>
        <w:tc>
          <w:tcPr>
            <w:tcW w:w="1021" w:type="dxa"/>
          </w:tcPr>
          <w:p w14:paraId="4F5D77CB" w14:textId="77777777" w:rsidR="00975383" w:rsidRDefault="00975383" w:rsidP="00975383">
            <w:pPr>
              <w:widowControl w:val="0"/>
              <w:jc w:val="center"/>
              <w:rPr>
                <w:sz w:val="16"/>
              </w:rPr>
            </w:pPr>
          </w:p>
          <w:p w14:paraId="43B40CE3" w14:textId="4FC98694" w:rsidR="00975383" w:rsidRDefault="00975383" w:rsidP="00975383">
            <w:pPr>
              <w:widowControl w:val="0"/>
              <w:jc w:val="center"/>
              <w:rPr>
                <w:sz w:val="16"/>
              </w:rPr>
            </w:pPr>
            <w:r>
              <w:rPr>
                <w:sz w:val="16"/>
              </w:rPr>
              <w:t>24</w:t>
            </w:r>
          </w:p>
        </w:tc>
        <w:tc>
          <w:tcPr>
            <w:tcW w:w="1148" w:type="dxa"/>
          </w:tcPr>
          <w:p w14:paraId="013CC1D2" w14:textId="77777777" w:rsidR="00975383" w:rsidRDefault="00975383" w:rsidP="00975383">
            <w:pPr>
              <w:widowControl w:val="0"/>
              <w:jc w:val="center"/>
              <w:rPr>
                <w:sz w:val="16"/>
              </w:rPr>
            </w:pPr>
          </w:p>
          <w:p w14:paraId="6D5F2B64" w14:textId="12E457E7" w:rsidR="00975383" w:rsidRDefault="00975383" w:rsidP="00975383">
            <w:pPr>
              <w:widowControl w:val="0"/>
              <w:jc w:val="center"/>
              <w:rPr>
                <w:sz w:val="16"/>
              </w:rPr>
            </w:pPr>
            <w:r>
              <w:rPr>
                <w:sz w:val="16"/>
              </w:rPr>
              <w:t>4.92</w:t>
            </w:r>
          </w:p>
        </w:tc>
        <w:tc>
          <w:tcPr>
            <w:tcW w:w="1013" w:type="dxa"/>
          </w:tcPr>
          <w:p w14:paraId="5D0CFEC0" w14:textId="77777777" w:rsidR="00975383" w:rsidRDefault="00975383" w:rsidP="00975383">
            <w:pPr>
              <w:widowControl w:val="0"/>
              <w:jc w:val="center"/>
              <w:rPr>
                <w:sz w:val="16"/>
              </w:rPr>
            </w:pPr>
          </w:p>
          <w:p w14:paraId="77108DBE" w14:textId="5695FC2E" w:rsidR="00975383" w:rsidRDefault="00975383" w:rsidP="00975383">
            <w:pPr>
              <w:widowControl w:val="0"/>
              <w:jc w:val="center"/>
              <w:rPr>
                <w:sz w:val="16"/>
              </w:rPr>
            </w:pPr>
            <w:r>
              <w:rPr>
                <w:sz w:val="16"/>
              </w:rPr>
              <w:t>n/a</w:t>
            </w:r>
          </w:p>
        </w:tc>
        <w:tc>
          <w:tcPr>
            <w:tcW w:w="1148" w:type="dxa"/>
          </w:tcPr>
          <w:p w14:paraId="52F84C92" w14:textId="77777777" w:rsidR="00975383" w:rsidRDefault="00975383" w:rsidP="00975383">
            <w:pPr>
              <w:widowControl w:val="0"/>
              <w:jc w:val="center"/>
              <w:rPr>
                <w:sz w:val="16"/>
              </w:rPr>
            </w:pPr>
          </w:p>
          <w:p w14:paraId="511A99F3" w14:textId="1A9E7168" w:rsidR="00975383" w:rsidRDefault="00975383" w:rsidP="00975383">
            <w:pPr>
              <w:widowControl w:val="0"/>
              <w:jc w:val="center"/>
              <w:rPr>
                <w:sz w:val="16"/>
              </w:rPr>
            </w:pPr>
            <w:r>
              <w:rPr>
                <w:sz w:val="16"/>
              </w:rPr>
              <w:t>4.95</w:t>
            </w:r>
          </w:p>
        </w:tc>
        <w:tc>
          <w:tcPr>
            <w:tcW w:w="1025" w:type="dxa"/>
          </w:tcPr>
          <w:p w14:paraId="4B7159A1" w14:textId="77777777" w:rsidR="00975383" w:rsidRDefault="00975383" w:rsidP="00975383">
            <w:pPr>
              <w:widowControl w:val="0"/>
              <w:jc w:val="center"/>
              <w:rPr>
                <w:sz w:val="16"/>
              </w:rPr>
            </w:pPr>
          </w:p>
          <w:p w14:paraId="0490D6B9" w14:textId="56884DD4" w:rsidR="00975383" w:rsidRDefault="00975383" w:rsidP="00975383">
            <w:pPr>
              <w:widowControl w:val="0"/>
              <w:jc w:val="center"/>
              <w:rPr>
                <w:sz w:val="16"/>
              </w:rPr>
            </w:pPr>
            <w:r>
              <w:rPr>
                <w:sz w:val="16"/>
              </w:rPr>
              <w:t>n/a</w:t>
            </w:r>
          </w:p>
        </w:tc>
      </w:tr>
      <w:tr w:rsidR="00975383" w14:paraId="4A883660" w14:textId="77777777" w:rsidTr="002C317A">
        <w:tc>
          <w:tcPr>
            <w:tcW w:w="918" w:type="dxa"/>
          </w:tcPr>
          <w:p w14:paraId="354283CE" w14:textId="77777777" w:rsidR="00975383" w:rsidRDefault="00975383" w:rsidP="00975383">
            <w:pPr>
              <w:widowControl w:val="0"/>
              <w:jc w:val="center"/>
              <w:rPr>
                <w:sz w:val="16"/>
              </w:rPr>
            </w:pPr>
          </w:p>
          <w:p w14:paraId="278130BE" w14:textId="53C7513F" w:rsidR="00975383" w:rsidRDefault="00975383" w:rsidP="00975383">
            <w:pPr>
              <w:widowControl w:val="0"/>
              <w:jc w:val="center"/>
              <w:rPr>
                <w:sz w:val="16"/>
              </w:rPr>
            </w:pPr>
            <w:r>
              <w:rPr>
                <w:sz w:val="16"/>
              </w:rPr>
              <w:t>2/5/15 – 2/6/15</w:t>
            </w:r>
          </w:p>
        </w:tc>
        <w:tc>
          <w:tcPr>
            <w:tcW w:w="2070" w:type="dxa"/>
          </w:tcPr>
          <w:p w14:paraId="2084CECE" w14:textId="77777777" w:rsidR="00975383" w:rsidRDefault="00975383" w:rsidP="00975383">
            <w:pPr>
              <w:widowControl w:val="0"/>
              <w:jc w:val="center"/>
              <w:rPr>
                <w:sz w:val="16"/>
              </w:rPr>
            </w:pPr>
            <w:r>
              <w:rPr>
                <w:sz w:val="16"/>
              </w:rPr>
              <w:t xml:space="preserve">Business Growth Innovation Program/NetApp </w:t>
            </w:r>
          </w:p>
          <w:p w14:paraId="2237B36E" w14:textId="21FE8469" w:rsidR="00975383" w:rsidRDefault="00975383" w:rsidP="00975383">
            <w:pPr>
              <w:widowControl w:val="0"/>
              <w:jc w:val="center"/>
              <w:rPr>
                <w:sz w:val="16"/>
              </w:rPr>
            </w:pPr>
            <w:r>
              <w:rPr>
                <w:sz w:val="16"/>
              </w:rPr>
              <w:t>(NC State)</w:t>
            </w:r>
          </w:p>
        </w:tc>
        <w:tc>
          <w:tcPr>
            <w:tcW w:w="1233" w:type="dxa"/>
          </w:tcPr>
          <w:p w14:paraId="4DEB4499" w14:textId="466CA0AF" w:rsidR="00975383" w:rsidRDefault="00975383" w:rsidP="00975383">
            <w:pPr>
              <w:widowControl w:val="0"/>
              <w:jc w:val="center"/>
              <w:rPr>
                <w:sz w:val="16"/>
              </w:rPr>
            </w:pPr>
            <w:r>
              <w:rPr>
                <w:sz w:val="16"/>
              </w:rPr>
              <w:t>Leading Project Teams &amp; Org. Change</w:t>
            </w:r>
          </w:p>
        </w:tc>
        <w:tc>
          <w:tcPr>
            <w:tcW w:w="1021" w:type="dxa"/>
          </w:tcPr>
          <w:p w14:paraId="505D4133" w14:textId="77777777" w:rsidR="00975383" w:rsidRDefault="00975383" w:rsidP="00975383">
            <w:pPr>
              <w:widowControl w:val="0"/>
              <w:jc w:val="center"/>
              <w:rPr>
                <w:sz w:val="16"/>
              </w:rPr>
            </w:pPr>
          </w:p>
          <w:p w14:paraId="55B37FEA" w14:textId="249B2363" w:rsidR="00975383" w:rsidRDefault="00975383" w:rsidP="00975383">
            <w:pPr>
              <w:widowControl w:val="0"/>
              <w:jc w:val="center"/>
              <w:rPr>
                <w:sz w:val="16"/>
              </w:rPr>
            </w:pPr>
            <w:r>
              <w:rPr>
                <w:sz w:val="16"/>
              </w:rPr>
              <w:t>16</w:t>
            </w:r>
          </w:p>
        </w:tc>
        <w:tc>
          <w:tcPr>
            <w:tcW w:w="1148" w:type="dxa"/>
          </w:tcPr>
          <w:p w14:paraId="6EA948FB" w14:textId="77777777" w:rsidR="00975383" w:rsidRDefault="00975383" w:rsidP="00975383">
            <w:pPr>
              <w:widowControl w:val="0"/>
              <w:jc w:val="center"/>
              <w:rPr>
                <w:sz w:val="16"/>
              </w:rPr>
            </w:pPr>
          </w:p>
          <w:p w14:paraId="623F2825" w14:textId="6F61B1FA" w:rsidR="00975383" w:rsidRDefault="00975383" w:rsidP="00975383">
            <w:pPr>
              <w:widowControl w:val="0"/>
              <w:jc w:val="center"/>
              <w:rPr>
                <w:sz w:val="16"/>
              </w:rPr>
            </w:pPr>
            <w:r>
              <w:rPr>
                <w:sz w:val="16"/>
              </w:rPr>
              <w:t>n/a</w:t>
            </w:r>
          </w:p>
        </w:tc>
        <w:tc>
          <w:tcPr>
            <w:tcW w:w="1013" w:type="dxa"/>
          </w:tcPr>
          <w:p w14:paraId="11F5BA23" w14:textId="77777777" w:rsidR="00975383" w:rsidRDefault="00975383" w:rsidP="00975383">
            <w:pPr>
              <w:widowControl w:val="0"/>
              <w:jc w:val="center"/>
              <w:rPr>
                <w:sz w:val="16"/>
              </w:rPr>
            </w:pPr>
          </w:p>
          <w:p w14:paraId="2BF4021D" w14:textId="1AF27D00" w:rsidR="00975383" w:rsidRDefault="00975383" w:rsidP="00975383">
            <w:pPr>
              <w:widowControl w:val="0"/>
              <w:jc w:val="center"/>
              <w:rPr>
                <w:sz w:val="16"/>
              </w:rPr>
            </w:pPr>
            <w:r>
              <w:rPr>
                <w:sz w:val="16"/>
              </w:rPr>
              <w:t>n/a</w:t>
            </w:r>
          </w:p>
        </w:tc>
        <w:tc>
          <w:tcPr>
            <w:tcW w:w="1148" w:type="dxa"/>
          </w:tcPr>
          <w:p w14:paraId="63B229E3" w14:textId="77777777" w:rsidR="00975383" w:rsidRDefault="00975383" w:rsidP="00975383">
            <w:pPr>
              <w:widowControl w:val="0"/>
              <w:jc w:val="center"/>
              <w:rPr>
                <w:sz w:val="16"/>
              </w:rPr>
            </w:pPr>
          </w:p>
          <w:p w14:paraId="4B01D0E0" w14:textId="44FDCED8" w:rsidR="00975383" w:rsidRDefault="00975383" w:rsidP="00975383">
            <w:pPr>
              <w:widowControl w:val="0"/>
              <w:jc w:val="center"/>
              <w:rPr>
                <w:sz w:val="16"/>
              </w:rPr>
            </w:pPr>
            <w:r>
              <w:rPr>
                <w:sz w:val="16"/>
              </w:rPr>
              <w:t>n/a</w:t>
            </w:r>
          </w:p>
        </w:tc>
        <w:tc>
          <w:tcPr>
            <w:tcW w:w="1025" w:type="dxa"/>
          </w:tcPr>
          <w:p w14:paraId="57F50517" w14:textId="77777777" w:rsidR="00975383" w:rsidRDefault="00975383" w:rsidP="00975383">
            <w:pPr>
              <w:widowControl w:val="0"/>
              <w:jc w:val="center"/>
              <w:rPr>
                <w:sz w:val="16"/>
              </w:rPr>
            </w:pPr>
          </w:p>
          <w:p w14:paraId="1FB70003" w14:textId="6DD12E47" w:rsidR="00975383" w:rsidRDefault="00975383" w:rsidP="00975383">
            <w:pPr>
              <w:widowControl w:val="0"/>
              <w:jc w:val="center"/>
              <w:rPr>
                <w:sz w:val="16"/>
              </w:rPr>
            </w:pPr>
            <w:r>
              <w:rPr>
                <w:sz w:val="16"/>
              </w:rPr>
              <w:t>n/a</w:t>
            </w:r>
          </w:p>
        </w:tc>
      </w:tr>
      <w:tr w:rsidR="00975383" w14:paraId="62920C24" w14:textId="77777777" w:rsidTr="002C317A">
        <w:tc>
          <w:tcPr>
            <w:tcW w:w="918" w:type="dxa"/>
          </w:tcPr>
          <w:p w14:paraId="7253CBAE" w14:textId="77777777" w:rsidR="00975383" w:rsidRDefault="00975383" w:rsidP="00975383">
            <w:pPr>
              <w:widowControl w:val="0"/>
              <w:jc w:val="center"/>
              <w:rPr>
                <w:sz w:val="16"/>
              </w:rPr>
            </w:pPr>
          </w:p>
          <w:p w14:paraId="0D1ED597" w14:textId="13B9C741" w:rsidR="00975383" w:rsidRDefault="00975383" w:rsidP="00975383">
            <w:pPr>
              <w:widowControl w:val="0"/>
              <w:jc w:val="center"/>
              <w:rPr>
                <w:sz w:val="16"/>
              </w:rPr>
            </w:pPr>
            <w:r>
              <w:rPr>
                <w:sz w:val="16"/>
              </w:rPr>
              <w:t>2/2/15 – 2/3/15</w:t>
            </w:r>
          </w:p>
        </w:tc>
        <w:tc>
          <w:tcPr>
            <w:tcW w:w="2070" w:type="dxa"/>
          </w:tcPr>
          <w:p w14:paraId="72F4A7FE" w14:textId="591DB199" w:rsidR="00975383" w:rsidRDefault="00975383" w:rsidP="00975383">
            <w:pPr>
              <w:widowControl w:val="0"/>
              <w:jc w:val="center"/>
              <w:rPr>
                <w:sz w:val="16"/>
              </w:rPr>
            </w:pPr>
            <w:r>
              <w:rPr>
                <w:sz w:val="16"/>
              </w:rPr>
              <w:t>Halliburton Business Leadership Development III Program (Texas A&amp;M)</w:t>
            </w:r>
          </w:p>
        </w:tc>
        <w:tc>
          <w:tcPr>
            <w:tcW w:w="1233" w:type="dxa"/>
          </w:tcPr>
          <w:p w14:paraId="2EDDA692" w14:textId="63332222" w:rsidR="00975383" w:rsidRDefault="00975383" w:rsidP="00975383">
            <w:pPr>
              <w:widowControl w:val="0"/>
              <w:jc w:val="center"/>
              <w:rPr>
                <w:sz w:val="16"/>
              </w:rPr>
            </w:pPr>
            <w:r>
              <w:rPr>
                <w:sz w:val="16"/>
              </w:rPr>
              <w:t>Leading Project Teams &amp; Org. Change</w:t>
            </w:r>
          </w:p>
        </w:tc>
        <w:tc>
          <w:tcPr>
            <w:tcW w:w="1021" w:type="dxa"/>
          </w:tcPr>
          <w:p w14:paraId="3BB14D3D" w14:textId="77777777" w:rsidR="00975383" w:rsidRDefault="00975383" w:rsidP="00975383">
            <w:pPr>
              <w:widowControl w:val="0"/>
              <w:jc w:val="center"/>
              <w:rPr>
                <w:sz w:val="16"/>
              </w:rPr>
            </w:pPr>
          </w:p>
          <w:p w14:paraId="084C0D14" w14:textId="1BED03AA" w:rsidR="00975383" w:rsidRDefault="00975383" w:rsidP="00975383">
            <w:pPr>
              <w:widowControl w:val="0"/>
              <w:jc w:val="center"/>
              <w:rPr>
                <w:sz w:val="16"/>
              </w:rPr>
            </w:pPr>
            <w:r>
              <w:rPr>
                <w:sz w:val="16"/>
              </w:rPr>
              <w:t>30</w:t>
            </w:r>
          </w:p>
        </w:tc>
        <w:tc>
          <w:tcPr>
            <w:tcW w:w="1148" w:type="dxa"/>
          </w:tcPr>
          <w:p w14:paraId="6EB256D0" w14:textId="77777777" w:rsidR="00975383" w:rsidRDefault="00975383" w:rsidP="00975383">
            <w:pPr>
              <w:widowControl w:val="0"/>
              <w:jc w:val="center"/>
              <w:rPr>
                <w:sz w:val="16"/>
              </w:rPr>
            </w:pPr>
          </w:p>
          <w:p w14:paraId="689E6A2A" w14:textId="4AB96365" w:rsidR="00975383" w:rsidRDefault="00975383" w:rsidP="00975383">
            <w:pPr>
              <w:widowControl w:val="0"/>
              <w:jc w:val="center"/>
              <w:rPr>
                <w:sz w:val="16"/>
              </w:rPr>
            </w:pPr>
            <w:r>
              <w:rPr>
                <w:sz w:val="16"/>
              </w:rPr>
              <w:t>n/a</w:t>
            </w:r>
          </w:p>
        </w:tc>
        <w:tc>
          <w:tcPr>
            <w:tcW w:w="1013" w:type="dxa"/>
          </w:tcPr>
          <w:p w14:paraId="45270104" w14:textId="77777777" w:rsidR="00975383" w:rsidRDefault="00975383" w:rsidP="00975383">
            <w:pPr>
              <w:widowControl w:val="0"/>
              <w:jc w:val="center"/>
              <w:rPr>
                <w:sz w:val="16"/>
              </w:rPr>
            </w:pPr>
          </w:p>
          <w:p w14:paraId="205BCC6A" w14:textId="045EE2CE" w:rsidR="00975383" w:rsidRDefault="00975383" w:rsidP="00975383">
            <w:pPr>
              <w:widowControl w:val="0"/>
              <w:jc w:val="center"/>
              <w:rPr>
                <w:sz w:val="16"/>
              </w:rPr>
            </w:pPr>
            <w:r>
              <w:rPr>
                <w:sz w:val="16"/>
              </w:rPr>
              <w:t>n/a</w:t>
            </w:r>
          </w:p>
        </w:tc>
        <w:tc>
          <w:tcPr>
            <w:tcW w:w="1148" w:type="dxa"/>
          </w:tcPr>
          <w:p w14:paraId="472F9EF9" w14:textId="77777777" w:rsidR="00975383" w:rsidRDefault="00975383" w:rsidP="00975383">
            <w:pPr>
              <w:widowControl w:val="0"/>
              <w:jc w:val="center"/>
              <w:rPr>
                <w:sz w:val="16"/>
              </w:rPr>
            </w:pPr>
          </w:p>
          <w:p w14:paraId="7CBDBB59" w14:textId="08F2A1C2" w:rsidR="00975383" w:rsidRDefault="00975383" w:rsidP="00975383">
            <w:pPr>
              <w:widowControl w:val="0"/>
              <w:jc w:val="center"/>
              <w:rPr>
                <w:sz w:val="16"/>
              </w:rPr>
            </w:pPr>
            <w:r>
              <w:rPr>
                <w:sz w:val="16"/>
              </w:rPr>
              <w:t>n/a</w:t>
            </w:r>
          </w:p>
        </w:tc>
        <w:tc>
          <w:tcPr>
            <w:tcW w:w="1025" w:type="dxa"/>
          </w:tcPr>
          <w:p w14:paraId="5F344726" w14:textId="77777777" w:rsidR="00975383" w:rsidRDefault="00975383" w:rsidP="00975383">
            <w:pPr>
              <w:widowControl w:val="0"/>
              <w:jc w:val="center"/>
              <w:rPr>
                <w:sz w:val="16"/>
              </w:rPr>
            </w:pPr>
          </w:p>
          <w:p w14:paraId="15C9320E" w14:textId="739A5511" w:rsidR="00975383" w:rsidRDefault="00975383" w:rsidP="00975383">
            <w:pPr>
              <w:widowControl w:val="0"/>
              <w:jc w:val="center"/>
              <w:rPr>
                <w:sz w:val="16"/>
              </w:rPr>
            </w:pPr>
            <w:r>
              <w:rPr>
                <w:sz w:val="16"/>
              </w:rPr>
              <w:t>n/a</w:t>
            </w:r>
          </w:p>
        </w:tc>
      </w:tr>
      <w:tr w:rsidR="00975383" w14:paraId="5E945583" w14:textId="77777777" w:rsidTr="002C317A">
        <w:tc>
          <w:tcPr>
            <w:tcW w:w="918" w:type="dxa"/>
          </w:tcPr>
          <w:p w14:paraId="02BE6C55" w14:textId="77777777" w:rsidR="00975383" w:rsidRDefault="00975383" w:rsidP="00975383">
            <w:pPr>
              <w:widowControl w:val="0"/>
              <w:jc w:val="center"/>
              <w:rPr>
                <w:sz w:val="16"/>
              </w:rPr>
            </w:pPr>
          </w:p>
          <w:p w14:paraId="5961119B" w14:textId="5E4EB5CB" w:rsidR="00975383" w:rsidRDefault="00975383" w:rsidP="00975383">
            <w:pPr>
              <w:widowControl w:val="0"/>
              <w:jc w:val="center"/>
              <w:rPr>
                <w:sz w:val="16"/>
              </w:rPr>
            </w:pPr>
            <w:r>
              <w:rPr>
                <w:sz w:val="16"/>
              </w:rPr>
              <w:t>1/14/15</w:t>
            </w:r>
          </w:p>
        </w:tc>
        <w:tc>
          <w:tcPr>
            <w:tcW w:w="2070" w:type="dxa"/>
          </w:tcPr>
          <w:p w14:paraId="0CA12071" w14:textId="77777777" w:rsidR="00975383" w:rsidRDefault="00975383" w:rsidP="00975383">
            <w:pPr>
              <w:widowControl w:val="0"/>
              <w:jc w:val="center"/>
              <w:rPr>
                <w:sz w:val="16"/>
              </w:rPr>
            </w:pPr>
            <w:r>
              <w:rPr>
                <w:sz w:val="16"/>
              </w:rPr>
              <w:t>McCormick Global MMB</w:t>
            </w:r>
          </w:p>
          <w:p w14:paraId="7BED50A8" w14:textId="1C66448D" w:rsidR="00975383" w:rsidRDefault="00975383" w:rsidP="00975383">
            <w:pPr>
              <w:widowControl w:val="0"/>
              <w:jc w:val="center"/>
              <w:rPr>
                <w:sz w:val="16"/>
              </w:rPr>
            </w:pPr>
            <w:r>
              <w:rPr>
                <w:sz w:val="16"/>
              </w:rPr>
              <w:t>(Baltimore, MD)</w:t>
            </w:r>
          </w:p>
        </w:tc>
        <w:tc>
          <w:tcPr>
            <w:tcW w:w="1233" w:type="dxa"/>
          </w:tcPr>
          <w:p w14:paraId="5A3C25B4" w14:textId="1A60A33A" w:rsidR="00975383" w:rsidRDefault="00975383" w:rsidP="00975383">
            <w:pPr>
              <w:widowControl w:val="0"/>
              <w:jc w:val="center"/>
              <w:rPr>
                <w:sz w:val="16"/>
              </w:rPr>
            </w:pPr>
            <w:r>
              <w:rPr>
                <w:sz w:val="16"/>
              </w:rPr>
              <w:t>Global Leadership</w:t>
            </w:r>
          </w:p>
        </w:tc>
        <w:tc>
          <w:tcPr>
            <w:tcW w:w="1021" w:type="dxa"/>
          </w:tcPr>
          <w:p w14:paraId="08629EEC" w14:textId="77777777" w:rsidR="00975383" w:rsidRDefault="00975383" w:rsidP="00975383">
            <w:pPr>
              <w:widowControl w:val="0"/>
              <w:jc w:val="center"/>
              <w:rPr>
                <w:sz w:val="16"/>
              </w:rPr>
            </w:pPr>
          </w:p>
          <w:p w14:paraId="507F6127" w14:textId="4A7775B6" w:rsidR="00975383" w:rsidRDefault="00975383" w:rsidP="00975383">
            <w:pPr>
              <w:widowControl w:val="0"/>
              <w:jc w:val="center"/>
              <w:rPr>
                <w:sz w:val="16"/>
              </w:rPr>
            </w:pPr>
            <w:r>
              <w:rPr>
                <w:sz w:val="16"/>
              </w:rPr>
              <w:t>22</w:t>
            </w:r>
          </w:p>
        </w:tc>
        <w:tc>
          <w:tcPr>
            <w:tcW w:w="1148" w:type="dxa"/>
          </w:tcPr>
          <w:p w14:paraId="63EBA6E0" w14:textId="77777777" w:rsidR="00975383" w:rsidRDefault="00975383" w:rsidP="00975383">
            <w:pPr>
              <w:widowControl w:val="0"/>
              <w:jc w:val="center"/>
              <w:rPr>
                <w:sz w:val="16"/>
              </w:rPr>
            </w:pPr>
          </w:p>
          <w:p w14:paraId="41BEEB30" w14:textId="626DBE75" w:rsidR="00975383" w:rsidRDefault="00975383" w:rsidP="00975383">
            <w:pPr>
              <w:widowControl w:val="0"/>
              <w:jc w:val="center"/>
              <w:rPr>
                <w:sz w:val="16"/>
              </w:rPr>
            </w:pPr>
            <w:r>
              <w:rPr>
                <w:sz w:val="16"/>
              </w:rPr>
              <w:t>n/a</w:t>
            </w:r>
          </w:p>
        </w:tc>
        <w:tc>
          <w:tcPr>
            <w:tcW w:w="1013" w:type="dxa"/>
          </w:tcPr>
          <w:p w14:paraId="27307B9A" w14:textId="77777777" w:rsidR="00975383" w:rsidRDefault="00975383" w:rsidP="00975383">
            <w:pPr>
              <w:widowControl w:val="0"/>
              <w:jc w:val="center"/>
              <w:rPr>
                <w:sz w:val="16"/>
              </w:rPr>
            </w:pPr>
          </w:p>
          <w:p w14:paraId="545157FE" w14:textId="0A028868" w:rsidR="00975383" w:rsidRDefault="00975383" w:rsidP="00975383">
            <w:pPr>
              <w:widowControl w:val="0"/>
              <w:jc w:val="center"/>
              <w:rPr>
                <w:sz w:val="16"/>
              </w:rPr>
            </w:pPr>
            <w:r>
              <w:rPr>
                <w:sz w:val="16"/>
              </w:rPr>
              <w:t>n/a</w:t>
            </w:r>
          </w:p>
        </w:tc>
        <w:tc>
          <w:tcPr>
            <w:tcW w:w="1148" w:type="dxa"/>
          </w:tcPr>
          <w:p w14:paraId="1E37BFDF" w14:textId="77777777" w:rsidR="00975383" w:rsidRDefault="00975383" w:rsidP="00975383">
            <w:pPr>
              <w:widowControl w:val="0"/>
              <w:jc w:val="center"/>
              <w:rPr>
                <w:sz w:val="16"/>
              </w:rPr>
            </w:pPr>
          </w:p>
          <w:p w14:paraId="4FA99705" w14:textId="5BC8896E" w:rsidR="00975383" w:rsidRDefault="00975383" w:rsidP="00975383">
            <w:pPr>
              <w:widowControl w:val="0"/>
              <w:jc w:val="center"/>
              <w:rPr>
                <w:sz w:val="16"/>
              </w:rPr>
            </w:pPr>
            <w:r>
              <w:rPr>
                <w:sz w:val="16"/>
              </w:rPr>
              <w:t>n/a</w:t>
            </w:r>
          </w:p>
        </w:tc>
        <w:tc>
          <w:tcPr>
            <w:tcW w:w="1025" w:type="dxa"/>
          </w:tcPr>
          <w:p w14:paraId="374D1C60" w14:textId="77777777" w:rsidR="00975383" w:rsidRDefault="00975383" w:rsidP="00975383">
            <w:pPr>
              <w:widowControl w:val="0"/>
              <w:jc w:val="center"/>
              <w:rPr>
                <w:sz w:val="16"/>
              </w:rPr>
            </w:pPr>
          </w:p>
          <w:p w14:paraId="38137C4D" w14:textId="2446596E" w:rsidR="00975383" w:rsidRDefault="00975383" w:rsidP="00975383">
            <w:pPr>
              <w:widowControl w:val="0"/>
              <w:jc w:val="center"/>
              <w:rPr>
                <w:sz w:val="16"/>
              </w:rPr>
            </w:pPr>
            <w:r>
              <w:rPr>
                <w:sz w:val="16"/>
              </w:rPr>
              <w:t>n/a</w:t>
            </w:r>
          </w:p>
        </w:tc>
      </w:tr>
      <w:tr w:rsidR="00975383" w14:paraId="695AB86B" w14:textId="77777777" w:rsidTr="002C317A">
        <w:tc>
          <w:tcPr>
            <w:tcW w:w="918" w:type="dxa"/>
          </w:tcPr>
          <w:p w14:paraId="39E1A089" w14:textId="77777777" w:rsidR="00975383" w:rsidRDefault="00975383" w:rsidP="00975383">
            <w:pPr>
              <w:widowControl w:val="0"/>
              <w:jc w:val="center"/>
              <w:rPr>
                <w:sz w:val="16"/>
              </w:rPr>
            </w:pPr>
          </w:p>
          <w:p w14:paraId="337D0D6C" w14:textId="1FD87DDD" w:rsidR="00975383" w:rsidRDefault="00975383" w:rsidP="00975383">
            <w:pPr>
              <w:widowControl w:val="0"/>
              <w:jc w:val="center"/>
              <w:rPr>
                <w:sz w:val="16"/>
              </w:rPr>
            </w:pPr>
            <w:r>
              <w:rPr>
                <w:sz w:val="16"/>
              </w:rPr>
              <w:t>12/10/14 – 12/11/14</w:t>
            </w:r>
          </w:p>
        </w:tc>
        <w:tc>
          <w:tcPr>
            <w:tcW w:w="2070" w:type="dxa"/>
          </w:tcPr>
          <w:p w14:paraId="5F78AC31" w14:textId="4F6155CF" w:rsidR="00975383" w:rsidRDefault="00975383" w:rsidP="00975383">
            <w:pPr>
              <w:widowControl w:val="0"/>
              <w:jc w:val="center"/>
              <w:rPr>
                <w:sz w:val="16"/>
              </w:rPr>
            </w:pPr>
            <w:r>
              <w:rPr>
                <w:sz w:val="16"/>
              </w:rPr>
              <w:t>Halliburton President’s Leadership Excellence Program (Houston, TX)</w:t>
            </w:r>
          </w:p>
        </w:tc>
        <w:tc>
          <w:tcPr>
            <w:tcW w:w="1233" w:type="dxa"/>
          </w:tcPr>
          <w:p w14:paraId="6425CDD3" w14:textId="77777777" w:rsidR="00975383" w:rsidRDefault="00975383" w:rsidP="00975383">
            <w:pPr>
              <w:widowControl w:val="0"/>
              <w:jc w:val="center"/>
              <w:rPr>
                <w:sz w:val="16"/>
              </w:rPr>
            </w:pPr>
          </w:p>
          <w:p w14:paraId="1955F983" w14:textId="77777777" w:rsidR="00975383" w:rsidRDefault="00975383" w:rsidP="00975383">
            <w:pPr>
              <w:widowControl w:val="0"/>
              <w:jc w:val="center"/>
              <w:rPr>
                <w:sz w:val="16"/>
              </w:rPr>
            </w:pPr>
            <w:r>
              <w:rPr>
                <w:sz w:val="16"/>
              </w:rPr>
              <w:t>Global</w:t>
            </w:r>
          </w:p>
          <w:p w14:paraId="3372CA57" w14:textId="1251D29C" w:rsidR="00975383" w:rsidRDefault="00975383" w:rsidP="00975383">
            <w:pPr>
              <w:widowControl w:val="0"/>
              <w:jc w:val="center"/>
              <w:rPr>
                <w:sz w:val="16"/>
              </w:rPr>
            </w:pPr>
            <w:r>
              <w:rPr>
                <w:sz w:val="16"/>
              </w:rPr>
              <w:t>Leadership</w:t>
            </w:r>
          </w:p>
        </w:tc>
        <w:tc>
          <w:tcPr>
            <w:tcW w:w="1021" w:type="dxa"/>
          </w:tcPr>
          <w:p w14:paraId="6809711A" w14:textId="77777777" w:rsidR="00975383" w:rsidRDefault="00975383" w:rsidP="00975383">
            <w:pPr>
              <w:widowControl w:val="0"/>
              <w:jc w:val="center"/>
              <w:rPr>
                <w:sz w:val="16"/>
              </w:rPr>
            </w:pPr>
          </w:p>
          <w:p w14:paraId="55C92CB8" w14:textId="4D44E8C2" w:rsidR="00975383" w:rsidRDefault="00975383" w:rsidP="00975383">
            <w:pPr>
              <w:widowControl w:val="0"/>
              <w:jc w:val="center"/>
              <w:rPr>
                <w:sz w:val="16"/>
              </w:rPr>
            </w:pPr>
            <w:r>
              <w:rPr>
                <w:sz w:val="16"/>
              </w:rPr>
              <w:t>30</w:t>
            </w:r>
          </w:p>
        </w:tc>
        <w:tc>
          <w:tcPr>
            <w:tcW w:w="1148" w:type="dxa"/>
          </w:tcPr>
          <w:p w14:paraId="67A22D0C" w14:textId="77777777" w:rsidR="00975383" w:rsidRDefault="00975383" w:rsidP="00975383">
            <w:pPr>
              <w:widowControl w:val="0"/>
              <w:jc w:val="center"/>
              <w:rPr>
                <w:sz w:val="16"/>
              </w:rPr>
            </w:pPr>
          </w:p>
          <w:p w14:paraId="21C562C4" w14:textId="53A705A4" w:rsidR="00975383" w:rsidRDefault="00975383" w:rsidP="00975383">
            <w:pPr>
              <w:widowControl w:val="0"/>
              <w:jc w:val="center"/>
              <w:rPr>
                <w:sz w:val="16"/>
              </w:rPr>
            </w:pPr>
            <w:r>
              <w:rPr>
                <w:sz w:val="16"/>
              </w:rPr>
              <w:t>n/a</w:t>
            </w:r>
          </w:p>
        </w:tc>
        <w:tc>
          <w:tcPr>
            <w:tcW w:w="1013" w:type="dxa"/>
          </w:tcPr>
          <w:p w14:paraId="49904E14" w14:textId="77777777" w:rsidR="00975383" w:rsidRDefault="00975383" w:rsidP="00975383">
            <w:pPr>
              <w:widowControl w:val="0"/>
              <w:jc w:val="center"/>
              <w:rPr>
                <w:sz w:val="16"/>
              </w:rPr>
            </w:pPr>
          </w:p>
          <w:p w14:paraId="2C6ABD77" w14:textId="40102584" w:rsidR="00975383" w:rsidRDefault="00975383" w:rsidP="00975383">
            <w:pPr>
              <w:widowControl w:val="0"/>
              <w:jc w:val="center"/>
              <w:rPr>
                <w:sz w:val="16"/>
              </w:rPr>
            </w:pPr>
            <w:r>
              <w:rPr>
                <w:sz w:val="16"/>
              </w:rPr>
              <w:t>n/a</w:t>
            </w:r>
          </w:p>
        </w:tc>
        <w:tc>
          <w:tcPr>
            <w:tcW w:w="1148" w:type="dxa"/>
          </w:tcPr>
          <w:p w14:paraId="467C0109" w14:textId="77777777" w:rsidR="00975383" w:rsidRDefault="00975383" w:rsidP="00975383">
            <w:pPr>
              <w:widowControl w:val="0"/>
              <w:jc w:val="center"/>
              <w:rPr>
                <w:sz w:val="16"/>
              </w:rPr>
            </w:pPr>
          </w:p>
          <w:p w14:paraId="15F343EB" w14:textId="1E408612" w:rsidR="00975383" w:rsidRDefault="00975383" w:rsidP="00975383">
            <w:pPr>
              <w:widowControl w:val="0"/>
              <w:jc w:val="center"/>
              <w:rPr>
                <w:sz w:val="16"/>
              </w:rPr>
            </w:pPr>
            <w:r>
              <w:rPr>
                <w:sz w:val="16"/>
              </w:rPr>
              <w:t>n/a</w:t>
            </w:r>
          </w:p>
        </w:tc>
        <w:tc>
          <w:tcPr>
            <w:tcW w:w="1025" w:type="dxa"/>
          </w:tcPr>
          <w:p w14:paraId="2C64252D" w14:textId="77777777" w:rsidR="00975383" w:rsidRDefault="00975383" w:rsidP="00975383">
            <w:pPr>
              <w:widowControl w:val="0"/>
              <w:jc w:val="center"/>
              <w:rPr>
                <w:sz w:val="16"/>
              </w:rPr>
            </w:pPr>
          </w:p>
          <w:p w14:paraId="30813F00" w14:textId="18F2F183" w:rsidR="00975383" w:rsidRDefault="00975383" w:rsidP="00975383">
            <w:pPr>
              <w:widowControl w:val="0"/>
              <w:jc w:val="center"/>
              <w:rPr>
                <w:sz w:val="16"/>
              </w:rPr>
            </w:pPr>
            <w:r>
              <w:rPr>
                <w:sz w:val="16"/>
              </w:rPr>
              <w:t>n/a</w:t>
            </w:r>
          </w:p>
        </w:tc>
      </w:tr>
      <w:tr w:rsidR="00975383" w14:paraId="386381E2" w14:textId="77777777" w:rsidTr="002C317A">
        <w:tc>
          <w:tcPr>
            <w:tcW w:w="918" w:type="dxa"/>
          </w:tcPr>
          <w:p w14:paraId="6E9706BA" w14:textId="3193FE25" w:rsidR="00975383" w:rsidRDefault="00975383" w:rsidP="00975383">
            <w:pPr>
              <w:widowControl w:val="0"/>
              <w:jc w:val="center"/>
              <w:rPr>
                <w:sz w:val="16"/>
              </w:rPr>
            </w:pPr>
            <w:r>
              <w:rPr>
                <w:sz w:val="16"/>
              </w:rPr>
              <w:t>11/19/14 &amp; 12/2/14</w:t>
            </w:r>
          </w:p>
        </w:tc>
        <w:tc>
          <w:tcPr>
            <w:tcW w:w="2070" w:type="dxa"/>
          </w:tcPr>
          <w:p w14:paraId="32EA1172" w14:textId="1589B061" w:rsidR="00975383" w:rsidRDefault="00975383" w:rsidP="00975383">
            <w:pPr>
              <w:widowControl w:val="0"/>
              <w:jc w:val="center"/>
              <w:rPr>
                <w:sz w:val="16"/>
              </w:rPr>
            </w:pPr>
            <w:r>
              <w:rPr>
                <w:sz w:val="16"/>
              </w:rPr>
              <w:t>Chengdu Government Leaders Program (NC State)</w:t>
            </w:r>
          </w:p>
        </w:tc>
        <w:tc>
          <w:tcPr>
            <w:tcW w:w="1233" w:type="dxa"/>
          </w:tcPr>
          <w:p w14:paraId="58AC1043" w14:textId="5E403208" w:rsidR="00975383" w:rsidRDefault="00975383" w:rsidP="00975383">
            <w:pPr>
              <w:widowControl w:val="0"/>
              <w:jc w:val="center"/>
              <w:rPr>
                <w:sz w:val="16"/>
              </w:rPr>
            </w:pPr>
            <w:r>
              <w:rPr>
                <w:sz w:val="16"/>
              </w:rPr>
              <w:t>Leadership &amp; Virtual Teams</w:t>
            </w:r>
          </w:p>
        </w:tc>
        <w:tc>
          <w:tcPr>
            <w:tcW w:w="1021" w:type="dxa"/>
          </w:tcPr>
          <w:p w14:paraId="5FCC50F8" w14:textId="77777777" w:rsidR="00975383" w:rsidRDefault="00975383" w:rsidP="00975383">
            <w:pPr>
              <w:widowControl w:val="0"/>
              <w:jc w:val="center"/>
              <w:rPr>
                <w:sz w:val="16"/>
              </w:rPr>
            </w:pPr>
          </w:p>
          <w:p w14:paraId="5BF8CFFA" w14:textId="3C4B21CC" w:rsidR="00975383" w:rsidRDefault="00975383" w:rsidP="00975383">
            <w:pPr>
              <w:widowControl w:val="0"/>
              <w:jc w:val="center"/>
              <w:rPr>
                <w:sz w:val="16"/>
              </w:rPr>
            </w:pPr>
            <w:r>
              <w:rPr>
                <w:sz w:val="16"/>
              </w:rPr>
              <w:t>14</w:t>
            </w:r>
          </w:p>
        </w:tc>
        <w:tc>
          <w:tcPr>
            <w:tcW w:w="1148" w:type="dxa"/>
          </w:tcPr>
          <w:p w14:paraId="295C5193" w14:textId="77777777" w:rsidR="00975383" w:rsidRDefault="00975383" w:rsidP="00975383">
            <w:pPr>
              <w:widowControl w:val="0"/>
              <w:jc w:val="center"/>
              <w:rPr>
                <w:sz w:val="16"/>
              </w:rPr>
            </w:pPr>
          </w:p>
          <w:p w14:paraId="734F8A66" w14:textId="55B22C4C" w:rsidR="00975383" w:rsidRDefault="00975383" w:rsidP="00975383">
            <w:pPr>
              <w:widowControl w:val="0"/>
              <w:jc w:val="center"/>
              <w:rPr>
                <w:sz w:val="16"/>
              </w:rPr>
            </w:pPr>
            <w:r>
              <w:rPr>
                <w:sz w:val="16"/>
              </w:rPr>
              <w:t>n/a</w:t>
            </w:r>
          </w:p>
        </w:tc>
        <w:tc>
          <w:tcPr>
            <w:tcW w:w="1013" w:type="dxa"/>
          </w:tcPr>
          <w:p w14:paraId="2F5A4CC8" w14:textId="77777777" w:rsidR="00975383" w:rsidRDefault="00975383" w:rsidP="00975383">
            <w:pPr>
              <w:widowControl w:val="0"/>
              <w:jc w:val="center"/>
              <w:rPr>
                <w:sz w:val="16"/>
              </w:rPr>
            </w:pPr>
          </w:p>
          <w:p w14:paraId="4D7D706D" w14:textId="36406116" w:rsidR="00975383" w:rsidRDefault="00975383" w:rsidP="00975383">
            <w:pPr>
              <w:widowControl w:val="0"/>
              <w:jc w:val="center"/>
              <w:rPr>
                <w:sz w:val="16"/>
              </w:rPr>
            </w:pPr>
            <w:r>
              <w:rPr>
                <w:sz w:val="16"/>
              </w:rPr>
              <w:t>n/a</w:t>
            </w:r>
          </w:p>
        </w:tc>
        <w:tc>
          <w:tcPr>
            <w:tcW w:w="1148" w:type="dxa"/>
          </w:tcPr>
          <w:p w14:paraId="5ED946F5" w14:textId="77777777" w:rsidR="00975383" w:rsidRDefault="00975383" w:rsidP="00975383">
            <w:pPr>
              <w:widowControl w:val="0"/>
              <w:jc w:val="center"/>
              <w:rPr>
                <w:sz w:val="16"/>
              </w:rPr>
            </w:pPr>
          </w:p>
          <w:p w14:paraId="604EEBB9" w14:textId="50840729" w:rsidR="00975383" w:rsidRDefault="00975383" w:rsidP="00975383">
            <w:pPr>
              <w:widowControl w:val="0"/>
              <w:jc w:val="center"/>
              <w:rPr>
                <w:sz w:val="16"/>
              </w:rPr>
            </w:pPr>
            <w:r>
              <w:rPr>
                <w:sz w:val="16"/>
              </w:rPr>
              <w:t>n/a</w:t>
            </w:r>
          </w:p>
        </w:tc>
        <w:tc>
          <w:tcPr>
            <w:tcW w:w="1025" w:type="dxa"/>
          </w:tcPr>
          <w:p w14:paraId="741387C8" w14:textId="77777777" w:rsidR="00975383" w:rsidRDefault="00975383" w:rsidP="00975383">
            <w:pPr>
              <w:widowControl w:val="0"/>
              <w:jc w:val="center"/>
              <w:rPr>
                <w:sz w:val="16"/>
              </w:rPr>
            </w:pPr>
          </w:p>
          <w:p w14:paraId="4EB60826" w14:textId="2C4D0655" w:rsidR="00975383" w:rsidRDefault="00975383" w:rsidP="00975383">
            <w:pPr>
              <w:widowControl w:val="0"/>
              <w:jc w:val="center"/>
              <w:rPr>
                <w:sz w:val="16"/>
              </w:rPr>
            </w:pPr>
            <w:r>
              <w:rPr>
                <w:sz w:val="16"/>
              </w:rPr>
              <w:t>n/a</w:t>
            </w:r>
          </w:p>
        </w:tc>
      </w:tr>
      <w:tr w:rsidR="00975383" w14:paraId="1541F66A" w14:textId="77777777" w:rsidTr="002C317A">
        <w:tc>
          <w:tcPr>
            <w:tcW w:w="918" w:type="dxa"/>
          </w:tcPr>
          <w:p w14:paraId="592F25E8" w14:textId="21F8BC54" w:rsidR="00975383" w:rsidRDefault="00975383" w:rsidP="00975383">
            <w:pPr>
              <w:widowControl w:val="0"/>
              <w:jc w:val="center"/>
              <w:rPr>
                <w:sz w:val="16"/>
              </w:rPr>
            </w:pPr>
            <w:r>
              <w:rPr>
                <w:sz w:val="16"/>
              </w:rPr>
              <w:t>11/13/14-11/14/14</w:t>
            </w:r>
          </w:p>
        </w:tc>
        <w:tc>
          <w:tcPr>
            <w:tcW w:w="2070" w:type="dxa"/>
          </w:tcPr>
          <w:p w14:paraId="5E5DA700" w14:textId="77777777" w:rsidR="00975383" w:rsidRDefault="00975383" w:rsidP="00975383">
            <w:pPr>
              <w:widowControl w:val="0"/>
              <w:jc w:val="center"/>
              <w:rPr>
                <w:sz w:val="16"/>
              </w:rPr>
            </w:pPr>
            <w:r>
              <w:rPr>
                <w:sz w:val="16"/>
              </w:rPr>
              <w:t>Innovation Leadership/</w:t>
            </w:r>
          </w:p>
          <w:p w14:paraId="00CE2CB9" w14:textId="49DC8597" w:rsidR="00975383" w:rsidRDefault="00975383" w:rsidP="00975383">
            <w:pPr>
              <w:widowControl w:val="0"/>
              <w:jc w:val="center"/>
              <w:rPr>
                <w:sz w:val="16"/>
              </w:rPr>
            </w:pPr>
            <w:r>
              <w:rPr>
                <w:sz w:val="16"/>
              </w:rPr>
              <w:t>Biogen Idec (NC State)</w:t>
            </w:r>
          </w:p>
        </w:tc>
        <w:tc>
          <w:tcPr>
            <w:tcW w:w="1233" w:type="dxa"/>
          </w:tcPr>
          <w:p w14:paraId="009656DB" w14:textId="2BFDBC7C" w:rsidR="00975383" w:rsidRDefault="00975383" w:rsidP="00975383">
            <w:pPr>
              <w:widowControl w:val="0"/>
              <w:jc w:val="center"/>
              <w:rPr>
                <w:sz w:val="16"/>
              </w:rPr>
            </w:pPr>
            <w:r>
              <w:rPr>
                <w:sz w:val="16"/>
              </w:rPr>
              <w:t>Leadership &amp; Org. Change</w:t>
            </w:r>
          </w:p>
        </w:tc>
        <w:tc>
          <w:tcPr>
            <w:tcW w:w="1021" w:type="dxa"/>
          </w:tcPr>
          <w:p w14:paraId="4034B797" w14:textId="77777777" w:rsidR="00975383" w:rsidRDefault="00975383" w:rsidP="00975383">
            <w:pPr>
              <w:widowControl w:val="0"/>
              <w:jc w:val="center"/>
              <w:rPr>
                <w:sz w:val="16"/>
              </w:rPr>
            </w:pPr>
          </w:p>
          <w:p w14:paraId="228EB207" w14:textId="4173EDD4" w:rsidR="00975383" w:rsidRDefault="00975383" w:rsidP="00975383">
            <w:pPr>
              <w:widowControl w:val="0"/>
              <w:jc w:val="center"/>
              <w:rPr>
                <w:sz w:val="16"/>
              </w:rPr>
            </w:pPr>
            <w:r>
              <w:rPr>
                <w:sz w:val="16"/>
              </w:rPr>
              <w:t>36</w:t>
            </w:r>
          </w:p>
        </w:tc>
        <w:tc>
          <w:tcPr>
            <w:tcW w:w="1148" w:type="dxa"/>
          </w:tcPr>
          <w:p w14:paraId="1777ACEB" w14:textId="77777777" w:rsidR="00975383" w:rsidRDefault="00975383" w:rsidP="00975383">
            <w:pPr>
              <w:widowControl w:val="0"/>
              <w:jc w:val="center"/>
              <w:rPr>
                <w:sz w:val="16"/>
              </w:rPr>
            </w:pPr>
          </w:p>
          <w:p w14:paraId="57508ACC" w14:textId="6531711C" w:rsidR="00975383" w:rsidRDefault="00975383" w:rsidP="00975383">
            <w:pPr>
              <w:widowControl w:val="0"/>
              <w:jc w:val="center"/>
              <w:rPr>
                <w:sz w:val="16"/>
              </w:rPr>
            </w:pPr>
            <w:r>
              <w:rPr>
                <w:sz w:val="16"/>
              </w:rPr>
              <w:t>n/a</w:t>
            </w:r>
          </w:p>
        </w:tc>
        <w:tc>
          <w:tcPr>
            <w:tcW w:w="1013" w:type="dxa"/>
          </w:tcPr>
          <w:p w14:paraId="34CD32CA" w14:textId="77777777" w:rsidR="00975383" w:rsidRDefault="00975383" w:rsidP="00975383">
            <w:pPr>
              <w:widowControl w:val="0"/>
              <w:jc w:val="center"/>
              <w:rPr>
                <w:sz w:val="16"/>
              </w:rPr>
            </w:pPr>
          </w:p>
          <w:p w14:paraId="47E993E8" w14:textId="3F222D46" w:rsidR="00975383" w:rsidRDefault="00975383" w:rsidP="00975383">
            <w:pPr>
              <w:widowControl w:val="0"/>
              <w:jc w:val="center"/>
              <w:rPr>
                <w:sz w:val="16"/>
              </w:rPr>
            </w:pPr>
            <w:r>
              <w:rPr>
                <w:sz w:val="16"/>
              </w:rPr>
              <w:t>n/a</w:t>
            </w:r>
          </w:p>
        </w:tc>
        <w:tc>
          <w:tcPr>
            <w:tcW w:w="1148" w:type="dxa"/>
          </w:tcPr>
          <w:p w14:paraId="1D2FB19F" w14:textId="77777777" w:rsidR="00975383" w:rsidRDefault="00975383" w:rsidP="00975383">
            <w:pPr>
              <w:widowControl w:val="0"/>
              <w:jc w:val="center"/>
              <w:rPr>
                <w:sz w:val="16"/>
              </w:rPr>
            </w:pPr>
          </w:p>
          <w:p w14:paraId="66DBFAB4" w14:textId="49BDD669" w:rsidR="00975383" w:rsidRDefault="00975383" w:rsidP="00975383">
            <w:pPr>
              <w:widowControl w:val="0"/>
              <w:jc w:val="center"/>
              <w:rPr>
                <w:sz w:val="16"/>
              </w:rPr>
            </w:pPr>
            <w:r>
              <w:rPr>
                <w:sz w:val="16"/>
              </w:rPr>
              <w:t>n/a</w:t>
            </w:r>
          </w:p>
        </w:tc>
        <w:tc>
          <w:tcPr>
            <w:tcW w:w="1025" w:type="dxa"/>
          </w:tcPr>
          <w:p w14:paraId="12D75616" w14:textId="77777777" w:rsidR="00975383" w:rsidRDefault="00975383" w:rsidP="00975383">
            <w:pPr>
              <w:widowControl w:val="0"/>
              <w:jc w:val="center"/>
              <w:rPr>
                <w:sz w:val="16"/>
              </w:rPr>
            </w:pPr>
          </w:p>
          <w:p w14:paraId="202DB9EA" w14:textId="6A0E3898" w:rsidR="00975383" w:rsidRDefault="00975383" w:rsidP="00975383">
            <w:pPr>
              <w:widowControl w:val="0"/>
              <w:jc w:val="center"/>
              <w:rPr>
                <w:sz w:val="16"/>
              </w:rPr>
            </w:pPr>
            <w:r>
              <w:rPr>
                <w:sz w:val="16"/>
              </w:rPr>
              <w:t>n/a</w:t>
            </w:r>
          </w:p>
        </w:tc>
      </w:tr>
      <w:tr w:rsidR="00975383" w14:paraId="3407B1CC" w14:textId="77777777" w:rsidTr="002C317A">
        <w:tc>
          <w:tcPr>
            <w:tcW w:w="918" w:type="dxa"/>
          </w:tcPr>
          <w:p w14:paraId="40EC3CEE" w14:textId="3E9E1EAC" w:rsidR="00975383" w:rsidRDefault="00975383" w:rsidP="00975383">
            <w:pPr>
              <w:widowControl w:val="0"/>
              <w:jc w:val="center"/>
              <w:rPr>
                <w:sz w:val="16"/>
              </w:rPr>
            </w:pPr>
            <w:r>
              <w:rPr>
                <w:sz w:val="16"/>
              </w:rPr>
              <w:t>10/30/14- 10/31/14</w:t>
            </w:r>
          </w:p>
        </w:tc>
        <w:tc>
          <w:tcPr>
            <w:tcW w:w="2070" w:type="dxa"/>
          </w:tcPr>
          <w:p w14:paraId="530B8533" w14:textId="77777777" w:rsidR="00975383" w:rsidRDefault="00975383" w:rsidP="00975383">
            <w:pPr>
              <w:widowControl w:val="0"/>
              <w:jc w:val="center"/>
              <w:rPr>
                <w:sz w:val="16"/>
              </w:rPr>
            </w:pPr>
            <w:r>
              <w:rPr>
                <w:sz w:val="16"/>
              </w:rPr>
              <w:t>Business Essentials</w:t>
            </w:r>
          </w:p>
          <w:p w14:paraId="41EA4390" w14:textId="7C01D1C3" w:rsidR="00975383" w:rsidRDefault="00975383" w:rsidP="00975383">
            <w:pPr>
              <w:widowControl w:val="0"/>
              <w:jc w:val="center"/>
              <w:rPr>
                <w:sz w:val="16"/>
              </w:rPr>
            </w:pPr>
            <w:r>
              <w:rPr>
                <w:sz w:val="16"/>
              </w:rPr>
              <w:t>(NC State)</w:t>
            </w:r>
          </w:p>
        </w:tc>
        <w:tc>
          <w:tcPr>
            <w:tcW w:w="1233" w:type="dxa"/>
          </w:tcPr>
          <w:p w14:paraId="532EC1A1" w14:textId="6CD916AE" w:rsidR="00975383" w:rsidRDefault="00975383" w:rsidP="00975383">
            <w:pPr>
              <w:widowControl w:val="0"/>
              <w:jc w:val="center"/>
              <w:rPr>
                <w:sz w:val="16"/>
              </w:rPr>
            </w:pPr>
            <w:r>
              <w:rPr>
                <w:sz w:val="16"/>
              </w:rPr>
              <w:t>Leadership &amp; Org. Change</w:t>
            </w:r>
          </w:p>
        </w:tc>
        <w:tc>
          <w:tcPr>
            <w:tcW w:w="1021" w:type="dxa"/>
          </w:tcPr>
          <w:p w14:paraId="5F480054" w14:textId="77777777" w:rsidR="00975383" w:rsidRDefault="00975383" w:rsidP="00975383">
            <w:pPr>
              <w:widowControl w:val="0"/>
              <w:jc w:val="center"/>
              <w:rPr>
                <w:sz w:val="16"/>
              </w:rPr>
            </w:pPr>
          </w:p>
          <w:p w14:paraId="43C720EB" w14:textId="68417EBD" w:rsidR="00975383" w:rsidRDefault="00975383" w:rsidP="00975383">
            <w:pPr>
              <w:widowControl w:val="0"/>
              <w:jc w:val="center"/>
              <w:rPr>
                <w:sz w:val="16"/>
              </w:rPr>
            </w:pPr>
            <w:r>
              <w:rPr>
                <w:sz w:val="16"/>
              </w:rPr>
              <w:t>10</w:t>
            </w:r>
          </w:p>
        </w:tc>
        <w:tc>
          <w:tcPr>
            <w:tcW w:w="1148" w:type="dxa"/>
          </w:tcPr>
          <w:p w14:paraId="33A80BE7" w14:textId="77777777" w:rsidR="00975383" w:rsidRDefault="00975383" w:rsidP="00975383">
            <w:pPr>
              <w:widowControl w:val="0"/>
              <w:jc w:val="center"/>
              <w:rPr>
                <w:sz w:val="16"/>
              </w:rPr>
            </w:pPr>
          </w:p>
          <w:p w14:paraId="4946B2A2" w14:textId="50DD5E54" w:rsidR="00975383" w:rsidRDefault="00975383" w:rsidP="00975383">
            <w:pPr>
              <w:widowControl w:val="0"/>
              <w:jc w:val="center"/>
              <w:rPr>
                <w:sz w:val="16"/>
              </w:rPr>
            </w:pPr>
            <w:r>
              <w:rPr>
                <w:sz w:val="16"/>
              </w:rPr>
              <w:t>n/a</w:t>
            </w:r>
          </w:p>
        </w:tc>
        <w:tc>
          <w:tcPr>
            <w:tcW w:w="1013" w:type="dxa"/>
          </w:tcPr>
          <w:p w14:paraId="5778AC4F" w14:textId="77777777" w:rsidR="00975383" w:rsidRDefault="00975383" w:rsidP="00975383">
            <w:pPr>
              <w:widowControl w:val="0"/>
              <w:jc w:val="center"/>
              <w:rPr>
                <w:sz w:val="16"/>
              </w:rPr>
            </w:pPr>
          </w:p>
          <w:p w14:paraId="383FD3D5" w14:textId="4B772CD6" w:rsidR="00975383" w:rsidRDefault="00975383" w:rsidP="00975383">
            <w:pPr>
              <w:widowControl w:val="0"/>
              <w:jc w:val="center"/>
              <w:rPr>
                <w:sz w:val="16"/>
              </w:rPr>
            </w:pPr>
            <w:r>
              <w:rPr>
                <w:sz w:val="16"/>
              </w:rPr>
              <w:t>n/a</w:t>
            </w:r>
          </w:p>
        </w:tc>
        <w:tc>
          <w:tcPr>
            <w:tcW w:w="1148" w:type="dxa"/>
          </w:tcPr>
          <w:p w14:paraId="35FFFB4A" w14:textId="77777777" w:rsidR="00975383" w:rsidRDefault="00975383" w:rsidP="00975383">
            <w:pPr>
              <w:widowControl w:val="0"/>
              <w:jc w:val="center"/>
              <w:rPr>
                <w:sz w:val="16"/>
              </w:rPr>
            </w:pPr>
          </w:p>
          <w:p w14:paraId="03AE6A33" w14:textId="38580ECA" w:rsidR="00975383" w:rsidRDefault="00975383" w:rsidP="00975383">
            <w:pPr>
              <w:widowControl w:val="0"/>
              <w:jc w:val="center"/>
              <w:rPr>
                <w:sz w:val="16"/>
              </w:rPr>
            </w:pPr>
            <w:r>
              <w:rPr>
                <w:sz w:val="16"/>
              </w:rPr>
              <w:t>n/a</w:t>
            </w:r>
          </w:p>
        </w:tc>
        <w:tc>
          <w:tcPr>
            <w:tcW w:w="1025" w:type="dxa"/>
          </w:tcPr>
          <w:p w14:paraId="253C2B1C" w14:textId="77777777" w:rsidR="00975383" w:rsidRDefault="00975383" w:rsidP="00975383">
            <w:pPr>
              <w:widowControl w:val="0"/>
              <w:jc w:val="center"/>
              <w:rPr>
                <w:sz w:val="16"/>
              </w:rPr>
            </w:pPr>
          </w:p>
          <w:p w14:paraId="552CD582" w14:textId="104E8ED7" w:rsidR="00975383" w:rsidRDefault="00975383" w:rsidP="00975383">
            <w:pPr>
              <w:widowControl w:val="0"/>
              <w:jc w:val="center"/>
              <w:rPr>
                <w:sz w:val="16"/>
              </w:rPr>
            </w:pPr>
            <w:r>
              <w:rPr>
                <w:sz w:val="16"/>
              </w:rPr>
              <w:t>n/a</w:t>
            </w:r>
          </w:p>
        </w:tc>
      </w:tr>
    </w:tbl>
    <w:p w14:paraId="0EBFBB48" w14:textId="12C7D633" w:rsidR="009F5FAC" w:rsidRPr="00975383" w:rsidRDefault="00647E42" w:rsidP="00A62613">
      <w:pPr>
        <w:widowControl w:val="0"/>
        <w:rPr>
          <w:sz w:val="24"/>
        </w:rPr>
      </w:pPr>
      <w:r>
        <w:rPr>
          <w:sz w:val="24"/>
        </w:rPr>
        <w:t xml:space="preserve">*Rating Scale (1 = Far </w:t>
      </w:r>
      <w:r>
        <w:rPr>
          <w:i/>
          <w:iCs/>
          <w:sz w:val="24"/>
        </w:rPr>
        <w:t>below</w:t>
      </w:r>
      <w:r>
        <w:rPr>
          <w:sz w:val="24"/>
        </w:rPr>
        <w:t xml:space="preserve"> average; 5 = Far </w:t>
      </w:r>
      <w:r>
        <w:rPr>
          <w:i/>
          <w:iCs/>
          <w:sz w:val="24"/>
        </w:rPr>
        <w:t>above</w:t>
      </w:r>
      <w:r>
        <w:rPr>
          <w:sz w:val="24"/>
        </w:rPr>
        <w:t xml:space="preserve"> average); n/a = not available</w:t>
      </w:r>
    </w:p>
    <w:p w14:paraId="6466A6B5" w14:textId="77777777" w:rsidR="00194C0E" w:rsidRDefault="00194C0E" w:rsidP="00883AEE">
      <w:pPr>
        <w:widowControl w:val="0"/>
        <w:jc w:val="center"/>
        <w:rPr>
          <w:b/>
          <w:bCs/>
          <w:sz w:val="24"/>
        </w:rPr>
      </w:pPr>
      <w:r>
        <w:rPr>
          <w:b/>
          <w:bCs/>
          <w:sz w:val="24"/>
        </w:rPr>
        <w:lastRenderedPageBreak/>
        <w:t>EXECUTIVE EDUCATION TEACHING RATINGS</w:t>
      </w:r>
    </w:p>
    <w:p w14:paraId="5116639E" w14:textId="77777777" w:rsidR="00194C0E" w:rsidRDefault="00194C0E" w:rsidP="00883AEE">
      <w:pPr>
        <w:widowControl w:val="0"/>
        <w:jc w:val="center"/>
        <w:rPr>
          <w:b/>
          <w:bCs/>
          <w:sz w:val="24"/>
        </w:rPr>
      </w:pPr>
    </w:p>
    <w:tbl>
      <w:tblPr>
        <w:tblW w:w="9576"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A0" w:firstRow="1" w:lastRow="0" w:firstColumn="1" w:lastColumn="0" w:noHBand="0" w:noVBand="0"/>
      </w:tblPr>
      <w:tblGrid>
        <w:gridCol w:w="918"/>
        <w:gridCol w:w="2070"/>
        <w:gridCol w:w="1233"/>
        <w:gridCol w:w="1021"/>
        <w:gridCol w:w="1148"/>
        <w:gridCol w:w="1013"/>
        <w:gridCol w:w="1148"/>
        <w:gridCol w:w="1025"/>
      </w:tblGrid>
      <w:tr w:rsidR="00194C0E" w14:paraId="6E25FE91" w14:textId="77777777" w:rsidTr="001077E2">
        <w:tc>
          <w:tcPr>
            <w:tcW w:w="918" w:type="dxa"/>
          </w:tcPr>
          <w:p w14:paraId="62F87385" w14:textId="77777777" w:rsidR="00194C0E" w:rsidRPr="00647E42" w:rsidRDefault="00194C0E" w:rsidP="001077E2">
            <w:pPr>
              <w:widowControl w:val="0"/>
              <w:rPr>
                <w:b/>
                <w:sz w:val="16"/>
              </w:rPr>
            </w:pPr>
          </w:p>
          <w:p w14:paraId="7074AE53" w14:textId="77777777" w:rsidR="00194C0E" w:rsidRPr="00647E42" w:rsidRDefault="00194C0E" w:rsidP="001077E2">
            <w:pPr>
              <w:widowControl w:val="0"/>
              <w:jc w:val="center"/>
              <w:rPr>
                <w:b/>
                <w:sz w:val="16"/>
              </w:rPr>
            </w:pPr>
          </w:p>
          <w:p w14:paraId="47508D67" w14:textId="77777777" w:rsidR="00194C0E" w:rsidRDefault="00194C0E" w:rsidP="001077E2">
            <w:pPr>
              <w:widowControl w:val="0"/>
              <w:jc w:val="center"/>
              <w:rPr>
                <w:b/>
                <w:sz w:val="16"/>
              </w:rPr>
            </w:pPr>
          </w:p>
          <w:p w14:paraId="784D8DF1" w14:textId="77777777" w:rsidR="00194C0E" w:rsidRPr="00647E42" w:rsidRDefault="00194C0E" w:rsidP="001077E2">
            <w:pPr>
              <w:widowControl w:val="0"/>
              <w:jc w:val="center"/>
              <w:rPr>
                <w:b/>
                <w:sz w:val="16"/>
              </w:rPr>
            </w:pPr>
            <w:r w:rsidRPr="00647E42">
              <w:rPr>
                <w:b/>
                <w:sz w:val="16"/>
              </w:rPr>
              <w:t>DATE</w:t>
            </w:r>
          </w:p>
        </w:tc>
        <w:tc>
          <w:tcPr>
            <w:tcW w:w="2070" w:type="dxa"/>
          </w:tcPr>
          <w:p w14:paraId="524B5B79" w14:textId="77777777" w:rsidR="00194C0E" w:rsidRPr="00647E42" w:rsidRDefault="00194C0E" w:rsidP="001077E2">
            <w:pPr>
              <w:widowControl w:val="0"/>
              <w:jc w:val="center"/>
              <w:rPr>
                <w:b/>
                <w:sz w:val="16"/>
              </w:rPr>
            </w:pPr>
          </w:p>
          <w:p w14:paraId="300113CA" w14:textId="77777777" w:rsidR="00194C0E" w:rsidRPr="00647E42" w:rsidRDefault="00194C0E" w:rsidP="001077E2">
            <w:pPr>
              <w:widowControl w:val="0"/>
              <w:rPr>
                <w:b/>
                <w:sz w:val="16"/>
              </w:rPr>
            </w:pPr>
          </w:p>
          <w:p w14:paraId="3460F643" w14:textId="77777777" w:rsidR="00194C0E" w:rsidRDefault="00194C0E" w:rsidP="001077E2">
            <w:pPr>
              <w:widowControl w:val="0"/>
              <w:jc w:val="center"/>
              <w:rPr>
                <w:b/>
                <w:sz w:val="16"/>
              </w:rPr>
            </w:pPr>
          </w:p>
          <w:p w14:paraId="06D445EE" w14:textId="77777777" w:rsidR="00194C0E" w:rsidRPr="00647E42" w:rsidRDefault="00194C0E" w:rsidP="001077E2">
            <w:pPr>
              <w:widowControl w:val="0"/>
              <w:jc w:val="center"/>
              <w:rPr>
                <w:b/>
                <w:sz w:val="16"/>
              </w:rPr>
            </w:pPr>
            <w:r w:rsidRPr="00647E42">
              <w:rPr>
                <w:b/>
                <w:sz w:val="16"/>
              </w:rPr>
              <w:t>COURSE NAME</w:t>
            </w:r>
          </w:p>
        </w:tc>
        <w:tc>
          <w:tcPr>
            <w:tcW w:w="1233" w:type="dxa"/>
          </w:tcPr>
          <w:p w14:paraId="188B69EB" w14:textId="77777777" w:rsidR="00194C0E" w:rsidRPr="00647E42" w:rsidRDefault="00194C0E" w:rsidP="001077E2">
            <w:pPr>
              <w:widowControl w:val="0"/>
              <w:rPr>
                <w:b/>
                <w:sz w:val="14"/>
              </w:rPr>
            </w:pPr>
          </w:p>
          <w:p w14:paraId="376B2786" w14:textId="77777777" w:rsidR="00194C0E" w:rsidRPr="00647E42" w:rsidRDefault="00194C0E" w:rsidP="001077E2">
            <w:pPr>
              <w:widowControl w:val="0"/>
              <w:jc w:val="center"/>
              <w:rPr>
                <w:b/>
                <w:sz w:val="14"/>
              </w:rPr>
            </w:pPr>
          </w:p>
          <w:p w14:paraId="24D820A4" w14:textId="77777777" w:rsidR="00194C0E" w:rsidRDefault="00194C0E" w:rsidP="001077E2">
            <w:pPr>
              <w:widowControl w:val="0"/>
              <w:jc w:val="center"/>
              <w:rPr>
                <w:b/>
                <w:sz w:val="16"/>
                <w:szCs w:val="16"/>
              </w:rPr>
            </w:pPr>
          </w:p>
          <w:p w14:paraId="1268E8B5" w14:textId="77777777" w:rsidR="00194C0E" w:rsidRPr="00647E42" w:rsidRDefault="00194C0E" w:rsidP="001077E2">
            <w:pPr>
              <w:widowControl w:val="0"/>
              <w:jc w:val="center"/>
              <w:rPr>
                <w:b/>
                <w:sz w:val="16"/>
                <w:szCs w:val="16"/>
              </w:rPr>
            </w:pPr>
            <w:r w:rsidRPr="00647E42">
              <w:rPr>
                <w:b/>
                <w:sz w:val="16"/>
                <w:szCs w:val="16"/>
              </w:rPr>
              <w:t>TOPIC</w:t>
            </w:r>
          </w:p>
        </w:tc>
        <w:tc>
          <w:tcPr>
            <w:tcW w:w="1021" w:type="dxa"/>
          </w:tcPr>
          <w:p w14:paraId="5DB412E9" w14:textId="77777777" w:rsidR="00194C0E" w:rsidRPr="00647E42" w:rsidRDefault="00194C0E" w:rsidP="001077E2">
            <w:pPr>
              <w:widowControl w:val="0"/>
              <w:rPr>
                <w:b/>
                <w:sz w:val="14"/>
              </w:rPr>
            </w:pPr>
          </w:p>
          <w:p w14:paraId="60466675" w14:textId="77777777" w:rsidR="00194C0E" w:rsidRPr="00647E42" w:rsidRDefault="00194C0E" w:rsidP="001077E2">
            <w:pPr>
              <w:widowControl w:val="0"/>
              <w:jc w:val="center"/>
              <w:rPr>
                <w:b/>
                <w:sz w:val="14"/>
              </w:rPr>
            </w:pPr>
            <w:r w:rsidRPr="00647E42">
              <w:rPr>
                <w:b/>
                <w:sz w:val="14"/>
              </w:rPr>
              <w:t>NUMBER OF STUDENTS</w:t>
            </w:r>
          </w:p>
        </w:tc>
        <w:tc>
          <w:tcPr>
            <w:tcW w:w="1148" w:type="dxa"/>
          </w:tcPr>
          <w:p w14:paraId="07D59357" w14:textId="77777777" w:rsidR="00194C0E" w:rsidRPr="00647E42" w:rsidRDefault="00194C0E" w:rsidP="001077E2">
            <w:pPr>
              <w:widowControl w:val="0"/>
              <w:rPr>
                <w:b/>
                <w:sz w:val="16"/>
              </w:rPr>
            </w:pPr>
          </w:p>
          <w:p w14:paraId="2782153F" w14:textId="77777777" w:rsidR="00194C0E" w:rsidRPr="00647E42" w:rsidRDefault="00194C0E" w:rsidP="001077E2">
            <w:pPr>
              <w:widowControl w:val="0"/>
              <w:jc w:val="center"/>
              <w:rPr>
                <w:b/>
                <w:sz w:val="16"/>
              </w:rPr>
            </w:pPr>
            <w:r w:rsidRPr="00647E42">
              <w:rPr>
                <w:b/>
                <w:sz w:val="16"/>
              </w:rPr>
              <w:t>OVERALL TEACHER RATING</w:t>
            </w:r>
          </w:p>
        </w:tc>
        <w:tc>
          <w:tcPr>
            <w:tcW w:w="1013" w:type="dxa"/>
          </w:tcPr>
          <w:p w14:paraId="4475E4E8" w14:textId="77777777" w:rsidR="00194C0E" w:rsidRPr="00647E42" w:rsidRDefault="00194C0E" w:rsidP="001077E2">
            <w:pPr>
              <w:widowControl w:val="0"/>
              <w:rPr>
                <w:b/>
                <w:sz w:val="16"/>
              </w:rPr>
            </w:pPr>
          </w:p>
          <w:p w14:paraId="79DB7C02" w14:textId="77777777" w:rsidR="00194C0E" w:rsidRPr="00647E42" w:rsidRDefault="00194C0E" w:rsidP="001077E2">
            <w:pPr>
              <w:widowControl w:val="0"/>
              <w:jc w:val="center"/>
              <w:rPr>
                <w:b/>
                <w:sz w:val="16"/>
              </w:rPr>
            </w:pPr>
            <w:r w:rsidRPr="00647E42">
              <w:rPr>
                <w:b/>
                <w:sz w:val="16"/>
              </w:rPr>
              <w:t>MEAN</w:t>
            </w:r>
          </w:p>
          <w:p w14:paraId="74314FDC" w14:textId="77777777" w:rsidR="00194C0E" w:rsidRPr="00647E42" w:rsidRDefault="00194C0E" w:rsidP="001077E2">
            <w:pPr>
              <w:widowControl w:val="0"/>
              <w:jc w:val="center"/>
              <w:rPr>
                <w:b/>
                <w:sz w:val="16"/>
              </w:rPr>
            </w:pPr>
            <w:r w:rsidRPr="00647E42">
              <w:rPr>
                <w:b/>
                <w:sz w:val="16"/>
              </w:rPr>
              <w:t>TEACHER</w:t>
            </w:r>
          </w:p>
          <w:p w14:paraId="22D1A3EF" w14:textId="77777777" w:rsidR="00194C0E" w:rsidRPr="00647E42" w:rsidRDefault="00194C0E" w:rsidP="001077E2">
            <w:pPr>
              <w:widowControl w:val="0"/>
              <w:jc w:val="center"/>
              <w:rPr>
                <w:b/>
                <w:sz w:val="16"/>
              </w:rPr>
            </w:pPr>
            <w:r w:rsidRPr="00647E42">
              <w:rPr>
                <w:b/>
                <w:sz w:val="16"/>
              </w:rPr>
              <w:t>RATING</w:t>
            </w:r>
          </w:p>
        </w:tc>
        <w:tc>
          <w:tcPr>
            <w:tcW w:w="1148" w:type="dxa"/>
          </w:tcPr>
          <w:p w14:paraId="5F8AC8C9" w14:textId="77777777" w:rsidR="00194C0E" w:rsidRPr="00647E42" w:rsidRDefault="00194C0E" w:rsidP="001077E2">
            <w:pPr>
              <w:widowControl w:val="0"/>
              <w:rPr>
                <w:b/>
                <w:sz w:val="16"/>
              </w:rPr>
            </w:pPr>
          </w:p>
          <w:p w14:paraId="6A45B35D" w14:textId="77777777" w:rsidR="00194C0E" w:rsidRPr="00647E42" w:rsidRDefault="00194C0E" w:rsidP="001077E2">
            <w:pPr>
              <w:widowControl w:val="0"/>
              <w:jc w:val="center"/>
              <w:rPr>
                <w:b/>
                <w:sz w:val="16"/>
              </w:rPr>
            </w:pPr>
            <w:r w:rsidRPr="00647E42">
              <w:rPr>
                <w:b/>
                <w:sz w:val="16"/>
              </w:rPr>
              <w:t>OVERALL CONTENT RATING</w:t>
            </w:r>
          </w:p>
        </w:tc>
        <w:tc>
          <w:tcPr>
            <w:tcW w:w="1025" w:type="dxa"/>
          </w:tcPr>
          <w:p w14:paraId="0EFEE9A7" w14:textId="77777777" w:rsidR="00194C0E" w:rsidRPr="00647E42" w:rsidRDefault="00194C0E" w:rsidP="001077E2">
            <w:pPr>
              <w:widowControl w:val="0"/>
              <w:rPr>
                <w:b/>
                <w:sz w:val="16"/>
              </w:rPr>
            </w:pPr>
          </w:p>
          <w:p w14:paraId="6456709A" w14:textId="77777777" w:rsidR="00194C0E" w:rsidRPr="00647E42" w:rsidRDefault="00194C0E" w:rsidP="001077E2">
            <w:pPr>
              <w:widowControl w:val="0"/>
              <w:jc w:val="center"/>
              <w:rPr>
                <w:b/>
                <w:sz w:val="16"/>
              </w:rPr>
            </w:pPr>
            <w:r w:rsidRPr="00647E42">
              <w:rPr>
                <w:b/>
                <w:sz w:val="16"/>
              </w:rPr>
              <w:t>MEAN</w:t>
            </w:r>
          </w:p>
          <w:p w14:paraId="632AA1FA" w14:textId="77777777" w:rsidR="00194C0E" w:rsidRPr="00647E42" w:rsidRDefault="00194C0E" w:rsidP="001077E2">
            <w:pPr>
              <w:widowControl w:val="0"/>
              <w:jc w:val="center"/>
              <w:rPr>
                <w:b/>
                <w:sz w:val="16"/>
              </w:rPr>
            </w:pPr>
            <w:r w:rsidRPr="00647E42">
              <w:rPr>
                <w:b/>
                <w:sz w:val="16"/>
              </w:rPr>
              <w:t>CONTENT</w:t>
            </w:r>
          </w:p>
          <w:p w14:paraId="7594F272" w14:textId="77777777" w:rsidR="00194C0E" w:rsidRPr="00647E42" w:rsidRDefault="00194C0E" w:rsidP="001077E2">
            <w:pPr>
              <w:widowControl w:val="0"/>
              <w:jc w:val="center"/>
              <w:rPr>
                <w:b/>
                <w:sz w:val="16"/>
              </w:rPr>
            </w:pPr>
            <w:r w:rsidRPr="00647E42">
              <w:rPr>
                <w:b/>
                <w:sz w:val="16"/>
              </w:rPr>
              <w:t>RATING</w:t>
            </w:r>
          </w:p>
        </w:tc>
      </w:tr>
      <w:tr w:rsidR="00975383" w14:paraId="094E9F03" w14:textId="77777777" w:rsidTr="001077E2">
        <w:tc>
          <w:tcPr>
            <w:tcW w:w="918" w:type="dxa"/>
          </w:tcPr>
          <w:p w14:paraId="2338A50D" w14:textId="77777777" w:rsidR="00975383" w:rsidRDefault="00975383" w:rsidP="00975383">
            <w:pPr>
              <w:widowControl w:val="0"/>
              <w:jc w:val="center"/>
              <w:rPr>
                <w:sz w:val="16"/>
              </w:rPr>
            </w:pPr>
          </w:p>
          <w:p w14:paraId="4D4B88EC" w14:textId="4F20B505" w:rsidR="00975383" w:rsidRDefault="00975383" w:rsidP="00975383">
            <w:pPr>
              <w:widowControl w:val="0"/>
              <w:jc w:val="center"/>
              <w:rPr>
                <w:sz w:val="16"/>
              </w:rPr>
            </w:pPr>
            <w:r>
              <w:rPr>
                <w:sz w:val="16"/>
              </w:rPr>
              <w:t>8/6/14- 8/7/14</w:t>
            </w:r>
          </w:p>
        </w:tc>
        <w:tc>
          <w:tcPr>
            <w:tcW w:w="2070" w:type="dxa"/>
          </w:tcPr>
          <w:p w14:paraId="34CD5DBA" w14:textId="77777777" w:rsidR="00975383" w:rsidRDefault="00975383" w:rsidP="00975383">
            <w:pPr>
              <w:widowControl w:val="0"/>
              <w:jc w:val="center"/>
              <w:rPr>
                <w:sz w:val="16"/>
              </w:rPr>
            </w:pPr>
          </w:p>
          <w:p w14:paraId="65D0ADA8" w14:textId="45918B67" w:rsidR="00975383" w:rsidRDefault="00975383" w:rsidP="00975383">
            <w:pPr>
              <w:widowControl w:val="0"/>
              <w:jc w:val="center"/>
              <w:rPr>
                <w:sz w:val="16"/>
              </w:rPr>
            </w:pPr>
            <w:r>
              <w:rPr>
                <w:sz w:val="16"/>
              </w:rPr>
              <w:t>Joint Special Operations Command (NC State)</w:t>
            </w:r>
          </w:p>
        </w:tc>
        <w:tc>
          <w:tcPr>
            <w:tcW w:w="1233" w:type="dxa"/>
          </w:tcPr>
          <w:p w14:paraId="11A303C4" w14:textId="7B9DB84B" w:rsidR="00975383" w:rsidRDefault="00975383" w:rsidP="00975383">
            <w:pPr>
              <w:widowControl w:val="0"/>
              <w:jc w:val="center"/>
              <w:rPr>
                <w:sz w:val="16"/>
              </w:rPr>
            </w:pPr>
            <w:r>
              <w:rPr>
                <w:sz w:val="16"/>
              </w:rPr>
              <w:t>Generational Differences &amp; Org. Change</w:t>
            </w:r>
          </w:p>
        </w:tc>
        <w:tc>
          <w:tcPr>
            <w:tcW w:w="1021" w:type="dxa"/>
          </w:tcPr>
          <w:p w14:paraId="6CB41931" w14:textId="77777777" w:rsidR="00975383" w:rsidRDefault="00975383" w:rsidP="00975383">
            <w:pPr>
              <w:widowControl w:val="0"/>
              <w:jc w:val="center"/>
              <w:rPr>
                <w:sz w:val="16"/>
              </w:rPr>
            </w:pPr>
          </w:p>
          <w:p w14:paraId="35D421BD" w14:textId="5437680F" w:rsidR="00975383" w:rsidRDefault="00975383" w:rsidP="00975383">
            <w:pPr>
              <w:widowControl w:val="0"/>
              <w:jc w:val="center"/>
              <w:rPr>
                <w:sz w:val="16"/>
              </w:rPr>
            </w:pPr>
            <w:r>
              <w:rPr>
                <w:sz w:val="16"/>
              </w:rPr>
              <w:t>24</w:t>
            </w:r>
          </w:p>
        </w:tc>
        <w:tc>
          <w:tcPr>
            <w:tcW w:w="1148" w:type="dxa"/>
          </w:tcPr>
          <w:p w14:paraId="6C9FD9A5" w14:textId="77777777" w:rsidR="00975383" w:rsidRDefault="00975383" w:rsidP="00975383">
            <w:pPr>
              <w:widowControl w:val="0"/>
              <w:jc w:val="center"/>
              <w:rPr>
                <w:sz w:val="16"/>
              </w:rPr>
            </w:pPr>
          </w:p>
          <w:p w14:paraId="261F1798" w14:textId="4B6D72BF" w:rsidR="00975383" w:rsidRDefault="00975383" w:rsidP="00975383">
            <w:pPr>
              <w:widowControl w:val="0"/>
              <w:jc w:val="center"/>
              <w:rPr>
                <w:sz w:val="16"/>
              </w:rPr>
            </w:pPr>
            <w:r>
              <w:rPr>
                <w:sz w:val="16"/>
              </w:rPr>
              <w:t>5.00</w:t>
            </w:r>
          </w:p>
        </w:tc>
        <w:tc>
          <w:tcPr>
            <w:tcW w:w="1013" w:type="dxa"/>
          </w:tcPr>
          <w:p w14:paraId="40D7E121" w14:textId="77777777" w:rsidR="00975383" w:rsidRDefault="00975383" w:rsidP="00975383">
            <w:pPr>
              <w:widowControl w:val="0"/>
              <w:jc w:val="center"/>
              <w:rPr>
                <w:sz w:val="16"/>
              </w:rPr>
            </w:pPr>
          </w:p>
          <w:p w14:paraId="11D8E415" w14:textId="34E47D5D" w:rsidR="00975383" w:rsidRDefault="00975383" w:rsidP="00975383">
            <w:pPr>
              <w:widowControl w:val="0"/>
              <w:jc w:val="center"/>
              <w:rPr>
                <w:sz w:val="16"/>
              </w:rPr>
            </w:pPr>
            <w:r>
              <w:rPr>
                <w:sz w:val="16"/>
              </w:rPr>
              <w:t>n/a</w:t>
            </w:r>
          </w:p>
        </w:tc>
        <w:tc>
          <w:tcPr>
            <w:tcW w:w="1148" w:type="dxa"/>
          </w:tcPr>
          <w:p w14:paraId="3CAA327A" w14:textId="77777777" w:rsidR="00975383" w:rsidRDefault="00975383" w:rsidP="00975383">
            <w:pPr>
              <w:widowControl w:val="0"/>
              <w:jc w:val="center"/>
              <w:rPr>
                <w:sz w:val="16"/>
              </w:rPr>
            </w:pPr>
          </w:p>
          <w:p w14:paraId="48B2C681" w14:textId="685F360E" w:rsidR="00975383" w:rsidRDefault="00975383" w:rsidP="00975383">
            <w:pPr>
              <w:widowControl w:val="0"/>
              <w:jc w:val="center"/>
              <w:rPr>
                <w:sz w:val="16"/>
              </w:rPr>
            </w:pPr>
            <w:r>
              <w:rPr>
                <w:sz w:val="16"/>
              </w:rPr>
              <w:t>4.83</w:t>
            </w:r>
          </w:p>
        </w:tc>
        <w:tc>
          <w:tcPr>
            <w:tcW w:w="1025" w:type="dxa"/>
          </w:tcPr>
          <w:p w14:paraId="27A998B8" w14:textId="77777777" w:rsidR="00975383" w:rsidRDefault="00975383" w:rsidP="00975383">
            <w:pPr>
              <w:widowControl w:val="0"/>
              <w:jc w:val="center"/>
              <w:rPr>
                <w:sz w:val="16"/>
              </w:rPr>
            </w:pPr>
          </w:p>
          <w:p w14:paraId="0D762AA4" w14:textId="30549852" w:rsidR="00975383" w:rsidRDefault="00975383" w:rsidP="00975383">
            <w:pPr>
              <w:widowControl w:val="0"/>
              <w:jc w:val="center"/>
              <w:rPr>
                <w:sz w:val="16"/>
              </w:rPr>
            </w:pPr>
            <w:r>
              <w:rPr>
                <w:sz w:val="16"/>
              </w:rPr>
              <w:t>n/a</w:t>
            </w:r>
          </w:p>
        </w:tc>
      </w:tr>
      <w:tr w:rsidR="00975383" w14:paraId="56E0B457" w14:textId="77777777" w:rsidTr="001077E2">
        <w:tc>
          <w:tcPr>
            <w:tcW w:w="918" w:type="dxa"/>
          </w:tcPr>
          <w:p w14:paraId="38645496" w14:textId="77777777" w:rsidR="00975383" w:rsidRDefault="00975383" w:rsidP="00975383">
            <w:pPr>
              <w:widowControl w:val="0"/>
              <w:jc w:val="center"/>
              <w:rPr>
                <w:sz w:val="16"/>
              </w:rPr>
            </w:pPr>
          </w:p>
          <w:p w14:paraId="6BEB38E6" w14:textId="7C0DCD50" w:rsidR="00975383" w:rsidRDefault="00975383" w:rsidP="00975383">
            <w:pPr>
              <w:widowControl w:val="0"/>
              <w:jc w:val="center"/>
              <w:rPr>
                <w:sz w:val="16"/>
              </w:rPr>
            </w:pPr>
            <w:r>
              <w:rPr>
                <w:sz w:val="16"/>
              </w:rPr>
              <w:t>7/30/14- 7/31/14</w:t>
            </w:r>
          </w:p>
        </w:tc>
        <w:tc>
          <w:tcPr>
            <w:tcW w:w="2070" w:type="dxa"/>
          </w:tcPr>
          <w:p w14:paraId="39F2CABD" w14:textId="388A7990" w:rsidR="00975383" w:rsidRDefault="00975383" w:rsidP="00975383">
            <w:pPr>
              <w:widowControl w:val="0"/>
              <w:jc w:val="center"/>
              <w:rPr>
                <w:sz w:val="16"/>
              </w:rPr>
            </w:pPr>
            <w:r>
              <w:rPr>
                <w:sz w:val="16"/>
              </w:rPr>
              <w:t>Halliburton Business Leadership Development III Program (Texas A&amp;M)</w:t>
            </w:r>
          </w:p>
        </w:tc>
        <w:tc>
          <w:tcPr>
            <w:tcW w:w="1233" w:type="dxa"/>
          </w:tcPr>
          <w:p w14:paraId="32587FD0" w14:textId="33665AC3" w:rsidR="00975383" w:rsidRDefault="00975383" w:rsidP="00975383">
            <w:pPr>
              <w:widowControl w:val="0"/>
              <w:jc w:val="center"/>
              <w:rPr>
                <w:sz w:val="16"/>
              </w:rPr>
            </w:pPr>
            <w:r>
              <w:rPr>
                <w:sz w:val="16"/>
              </w:rPr>
              <w:t>Leading Project Teams &amp; Org. Change</w:t>
            </w:r>
          </w:p>
        </w:tc>
        <w:tc>
          <w:tcPr>
            <w:tcW w:w="1021" w:type="dxa"/>
          </w:tcPr>
          <w:p w14:paraId="78B4AF52" w14:textId="77777777" w:rsidR="00975383" w:rsidRDefault="00975383" w:rsidP="00975383">
            <w:pPr>
              <w:widowControl w:val="0"/>
              <w:jc w:val="center"/>
              <w:rPr>
                <w:sz w:val="16"/>
              </w:rPr>
            </w:pPr>
          </w:p>
          <w:p w14:paraId="082C2F86" w14:textId="46B6DDBE" w:rsidR="00975383" w:rsidRDefault="00975383" w:rsidP="00975383">
            <w:pPr>
              <w:widowControl w:val="0"/>
              <w:jc w:val="center"/>
              <w:rPr>
                <w:sz w:val="16"/>
              </w:rPr>
            </w:pPr>
            <w:r>
              <w:rPr>
                <w:sz w:val="16"/>
              </w:rPr>
              <w:t>30</w:t>
            </w:r>
          </w:p>
        </w:tc>
        <w:tc>
          <w:tcPr>
            <w:tcW w:w="1148" w:type="dxa"/>
          </w:tcPr>
          <w:p w14:paraId="70658CB9" w14:textId="77777777" w:rsidR="00975383" w:rsidRDefault="00975383" w:rsidP="00975383">
            <w:pPr>
              <w:widowControl w:val="0"/>
              <w:jc w:val="center"/>
              <w:rPr>
                <w:sz w:val="16"/>
              </w:rPr>
            </w:pPr>
          </w:p>
          <w:p w14:paraId="2227DCCE" w14:textId="02D49916" w:rsidR="00975383" w:rsidRDefault="00975383" w:rsidP="00975383">
            <w:pPr>
              <w:widowControl w:val="0"/>
              <w:jc w:val="center"/>
              <w:rPr>
                <w:sz w:val="16"/>
              </w:rPr>
            </w:pPr>
            <w:r>
              <w:rPr>
                <w:sz w:val="16"/>
              </w:rPr>
              <w:t>n/a</w:t>
            </w:r>
          </w:p>
        </w:tc>
        <w:tc>
          <w:tcPr>
            <w:tcW w:w="1013" w:type="dxa"/>
          </w:tcPr>
          <w:p w14:paraId="3101887B" w14:textId="77777777" w:rsidR="00975383" w:rsidRDefault="00975383" w:rsidP="00975383">
            <w:pPr>
              <w:widowControl w:val="0"/>
              <w:jc w:val="center"/>
              <w:rPr>
                <w:sz w:val="16"/>
              </w:rPr>
            </w:pPr>
          </w:p>
          <w:p w14:paraId="6E4E9C5B" w14:textId="22DDA5F6" w:rsidR="00975383" w:rsidRDefault="00975383" w:rsidP="00975383">
            <w:pPr>
              <w:widowControl w:val="0"/>
              <w:jc w:val="center"/>
              <w:rPr>
                <w:sz w:val="16"/>
              </w:rPr>
            </w:pPr>
            <w:r>
              <w:rPr>
                <w:sz w:val="16"/>
              </w:rPr>
              <w:t>n/a</w:t>
            </w:r>
          </w:p>
        </w:tc>
        <w:tc>
          <w:tcPr>
            <w:tcW w:w="1148" w:type="dxa"/>
          </w:tcPr>
          <w:p w14:paraId="2C349F97" w14:textId="77777777" w:rsidR="00975383" w:rsidRDefault="00975383" w:rsidP="00975383">
            <w:pPr>
              <w:widowControl w:val="0"/>
              <w:jc w:val="center"/>
              <w:rPr>
                <w:sz w:val="16"/>
              </w:rPr>
            </w:pPr>
          </w:p>
          <w:p w14:paraId="58D140E0" w14:textId="79DB39CC" w:rsidR="00975383" w:rsidRDefault="00975383" w:rsidP="00975383">
            <w:pPr>
              <w:widowControl w:val="0"/>
              <w:jc w:val="center"/>
              <w:rPr>
                <w:sz w:val="16"/>
              </w:rPr>
            </w:pPr>
            <w:r>
              <w:rPr>
                <w:sz w:val="16"/>
              </w:rPr>
              <w:t>n/a</w:t>
            </w:r>
          </w:p>
        </w:tc>
        <w:tc>
          <w:tcPr>
            <w:tcW w:w="1025" w:type="dxa"/>
          </w:tcPr>
          <w:p w14:paraId="6A452E0F" w14:textId="77777777" w:rsidR="00975383" w:rsidRDefault="00975383" w:rsidP="00975383">
            <w:pPr>
              <w:widowControl w:val="0"/>
              <w:jc w:val="center"/>
              <w:rPr>
                <w:sz w:val="16"/>
              </w:rPr>
            </w:pPr>
          </w:p>
          <w:p w14:paraId="6EB2A7EA" w14:textId="7B04E577" w:rsidR="00975383" w:rsidRDefault="00975383" w:rsidP="00975383">
            <w:pPr>
              <w:widowControl w:val="0"/>
              <w:jc w:val="center"/>
              <w:rPr>
                <w:sz w:val="16"/>
              </w:rPr>
            </w:pPr>
            <w:r>
              <w:rPr>
                <w:sz w:val="16"/>
              </w:rPr>
              <w:t>n/a</w:t>
            </w:r>
          </w:p>
        </w:tc>
      </w:tr>
      <w:tr w:rsidR="00975383" w14:paraId="3552F6ED" w14:textId="77777777" w:rsidTr="001077E2">
        <w:tc>
          <w:tcPr>
            <w:tcW w:w="918" w:type="dxa"/>
          </w:tcPr>
          <w:p w14:paraId="05E3F547" w14:textId="77777777" w:rsidR="00975383" w:rsidRDefault="00975383" w:rsidP="00975383">
            <w:pPr>
              <w:widowControl w:val="0"/>
              <w:jc w:val="center"/>
              <w:rPr>
                <w:sz w:val="16"/>
              </w:rPr>
            </w:pPr>
            <w:r>
              <w:rPr>
                <w:sz w:val="16"/>
              </w:rPr>
              <w:t>5/29/14-</w:t>
            </w:r>
          </w:p>
          <w:p w14:paraId="7B88B518" w14:textId="15455FC4" w:rsidR="00975383" w:rsidRDefault="00975383" w:rsidP="00975383">
            <w:pPr>
              <w:widowControl w:val="0"/>
              <w:jc w:val="center"/>
              <w:rPr>
                <w:sz w:val="16"/>
              </w:rPr>
            </w:pPr>
            <w:r>
              <w:rPr>
                <w:sz w:val="16"/>
              </w:rPr>
              <w:t>5/30/14</w:t>
            </w:r>
          </w:p>
        </w:tc>
        <w:tc>
          <w:tcPr>
            <w:tcW w:w="2070" w:type="dxa"/>
          </w:tcPr>
          <w:p w14:paraId="217793CF" w14:textId="77777777" w:rsidR="00975383" w:rsidRDefault="00975383" w:rsidP="00975383">
            <w:pPr>
              <w:widowControl w:val="0"/>
              <w:jc w:val="center"/>
              <w:rPr>
                <w:sz w:val="16"/>
              </w:rPr>
            </w:pPr>
            <w:r>
              <w:rPr>
                <w:sz w:val="16"/>
              </w:rPr>
              <w:t>Business Essentials</w:t>
            </w:r>
          </w:p>
          <w:p w14:paraId="4698434B" w14:textId="036E291F" w:rsidR="00975383" w:rsidRDefault="00975383" w:rsidP="00975383">
            <w:pPr>
              <w:widowControl w:val="0"/>
              <w:jc w:val="center"/>
              <w:rPr>
                <w:sz w:val="16"/>
              </w:rPr>
            </w:pPr>
            <w:r>
              <w:rPr>
                <w:sz w:val="16"/>
              </w:rPr>
              <w:t>(NC State)</w:t>
            </w:r>
          </w:p>
        </w:tc>
        <w:tc>
          <w:tcPr>
            <w:tcW w:w="1233" w:type="dxa"/>
          </w:tcPr>
          <w:p w14:paraId="5A5A6B89" w14:textId="342C313A" w:rsidR="00975383" w:rsidRDefault="00975383" w:rsidP="00975383">
            <w:pPr>
              <w:widowControl w:val="0"/>
              <w:jc w:val="center"/>
              <w:rPr>
                <w:sz w:val="16"/>
              </w:rPr>
            </w:pPr>
            <w:r>
              <w:rPr>
                <w:sz w:val="16"/>
              </w:rPr>
              <w:t>Leadership &amp; Leading Teams</w:t>
            </w:r>
          </w:p>
        </w:tc>
        <w:tc>
          <w:tcPr>
            <w:tcW w:w="1021" w:type="dxa"/>
          </w:tcPr>
          <w:p w14:paraId="1E6942EF" w14:textId="77777777" w:rsidR="00975383" w:rsidRDefault="00975383" w:rsidP="00975383">
            <w:pPr>
              <w:widowControl w:val="0"/>
              <w:jc w:val="center"/>
              <w:rPr>
                <w:sz w:val="16"/>
              </w:rPr>
            </w:pPr>
          </w:p>
          <w:p w14:paraId="59DC580F" w14:textId="47397B87" w:rsidR="00975383" w:rsidRDefault="00975383" w:rsidP="00975383">
            <w:pPr>
              <w:widowControl w:val="0"/>
              <w:jc w:val="center"/>
              <w:rPr>
                <w:sz w:val="16"/>
              </w:rPr>
            </w:pPr>
            <w:r>
              <w:rPr>
                <w:sz w:val="16"/>
              </w:rPr>
              <w:t>13</w:t>
            </w:r>
          </w:p>
        </w:tc>
        <w:tc>
          <w:tcPr>
            <w:tcW w:w="1148" w:type="dxa"/>
          </w:tcPr>
          <w:p w14:paraId="0344C66F" w14:textId="77777777" w:rsidR="00975383" w:rsidRDefault="00975383" w:rsidP="00975383">
            <w:pPr>
              <w:widowControl w:val="0"/>
              <w:jc w:val="center"/>
              <w:rPr>
                <w:sz w:val="16"/>
              </w:rPr>
            </w:pPr>
          </w:p>
          <w:p w14:paraId="752B29DD" w14:textId="007D4261" w:rsidR="00975383" w:rsidRDefault="00975383" w:rsidP="00975383">
            <w:pPr>
              <w:widowControl w:val="0"/>
              <w:jc w:val="center"/>
              <w:rPr>
                <w:sz w:val="16"/>
              </w:rPr>
            </w:pPr>
            <w:r>
              <w:rPr>
                <w:sz w:val="16"/>
              </w:rPr>
              <w:t>n/a</w:t>
            </w:r>
          </w:p>
        </w:tc>
        <w:tc>
          <w:tcPr>
            <w:tcW w:w="1013" w:type="dxa"/>
          </w:tcPr>
          <w:p w14:paraId="6068439A" w14:textId="77777777" w:rsidR="00975383" w:rsidRDefault="00975383" w:rsidP="00975383">
            <w:pPr>
              <w:widowControl w:val="0"/>
              <w:jc w:val="center"/>
              <w:rPr>
                <w:sz w:val="16"/>
              </w:rPr>
            </w:pPr>
          </w:p>
          <w:p w14:paraId="13F1EB24" w14:textId="1AF65CE8" w:rsidR="00975383" w:rsidRDefault="00975383" w:rsidP="00975383">
            <w:pPr>
              <w:widowControl w:val="0"/>
              <w:jc w:val="center"/>
              <w:rPr>
                <w:sz w:val="16"/>
              </w:rPr>
            </w:pPr>
            <w:r>
              <w:rPr>
                <w:sz w:val="16"/>
              </w:rPr>
              <w:t>n/a</w:t>
            </w:r>
          </w:p>
        </w:tc>
        <w:tc>
          <w:tcPr>
            <w:tcW w:w="1148" w:type="dxa"/>
          </w:tcPr>
          <w:p w14:paraId="78570193" w14:textId="77777777" w:rsidR="00975383" w:rsidRDefault="00975383" w:rsidP="00975383">
            <w:pPr>
              <w:widowControl w:val="0"/>
              <w:jc w:val="center"/>
              <w:rPr>
                <w:sz w:val="16"/>
              </w:rPr>
            </w:pPr>
          </w:p>
          <w:p w14:paraId="42D66E43" w14:textId="3CE467AD" w:rsidR="00975383" w:rsidRDefault="00975383" w:rsidP="00975383">
            <w:pPr>
              <w:widowControl w:val="0"/>
              <w:jc w:val="center"/>
              <w:rPr>
                <w:sz w:val="16"/>
              </w:rPr>
            </w:pPr>
            <w:r>
              <w:rPr>
                <w:sz w:val="16"/>
              </w:rPr>
              <w:t>n/a</w:t>
            </w:r>
          </w:p>
        </w:tc>
        <w:tc>
          <w:tcPr>
            <w:tcW w:w="1025" w:type="dxa"/>
          </w:tcPr>
          <w:p w14:paraId="216A3AAE" w14:textId="77777777" w:rsidR="00975383" w:rsidRDefault="00975383" w:rsidP="00975383">
            <w:pPr>
              <w:widowControl w:val="0"/>
              <w:jc w:val="center"/>
              <w:rPr>
                <w:sz w:val="16"/>
              </w:rPr>
            </w:pPr>
          </w:p>
          <w:p w14:paraId="3750E44C" w14:textId="0359EF18" w:rsidR="00975383" w:rsidRDefault="00975383" w:rsidP="00975383">
            <w:pPr>
              <w:widowControl w:val="0"/>
              <w:jc w:val="center"/>
              <w:rPr>
                <w:sz w:val="16"/>
              </w:rPr>
            </w:pPr>
            <w:r>
              <w:rPr>
                <w:sz w:val="16"/>
              </w:rPr>
              <w:t>n/a</w:t>
            </w:r>
          </w:p>
        </w:tc>
      </w:tr>
      <w:tr w:rsidR="00975383" w14:paraId="02771594" w14:textId="77777777" w:rsidTr="001077E2">
        <w:tc>
          <w:tcPr>
            <w:tcW w:w="918" w:type="dxa"/>
          </w:tcPr>
          <w:p w14:paraId="2C3622F1" w14:textId="77777777" w:rsidR="00975383" w:rsidRDefault="00975383" w:rsidP="00975383">
            <w:pPr>
              <w:widowControl w:val="0"/>
              <w:jc w:val="center"/>
              <w:rPr>
                <w:sz w:val="16"/>
              </w:rPr>
            </w:pPr>
          </w:p>
          <w:p w14:paraId="41598716" w14:textId="33E74C5F" w:rsidR="00975383" w:rsidRDefault="00975383" w:rsidP="00975383">
            <w:pPr>
              <w:widowControl w:val="0"/>
              <w:jc w:val="center"/>
              <w:rPr>
                <w:sz w:val="16"/>
              </w:rPr>
            </w:pPr>
            <w:r>
              <w:rPr>
                <w:sz w:val="16"/>
              </w:rPr>
              <w:t>4/30/14- 5/1/14</w:t>
            </w:r>
          </w:p>
        </w:tc>
        <w:tc>
          <w:tcPr>
            <w:tcW w:w="2070" w:type="dxa"/>
          </w:tcPr>
          <w:p w14:paraId="22A037F4" w14:textId="4B69A3AA" w:rsidR="00975383" w:rsidRDefault="00975383" w:rsidP="00975383">
            <w:pPr>
              <w:widowControl w:val="0"/>
              <w:jc w:val="center"/>
              <w:rPr>
                <w:sz w:val="16"/>
              </w:rPr>
            </w:pPr>
            <w:r>
              <w:rPr>
                <w:sz w:val="16"/>
              </w:rPr>
              <w:t>Halliburton Business Leadership Development III Program (Texas A&amp;M)</w:t>
            </w:r>
          </w:p>
        </w:tc>
        <w:tc>
          <w:tcPr>
            <w:tcW w:w="1233" w:type="dxa"/>
          </w:tcPr>
          <w:p w14:paraId="778F40C3" w14:textId="2EB891B7" w:rsidR="00975383" w:rsidRDefault="00975383" w:rsidP="00975383">
            <w:pPr>
              <w:widowControl w:val="0"/>
              <w:jc w:val="center"/>
              <w:rPr>
                <w:sz w:val="16"/>
              </w:rPr>
            </w:pPr>
            <w:r>
              <w:rPr>
                <w:sz w:val="16"/>
              </w:rPr>
              <w:t>Leading Project Teams &amp; Org. Change</w:t>
            </w:r>
          </w:p>
        </w:tc>
        <w:tc>
          <w:tcPr>
            <w:tcW w:w="1021" w:type="dxa"/>
          </w:tcPr>
          <w:p w14:paraId="79BAF4F7" w14:textId="77777777" w:rsidR="00975383" w:rsidRDefault="00975383" w:rsidP="00975383">
            <w:pPr>
              <w:widowControl w:val="0"/>
              <w:jc w:val="center"/>
              <w:rPr>
                <w:sz w:val="16"/>
              </w:rPr>
            </w:pPr>
          </w:p>
          <w:p w14:paraId="4DB470B9" w14:textId="14549F9E" w:rsidR="00975383" w:rsidRDefault="00975383" w:rsidP="00975383">
            <w:pPr>
              <w:widowControl w:val="0"/>
              <w:jc w:val="center"/>
              <w:rPr>
                <w:sz w:val="16"/>
              </w:rPr>
            </w:pPr>
            <w:r>
              <w:rPr>
                <w:sz w:val="16"/>
              </w:rPr>
              <w:t>30</w:t>
            </w:r>
          </w:p>
        </w:tc>
        <w:tc>
          <w:tcPr>
            <w:tcW w:w="1148" w:type="dxa"/>
          </w:tcPr>
          <w:p w14:paraId="0D7C3BDB" w14:textId="77777777" w:rsidR="00975383" w:rsidRDefault="00975383" w:rsidP="00975383">
            <w:pPr>
              <w:widowControl w:val="0"/>
              <w:jc w:val="center"/>
              <w:rPr>
                <w:sz w:val="16"/>
              </w:rPr>
            </w:pPr>
          </w:p>
          <w:p w14:paraId="1E555B07" w14:textId="7210F0A9" w:rsidR="00975383" w:rsidRDefault="00975383" w:rsidP="00975383">
            <w:pPr>
              <w:widowControl w:val="0"/>
              <w:jc w:val="center"/>
              <w:rPr>
                <w:sz w:val="16"/>
              </w:rPr>
            </w:pPr>
            <w:r>
              <w:rPr>
                <w:sz w:val="16"/>
              </w:rPr>
              <w:t>n/a</w:t>
            </w:r>
          </w:p>
        </w:tc>
        <w:tc>
          <w:tcPr>
            <w:tcW w:w="1013" w:type="dxa"/>
          </w:tcPr>
          <w:p w14:paraId="0EED74C4" w14:textId="77777777" w:rsidR="00975383" w:rsidRDefault="00975383" w:rsidP="00975383">
            <w:pPr>
              <w:widowControl w:val="0"/>
              <w:jc w:val="center"/>
              <w:rPr>
                <w:sz w:val="16"/>
              </w:rPr>
            </w:pPr>
          </w:p>
          <w:p w14:paraId="4B91CBA6" w14:textId="46A52FEF" w:rsidR="00975383" w:rsidRDefault="00975383" w:rsidP="00975383">
            <w:pPr>
              <w:widowControl w:val="0"/>
              <w:jc w:val="center"/>
              <w:rPr>
                <w:sz w:val="16"/>
              </w:rPr>
            </w:pPr>
            <w:r>
              <w:rPr>
                <w:sz w:val="16"/>
              </w:rPr>
              <w:t>n/a</w:t>
            </w:r>
          </w:p>
        </w:tc>
        <w:tc>
          <w:tcPr>
            <w:tcW w:w="1148" w:type="dxa"/>
          </w:tcPr>
          <w:p w14:paraId="4A2CCE86" w14:textId="77777777" w:rsidR="00975383" w:rsidRDefault="00975383" w:rsidP="00975383">
            <w:pPr>
              <w:widowControl w:val="0"/>
              <w:jc w:val="center"/>
              <w:rPr>
                <w:sz w:val="16"/>
              </w:rPr>
            </w:pPr>
          </w:p>
          <w:p w14:paraId="333E6A4F" w14:textId="33FBB755" w:rsidR="00975383" w:rsidRDefault="00975383" w:rsidP="00975383">
            <w:pPr>
              <w:widowControl w:val="0"/>
              <w:jc w:val="center"/>
              <w:rPr>
                <w:sz w:val="16"/>
              </w:rPr>
            </w:pPr>
            <w:r>
              <w:rPr>
                <w:sz w:val="16"/>
              </w:rPr>
              <w:t>n/a</w:t>
            </w:r>
          </w:p>
        </w:tc>
        <w:tc>
          <w:tcPr>
            <w:tcW w:w="1025" w:type="dxa"/>
          </w:tcPr>
          <w:p w14:paraId="5AB50AC0" w14:textId="77777777" w:rsidR="00975383" w:rsidRDefault="00975383" w:rsidP="00975383">
            <w:pPr>
              <w:widowControl w:val="0"/>
              <w:jc w:val="center"/>
              <w:rPr>
                <w:sz w:val="16"/>
              </w:rPr>
            </w:pPr>
          </w:p>
          <w:p w14:paraId="7C812BB7" w14:textId="6E6A3D8A" w:rsidR="00975383" w:rsidRDefault="00975383" w:rsidP="00975383">
            <w:pPr>
              <w:widowControl w:val="0"/>
              <w:jc w:val="center"/>
              <w:rPr>
                <w:sz w:val="16"/>
              </w:rPr>
            </w:pPr>
            <w:r>
              <w:rPr>
                <w:sz w:val="16"/>
              </w:rPr>
              <w:t>n/a</w:t>
            </w:r>
          </w:p>
        </w:tc>
      </w:tr>
      <w:tr w:rsidR="00975383" w14:paraId="4C091C25" w14:textId="77777777" w:rsidTr="001077E2">
        <w:tc>
          <w:tcPr>
            <w:tcW w:w="918" w:type="dxa"/>
          </w:tcPr>
          <w:p w14:paraId="054901CB" w14:textId="77777777" w:rsidR="00975383" w:rsidRDefault="00975383" w:rsidP="00975383">
            <w:pPr>
              <w:widowControl w:val="0"/>
              <w:jc w:val="center"/>
              <w:rPr>
                <w:sz w:val="16"/>
              </w:rPr>
            </w:pPr>
          </w:p>
          <w:p w14:paraId="5CD66EE2" w14:textId="77777777" w:rsidR="00975383" w:rsidRDefault="00975383" w:rsidP="00975383">
            <w:pPr>
              <w:widowControl w:val="0"/>
              <w:jc w:val="center"/>
              <w:rPr>
                <w:sz w:val="16"/>
              </w:rPr>
            </w:pPr>
            <w:r>
              <w:rPr>
                <w:sz w:val="16"/>
              </w:rPr>
              <w:t>4/8/14-</w:t>
            </w:r>
          </w:p>
          <w:p w14:paraId="040EF075" w14:textId="2968BF67" w:rsidR="00975383" w:rsidRDefault="00975383" w:rsidP="00975383">
            <w:pPr>
              <w:widowControl w:val="0"/>
              <w:jc w:val="center"/>
              <w:rPr>
                <w:sz w:val="16"/>
              </w:rPr>
            </w:pPr>
            <w:r>
              <w:rPr>
                <w:sz w:val="16"/>
              </w:rPr>
              <w:t>4/10/14</w:t>
            </w:r>
          </w:p>
        </w:tc>
        <w:tc>
          <w:tcPr>
            <w:tcW w:w="2070" w:type="dxa"/>
          </w:tcPr>
          <w:p w14:paraId="1CB4D94B" w14:textId="77777777" w:rsidR="00975383" w:rsidRDefault="00975383" w:rsidP="00975383">
            <w:pPr>
              <w:widowControl w:val="0"/>
              <w:jc w:val="center"/>
              <w:rPr>
                <w:sz w:val="16"/>
              </w:rPr>
            </w:pPr>
          </w:p>
          <w:p w14:paraId="4C2B6310" w14:textId="6100E1D1" w:rsidR="00975383" w:rsidRDefault="00975383" w:rsidP="00975383">
            <w:pPr>
              <w:widowControl w:val="0"/>
              <w:jc w:val="center"/>
              <w:rPr>
                <w:sz w:val="16"/>
              </w:rPr>
            </w:pPr>
            <w:r>
              <w:rPr>
                <w:sz w:val="16"/>
              </w:rPr>
              <w:t>Joint Special Operations Command (NC State)</w:t>
            </w:r>
          </w:p>
        </w:tc>
        <w:tc>
          <w:tcPr>
            <w:tcW w:w="1233" w:type="dxa"/>
          </w:tcPr>
          <w:p w14:paraId="37843D3F" w14:textId="79E40B61" w:rsidR="00975383" w:rsidRDefault="00975383" w:rsidP="00975383">
            <w:pPr>
              <w:widowControl w:val="0"/>
              <w:jc w:val="center"/>
              <w:rPr>
                <w:sz w:val="16"/>
              </w:rPr>
            </w:pPr>
            <w:r>
              <w:rPr>
                <w:sz w:val="16"/>
              </w:rPr>
              <w:t>Generational Differences &amp; Org. Change</w:t>
            </w:r>
          </w:p>
        </w:tc>
        <w:tc>
          <w:tcPr>
            <w:tcW w:w="1021" w:type="dxa"/>
          </w:tcPr>
          <w:p w14:paraId="3C957D20" w14:textId="77777777" w:rsidR="00975383" w:rsidRDefault="00975383" w:rsidP="00975383">
            <w:pPr>
              <w:widowControl w:val="0"/>
              <w:jc w:val="center"/>
              <w:rPr>
                <w:sz w:val="16"/>
              </w:rPr>
            </w:pPr>
          </w:p>
          <w:p w14:paraId="672E6AF5" w14:textId="4DEE1C40" w:rsidR="00975383" w:rsidRDefault="00975383" w:rsidP="00975383">
            <w:pPr>
              <w:widowControl w:val="0"/>
              <w:jc w:val="center"/>
              <w:rPr>
                <w:sz w:val="16"/>
              </w:rPr>
            </w:pPr>
            <w:r>
              <w:rPr>
                <w:sz w:val="16"/>
              </w:rPr>
              <w:t>13</w:t>
            </w:r>
          </w:p>
        </w:tc>
        <w:tc>
          <w:tcPr>
            <w:tcW w:w="1148" w:type="dxa"/>
          </w:tcPr>
          <w:p w14:paraId="42BEA51B" w14:textId="77777777" w:rsidR="00975383" w:rsidRDefault="00975383" w:rsidP="00975383">
            <w:pPr>
              <w:widowControl w:val="0"/>
              <w:jc w:val="center"/>
              <w:rPr>
                <w:sz w:val="16"/>
              </w:rPr>
            </w:pPr>
          </w:p>
          <w:p w14:paraId="7ACA275F" w14:textId="26D0DF31" w:rsidR="00975383" w:rsidRDefault="00975383" w:rsidP="00975383">
            <w:pPr>
              <w:widowControl w:val="0"/>
              <w:jc w:val="center"/>
              <w:rPr>
                <w:sz w:val="16"/>
              </w:rPr>
            </w:pPr>
            <w:r>
              <w:rPr>
                <w:sz w:val="16"/>
              </w:rPr>
              <w:t>5.0</w:t>
            </w:r>
          </w:p>
        </w:tc>
        <w:tc>
          <w:tcPr>
            <w:tcW w:w="1013" w:type="dxa"/>
          </w:tcPr>
          <w:p w14:paraId="360F213C" w14:textId="77777777" w:rsidR="00975383" w:rsidRDefault="00975383" w:rsidP="00975383">
            <w:pPr>
              <w:widowControl w:val="0"/>
              <w:jc w:val="center"/>
              <w:rPr>
                <w:sz w:val="16"/>
              </w:rPr>
            </w:pPr>
          </w:p>
          <w:p w14:paraId="385556B5" w14:textId="7D7ACABE" w:rsidR="00975383" w:rsidRDefault="00975383" w:rsidP="00975383">
            <w:pPr>
              <w:widowControl w:val="0"/>
              <w:jc w:val="center"/>
              <w:rPr>
                <w:sz w:val="16"/>
              </w:rPr>
            </w:pPr>
            <w:r>
              <w:rPr>
                <w:sz w:val="16"/>
              </w:rPr>
              <w:t>n/a</w:t>
            </w:r>
          </w:p>
        </w:tc>
        <w:tc>
          <w:tcPr>
            <w:tcW w:w="1148" w:type="dxa"/>
          </w:tcPr>
          <w:p w14:paraId="6AC0D3F5" w14:textId="77777777" w:rsidR="00975383" w:rsidRDefault="00975383" w:rsidP="00975383">
            <w:pPr>
              <w:widowControl w:val="0"/>
              <w:jc w:val="center"/>
              <w:rPr>
                <w:sz w:val="16"/>
              </w:rPr>
            </w:pPr>
          </w:p>
          <w:p w14:paraId="3CEC2683" w14:textId="02903E71" w:rsidR="00975383" w:rsidRDefault="00975383" w:rsidP="00975383">
            <w:pPr>
              <w:widowControl w:val="0"/>
              <w:jc w:val="center"/>
              <w:rPr>
                <w:sz w:val="16"/>
              </w:rPr>
            </w:pPr>
            <w:r>
              <w:rPr>
                <w:sz w:val="16"/>
              </w:rPr>
              <w:t>5.0</w:t>
            </w:r>
          </w:p>
        </w:tc>
        <w:tc>
          <w:tcPr>
            <w:tcW w:w="1025" w:type="dxa"/>
          </w:tcPr>
          <w:p w14:paraId="72B81FC2" w14:textId="77777777" w:rsidR="00975383" w:rsidRDefault="00975383" w:rsidP="00975383">
            <w:pPr>
              <w:widowControl w:val="0"/>
              <w:jc w:val="center"/>
              <w:rPr>
                <w:sz w:val="16"/>
              </w:rPr>
            </w:pPr>
          </w:p>
          <w:p w14:paraId="4A8E3160" w14:textId="1CA743DA" w:rsidR="00975383" w:rsidRDefault="00975383" w:rsidP="00975383">
            <w:pPr>
              <w:widowControl w:val="0"/>
              <w:jc w:val="center"/>
              <w:rPr>
                <w:sz w:val="16"/>
              </w:rPr>
            </w:pPr>
            <w:r>
              <w:rPr>
                <w:sz w:val="16"/>
              </w:rPr>
              <w:t>n/a</w:t>
            </w:r>
          </w:p>
        </w:tc>
      </w:tr>
      <w:tr w:rsidR="00975383" w14:paraId="1A4F2891" w14:textId="77777777" w:rsidTr="001077E2">
        <w:tc>
          <w:tcPr>
            <w:tcW w:w="918" w:type="dxa"/>
          </w:tcPr>
          <w:p w14:paraId="57E2BBAA" w14:textId="77777777" w:rsidR="00975383" w:rsidRDefault="00975383" w:rsidP="00975383">
            <w:pPr>
              <w:widowControl w:val="0"/>
              <w:jc w:val="center"/>
              <w:rPr>
                <w:sz w:val="16"/>
              </w:rPr>
            </w:pPr>
          </w:p>
          <w:p w14:paraId="30A44CC1" w14:textId="30464ED0" w:rsidR="00975383" w:rsidRDefault="00975383" w:rsidP="00975383">
            <w:pPr>
              <w:widowControl w:val="0"/>
              <w:jc w:val="center"/>
              <w:rPr>
                <w:sz w:val="16"/>
              </w:rPr>
            </w:pPr>
            <w:r>
              <w:rPr>
                <w:sz w:val="16"/>
              </w:rPr>
              <w:t>3/5/14- 3/6/14</w:t>
            </w:r>
          </w:p>
        </w:tc>
        <w:tc>
          <w:tcPr>
            <w:tcW w:w="2070" w:type="dxa"/>
          </w:tcPr>
          <w:p w14:paraId="2A2142A2" w14:textId="144A442D" w:rsidR="00975383" w:rsidRDefault="00975383" w:rsidP="00975383">
            <w:pPr>
              <w:widowControl w:val="0"/>
              <w:jc w:val="center"/>
              <w:rPr>
                <w:sz w:val="16"/>
              </w:rPr>
            </w:pPr>
            <w:r>
              <w:rPr>
                <w:sz w:val="16"/>
              </w:rPr>
              <w:t>Halliburton Business Leadership Development III Program (Texas A&amp;M)</w:t>
            </w:r>
          </w:p>
        </w:tc>
        <w:tc>
          <w:tcPr>
            <w:tcW w:w="1233" w:type="dxa"/>
          </w:tcPr>
          <w:p w14:paraId="5906155F" w14:textId="0026382F" w:rsidR="00975383" w:rsidRDefault="00975383" w:rsidP="00975383">
            <w:pPr>
              <w:widowControl w:val="0"/>
              <w:jc w:val="center"/>
              <w:rPr>
                <w:sz w:val="16"/>
              </w:rPr>
            </w:pPr>
            <w:r>
              <w:rPr>
                <w:sz w:val="16"/>
              </w:rPr>
              <w:t>Leading Project Teams &amp; Org. Change</w:t>
            </w:r>
          </w:p>
        </w:tc>
        <w:tc>
          <w:tcPr>
            <w:tcW w:w="1021" w:type="dxa"/>
          </w:tcPr>
          <w:p w14:paraId="554621A3" w14:textId="77777777" w:rsidR="00975383" w:rsidRDefault="00975383" w:rsidP="00975383">
            <w:pPr>
              <w:widowControl w:val="0"/>
              <w:jc w:val="center"/>
              <w:rPr>
                <w:sz w:val="16"/>
              </w:rPr>
            </w:pPr>
          </w:p>
          <w:p w14:paraId="596EB327" w14:textId="7E855DC1" w:rsidR="00975383" w:rsidRDefault="00975383" w:rsidP="00975383">
            <w:pPr>
              <w:widowControl w:val="0"/>
              <w:jc w:val="center"/>
              <w:rPr>
                <w:sz w:val="16"/>
              </w:rPr>
            </w:pPr>
            <w:r>
              <w:rPr>
                <w:sz w:val="16"/>
              </w:rPr>
              <w:t>30</w:t>
            </w:r>
          </w:p>
        </w:tc>
        <w:tc>
          <w:tcPr>
            <w:tcW w:w="1148" w:type="dxa"/>
          </w:tcPr>
          <w:p w14:paraId="5D6AA0C9" w14:textId="77777777" w:rsidR="00975383" w:rsidRDefault="00975383" w:rsidP="00975383">
            <w:pPr>
              <w:widowControl w:val="0"/>
              <w:jc w:val="center"/>
              <w:rPr>
                <w:sz w:val="16"/>
              </w:rPr>
            </w:pPr>
          </w:p>
          <w:p w14:paraId="06DBD09D" w14:textId="5EA7199B" w:rsidR="00975383" w:rsidRDefault="00975383" w:rsidP="00975383">
            <w:pPr>
              <w:widowControl w:val="0"/>
              <w:jc w:val="center"/>
              <w:rPr>
                <w:sz w:val="16"/>
              </w:rPr>
            </w:pPr>
            <w:r>
              <w:rPr>
                <w:sz w:val="16"/>
              </w:rPr>
              <w:t>n/a</w:t>
            </w:r>
          </w:p>
        </w:tc>
        <w:tc>
          <w:tcPr>
            <w:tcW w:w="1013" w:type="dxa"/>
          </w:tcPr>
          <w:p w14:paraId="4B8E404D" w14:textId="77777777" w:rsidR="00975383" w:rsidRDefault="00975383" w:rsidP="00975383">
            <w:pPr>
              <w:widowControl w:val="0"/>
              <w:jc w:val="center"/>
              <w:rPr>
                <w:sz w:val="16"/>
              </w:rPr>
            </w:pPr>
          </w:p>
          <w:p w14:paraId="39DECAA9" w14:textId="2B45A084" w:rsidR="00975383" w:rsidRDefault="00975383" w:rsidP="00975383">
            <w:pPr>
              <w:widowControl w:val="0"/>
              <w:jc w:val="center"/>
              <w:rPr>
                <w:sz w:val="16"/>
              </w:rPr>
            </w:pPr>
            <w:r>
              <w:rPr>
                <w:sz w:val="16"/>
              </w:rPr>
              <w:t>n/a</w:t>
            </w:r>
          </w:p>
        </w:tc>
        <w:tc>
          <w:tcPr>
            <w:tcW w:w="1148" w:type="dxa"/>
          </w:tcPr>
          <w:p w14:paraId="292BB9ED" w14:textId="77777777" w:rsidR="00975383" w:rsidRDefault="00975383" w:rsidP="00975383">
            <w:pPr>
              <w:widowControl w:val="0"/>
              <w:jc w:val="center"/>
              <w:rPr>
                <w:sz w:val="16"/>
              </w:rPr>
            </w:pPr>
          </w:p>
          <w:p w14:paraId="33119501" w14:textId="0D888800" w:rsidR="00975383" w:rsidRDefault="00975383" w:rsidP="00975383">
            <w:pPr>
              <w:widowControl w:val="0"/>
              <w:jc w:val="center"/>
              <w:rPr>
                <w:sz w:val="16"/>
              </w:rPr>
            </w:pPr>
            <w:r>
              <w:rPr>
                <w:sz w:val="16"/>
              </w:rPr>
              <w:t>n/a</w:t>
            </w:r>
          </w:p>
        </w:tc>
        <w:tc>
          <w:tcPr>
            <w:tcW w:w="1025" w:type="dxa"/>
          </w:tcPr>
          <w:p w14:paraId="49D625BE" w14:textId="77777777" w:rsidR="00975383" w:rsidRDefault="00975383" w:rsidP="00975383">
            <w:pPr>
              <w:widowControl w:val="0"/>
              <w:jc w:val="center"/>
              <w:rPr>
                <w:sz w:val="16"/>
              </w:rPr>
            </w:pPr>
          </w:p>
          <w:p w14:paraId="448E1883" w14:textId="3772B746" w:rsidR="00975383" w:rsidRDefault="00975383" w:rsidP="00975383">
            <w:pPr>
              <w:widowControl w:val="0"/>
              <w:jc w:val="center"/>
              <w:rPr>
                <w:sz w:val="16"/>
              </w:rPr>
            </w:pPr>
            <w:r>
              <w:rPr>
                <w:sz w:val="16"/>
              </w:rPr>
              <w:t>n/a</w:t>
            </w:r>
          </w:p>
        </w:tc>
      </w:tr>
      <w:tr w:rsidR="00975383" w14:paraId="2E8F08EE" w14:textId="77777777" w:rsidTr="001077E2">
        <w:tc>
          <w:tcPr>
            <w:tcW w:w="918" w:type="dxa"/>
          </w:tcPr>
          <w:p w14:paraId="0DA2BF34" w14:textId="77777777" w:rsidR="00975383" w:rsidRDefault="00975383" w:rsidP="00975383">
            <w:pPr>
              <w:widowControl w:val="0"/>
              <w:jc w:val="center"/>
              <w:rPr>
                <w:sz w:val="16"/>
              </w:rPr>
            </w:pPr>
          </w:p>
          <w:p w14:paraId="069536CF" w14:textId="378DE078" w:rsidR="00975383" w:rsidRDefault="00975383" w:rsidP="00975383">
            <w:pPr>
              <w:widowControl w:val="0"/>
              <w:jc w:val="center"/>
              <w:rPr>
                <w:sz w:val="16"/>
              </w:rPr>
            </w:pPr>
            <w:r>
              <w:rPr>
                <w:sz w:val="16"/>
              </w:rPr>
              <w:t>12/9/13 – 12/10/13</w:t>
            </w:r>
          </w:p>
        </w:tc>
        <w:tc>
          <w:tcPr>
            <w:tcW w:w="2070" w:type="dxa"/>
          </w:tcPr>
          <w:p w14:paraId="2564581A" w14:textId="58E9265F" w:rsidR="00975383" w:rsidRDefault="00975383" w:rsidP="00975383">
            <w:pPr>
              <w:widowControl w:val="0"/>
              <w:jc w:val="center"/>
              <w:rPr>
                <w:sz w:val="16"/>
              </w:rPr>
            </w:pPr>
            <w:r>
              <w:rPr>
                <w:sz w:val="16"/>
              </w:rPr>
              <w:t>Halliburton President’s Leadership Excellence Program (Houston, TX)</w:t>
            </w:r>
          </w:p>
        </w:tc>
        <w:tc>
          <w:tcPr>
            <w:tcW w:w="1233" w:type="dxa"/>
          </w:tcPr>
          <w:p w14:paraId="0371EEFF" w14:textId="77777777" w:rsidR="00975383" w:rsidRDefault="00975383" w:rsidP="00975383">
            <w:pPr>
              <w:widowControl w:val="0"/>
              <w:jc w:val="center"/>
              <w:rPr>
                <w:sz w:val="16"/>
              </w:rPr>
            </w:pPr>
          </w:p>
          <w:p w14:paraId="44EA5001" w14:textId="77777777" w:rsidR="00975383" w:rsidRDefault="00975383" w:rsidP="00975383">
            <w:pPr>
              <w:widowControl w:val="0"/>
              <w:jc w:val="center"/>
              <w:rPr>
                <w:sz w:val="16"/>
              </w:rPr>
            </w:pPr>
            <w:r>
              <w:rPr>
                <w:sz w:val="16"/>
              </w:rPr>
              <w:t>Global</w:t>
            </w:r>
          </w:p>
          <w:p w14:paraId="1594A590" w14:textId="6C0C0602" w:rsidR="00975383" w:rsidRDefault="00975383" w:rsidP="00975383">
            <w:pPr>
              <w:widowControl w:val="0"/>
              <w:rPr>
                <w:sz w:val="16"/>
              </w:rPr>
            </w:pPr>
            <w:r>
              <w:rPr>
                <w:sz w:val="16"/>
              </w:rPr>
              <w:t>Leadership</w:t>
            </w:r>
          </w:p>
        </w:tc>
        <w:tc>
          <w:tcPr>
            <w:tcW w:w="1021" w:type="dxa"/>
          </w:tcPr>
          <w:p w14:paraId="6FEC8768" w14:textId="77777777" w:rsidR="00975383" w:rsidRDefault="00975383" w:rsidP="00975383">
            <w:pPr>
              <w:widowControl w:val="0"/>
              <w:jc w:val="center"/>
              <w:rPr>
                <w:sz w:val="16"/>
              </w:rPr>
            </w:pPr>
          </w:p>
          <w:p w14:paraId="02A03DC6" w14:textId="60138316" w:rsidR="00975383" w:rsidRDefault="00975383" w:rsidP="00975383">
            <w:pPr>
              <w:widowControl w:val="0"/>
              <w:jc w:val="center"/>
              <w:rPr>
                <w:sz w:val="16"/>
              </w:rPr>
            </w:pPr>
            <w:r>
              <w:rPr>
                <w:sz w:val="16"/>
              </w:rPr>
              <w:t>30</w:t>
            </w:r>
          </w:p>
        </w:tc>
        <w:tc>
          <w:tcPr>
            <w:tcW w:w="1148" w:type="dxa"/>
          </w:tcPr>
          <w:p w14:paraId="6798C8D1" w14:textId="77777777" w:rsidR="00975383" w:rsidRDefault="00975383" w:rsidP="00975383">
            <w:pPr>
              <w:widowControl w:val="0"/>
              <w:jc w:val="center"/>
              <w:rPr>
                <w:sz w:val="16"/>
              </w:rPr>
            </w:pPr>
          </w:p>
          <w:p w14:paraId="586E9674" w14:textId="6B5CF45B" w:rsidR="00975383" w:rsidRDefault="00975383" w:rsidP="00975383">
            <w:pPr>
              <w:widowControl w:val="0"/>
              <w:jc w:val="center"/>
              <w:rPr>
                <w:sz w:val="16"/>
              </w:rPr>
            </w:pPr>
            <w:r>
              <w:rPr>
                <w:sz w:val="16"/>
              </w:rPr>
              <w:t>n/a</w:t>
            </w:r>
          </w:p>
        </w:tc>
        <w:tc>
          <w:tcPr>
            <w:tcW w:w="1013" w:type="dxa"/>
          </w:tcPr>
          <w:p w14:paraId="68173F9E" w14:textId="77777777" w:rsidR="00975383" w:rsidRDefault="00975383" w:rsidP="00975383">
            <w:pPr>
              <w:widowControl w:val="0"/>
              <w:jc w:val="center"/>
              <w:rPr>
                <w:sz w:val="16"/>
              </w:rPr>
            </w:pPr>
          </w:p>
          <w:p w14:paraId="258EC735" w14:textId="5EF07447" w:rsidR="00975383" w:rsidRDefault="00975383" w:rsidP="00975383">
            <w:pPr>
              <w:widowControl w:val="0"/>
              <w:jc w:val="center"/>
              <w:rPr>
                <w:sz w:val="16"/>
              </w:rPr>
            </w:pPr>
            <w:r>
              <w:rPr>
                <w:sz w:val="16"/>
              </w:rPr>
              <w:t>n/a</w:t>
            </w:r>
          </w:p>
        </w:tc>
        <w:tc>
          <w:tcPr>
            <w:tcW w:w="1148" w:type="dxa"/>
          </w:tcPr>
          <w:p w14:paraId="49A9A681" w14:textId="77777777" w:rsidR="00975383" w:rsidRDefault="00975383" w:rsidP="00975383">
            <w:pPr>
              <w:widowControl w:val="0"/>
              <w:jc w:val="center"/>
              <w:rPr>
                <w:sz w:val="16"/>
              </w:rPr>
            </w:pPr>
          </w:p>
          <w:p w14:paraId="717D13FE" w14:textId="0C656D1F" w:rsidR="00975383" w:rsidRDefault="00975383" w:rsidP="00975383">
            <w:pPr>
              <w:widowControl w:val="0"/>
              <w:jc w:val="center"/>
              <w:rPr>
                <w:sz w:val="16"/>
              </w:rPr>
            </w:pPr>
            <w:r>
              <w:rPr>
                <w:sz w:val="16"/>
              </w:rPr>
              <w:t>n/a</w:t>
            </w:r>
          </w:p>
        </w:tc>
        <w:tc>
          <w:tcPr>
            <w:tcW w:w="1025" w:type="dxa"/>
          </w:tcPr>
          <w:p w14:paraId="2A17F1F7" w14:textId="77777777" w:rsidR="00975383" w:rsidRDefault="00975383" w:rsidP="00975383">
            <w:pPr>
              <w:widowControl w:val="0"/>
              <w:jc w:val="center"/>
              <w:rPr>
                <w:sz w:val="16"/>
              </w:rPr>
            </w:pPr>
          </w:p>
          <w:p w14:paraId="6674EC02" w14:textId="73AA50F1" w:rsidR="00975383" w:rsidRDefault="00975383" w:rsidP="00975383">
            <w:pPr>
              <w:widowControl w:val="0"/>
              <w:jc w:val="center"/>
              <w:rPr>
                <w:sz w:val="16"/>
              </w:rPr>
            </w:pPr>
            <w:r>
              <w:rPr>
                <w:sz w:val="16"/>
              </w:rPr>
              <w:t>n/a</w:t>
            </w:r>
          </w:p>
        </w:tc>
      </w:tr>
      <w:tr w:rsidR="00975383" w14:paraId="4B407EFD" w14:textId="77777777" w:rsidTr="001077E2">
        <w:tc>
          <w:tcPr>
            <w:tcW w:w="918" w:type="dxa"/>
          </w:tcPr>
          <w:p w14:paraId="517A7606" w14:textId="77777777" w:rsidR="00975383" w:rsidRDefault="00975383" w:rsidP="00975383">
            <w:pPr>
              <w:widowControl w:val="0"/>
              <w:jc w:val="center"/>
              <w:rPr>
                <w:sz w:val="16"/>
              </w:rPr>
            </w:pPr>
          </w:p>
          <w:p w14:paraId="620EA150" w14:textId="77777777" w:rsidR="00975383" w:rsidRDefault="00975383" w:rsidP="00975383">
            <w:pPr>
              <w:widowControl w:val="0"/>
              <w:jc w:val="center"/>
              <w:rPr>
                <w:sz w:val="16"/>
              </w:rPr>
            </w:pPr>
            <w:r>
              <w:rPr>
                <w:sz w:val="16"/>
              </w:rPr>
              <w:t>11/13/13-</w:t>
            </w:r>
          </w:p>
          <w:p w14:paraId="60D5768D" w14:textId="664F71CC" w:rsidR="00975383" w:rsidRDefault="00975383" w:rsidP="00975383">
            <w:pPr>
              <w:widowControl w:val="0"/>
              <w:jc w:val="center"/>
              <w:rPr>
                <w:sz w:val="16"/>
              </w:rPr>
            </w:pPr>
            <w:r>
              <w:rPr>
                <w:sz w:val="16"/>
              </w:rPr>
              <w:t>11/14/13</w:t>
            </w:r>
          </w:p>
        </w:tc>
        <w:tc>
          <w:tcPr>
            <w:tcW w:w="2070" w:type="dxa"/>
          </w:tcPr>
          <w:p w14:paraId="7831EEDD" w14:textId="10CD82FE" w:rsidR="00975383" w:rsidRDefault="00975383" w:rsidP="00975383">
            <w:pPr>
              <w:widowControl w:val="0"/>
              <w:jc w:val="center"/>
              <w:rPr>
                <w:sz w:val="16"/>
              </w:rPr>
            </w:pPr>
            <w:r>
              <w:rPr>
                <w:sz w:val="16"/>
              </w:rPr>
              <w:t>Business Growth Innovation Program/NetApp (NC State)</w:t>
            </w:r>
          </w:p>
        </w:tc>
        <w:tc>
          <w:tcPr>
            <w:tcW w:w="1233" w:type="dxa"/>
          </w:tcPr>
          <w:p w14:paraId="3727029F" w14:textId="77777777" w:rsidR="00975383" w:rsidRDefault="00975383" w:rsidP="00975383">
            <w:pPr>
              <w:widowControl w:val="0"/>
              <w:rPr>
                <w:sz w:val="16"/>
              </w:rPr>
            </w:pPr>
          </w:p>
          <w:p w14:paraId="2EA586DA" w14:textId="6E9C5803" w:rsidR="00975383" w:rsidRDefault="00975383" w:rsidP="00975383">
            <w:pPr>
              <w:widowControl w:val="0"/>
              <w:jc w:val="center"/>
              <w:rPr>
                <w:sz w:val="16"/>
              </w:rPr>
            </w:pPr>
            <w:r>
              <w:rPr>
                <w:sz w:val="16"/>
              </w:rPr>
              <w:t>Leading Teams &amp; Org. Change</w:t>
            </w:r>
          </w:p>
        </w:tc>
        <w:tc>
          <w:tcPr>
            <w:tcW w:w="1021" w:type="dxa"/>
          </w:tcPr>
          <w:p w14:paraId="7EE96B83" w14:textId="77777777" w:rsidR="00975383" w:rsidRDefault="00975383" w:rsidP="00975383">
            <w:pPr>
              <w:widowControl w:val="0"/>
              <w:jc w:val="center"/>
              <w:rPr>
                <w:sz w:val="16"/>
              </w:rPr>
            </w:pPr>
          </w:p>
          <w:p w14:paraId="1F3328B2" w14:textId="5BCE8DAE" w:rsidR="00975383" w:rsidRDefault="00975383" w:rsidP="00975383">
            <w:pPr>
              <w:widowControl w:val="0"/>
              <w:jc w:val="center"/>
              <w:rPr>
                <w:sz w:val="16"/>
              </w:rPr>
            </w:pPr>
            <w:r>
              <w:rPr>
                <w:sz w:val="16"/>
              </w:rPr>
              <w:t>14</w:t>
            </w:r>
          </w:p>
        </w:tc>
        <w:tc>
          <w:tcPr>
            <w:tcW w:w="1148" w:type="dxa"/>
          </w:tcPr>
          <w:p w14:paraId="1E1E2740" w14:textId="77777777" w:rsidR="00975383" w:rsidRDefault="00975383" w:rsidP="00975383">
            <w:pPr>
              <w:widowControl w:val="0"/>
              <w:jc w:val="center"/>
              <w:rPr>
                <w:sz w:val="16"/>
              </w:rPr>
            </w:pPr>
          </w:p>
          <w:p w14:paraId="08AD03CB" w14:textId="05D49054" w:rsidR="00975383" w:rsidRDefault="00975383" w:rsidP="00975383">
            <w:pPr>
              <w:widowControl w:val="0"/>
              <w:jc w:val="center"/>
              <w:rPr>
                <w:sz w:val="16"/>
              </w:rPr>
            </w:pPr>
            <w:r>
              <w:rPr>
                <w:sz w:val="16"/>
              </w:rPr>
              <w:t>4.85</w:t>
            </w:r>
          </w:p>
        </w:tc>
        <w:tc>
          <w:tcPr>
            <w:tcW w:w="1013" w:type="dxa"/>
          </w:tcPr>
          <w:p w14:paraId="46B1A455" w14:textId="77777777" w:rsidR="00975383" w:rsidRDefault="00975383" w:rsidP="00975383">
            <w:pPr>
              <w:widowControl w:val="0"/>
              <w:jc w:val="center"/>
              <w:rPr>
                <w:sz w:val="16"/>
              </w:rPr>
            </w:pPr>
          </w:p>
          <w:p w14:paraId="70772F07" w14:textId="27FA251A" w:rsidR="00975383" w:rsidRDefault="00975383" w:rsidP="00975383">
            <w:pPr>
              <w:widowControl w:val="0"/>
              <w:jc w:val="center"/>
              <w:rPr>
                <w:sz w:val="16"/>
              </w:rPr>
            </w:pPr>
            <w:r>
              <w:rPr>
                <w:sz w:val="16"/>
              </w:rPr>
              <w:t>n/a</w:t>
            </w:r>
          </w:p>
        </w:tc>
        <w:tc>
          <w:tcPr>
            <w:tcW w:w="1148" w:type="dxa"/>
          </w:tcPr>
          <w:p w14:paraId="426E1037" w14:textId="77777777" w:rsidR="00975383" w:rsidRDefault="00975383" w:rsidP="00975383">
            <w:pPr>
              <w:widowControl w:val="0"/>
              <w:jc w:val="center"/>
              <w:rPr>
                <w:sz w:val="16"/>
              </w:rPr>
            </w:pPr>
          </w:p>
          <w:p w14:paraId="275406CC" w14:textId="1370E98C" w:rsidR="00975383" w:rsidRDefault="00975383" w:rsidP="00975383">
            <w:pPr>
              <w:widowControl w:val="0"/>
              <w:jc w:val="center"/>
              <w:rPr>
                <w:sz w:val="16"/>
              </w:rPr>
            </w:pPr>
            <w:r>
              <w:rPr>
                <w:sz w:val="16"/>
              </w:rPr>
              <w:t>4.77</w:t>
            </w:r>
          </w:p>
        </w:tc>
        <w:tc>
          <w:tcPr>
            <w:tcW w:w="1025" w:type="dxa"/>
          </w:tcPr>
          <w:p w14:paraId="6DBC51FC" w14:textId="77777777" w:rsidR="00975383" w:rsidRDefault="00975383" w:rsidP="00975383">
            <w:pPr>
              <w:widowControl w:val="0"/>
              <w:jc w:val="center"/>
              <w:rPr>
                <w:sz w:val="16"/>
              </w:rPr>
            </w:pPr>
          </w:p>
          <w:p w14:paraId="5D957F46" w14:textId="6CA21E3D" w:rsidR="00975383" w:rsidRDefault="00975383" w:rsidP="00975383">
            <w:pPr>
              <w:widowControl w:val="0"/>
              <w:jc w:val="center"/>
              <w:rPr>
                <w:sz w:val="16"/>
              </w:rPr>
            </w:pPr>
            <w:r>
              <w:rPr>
                <w:sz w:val="16"/>
              </w:rPr>
              <w:t>n/a</w:t>
            </w:r>
          </w:p>
        </w:tc>
      </w:tr>
      <w:tr w:rsidR="00975383" w14:paraId="317FB9E4" w14:textId="77777777" w:rsidTr="001077E2">
        <w:tc>
          <w:tcPr>
            <w:tcW w:w="918" w:type="dxa"/>
          </w:tcPr>
          <w:p w14:paraId="2E2519AB" w14:textId="77777777" w:rsidR="00975383" w:rsidRDefault="00975383" w:rsidP="00975383">
            <w:pPr>
              <w:widowControl w:val="0"/>
              <w:jc w:val="center"/>
              <w:rPr>
                <w:sz w:val="16"/>
              </w:rPr>
            </w:pPr>
            <w:r>
              <w:rPr>
                <w:sz w:val="16"/>
              </w:rPr>
              <w:t>11/7/13-</w:t>
            </w:r>
          </w:p>
          <w:p w14:paraId="2B9F1183" w14:textId="60567017" w:rsidR="00975383" w:rsidRDefault="00975383" w:rsidP="00975383">
            <w:pPr>
              <w:widowControl w:val="0"/>
              <w:jc w:val="center"/>
              <w:rPr>
                <w:sz w:val="16"/>
              </w:rPr>
            </w:pPr>
            <w:r>
              <w:rPr>
                <w:sz w:val="16"/>
              </w:rPr>
              <w:t>11/8/13</w:t>
            </w:r>
          </w:p>
        </w:tc>
        <w:tc>
          <w:tcPr>
            <w:tcW w:w="2070" w:type="dxa"/>
          </w:tcPr>
          <w:p w14:paraId="106F8E95" w14:textId="6F16FA52" w:rsidR="00975383" w:rsidRDefault="00975383" w:rsidP="00975383">
            <w:pPr>
              <w:widowControl w:val="0"/>
              <w:jc w:val="center"/>
              <w:rPr>
                <w:sz w:val="16"/>
              </w:rPr>
            </w:pPr>
            <w:r>
              <w:rPr>
                <w:sz w:val="16"/>
              </w:rPr>
              <w:t>Innovation Leadership/ Biogen Idec (NC State)</w:t>
            </w:r>
          </w:p>
        </w:tc>
        <w:tc>
          <w:tcPr>
            <w:tcW w:w="1233" w:type="dxa"/>
          </w:tcPr>
          <w:p w14:paraId="22BDA241" w14:textId="5F8DFF11" w:rsidR="00975383" w:rsidRDefault="00975383" w:rsidP="00975383">
            <w:pPr>
              <w:widowControl w:val="0"/>
              <w:jc w:val="center"/>
              <w:rPr>
                <w:sz w:val="16"/>
              </w:rPr>
            </w:pPr>
            <w:r>
              <w:rPr>
                <w:sz w:val="16"/>
              </w:rPr>
              <w:t>Leadership &amp; Org. Change</w:t>
            </w:r>
          </w:p>
        </w:tc>
        <w:tc>
          <w:tcPr>
            <w:tcW w:w="1021" w:type="dxa"/>
          </w:tcPr>
          <w:p w14:paraId="657F22F0" w14:textId="77777777" w:rsidR="00975383" w:rsidRDefault="00975383" w:rsidP="00975383">
            <w:pPr>
              <w:widowControl w:val="0"/>
              <w:jc w:val="center"/>
              <w:rPr>
                <w:sz w:val="16"/>
              </w:rPr>
            </w:pPr>
          </w:p>
          <w:p w14:paraId="60064CF6" w14:textId="596C4361" w:rsidR="00975383" w:rsidRDefault="00975383" w:rsidP="00975383">
            <w:pPr>
              <w:widowControl w:val="0"/>
              <w:jc w:val="center"/>
              <w:rPr>
                <w:sz w:val="16"/>
              </w:rPr>
            </w:pPr>
            <w:r>
              <w:rPr>
                <w:sz w:val="16"/>
              </w:rPr>
              <w:t>25</w:t>
            </w:r>
          </w:p>
        </w:tc>
        <w:tc>
          <w:tcPr>
            <w:tcW w:w="1148" w:type="dxa"/>
          </w:tcPr>
          <w:p w14:paraId="2961B330" w14:textId="77777777" w:rsidR="00975383" w:rsidRDefault="00975383" w:rsidP="00975383">
            <w:pPr>
              <w:widowControl w:val="0"/>
              <w:jc w:val="center"/>
              <w:rPr>
                <w:sz w:val="16"/>
              </w:rPr>
            </w:pPr>
          </w:p>
          <w:p w14:paraId="6CC35FCB" w14:textId="2423EED6" w:rsidR="00975383" w:rsidRDefault="00975383" w:rsidP="00975383">
            <w:pPr>
              <w:widowControl w:val="0"/>
              <w:jc w:val="center"/>
              <w:rPr>
                <w:sz w:val="16"/>
              </w:rPr>
            </w:pPr>
            <w:r>
              <w:rPr>
                <w:sz w:val="16"/>
              </w:rPr>
              <w:t>4.75</w:t>
            </w:r>
          </w:p>
        </w:tc>
        <w:tc>
          <w:tcPr>
            <w:tcW w:w="1013" w:type="dxa"/>
          </w:tcPr>
          <w:p w14:paraId="118E5CA4" w14:textId="77777777" w:rsidR="00975383" w:rsidRDefault="00975383" w:rsidP="00975383">
            <w:pPr>
              <w:widowControl w:val="0"/>
              <w:jc w:val="center"/>
              <w:rPr>
                <w:sz w:val="16"/>
              </w:rPr>
            </w:pPr>
          </w:p>
          <w:p w14:paraId="1E3ED434" w14:textId="1D84AB57" w:rsidR="00975383" w:rsidRDefault="00975383" w:rsidP="00975383">
            <w:pPr>
              <w:widowControl w:val="0"/>
              <w:jc w:val="center"/>
              <w:rPr>
                <w:sz w:val="16"/>
              </w:rPr>
            </w:pPr>
            <w:r>
              <w:rPr>
                <w:sz w:val="16"/>
              </w:rPr>
              <w:t>n/a</w:t>
            </w:r>
          </w:p>
        </w:tc>
        <w:tc>
          <w:tcPr>
            <w:tcW w:w="1148" w:type="dxa"/>
          </w:tcPr>
          <w:p w14:paraId="05ADDF15" w14:textId="77777777" w:rsidR="00975383" w:rsidRDefault="00975383" w:rsidP="00975383">
            <w:pPr>
              <w:widowControl w:val="0"/>
              <w:jc w:val="center"/>
              <w:rPr>
                <w:sz w:val="16"/>
              </w:rPr>
            </w:pPr>
          </w:p>
          <w:p w14:paraId="6B5F8044" w14:textId="7A53DE20" w:rsidR="00975383" w:rsidRDefault="00975383" w:rsidP="00975383">
            <w:pPr>
              <w:widowControl w:val="0"/>
              <w:jc w:val="center"/>
              <w:rPr>
                <w:sz w:val="16"/>
              </w:rPr>
            </w:pPr>
            <w:r>
              <w:rPr>
                <w:sz w:val="16"/>
              </w:rPr>
              <w:t>n/a</w:t>
            </w:r>
          </w:p>
        </w:tc>
        <w:tc>
          <w:tcPr>
            <w:tcW w:w="1025" w:type="dxa"/>
          </w:tcPr>
          <w:p w14:paraId="7E7D65FC" w14:textId="77777777" w:rsidR="00975383" w:rsidRDefault="00975383" w:rsidP="00975383">
            <w:pPr>
              <w:widowControl w:val="0"/>
              <w:jc w:val="center"/>
              <w:rPr>
                <w:sz w:val="16"/>
              </w:rPr>
            </w:pPr>
          </w:p>
          <w:p w14:paraId="49C8A571" w14:textId="2BBE7833" w:rsidR="00975383" w:rsidRDefault="00975383" w:rsidP="00975383">
            <w:pPr>
              <w:widowControl w:val="0"/>
              <w:jc w:val="center"/>
              <w:rPr>
                <w:sz w:val="16"/>
              </w:rPr>
            </w:pPr>
            <w:r>
              <w:rPr>
                <w:sz w:val="16"/>
              </w:rPr>
              <w:t>n/a</w:t>
            </w:r>
          </w:p>
        </w:tc>
      </w:tr>
      <w:tr w:rsidR="00975383" w14:paraId="212B43BD" w14:textId="77777777" w:rsidTr="001077E2">
        <w:tc>
          <w:tcPr>
            <w:tcW w:w="918" w:type="dxa"/>
          </w:tcPr>
          <w:p w14:paraId="4515F58C" w14:textId="77777777" w:rsidR="00975383" w:rsidRDefault="00975383" w:rsidP="00975383">
            <w:pPr>
              <w:widowControl w:val="0"/>
              <w:jc w:val="center"/>
              <w:rPr>
                <w:sz w:val="16"/>
              </w:rPr>
            </w:pPr>
          </w:p>
          <w:p w14:paraId="6F0C927F" w14:textId="7679DE76" w:rsidR="00975383" w:rsidRDefault="00975383" w:rsidP="00975383">
            <w:pPr>
              <w:widowControl w:val="0"/>
              <w:jc w:val="center"/>
              <w:rPr>
                <w:sz w:val="16"/>
              </w:rPr>
            </w:pPr>
            <w:r>
              <w:rPr>
                <w:sz w:val="16"/>
              </w:rPr>
              <w:t>8/20/13</w:t>
            </w:r>
          </w:p>
        </w:tc>
        <w:tc>
          <w:tcPr>
            <w:tcW w:w="2070" w:type="dxa"/>
          </w:tcPr>
          <w:p w14:paraId="505CF27E" w14:textId="3C585692" w:rsidR="00975383" w:rsidRDefault="00975383" w:rsidP="00975383">
            <w:pPr>
              <w:widowControl w:val="0"/>
              <w:jc w:val="center"/>
              <w:rPr>
                <w:sz w:val="16"/>
              </w:rPr>
            </w:pPr>
            <w:r>
              <w:rPr>
                <w:sz w:val="16"/>
              </w:rPr>
              <w:t>Joint Special Operations Command (NC State)</w:t>
            </w:r>
          </w:p>
        </w:tc>
        <w:tc>
          <w:tcPr>
            <w:tcW w:w="1233" w:type="dxa"/>
          </w:tcPr>
          <w:p w14:paraId="18CFBC65" w14:textId="23FDE2B4" w:rsidR="00975383" w:rsidRDefault="00975383" w:rsidP="00975383">
            <w:pPr>
              <w:widowControl w:val="0"/>
              <w:jc w:val="center"/>
              <w:rPr>
                <w:sz w:val="16"/>
              </w:rPr>
            </w:pPr>
            <w:r>
              <w:rPr>
                <w:sz w:val="16"/>
              </w:rPr>
              <w:t>Generational Differences</w:t>
            </w:r>
          </w:p>
        </w:tc>
        <w:tc>
          <w:tcPr>
            <w:tcW w:w="1021" w:type="dxa"/>
          </w:tcPr>
          <w:p w14:paraId="5DEEC7B0" w14:textId="77777777" w:rsidR="00975383" w:rsidRDefault="00975383" w:rsidP="00975383">
            <w:pPr>
              <w:widowControl w:val="0"/>
              <w:jc w:val="center"/>
              <w:rPr>
                <w:sz w:val="16"/>
              </w:rPr>
            </w:pPr>
          </w:p>
          <w:p w14:paraId="747B2264" w14:textId="2C6FA2E6" w:rsidR="00975383" w:rsidRDefault="00975383" w:rsidP="00975383">
            <w:pPr>
              <w:widowControl w:val="0"/>
              <w:jc w:val="center"/>
              <w:rPr>
                <w:sz w:val="16"/>
              </w:rPr>
            </w:pPr>
            <w:r>
              <w:rPr>
                <w:sz w:val="16"/>
              </w:rPr>
              <w:t>25</w:t>
            </w:r>
          </w:p>
        </w:tc>
        <w:tc>
          <w:tcPr>
            <w:tcW w:w="1148" w:type="dxa"/>
          </w:tcPr>
          <w:p w14:paraId="51C923FA" w14:textId="77777777" w:rsidR="00975383" w:rsidRDefault="00975383" w:rsidP="00975383">
            <w:pPr>
              <w:widowControl w:val="0"/>
              <w:jc w:val="center"/>
              <w:rPr>
                <w:sz w:val="16"/>
              </w:rPr>
            </w:pPr>
          </w:p>
          <w:p w14:paraId="32E33CE8" w14:textId="2C76002B" w:rsidR="00975383" w:rsidRDefault="00975383" w:rsidP="00975383">
            <w:pPr>
              <w:widowControl w:val="0"/>
              <w:jc w:val="center"/>
              <w:rPr>
                <w:sz w:val="16"/>
              </w:rPr>
            </w:pPr>
            <w:r>
              <w:rPr>
                <w:sz w:val="16"/>
              </w:rPr>
              <w:t>5.00</w:t>
            </w:r>
          </w:p>
        </w:tc>
        <w:tc>
          <w:tcPr>
            <w:tcW w:w="1013" w:type="dxa"/>
          </w:tcPr>
          <w:p w14:paraId="45F13D00" w14:textId="77777777" w:rsidR="00975383" w:rsidRDefault="00975383" w:rsidP="00975383">
            <w:pPr>
              <w:widowControl w:val="0"/>
              <w:jc w:val="center"/>
              <w:rPr>
                <w:sz w:val="16"/>
              </w:rPr>
            </w:pPr>
          </w:p>
          <w:p w14:paraId="52A45D62" w14:textId="52BDF880" w:rsidR="00975383" w:rsidRDefault="00975383" w:rsidP="00975383">
            <w:pPr>
              <w:widowControl w:val="0"/>
              <w:jc w:val="center"/>
              <w:rPr>
                <w:sz w:val="16"/>
              </w:rPr>
            </w:pPr>
            <w:r>
              <w:rPr>
                <w:sz w:val="16"/>
              </w:rPr>
              <w:t>n/a</w:t>
            </w:r>
          </w:p>
        </w:tc>
        <w:tc>
          <w:tcPr>
            <w:tcW w:w="1148" w:type="dxa"/>
          </w:tcPr>
          <w:p w14:paraId="5CF3159F" w14:textId="77777777" w:rsidR="00975383" w:rsidRDefault="00975383" w:rsidP="00975383">
            <w:pPr>
              <w:widowControl w:val="0"/>
              <w:jc w:val="center"/>
              <w:rPr>
                <w:sz w:val="16"/>
              </w:rPr>
            </w:pPr>
          </w:p>
          <w:p w14:paraId="069F4EEC" w14:textId="74916DC5" w:rsidR="00975383" w:rsidRDefault="00975383" w:rsidP="00975383">
            <w:pPr>
              <w:widowControl w:val="0"/>
              <w:jc w:val="center"/>
              <w:rPr>
                <w:sz w:val="16"/>
              </w:rPr>
            </w:pPr>
            <w:r>
              <w:rPr>
                <w:sz w:val="16"/>
              </w:rPr>
              <w:t>5.00</w:t>
            </w:r>
          </w:p>
        </w:tc>
        <w:tc>
          <w:tcPr>
            <w:tcW w:w="1025" w:type="dxa"/>
          </w:tcPr>
          <w:p w14:paraId="0A2D05D2" w14:textId="77777777" w:rsidR="00975383" w:rsidRDefault="00975383" w:rsidP="00975383">
            <w:pPr>
              <w:widowControl w:val="0"/>
              <w:jc w:val="center"/>
              <w:rPr>
                <w:sz w:val="16"/>
              </w:rPr>
            </w:pPr>
          </w:p>
          <w:p w14:paraId="28A370CD" w14:textId="7C450873" w:rsidR="00975383" w:rsidRDefault="00975383" w:rsidP="00975383">
            <w:pPr>
              <w:widowControl w:val="0"/>
              <w:jc w:val="center"/>
              <w:rPr>
                <w:sz w:val="16"/>
              </w:rPr>
            </w:pPr>
            <w:r>
              <w:rPr>
                <w:sz w:val="16"/>
              </w:rPr>
              <w:t>n/a</w:t>
            </w:r>
          </w:p>
        </w:tc>
      </w:tr>
      <w:tr w:rsidR="00975383" w14:paraId="1181406E" w14:textId="77777777" w:rsidTr="001077E2">
        <w:tc>
          <w:tcPr>
            <w:tcW w:w="918" w:type="dxa"/>
          </w:tcPr>
          <w:p w14:paraId="7F6228B2" w14:textId="77777777" w:rsidR="00975383" w:rsidRDefault="00975383" w:rsidP="00975383">
            <w:pPr>
              <w:widowControl w:val="0"/>
              <w:jc w:val="center"/>
              <w:rPr>
                <w:sz w:val="16"/>
              </w:rPr>
            </w:pPr>
          </w:p>
          <w:p w14:paraId="7899411C" w14:textId="73C03DDB" w:rsidR="00975383" w:rsidRDefault="00975383" w:rsidP="00975383">
            <w:pPr>
              <w:widowControl w:val="0"/>
              <w:jc w:val="center"/>
              <w:rPr>
                <w:sz w:val="16"/>
              </w:rPr>
            </w:pPr>
            <w:r>
              <w:rPr>
                <w:sz w:val="16"/>
              </w:rPr>
              <w:t>7/24/13- 7/25/13</w:t>
            </w:r>
          </w:p>
        </w:tc>
        <w:tc>
          <w:tcPr>
            <w:tcW w:w="2070" w:type="dxa"/>
          </w:tcPr>
          <w:p w14:paraId="2A63B60D" w14:textId="3111EAE1" w:rsidR="00975383" w:rsidRDefault="00975383" w:rsidP="00975383">
            <w:pPr>
              <w:widowControl w:val="0"/>
              <w:jc w:val="center"/>
              <w:rPr>
                <w:sz w:val="16"/>
              </w:rPr>
            </w:pPr>
            <w:r>
              <w:rPr>
                <w:sz w:val="16"/>
              </w:rPr>
              <w:t>Halliburton Business Leadership Development III Program (Texas A&amp;M)</w:t>
            </w:r>
          </w:p>
        </w:tc>
        <w:tc>
          <w:tcPr>
            <w:tcW w:w="1233" w:type="dxa"/>
          </w:tcPr>
          <w:p w14:paraId="4E4BD355" w14:textId="176C7802" w:rsidR="00975383" w:rsidRDefault="00975383" w:rsidP="00975383">
            <w:pPr>
              <w:widowControl w:val="0"/>
              <w:jc w:val="center"/>
              <w:rPr>
                <w:sz w:val="16"/>
              </w:rPr>
            </w:pPr>
            <w:r>
              <w:rPr>
                <w:sz w:val="16"/>
              </w:rPr>
              <w:t>Leading Project Teams &amp; Org. Change</w:t>
            </w:r>
          </w:p>
        </w:tc>
        <w:tc>
          <w:tcPr>
            <w:tcW w:w="1021" w:type="dxa"/>
          </w:tcPr>
          <w:p w14:paraId="37449608" w14:textId="77777777" w:rsidR="00975383" w:rsidRDefault="00975383" w:rsidP="00975383">
            <w:pPr>
              <w:widowControl w:val="0"/>
              <w:jc w:val="center"/>
              <w:rPr>
                <w:sz w:val="16"/>
              </w:rPr>
            </w:pPr>
          </w:p>
          <w:p w14:paraId="4DF75013" w14:textId="5D3C7850" w:rsidR="00975383" w:rsidRDefault="00975383" w:rsidP="00975383">
            <w:pPr>
              <w:widowControl w:val="0"/>
              <w:jc w:val="center"/>
              <w:rPr>
                <w:sz w:val="16"/>
              </w:rPr>
            </w:pPr>
            <w:r>
              <w:rPr>
                <w:sz w:val="16"/>
              </w:rPr>
              <w:t>29</w:t>
            </w:r>
          </w:p>
        </w:tc>
        <w:tc>
          <w:tcPr>
            <w:tcW w:w="1148" w:type="dxa"/>
          </w:tcPr>
          <w:p w14:paraId="73E072DF" w14:textId="77777777" w:rsidR="00975383" w:rsidRDefault="00975383" w:rsidP="00975383">
            <w:pPr>
              <w:widowControl w:val="0"/>
              <w:jc w:val="center"/>
              <w:rPr>
                <w:sz w:val="16"/>
              </w:rPr>
            </w:pPr>
          </w:p>
          <w:p w14:paraId="23C7CDD5" w14:textId="04A3BEBD" w:rsidR="00975383" w:rsidRDefault="00975383" w:rsidP="00975383">
            <w:pPr>
              <w:widowControl w:val="0"/>
              <w:jc w:val="center"/>
              <w:rPr>
                <w:sz w:val="16"/>
              </w:rPr>
            </w:pPr>
            <w:r>
              <w:rPr>
                <w:sz w:val="16"/>
              </w:rPr>
              <w:t>n/a</w:t>
            </w:r>
          </w:p>
        </w:tc>
        <w:tc>
          <w:tcPr>
            <w:tcW w:w="1013" w:type="dxa"/>
          </w:tcPr>
          <w:p w14:paraId="18D91787" w14:textId="77777777" w:rsidR="00975383" w:rsidRDefault="00975383" w:rsidP="00975383">
            <w:pPr>
              <w:widowControl w:val="0"/>
              <w:jc w:val="center"/>
              <w:rPr>
                <w:sz w:val="16"/>
              </w:rPr>
            </w:pPr>
          </w:p>
          <w:p w14:paraId="4330318E" w14:textId="5B6858BA" w:rsidR="00975383" w:rsidRDefault="00975383" w:rsidP="00975383">
            <w:pPr>
              <w:widowControl w:val="0"/>
              <w:jc w:val="center"/>
              <w:rPr>
                <w:sz w:val="16"/>
              </w:rPr>
            </w:pPr>
            <w:r>
              <w:rPr>
                <w:sz w:val="16"/>
              </w:rPr>
              <w:t>n/a</w:t>
            </w:r>
          </w:p>
        </w:tc>
        <w:tc>
          <w:tcPr>
            <w:tcW w:w="1148" w:type="dxa"/>
          </w:tcPr>
          <w:p w14:paraId="4D20CABC" w14:textId="77777777" w:rsidR="00975383" w:rsidRDefault="00975383" w:rsidP="00975383">
            <w:pPr>
              <w:widowControl w:val="0"/>
              <w:jc w:val="center"/>
              <w:rPr>
                <w:sz w:val="16"/>
              </w:rPr>
            </w:pPr>
          </w:p>
          <w:p w14:paraId="2AE9F1E0" w14:textId="7E0E6F1A" w:rsidR="00975383" w:rsidRDefault="00975383" w:rsidP="00975383">
            <w:pPr>
              <w:widowControl w:val="0"/>
              <w:jc w:val="center"/>
              <w:rPr>
                <w:sz w:val="16"/>
              </w:rPr>
            </w:pPr>
            <w:r>
              <w:rPr>
                <w:sz w:val="16"/>
              </w:rPr>
              <w:t>n/a</w:t>
            </w:r>
          </w:p>
        </w:tc>
        <w:tc>
          <w:tcPr>
            <w:tcW w:w="1025" w:type="dxa"/>
          </w:tcPr>
          <w:p w14:paraId="0AC92C5D" w14:textId="77777777" w:rsidR="00975383" w:rsidRDefault="00975383" w:rsidP="00975383">
            <w:pPr>
              <w:widowControl w:val="0"/>
              <w:jc w:val="center"/>
              <w:rPr>
                <w:sz w:val="16"/>
              </w:rPr>
            </w:pPr>
          </w:p>
          <w:p w14:paraId="6BF0D751" w14:textId="62B79F42" w:rsidR="00975383" w:rsidRDefault="00975383" w:rsidP="00975383">
            <w:pPr>
              <w:widowControl w:val="0"/>
              <w:jc w:val="center"/>
              <w:rPr>
                <w:sz w:val="16"/>
              </w:rPr>
            </w:pPr>
            <w:r>
              <w:rPr>
                <w:sz w:val="16"/>
              </w:rPr>
              <w:t>n/a</w:t>
            </w:r>
          </w:p>
        </w:tc>
      </w:tr>
      <w:tr w:rsidR="00975383" w14:paraId="509A7662" w14:textId="77777777" w:rsidTr="001077E2">
        <w:tc>
          <w:tcPr>
            <w:tcW w:w="918" w:type="dxa"/>
          </w:tcPr>
          <w:p w14:paraId="39659F03" w14:textId="77777777" w:rsidR="00975383" w:rsidRDefault="00975383" w:rsidP="00975383">
            <w:pPr>
              <w:widowControl w:val="0"/>
              <w:jc w:val="center"/>
              <w:rPr>
                <w:sz w:val="16"/>
              </w:rPr>
            </w:pPr>
          </w:p>
          <w:p w14:paraId="7CE0F576" w14:textId="0A920F7C" w:rsidR="00975383" w:rsidRDefault="00975383" w:rsidP="00975383">
            <w:pPr>
              <w:widowControl w:val="0"/>
              <w:jc w:val="center"/>
              <w:rPr>
                <w:sz w:val="16"/>
              </w:rPr>
            </w:pPr>
            <w:r>
              <w:rPr>
                <w:sz w:val="16"/>
              </w:rPr>
              <w:t>6/7/13</w:t>
            </w:r>
          </w:p>
        </w:tc>
        <w:tc>
          <w:tcPr>
            <w:tcW w:w="2070" w:type="dxa"/>
          </w:tcPr>
          <w:p w14:paraId="2068AFE9" w14:textId="77777777" w:rsidR="00975383" w:rsidRDefault="00975383" w:rsidP="00975383">
            <w:pPr>
              <w:widowControl w:val="0"/>
              <w:jc w:val="center"/>
              <w:rPr>
                <w:sz w:val="16"/>
              </w:rPr>
            </w:pPr>
          </w:p>
          <w:p w14:paraId="5D359D1C" w14:textId="6B314965" w:rsidR="00975383" w:rsidRDefault="00975383" w:rsidP="00975383">
            <w:pPr>
              <w:widowControl w:val="0"/>
              <w:jc w:val="center"/>
              <w:rPr>
                <w:sz w:val="16"/>
              </w:rPr>
            </w:pPr>
            <w:r>
              <w:rPr>
                <w:sz w:val="16"/>
              </w:rPr>
              <w:t>FIA Brazil (NC State)</w:t>
            </w:r>
          </w:p>
        </w:tc>
        <w:tc>
          <w:tcPr>
            <w:tcW w:w="1233" w:type="dxa"/>
          </w:tcPr>
          <w:p w14:paraId="6CD93514" w14:textId="5CD99A08" w:rsidR="00975383" w:rsidRDefault="00975383" w:rsidP="00975383">
            <w:pPr>
              <w:widowControl w:val="0"/>
              <w:jc w:val="center"/>
              <w:rPr>
                <w:sz w:val="16"/>
              </w:rPr>
            </w:pPr>
            <w:r>
              <w:rPr>
                <w:sz w:val="16"/>
              </w:rPr>
              <w:t>Organizational Change</w:t>
            </w:r>
          </w:p>
        </w:tc>
        <w:tc>
          <w:tcPr>
            <w:tcW w:w="1021" w:type="dxa"/>
          </w:tcPr>
          <w:p w14:paraId="22F705F1" w14:textId="77777777" w:rsidR="00975383" w:rsidRDefault="00975383" w:rsidP="00975383">
            <w:pPr>
              <w:widowControl w:val="0"/>
              <w:jc w:val="center"/>
              <w:rPr>
                <w:sz w:val="16"/>
              </w:rPr>
            </w:pPr>
          </w:p>
          <w:p w14:paraId="63D62E69" w14:textId="79ABAAA4" w:rsidR="00975383" w:rsidRDefault="00975383" w:rsidP="00975383">
            <w:pPr>
              <w:widowControl w:val="0"/>
              <w:jc w:val="center"/>
              <w:rPr>
                <w:sz w:val="16"/>
              </w:rPr>
            </w:pPr>
            <w:r>
              <w:rPr>
                <w:sz w:val="16"/>
              </w:rPr>
              <w:t>9</w:t>
            </w:r>
          </w:p>
        </w:tc>
        <w:tc>
          <w:tcPr>
            <w:tcW w:w="1148" w:type="dxa"/>
          </w:tcPr>
          <w:p w14:paraId="49BE4958" w14:textId="77777777" w:rsidR="00975383" w:rsidRDefault="00975383" w:rsidP="00975383">
            <w:pPr>
              <w:widowControl w:val="0"/>
              <w:jc w:val="center"/>
              <w:rPr>
                <w:sz w:val="16"/>
              </w:rPr>
            </w:pPr>
          </w:p>
          <w:p w14:paraId="2ABF4C96" w14:textId="241080E0" w:rsidR="00975383" w:rsidRDefault="00975383" w:rsidP="00975383">
            <w:pPr>
              <w:widowControl w:val="0"/>
              <w:jc w:val="center"/>
              <w:rPr>
                <w:sz w:val="16"/>
              </w:rPr>
            </w:pPr>
            <w:r>
              <w:rPr>
                <w:sz w:val="16"/>
              </w:rPr>
              <w:t>n/a</w:t>
            </w:r>
          </w:p>
        </w:tc>
        <w:tc>
          <w:tcPr>
            <w:tcW w:w="1013" w:type="dxa"/>
          </w:tcPr>
          <w:p w14:paraId="282CC4ED" w14:textId="77777777" w:rsidR="00975383" w:rsidRDefault="00975383" w:rsidP="00975383">
            <w:pPr>
              <w:widowControl w:val="0"/>
              <w:jc w:val="center"/>
              <w:rPr>
                <w:sz w:val="16"/>
              </w:rPr>
            </w:pPr>
          </w:p>
          <w:p w14:paraId="07E9D330" w14:textId="588B90BD" w:rsidR="00975383" w:rsidRDefault="00975383" w:rsidP="00975383">
            <w:pPr>
              <w:widowControl w:val="0"/>
              <w:jc w:val="center"/>
              <w:rPr>
                <w:sz w:val="16"/>
              </w:rPr>
            </w:pPr>
            <w:r>
              <w:rPr>
                <w:sz w:val="16"/>
              </w:rPr>
              <w:t>n/a</w:t>
            </w:r>
          </w:p>
        </w:tc>
        <w:tc>
          <w:tcPr>
            <w:tcW w:w="1148" w:type="dxa"/>
          </w:tcPr>
          <w:p w14:paraId="7D3C77ED" w14:textId="77777777" w:rsidR="00975383" w:rsidRDefault="00975383" w:rsidP="00975383">
            <w:pPr>
              <w:widowControl w:val="0"/>
              <w:jc w:val="center"/>
              <w:rPr>
                <w:sz w:val="16"/>
              </w:rPr>
            </w:pPr>
          </w:p>
          <w:p w14:paraId="305790DC" w14:textId="13D1B410" w:rsidR="00975383" w:rsidRDefault="00975383" w:rsidP="00975383">
            <w:pPr>
              <w:widowControl w:val="0"/>
              <w:jc w:val="center"/>
              <w:rPr>
                <w:sz w:val="16"/>
              </w:rPr>
            </w:pPr>
            <w:r>
              <w:rPr>
                <w:sz w:val="16"/>
              </w:rPr>
              <w:t>n/a</w:t>
            </w:r>
          </w:p>
        </w:tc>
        <w:tc>
          <w:tcPr>
            <w:tcW w:w="1025" w:type="dxa"/>
          </w:tcPr>
          <w:p w14:paraId="6EF5921E" w14:textId="77777777" w:rsidR="00975383" w:rsidRDefault="00975383" w:rsidP="00975383">
            <w:pPr>
              <w:widowControl w:val="0"/>
              <w:jc w:val="center"/>
              <w:rPr>
                <w:sz w:val="16"/>
              </w:rPr>
            </w:pPr>
          </w:p>
          <w:p w14:paraId="2A5D1925" w14:textId="5DF36D9A" w:rsidR="00975383" w:rsidRDefault="00975383" w:rsidP="00975383">
            <w:pPr>
              <w:widowControl w:val="0"/>
              <w:jc w:val="center"/>
              <w:rPr>
                <w:sz w:val="16"/>
              </w:rPr>
            </w:pPr>
            <w:r>
              <w:rPr>
                <w:sz w:val="16"/>
              </w:rPr>
              <w:t>n/a</w:t>
            </w:r>
          </w:p>
        </w:tc>
      </w:tr>
      <w:tr w:rsidR="00975383" w14:paraId="15A282D0" w14:textId="77777777" w:rsidTr="001077E2">
        <w:tc>
          <w:tcPr>
            <w:tcW w:w="918" w:type="dxa"/>
          </w:tcPr>
          <w:p w14:paraId="769AA205" w14:textId="5EC08B94" w:rsidR="00975383" w:rsidRDefault="00975383" w:rsidP="00975383">
            <w:pPr>
              <w:widowControl w:val="0"/>
              <w:jc w:val="center"/>
              <w:rPr>
                <w:sz w:val="16"/>
              </w:rPr>
            </w:pPr>
            <w:r>
              <w:rPr>
                <w:sz w:val="16"/>
              </w:rPr>
              <w:t>5/2/13- 5/3/13</w:t>
            </w:r>
          </w:p>
        </w:tc>
        <w:tc>
          <w:tcPr>
            <w:tcW w:w="2070" w:type="dxa"/>
          </w:tcPr>
          <w:p w14:paraId="1BB7966B" w14:textId="77777777" w:rsidR="00975383" w:rsidRDefault="00975383" w:rsidP="00975383">
            <w:pPr>
              <w:widowControl w:val="0"/>
              <w:jc w:val="center"/>
              <w:rPr>
                <w:sz w:val="16"/>
              </w:rPr>
            </w:pPr>
            <w:r>
              <w:rPr>
                <w:sz w:val="16"/>
              </w:rPr>
              <w:t>Business Essentials</w:t>
            </w:r>
          </w:p>
          <w:p w14:paraId="25468783" w14:textId="6D123EB1" w:rsidR="00975383" w:rsidRDefault="00975383" w:rsidP="00975383">
            <w:pPr>
              <w:widowControl w:val="0"/>
              <w:jc w:val="center"/>
              <w:rPr>
                <w:sz w:val="16"/>
              </w:rPr>
            </w:pPr>
            <w:r>
              <w:rPr>
                <w:sz w:val="16"/>
              </w:rPr>
              <w:t>(NC State)</w:t>
            </w:r>
          </w:p>
        </w:tc>
        <w:tc>
          <w:tcPr>
            <w:tcW w:w="1233" w:type="dxa"/>
          </w:tcPr>
          <w:p w14:paraId="1DC9836F" w14:textId="6FFBF280" w:rsidR="00975383" w:rsidRDefault="00975383" w:rsidP="00975383">
            <w:pPr>
              <w:widowControl w:val="0"/>
              <w:jc w:val="center"/>
              <w:rPr>
                <w:sz w:val="16"/>
              </w:rPr>
            </w:pPr>
            <w:r>
              <w:rPr>
                <w:sz w:val="16"/>
              </w:rPr>
              <w:t>Leadership &amp; Org. Change</w:t>
            </w:r>
          </w:p>
        </w:tc>
        <w:tc>
          <w:tcPr>
            <w:tcW w:w="1021" w:type="dxa"/>
          </w:tcPr>
          <w:p w14:paraId="2F930F6A" w14:textId="77777777" w:rsidR="00975383" w:rsidRDefault="00975383" w:rsidP="00975383">
            <w:pPr>
              <w:widowControl w:val="0"/>
              <w:jc w:val="center"/>
              <w:rPr>
                <w:sz w:val="16"/>
              </w:rPr>
            </w:pPr>
          </w:p>
          <w:p w14:paraId="56C400CE" w14:textId="37C3132D" w:rsidR="00975383" w:rsidRDefault="00975383" w:rsidP="00975383">
            <w:pPr>
              <w:widowControl w:val="0"/>
              <w:jc w:val="center"/>
              <w:rPr>
                <w:sz w:val="16"/>
              </w:rPr>
            </w:pPr>
            <w:r>
              <w:rPr>
                <w:sz w:val="16"/>
              </w:rPr>
              <w:t>8</w:t>
            </w:r>
          </w:p>
        </w:tc>
        <w:tc>
          <w:tcPr>
            <w:tcW w:w="1148" w:type="dxa"/>
          </w:tcPr>
          <w:p w14:paraId="51C36BA1" w14:textId="77777777" w:rsidR="00975383" w:rsidRDefault="00975383" w:rsidP="00975383">
            <w:pPr>
              <w:widowControl w:val="0"/>
              <w:jc w:val="center"/>
              <w:rPr>
                <w:sz w:val="16"/>
              </w:rPr>
            </w:pPr>
          </w:p>
          <w:p w14:paraId="385FC39E" w14:textId="5104E7DD" w:rsidR="00975383" w:rsidRDefault="00975383" w:rsidP="00975383">
            <w:pPr>
              <w:widowControl w:val="0"/>
              <w:jc w:val="center"/>
              <w:rPr>
                <w:sz w:val="16"/>
              </w:rPr>
            </w:pPr>
            <w:r>
              <w:rPr>
                <w:sz w:val="16"/>
              </w:rPr>
              <w:t>5.00</w:t>
            </w:r>
          </w:p>
        </w:tc>
        <w:tc>
          <w:tcPr>
            <w:tcW w:w="1013" w:type="dxa"/>
          </w:tcPr>
          <w:p w14:paraId="443FE419" w14:textId="77777777" w:rsidR="00975383" w:rsidRDefault="00975383" w:rsidP="00975383">
            <w:pPr>
              <w:widowControl w:val="0"/>
              <w:rPr>
                <w:sz w:val="16"/>
              </w:rPr>
            </w:pPr>
          </w:p>
          <w:p w14:paraId="4CE043A3" w14:textId="621E729D" w:rsidR="00975383" w:rsidRDefault="00975383" w:rsidP="00975383">
            <w:pPr>
              <w:widowControl w:val="0"/>
              <w:jc w:val="center"/>
              <w:rPr>
                <w:sz w:val="16"/>
              </w:rPr>
            </w:pPr>
            <w:r>
              <w:rPr>
                <w:sz w:val="16"/>
              </w:rPr>
              <w:t>n/a</w:t>
            </w:r>
          </w:p>
        </w:tc>
        <w:tc>
          <w:tcPr>
            <w:tcW w:w="1148" w:type="dxa"/>
          </w:tcPr>
          <w:p w14:paraId="451FE194" w14:textId="77777777" w:rsidR="00975383" w:rsidRDefault="00975383" w:rsidP="00975383">
            <w:pPr>
              <w:widowControl w:val="0"/>
              <w:jc w:val="center"/>
              <w:rPr>
                <w:sz w:val="16"/>
              </w:rPr>
            </w:pPr>
          </w:p>
          <w:p w14:paraId="528FA9BE" w14:textId="731DBDDC" w:rsidR="00975383" w:rsidRDefault="00975383" w:rsidP="00975383">
            <w:pPr>
              <w:widowControl w:val="0"/>
              <w:jc w:val="center"/>
              <w:rPr>
                <w:sz w:val="16"/>
              </w:rPr>
            </w:pPr>
            <w:r>
              <w:rPr>
                <w:sz w:val="16"/>
              </w:rPr>
              <w:t>4.86</w:t>
            </w:r>
          </w:p>
        </w:tc>
        <w:tc>
          <w:tcPr>
            <w:tcW w:w="1025" w:type="dxa"/>
          </w:tcPr>
          <w:p w14:paraId="57098B9E" w14:textId="77777777" w:rsidR="00975383" w:rsidRDefault="00975383" w:rsidP="00975383">
            <w:pPr>
              <w:widowControl w:val="0"/>
              <w:jc w:val="center"/>
              <w:rPr>
                <w:sz w:val="16"/>
              </w:rPr>
            </w:pPr>
          </w:p>
          <w:p w14:paraId="6C6FBC95" w14:textId="243E1F6A" w:rsidR="00975383" w:rsidRDefault="00975383" w:rsidP="00975383">
            <w:pPr>
              <w:widowControl w:val="0"/>
              <w:jc w:val="center"/>
              <w:rPr>
                <w:sz w:val="16"/>
              </w:rPr>
            </w:pPr>
            <w:r>
              <w:rPr>
                <w:sz w:val="16"/>
              </w:rPr>
              <w:t>n/a</w:t>
            </w:r>
          </w:p>
        </w:tc>
      </w:tr>
      <w:tr w:rsidR="00975383" w14:paraId="1B6DFED6" w14:textId="77777777" w:rsidTr="001077E2">
        <w:tc>
          <w:tcPr>
            <w:tcW w:w="918" w:type="dxa"/>
          </w:tcPr>
          <w:p w14:paraId="195E4E83" w14:textId="7E47F860" w:rsidR="00975383" w:rsidRDefault="00975383" w:rsidP="00975383">
            <w:pPr>
              <w:widowControl w:val="0"/>
              <w:jc w:val="center"/>
              <w:rPr>
                <w:sz w:val="16"/>
              </w:rPr>
            </w:pPr>
            <w:r>
              <w:rPr>
                <w:sz w:val="16"/>
              </w:rPr>
              <w:t>4/10/13- 4/11/13</w:t>
            </w:r>
          </w:p>
        </w:tc>
        <w:tc>
          <w:tcPr>
            <w:tcW w:w="2070" w:type="dxa"/>
          </w:tcPr>
          <w:p w14:paraId="2A107708" w14:textId="77777777" w:rsidR="00975383" w:rsidRDefault="00975383" w:rsidP="00975383">
            <w:pPr>
              <w:widowControl w:val="0"/>
              <w:jc w:val="center"/>
              <w:rPr>
                <w:sz w:val="16"/>
              </w:rPr>
            </w:pPr>
            <w:r>
              <w:rPr>
                <w:sz w:val="16"/>
              </w:rPr>
              <w:t xml:space="preserve">Cisco Managing Disruptive Innovation </w:t>
            </w:r>
          </w:p>
          <w:p w14:paraId="51F6A8AB" w14:textId="54B346FF" w:rsidR="00975383" w:rsidRDefault="00975383" w:rsidP="00975383">
            <w:pPr>
              <w:widowControl w:val="0"/>
              <w:jc w:val="center"/>
              <w:rPr>
                <w:sz w:val="16"/>
              </w:rPr>
            </w:pPr>
            <w:r>
              <w:rPr>
                <w:sz w:val="16"/>
              </w:rPr>
              <w:t>(NC State)</w:t>
            </w:r>
          </w:p>
        </w:tc>
        <w:tc>
          <w:tcPr>
            <w:tcW w:w="1233" w:type="dxa"/>
          </w:tcPr>
          <w:p w14:paraId="7CB77D59" w14:textId="77777777" w:rsidR="00975383" w:rsidRDefault="00975383" w:rsidP="00975383">
            <w:pPr>
              <w:widowControl w:val="0"/>
              <w:jc w:val="center"/>
              <w:rPr>
                <w:sz w:val="16"/>
              </w:rPr>
            </w:pPr>
          </w:p>
          <w:p w14:paraId="7EB180FC" w14:textId="2650C1EF" w:rsidR="00975383" w:rsidRDefault="00975383" w:rsidP="00975383">
            <w:pPr>
              <w:widowControl w:val="0"/>
              <w:jc w:val="center"/>
              <w:rPr>
                <w:sz w:val="16"/>
              </w:rPr>
            </w:pPr>
            <w:r>
              <w:rPr>
                <w:sz w:val="16"/>
              </w:rPr>
              <w:t>Leadership</w:t>
            </w:r>
          </w:p>
        </w:tc>
        <w:tc>
          <w:tcPr>
            <w:tcW w:w="1021" w:type="dxa"/>
          </w:tcPr>
          <w:p w14:paraId="032CB862" w14:textId="77777777" w:rsidR="00975383" w:rsidRDefault="00975383" w:rsidP="00975383">
            <w:pPr>
              <w:widowControl w:val="0"/>
              <w:jc w:val="center"/>
              <w:rPr>
                <w:sz w:val="16"/>
              </w:rPr>
            </w:pPr>
          </w:p>
          <w:p w14:paraId="7AAE2DB8" w14:textId="65AA30CF" w:rsidR="00975383" w:rsidRDefault="00975383" w:rsidP="00975383">
            <w:pPr>
              <w:widowControl w:val="0"/>
              <w:jc w:val="center"/>
              <w:rPr>
                <w:sz w:val="16"/>
              </w:rPr>
            </w:pPr>
            <w:r>
              <w:rPr>
                <w:sz w:val="16"/>
              </w:rPr>
              <w:t>21</w:t>
            </w:r>
          </w:p>
        </w:tc>
        <w:tc>
          <w:tcPr>
            <w:tcW w:w="1148" w:type="dxa"/>
          </w:tcPr>
          <w:p w14:paraId="4D1F71A8" w14:textId="77777777" w:rsidR="00975383" w:rsidRDefault="00975383" w:rsidP="00975383">
            <w:pPr>
              <w:widowControl w:val="0"/>
              <w:jc w:val="center"/>
              <w:rPr>
                <w:sz w:val="16"/>
              </w:rPr>
            </w:pPr>
          </w:p>
          <w:p w14:paraId="071CD486" w14:textId="4A581F8F" w:rsidR="00975383" w:rsidRDefault="00975383" w:rsidP="00975383">
            <w:pPr>
              <w:widowControl w:val="0"/>
              <w:jc w:val="center"/>
              <w:rPr>
                <w:sz w:val="16"/>
              </w:rPr>
            </w:pPr>
            <w:r>
              <w:rPr>
                <w:sz w:val="16"/>
              </w:rPr>
              <w:t>4.85</w:t>
            </w:r>
          </w:p>
        </w:tc>
        <w:tc>
          <w:tcPr>
            <w:tcW w:w="1013" w:type="dxa"/>
          </w:tcPr>
          <w:p w14:paraId="31BF8F83" w14:textId="77777777" w:rsidR="00975383" w:rsidRDefault="00975383" w:rsidP="00975383">
            <w:pPr>
              <w:widowControl w:val="0"/>
              <w:rPr>
                <w:sz w:val="16"/>
              </w:rPr>
            </w:pPr>
          </w:p>
          <w:p w14:paraId="7811C2B6" w14:textId="1CF150E9" w:rsidR="00975383" w:rsidRDefault="00975383" w:rsidP="00975383">
            <w:pPr>
              <w:widowControl w:val="0"/>
              <w:jc w:val="center"/>
              <w:rPr>
                <w:sz w:val="16"/>
              </w:rPr>
            </w:pPr>
            <w:r>
              <w:rPr>
                <w:sz w:val="16"/>
              </w:rPr>
              <w:t>4.51</w:t>
            </w:r>
          </w:p>
        </w:tc>
        <w:tc>
          <w:tcPr>
            <w:tcW w:w="1148" w:type="dxa"/>
          </w:tcPr>
          <w:p w14:paraId="70B9B696" w14:textId="77777777" w:rsidR="00975383" w:rsidRDefault="00975383" w:rsidP="00975383">
            <w:pPr>
              <w:widowControl w:val="0"/>
              <w:jc w:val="center"/>
              <w:rPr>
                <w:sz w:val="16"/>
              </w:rPr>
            </w:pPr>
          </w:p>
          <w:p w14:paraId="5C67BC7F" w14:textId="1F9E7E52" w:rsidR="00975383" w:rsidRDefault="00975383" w:rsidP="00975383">
            <w:pPr>
              <w:widowControl w:val="0"/>
              <w:jc w:val="center"/>
              <w:rPr>
                <w:sz w:val="16"/>
              </w:rPr>
            </w:pPr>
            <w:r>
              <w:rPr>
                <w:sz w:val="16"/>
              </w:rPr>
              <w:t>4.85</w:t>
            </w:r>
          </w:p>
        </w:tc>
        <w:tc>
          <w:tcPr>
            <w:tcW w:w="1025" w:type="dxa"/>
          </w:tcPr>
          <w:p w14:paraId="1E60E3F0" w14:textId="77777777" w:rsidR="00975383" w:rsidRDefault="00975383" w:rsidP="00975383">
            <w:pPr>
              <w:widowControl w:val="0"/>
              <w:jc w:val="center"/>
              <w:rPr>
                <w:sz w:val="16"/>
              </w:rPr>
            </w:pPr>
          </w:p>
          <w:p w14:paraId="12B7420F" w14:textId="061520FE" w:rsidR="00975383" w:rsidRDefault="00975383" w:rsidP="00975383">
            <w:pPr>
              <w:widowControl w:val="0"/>
              <w:jc w:val="center"/>
              <w:rPr>
                <w:sz w:val="16"/>
              </w:rPr>
            </w:pPr>
            <w:r>
              <w:rPr>
                <w:sz w:val="16"/>
              </w:rPr>
              <w:t>4.62</w:t>
            </w:r>
          </w:p>
        </w:tc>
      </w:tr>
      <w:tr w:rsidR="00975383" w14:paraId="7BABC9FA" w14:textId="77777777" w:rsidTr="001077E2">
        <w:tc>
          <w:tcPr>
            <w:tcW w:w="918" w:type="dxa"/>
          </w:tcPr>
          <w:p w14:paraId="739F6997" w14:textId="77777777" w:rsidR="00975383" w:rsidRDefault="00975383" w:rsidP="00975383">
            <w:pPr>
              <w:widowControl w:val="0"/>
              <w:jc w:val="center"/>
              <w:rPr>
                <w:sz w:val="16"/>
              </w:rPr>
            </w:pPr>
          </w:p>
          <w:p w14:paraId="5AD561FF" w14:textId="45A2C456" w:rsidR="00975383" w:rsidRDefault="00975383" w:rsidP="00975383">
            <w:pPr>
              <w:widowControl w:val="0"/>
              <w:jc w:val="center"/>
              <w:rPr>
                <w:sz w:val="16"/>
              </w:rPr>
            </w:pPr>
            <w:r>
              <w:rPr>
                <w:sz w:val="16"/>
              </w:rPr>
              <w:t>3/28/13</w:t>
            </w:r>
          </w:p>
        </w:tc>
        <w:tc>
          <w:tcPr>
            <w:tcW w:w="2070" w:type="dxa"/>
          </w:tcPr>
          <w:p w14:paraId="471D568B" w14:textId="1052E219" w:rsidR="00975383" w:rsidRDefault="00975383" w:rsidP="00975383">
            <w:pPr>
              <w:widowControl w:val="0"/>
              <w:jc w:val="center"/>
              <w:rPr>
                <w:sz w:val="16"/>
              </w:rPr>
            </w:pPr>
            <w:r>
              <w:rPr>
                <w:sz w:val="16"/>
              </w:rPr>
              <w:t>Blue Cross Blue Shield of North Carolina (NC State)</w:t>
            </w:r>
          </w:p>
        </w:tc>
        <w:tc>
          <w:tcPr>
            <w:tcW w:w="1233" w:type="dxa"/>
          </w:tcPr>
          <w:p w14:paraId="4B8DE358" w14:textId="56B89E2A" w:rsidR="00975383" w:rsidRDefault="00975383" w:rsidP="00975383">
            <w:pPr>
              <w:widowControl w:val="0"/>
              <w:jc w:val="center"/>
              <w:rPr>
                <w:sz w:val="16"/>
              </w:rPr>
            </w:pPr>
            <w:r>
              <w:rPr>
                <w:sz w:val="16"/>
              </w:rPr>
              <w:t>Organizational Change</w:t>
            </w:r>
          </w:p>
        </w:tc>
        <w:tc>
          <w:tcPr>
            <w:tcW w:w="1021" w:type="dxa"/>
          </w:tcPr>
          <w:p w14:paraId="03989D3C" w14:textId="77777777" w:rsidR="00975383" w:rsidRDefault="00975383" w:rsidP="00975383">
            <w:pPr>
              <w:widowControl w:val="0"/>
              <w:jc w:val="center"/>
              <w:rPr>
                <w:sz w:val="16"/>
              </w:rPr>
            </w:pPr>
          </w:p>
          <w:p w14:paraId="1D578070" w14:textId="10D4B076" w:rsidR="00975383" w:rsidRDefault="00975383" w:rsidP="00975383">
            <w:pPr>
              <w:widowControl w:val="0"/>
              <w:jc w:val="center"/>
              <w:rPr>
                <w:sz w:val="16"/>
              </w:rPr>
            </w:pPr>
            <w:r>
              <w:rPr>
                <w:sz w:val="16"/>
              </w:rPr>
              <w:t>12</w:t>
            </w:r>
          </w:p>
        </w:tc>
        <w:tc>
          <w:tcPr>
            <w:tcW w:w="1148" w:type="dxa"/>
          </w:tcPr>
          <w:p w14:paraId="4A82520B" w14:textId="77777777" w:rsidR="00975383" w:rsidRDefault="00975383" w:rsidP="00975383">
            <w:pPr>
              <w:widowControl w:val="0"/>
              <w:jc w:val="center"/>
              <w:rPr>
                <w:sz w:val="16"/>
              </w:rPr>
            </w:pPr>
          </w:p>
          <w:p w14:paraId="40E6F785" w14:textId="04924C29" w:rsidR="00975383" w:rsidRDefault="00975383" w:rsidP="00975383">
            <w:pPr>
              <w:widowControl w:val="0"/>
              <w:jc w:val="center"/>
              <w:rPr>
                <w:sz w:val="16"/>
              </w:rPr>
            </w:pPr>
            <w:r>
              <w:rPr>
                <w:sz w:val="16"/>
              </w:rPr>
              <w:t>4.88</w:t>
            </w:r>
          </w:p>
        </w:tc>
        <w:tc>
          <w:tcPr>
            <w:tcW w:w="1013" w:type="dxa"/>
          </w:tcPr>
          <w:p w14:paraId="7B808467" w14:textId="77777777" w:rsidR="00975383" w:rsidRDefault="00975383" w:rsidP="00975383">
            <w:pPr>
              <w:widowControl w:val="0"/>
              <w:jc w:val="center"/>
              <w:rPr>
                <w:sz w:val="16"/>
              </w:rPr>
            </w:pPr>
          </w:p>
          <w:p w14:paraId="77B270F2" w14:textId="0C645683" w:rsidR="00975383" w:rsidRDefault="00975383" w:rsidP="00975383">
            <w:pPr>
              <w:widowControl w:val="0"/>
              <w:jc w:val="center"/>
              <w:rPr>
                <w:sz w:val="16"/>
              </w:rPr>
            </w:pPr>
            <w:r>
              <w:rPr>
                <w:sz w:val="16"/>
              </w:rPr>
              <w:t>4.71</w:t>
            </w:r>
          </w:p>
        </w:tc>
        <w:tc>
          <w:tcPr>
            <w:tcW w:w="1148" w:type="dxa"/>
          </w:tcPr>
          <w:p w14:paraId="00579312" w14:textId="77777777" w:rsidR="00975383" w:rsidRDefault="00975383" w:rsidP="00975383">
            <w:pPr>
              <w:widowControl w:val="0"/>
              <w:jc w:val="center"/>
              <w:rPr>
                <w:sz w:val="16"/>
              </w:rPr>
            </w:pPr>
          </w:p>
          <w:p w14:paraId="13A3E6A2" w14:textId="3AB1C4D9" w:rsidR="00975383" w:rsidRDefault="00975383" w:rsidP="00975383">
            <w:pPr>
              <w:widowControl w:val="0"/>
              <w:jc w:val="center"/>
              <w:rPr>
                <w:sz w:val="16"/>
              </w:rPr>
            </w:pPr>
            <w:r>
              <w:rPr>
                <w:sz w:val="16"/>
              </w:rPr>
              <w:t>4.75</w:t>
            </w:r>
          </w:p>
        </w:tc>
        <w:tc>
          <w:tcPr>
            <w:tcW w:w="1025" w:type="dxa"/>
          </w:tcPr>
          <w:p w14:paraId="50D99239" w14:textId="77777777" w:rsidR="00975383" w:rsidRDefault="00975383" w:rsidP="00975383">
            <w:pPr>
              <w:widowControl w:val="0"/>
              <w:jc w:val="center"/>
              <w:rPr>
                <w:sz w:val="16"/>
              </w:rPr>
            </w:pPr>
          </w:p>
          <w:p w14:paraId="11D38BED" w14:textId="45CB7152" w:rsidR="00975383" w:rsidRDefault="00975383" w:rsidP="00975383">
            <w:pPr>
              <w:widowControl w:val="0"/>
              <w:jc w:val="center"/>
              <w:rPr>
                <w:sz w:val="16"/>
              </w:rPr>
            </w:pPr>
            <w:r>
              <w:rPr>
                <w:sz w:val="16"/>
              </w:rPr>
              <w:t>4.71</w:t>
            </w:r>
          </w:p>
        </w:tc>
      </w:tr>
      <w:tr w:rsidR="00975383" w14:paraId="4EAB0666" w14:textId="77777777" w:rsidTr="001077E2">
        <w:tc>
          <w:tcPr>
            <w:tcW w:w="918" w:type="dxa"/>
          </w:tcPr>
          <w:p w14:paraId="3D1F7F69" w14:textId="28C71DBF" w:rsidR="00975383" w:rsidRDefault="00975383" w:rsidP="00975383">
            <w:pPr>
              <w:widowControl w:val="0"/>
              <w:jc w:val="center"/>
              <w:rPr>
                <w:sz w:val="16"/>
              </w:rPr>
            </w:pPr>
            <w:r>
              <w:rPr>
                <w:sz w:val="16"/>
              </w:rPr>
              <w:t>3/11/13, 3/13/13 &amp; 3/15/13</w:t>
            </w:r>
          </w:p>
        </w:tc>
        <w:tc>
          <w:tcPr>
            <w:tcW w:w="2070" w:type="dxa"/>
          </w:tcPr>
          <w:p w14:paraId="79CD02BF" w14:textId="77777777" w:rsidR="00975383" w:rsidRDefault="00975383" w:rsidP="00975383">
            <w:pPr>
              <w:widowControl w:val="0"/>
              <w:jc w:val="center"/>
              <w:rPr>
                <w:sz w:val="16"/>
              </w:rPr>
            </w:pPr>
          </w:p>
          <w:p w14:paraId="7C67C412" w14:textId="48EF5BD6" w:rsidR="00975383" w:rsidRDefault="00975383" w:rsidP="00975383">
            <w:pPr>
              <w:widowControl w:val="0"/>
              <w:jc w:val="center"/>
              <w:rPr>
                <w:sz w:val="16"/>
              </w:rPr>
            </w:pPr>
            <w:r>
              <w:rPr>
                <w:sz w:val="16"/>
              </w:rPr>
              <w:t>Joint Special Operations Command (NC State)</w:t>
            </w:r>
          </w:p>
        </w:tc>
        <w:tc>
          <w:tcPr>
            <w:tcW w:w="1233" w:type="dxa"/>
          </w:tcPr>
          <w:p w14:paraId="33D9DA14" w14:textId="21A303BA" w:rsidR="00975383" w:rsidRDefault="00975383" w:rsidP="00975383">
            <w:pPr>
              <w:widowControl w:val="0"/>
              <w:jc w:val="center"/>
              <w:rPr>
                <w:sz w:val="16"/>
              </w:rPr>
            </w:pPr>
            <w:r>
              <w:rPr>
                <w:sz w:val="16"/>
              </w:rPr>
              <w:t>Leadership &amp; Organizational Change</w:t>
            </w:r>
          </w:p>
        </w:tc>
        <w:tc>
          <w:tcPr>
            <w:tcW w:w="1021" w:type="dxa"/>
          </w:tcPr>
          <w:p w14:paraId="05D2A807" w14:textId="77777777" w:rsidR="00975383" w:rsidRDefault="00975383" w:rsidP="00975383">
            <w:pPr>
              <w:widowControl w:val="0"/>
              <w:jc w:val="center"/>
              <w:rPr>
                <w:sz w:val="16"/>
              </w:rPr>
            </w:pPr>
          </w:p>
          <w:p w14:paraId="47900EB3" w14:textId="7D84C385" w:rsidR="00975383" w:rsidRDefault="00975383" w:rsidP="00975383">
            <w:pPr>
              <w:widowControl w:val="0"/>
              <w:jc w:val="center"/>
              <w:rPr>
                <w:sz w:val="16"/>
              </w:rPr>
            </w:pPr>
            <w:r>
              <w:rPr>
                <w:sz w:val="16"/>
              </w:rPr>
              <w:t>25</w:t>
            </w:r>
          </w:p>
        </w:tc>
        <w:tc>
          <w:tcPr>
            <w:tcW w:w="1148" w:type="dxa"/>
          </w:tcPr>
          <w:p w14:paraId="694DC13F" w14:textId="77777777" w:rsidR="00975383" w:rsidRDefault="00975383" w:rsidP="00975383">
            <w:pPr>
              <w:widowControl w:val="0"/>
              <w:jc w:val="center"/>
              <w:rPr>
                <w:sz w:val="16"/>
              </w:rPr>
            </w:pPr>
          </w:p>
          <w:p w14:paraId="7C90D645" w14:textId="66FB7882" w:rsidR="00975383" w:rsidRDefault="00975383" w:rsidP="00975383">
            <w:pPr>
              <w:widowControl w:val="0"/>
              <w:jc w:val="center"/>
              <w:rPr>
                <w:sz w:val="16"/>
              </w:rPr>
            </w:pPr>
            <w:r>
              <w:rPr>
                <w:sz w:val="16"/>
              </w:rPr>
              <w:t>5.00</w:t>
            </w:r>
          </w:p>
        </w:tc>
        <w:tc>
          <w:tcPr>
            <w:tcW w:w="1013" w:type="dxa"/>
          </w:tcPr>
          <w:p w14:paraId="584AFF46" w14:textId="77777777" w:rsidR="00975383" w:rsidRDefault="00975383" w:rsidP="00975383">
            <w:pPr>
              <w:widowControl w:val="0"/>
              <w:jc w:val="center"/>
              <w:rPr>
                <w:sz w:val="16"/>
              </w:rPr>
            </w:pPr>
          </w:p>
          <w:p w14:paraId="5B790ED3" w14:textId="502FF76C" w:rsidR="00975383" w:rsidRDefault="00975383" w:rsidP="00975383">
            <w:pPr>
              <w:widowControl w:val="0"/>
              <w:jc w:val="center"/>
              <w:rPr>
                <w:sz w:val="16"/>
              </w:rPr>
            </w:pPr>
            <w:r>
              <w:rPr>
                <w:sz w:val="16"/>
              </w:rPr>
              <w:t>n/a</w:t>
            </w:r>
          </w:p>
        </w:tc>
        <w:tc>
          <w:tcPr>
            <w:tcW w:w="1148" w:type="dxa"/>
          </w:tcPr>
          <w:p w14:paraId="5B33BFA7" w14:textId="77777777" w:rsidR="00975383" w:rsidRDefault="00975383" w:rsidP="00975383">
            <w:pPr>
              <w:widowControl w:val="0"/>
              <w:jc w:val="center"/>
              <w:rPr>
                <w:sz w:val="16"/>
              </w:rPr>
            </w:pPr>
          </w:p>
          <w:p w14:paraId="4E3A94EF" w14:textId="6B4C4634" w:rsidR="00975383" w:rsidRDefault="00975383" w:rsidP="00975383">
            <w:pPr>
              <w:widowControl w:val="0"/>
              <w:jc w:val="center"/>
              <w:rPr>
                <w:sz w:val="16"/>
              </w:rPr>
            </w:pPr>
            <w:r>
              <w:rPr>
                <w:sz w:val="16"/>
              </w:rPr>
              <w:t>5.00</w:t>
            </w:r>
          </w:p>
        </w:tc>
        <w:tc>
          <w:tcPr>
            <w:tcW w:w="1025" w:type="dxa"/>
          </w:tcPr>
          <w:p w14:paraId="682E1F3E" w14:textId="77777777" w:rsidR="00975383" w:rsidRDefault="00975383" w:rsidP="00975383">
            <w:pPr>
              <w:widowControl w:val="0"/>
              <w:jc w:val="center"/>
              <w:rPr>
                <w:sz w:val="16"/>
              </w:rPr>
            </w:pPr>
          </w:p>
          <w:p w14:paraId="38707E53" w14:textId="4C716C28" w:rsidR="00975383" w:rsidRDefault="00975383" w:rsidP="00975383">
            <w:pPr>
              <w:widowControl w:val="0"/>
              <w:jc w:val="center"/>
              <w:rPr>
                <w:sz w:val="16"/>
              </w:rPr>
            </w:pPr>
            <w:r>
              <w:rPr>
                <w:sz w:val="16"/>
              </w:rPr>
              <w:t>n/a</w:t>
            </w:r>
          </w:p>
        </w:tc>
      </w:tr>
      <w:tr w:rsidR="00975383" w14:paraId="17156772" w14:textId="77777777" w:rsidTr="001077E2">
        <w:tc>
          <w:tcPr>
            <w:tcW w:w="918" w:type="dxa"/>
          </w:tcPr>
          <w:p w14:paraId="0B646D1A" w14:textId="77777777" w:rsidR="00975383" w:rsidRDefault="00975383" w:rsidP="00975383">
            <w:pPr>
              <w:widowControl w:val="0"/>
              <w:jc w:val="center"/>
              <w:rPr>
                <w:sz w:val="16"/>
              </w:rPr>
            </w:pPr>
          </w:p>
          <w:p w14:paraId="451C7C12" w14:textId="26BA3EE3" w:rsidR="00975383" w:rsidRDefault="00975383" w:rsidP="00975383">
            <w:pPr>
              <w:widowControl w:val="0"/>
              <w:jc w:val="center"/>
              <w:rPr>
                <w:sz w:val="16"/>
              </w:rPr>
            </w:pPr>
            <w:r>
              <w:rPr>
                <w:sz w:val="16"/>
              </w:rPr>
              <w:t>2/28/13- 3/1/13</w:t>
            </w:r>
          </w:p>
        </w:tc>
        <w:tc>
          <w:tcPr>
            <w:tcW w:w="2070" w:type="dxa"/>
          </w:tcPr>
          <w:p w14:paraId="70D09F1E" w14:textId="520B4608" w:rsidR="00975383" w:rsidRDefault="00975383" w:rsidP="00975383">
            <w:pPr>
              <w:widowControl w:val="0"/>
              <w:jc w:val="center"/>
              <w:rPr>
                <w:sz w:val="16"/>
              </w:rPr>
            </w:pPr>
            <w:r>
              <w:rPr>
                <w:sz w:val="16"/>
              </w:rPr>
              <w:t>Halliburton Business Leadership Development III Program (Texas A&amp;M)</w:t>
            </w:r>
          </w:p>
        </w:tc>
        <w:tc>
          <w:tcPr>
            <w:tcW w:w="1233" w:type="dxa"/>
          </w:tcPr>
          <w:p w14:paraId="0E754746" w14:textId="158A8A42" w:rsidR="00975383" w:rsidRDefault="00975383" w:rsidP="00975383">
            <w:pPr>
              <w:widowControl w:val="0"/>
              <w:jc w:val="center"/>
              <w:rPr>
                <w:sz w:val="16"/>
              </w:rPr>
            </w:pPr>
            <w:r>
              <w:rPr>
                <w:sz w:val="16"/>
              </w:rPr>
              <w:t>Leading Project Teams &amp; Org. Change</w:t>
            </w:r>
          </w:p>
        </w:tc>
        <w:tc>
          <w:tcPr>
            <w:tcW w:w="1021" w:type="dxa"/>
          </w:tcPr>
          <w:p w14:paraId="7EE6C849" w14:textId="77777777" w:rsidR="00975383" w:rsidRDefault="00975383" w:rsidP="00975383">
            <w:pPr>
              <w:widowControl w:val="0"/>
              <w:jc w:val="center"/>
              <w:rPr>
                <w:sz w:val="16"/>
              </w:rPr>
            </w:pPr>
          </w:p>
          <w:p w14:paraId="443C0832" w14:textId="769E8F34" w:rsidR="00975383" w:rsidRDefault="00975383" w:rsidP="00975383">
            <w:pPr>
              <w:widowControl w:val="0"/>
              <w:jc w:val="center"/>
              <w:rPr>
                <w:sz w:val="16"/>
              </w:rPr>
            </w:pPr>
            <w:r>
              <w:rPr>
                <w:sz w:val="16"/>
              </w:rPr>
              <w:t>25</w:t>
            </w:r>
          </w:p>
        </w:tc>
        <w:tc>
          <w:tcPr>
            <w:tcW w:w="1148" w:type="dxa"/>
          </w:tcPr>
          <w:p w14:paraId="3BE8B34E" w14:textId="77777777" w:rsidR="00975383" w:rsidRDefault="00975383" w:rsidP="00975383">
            <w:pPr>
              <w:widowControl w:val="0"/>
              <w:jc w:val="center"/>
              <w:rPr>
                <w:sz w:val="16"/>
              </w:rPr>
            </w:pPr>
          </w:p>
          <w:p w14:paraId="4E132FBE" w14:textId="69338316" w:rsidR="00975383" w:rsidRDefault="00975383" w:rsidP="00975383">
            <w:pPr>
              <w:widowControl w:val="0"/>
              <w:jc w:val="center"/>
              <w:rPr>
                <w:sz w:val="16"/>
              </w:rPr>
            </w:pPr>
            <w:r>
              <w:rPr>
                <w:sz w:val="16"/>
              </w:rPr>
              <w:t>n/a</w:t>
            </w:r>
          </w:p>
        </w:tc>
        <w:tc>
          <w:tcPr>
            <w:tcW w:w="1013" w:type="dxa"/>
          </w:tcPr>
          <w:p w14:paraId="7838D554" w14:textId="77777777" w:rsidR="00975383" w:rsidRDefault="00975383" w:rsidP="00975383">
            <w:pPr>
              <w:widowControl w:val="0"/>
              <w:jc w:val="center"/>
              <w:rPr>
                <w:sz w:val="16"/>
              </w:rPr>
            </w:pPr>
          </w:p>
          <w:p w14:paraId="511B7419" w14:textId="375CFEC3" w:rsidR="00975383" w:rsidRDefault="00975383" w:rsidP="00975383">
            <w:pPr>
              <w:widowControl w:val="0"/>
              <w:jc w:val="center"/>
              <w:rPr>
                <w:sz w:val="16"/>
              </w:rPr>
            </w:pPr>
            <w:r>
              <w:rPr>
                <w:sz w:val="16"/>
              </w:rPr>
              <w:t>n/a</w:t>
            </w:r>
          </w:p>
        </w:tc>
        <w:tc>
          <w:tcPr>
            <w:tcW w:w="1148" w:type="dxa"/>
          </w:tcPr>
          <w:p w14:paraId="05A65370" w14:textId="77777777" w:rsidR="00975383" w:rsidRDefault="00975383" w:rsidP="00975383">
            <w:pPr>
              <w:widowControl w:val="0"/>
              <w:jc w:val="center"/>
              <w:rPr>
                <w:sz w:val="16"/>
              </w:rPr>
            </w:pPr>
          </w:p>
          <w:p w14:paraId="2541C863" w14:textId="58DBA5EF" w:rsidR="00975383" w:rsidRDefault="00975383" w:rsidP="00975383">
            <w:pPr>
              <w:widowControl w:val="0"/>
              <w:jc w:val="center"/>
              <w:rPr>
                <w:sz w:val="16"/>
              </w:rPr>
            </w:pPr>
            <w:r>
              <w:rPr>
                <w:sz w:val="16"/>
              </w:rPr>
              <w:t>n/a</w:t>
            </w:r>
          </w:p>
        </w:tc>
        <w:tc>
          <w:tcPr>
            <w:tcW w:w="1025" w:type="dxa"/>
          </w:tcPr>
          <w:p w14:paraId="7D79AF24" w14:textId="77777777" w:rsidR="00975383" w:rsidRDefault="00975383" w:rsidP="00975383">
            <w:pPr>
              <w:widowControl w:val="0"/>
              <w:jc w:val="center"/>
              <w:rPr>
                <w:sz w:val="16"/>
              </w:rPr>
            </w:pPr>
          </w:p>
          <w:p w14:paraId="67B1479E" w14:textId="4040F8CE" w:rsidR="00975383" w:rsidRDefault="00975383" w:rsidP="00975383">
            <w:pPr>
              <w:widowControl w:val="0"/>
              <w:jc w:val="center"/>
              <w:rPr>
                <w:sz w:val="16"/>
              </w:rPr>
            </w:pPr>
            <w:r>
              <w:rPr>
                <w:sz w:val="16"/>
              </w:rPr>
              <w:t>n/a</w:t>
            </w:r>
          </w:p>
        </w:tc>
      </w:tr>
      <w:tr w:rsidR="00975383" w14:paraId="7D71F588" w14:textId="77777777" w:rsidTr="001077E2">
        <w:tc>
          <w:tcPr>
            <w:tcW w:w="918" w:type="dxa"/>
          </w:tcPr>
          <w:p w14:paraId="05E0554F" w14:textId="77777777" w:rsidR="00975383" w:rsidRDefault="00975383" w:rsidP="00975383">
            <w:pPr>
              <w:widowControl w:val="0"/>
              <w:jc w:val="center"/>
              <w:rPr>
                <w:sz w:val="16"/>
              </w:rPr>
            </w:pPr>
          </w:p>
          <w:p w14:paraId="0A35737F" w14:textId="77777777" w:rsidR="00975383" w:rsidRDefault="00975383" w:rsidP="00975383">
            <w:pPr>
              <w:widowControl w:val="0"/>
              <w:jc w:val="center"/>
              <w:rPr>
                <w:sz w:val="16"/>
              </w:rPr>
            </w:pPr>
            <w:r>
              <w:rPr>
                <w:sz w:val="16"/>
              </w:rPr>
              <w:t>12/11/12-</w:t>
            </w:r>
          </w:p>
          <w:p w14:paraId="0E2F64D6" w14:textId="3F9C80AA" w:rsidR="00975383" w:rsidRDefault="00975383" w:rsidP="00975383">
            <w:pPr>
              <w:widowControl w:val="0"/>
              <w:jc w:val="center"/>
              <w:rPr>
                <w:sz w:val="16"/>
              </w:rPr>
            </w:pPr>
            <w:r>
              <w:rPr>
                <w:sz w:val="16"/>
              </w:rPr>
              <w:t>12/12/12</w:t>
            </w:r>
          </w:p>
        </w:tc>
        <w:tc>
          <w:tcPr>
            <w:tcW w:w="2070" w:type="dxa"/>
          </w:tcPr>
          <w:p w14:paraId="4B3C0B81" w14:textId="7200D611" w:rsidR="00975383" w:rsidRDefault="00975383" w:rsidP="00975383">
            <w:pPr>
              <w:widowControl w:val="0"/>
              <w:jc w:val="center"/>
              <w:rPr>
                <w:sz w:val="16"/>
              </w:rPr>
            </w:pPr>
            <w:r>
              <w:rPr>
                <w:sz w:val="16"/>
              </w:rPr>
              <w:t>Business Growth Innovation Program NetApp (NC State)</w:t>
            </w:r>
          </w:p>
        </w:tc>
        <w:tc>
          <w:tcPr>
            <w:tcW w:w="1233" w:type="dxa"/>
          </w:tcPr>
          <w:p w14:paraId="252141FD" w14:textId="77777777" w:rsidR="00975383" w:rsidRDefault="00975383" w:rsidP="00975383">
            <w:pPr>
              <w:widowControl w:val="0"/>
              <w:jc w:val="center"/>
              <w:rPr>
                <w:sz w:val="16"/>
              </w:rPr>
            </w:pPr>
          </w:p>
          <w:p w14:paraId="599242AE" w14:textId="07ED4B79" w:rsidR="00975383" w:rsidRDefault="00975383" w:rsidP="00975383">
            <w:pPr>
              <w:widowControl w:val="0"/>
              <w:jc w:val="center"/>
              <w:rPr>
                <w:sz w:val="16"/>
              </w:rPr>
            </w:pPr>
            <w:r>
              <w:rPr>
                <w:sz w:val="16"/>
              </w:rPr>
              <w:t>Leading Teams &amp; Org. Change</w:t>
            </w:r>
          </w:p>
        </w:tc>
        <w:tc>
          <w:tcPr>
            <w:tcW w:w="1021" w:type="dxa"/>
          </w:tcPr>
          <w:p w14:paraId="35751C27" w14:textId="77777777" w:rsidR="00975383" w:rsidRDefault="00975383" w:rsidP="00975383">
            <w:pPr>
              <w:widowControl w:val="0"/>
              <w:jc w:val="center"/>
              <w:rPr>
                <w:sz w:val="16"/>
              </w:rPr>
            </w:pPr>
          </w:p>
          <w:p w14:paraId="5B14FFDA" w14:textId="68C5CAAC" w:rsidR="00975383" w:rsidRDefault="00975383" w:rsidP="00975383">
            <w:pPr>
              <w:widowControl w:val="0"/>
              <w:jc w:val="center"/>
              <w:rPr>
                <w:sz w:val="16"/>
              </w:rPr>
            </w:pPr>
            <w:r>
              <w:rPr>
                <w:sz w:val="16"/>
              </w:rPr>
              <w:t>7</w:t>
            </w:r>
          </w:p>
        </w:tc>
        <w:tc>
          <w:tcPr>
            <w:tcW w:w="1148" w:type="dxa"/>
          </w:tcPr>
          <w:p w14:paraId="06FD25C5" w14:textId="77777777" w:rsidR="00975383" w:rsidRDefault="00975383" w:rsidP="00975383">
            <w:pPr>
              <w:widowControl w:val="0"/>
              <w:jc w:val="center"/>
              <w:rPr>
                <w:sz w:val="16"/>
              </w:rPr>
            </w:pPr>
          </w:p>
          <w:p w14:paraId="4FA82496" w14:textId="389E9EA7" w:rsidR="00975383" w:rsidRDefault="00975383" w:rsidP="00975383">
            <w:pPr>
              <w:widowControl w:val="0"/>
              <w:jc w:val="center"/>
              <w:rPr>
                <w:sz w:val="16"/>
              </w:rPr>
            </w:pPr>
            <w:r>
              <w:rPr>
                <w:sz w:val="16"/>
              </w:rPr>
              <w:t>4.80</w:t>
            </w:r>
          </w:p>
        </w:tc>
        <w:tc>
          <w:tcPr>
            <w:tcW w:w="1013" w:type="dxa"/>
          </w:tcPr>
          <w:p w14:paraId="38394D54" w14:textId="77777777" w:rsidR="00975383" w:rsidRDefault="00975383" w:rsidP="00975383">
            <w:pPr>
              <w:widowControl w:val="0"/>
              <w:jc w:val="center"/>
              <w:rPr>
                <w:sz w:val="16"/>
              </w:rPr>
            </w:pPr>
          </w:p>
          <w:p w14:paraId="009078E5" w14:textId="09584F22" w:rsidR="00975383" w:rsidRDefault="00975383" w:rsidP="00975383">
            <w:pPr>
              <w:widowControl w:val="0"/>
              <w:jc w:val="center"/>
              <w:rPr>
                <w:sz w:val="16"/>
              </w:rPr>
            </w:pPr>
            <w:r>
              <w:rPr>
                <w:sz w:val="16"/>
              </w:rPr>
              <w:t>n/a</w:t>
            </w:r>
          </w:p>
        </w:tc>
        <w:tc>
          <w:tcPr>
            <w:tcW w:w="1148" w:type="dxa"/>
          </w:tcPr>
          <w:p w14:paraId="1BE086FF" w14:textId="77777777" w:rsidR="00975383" w:rsidRDefault="00975383" w:rsidP="00975383">
            <w:pPr>
              <w:widowControl w:val="0"/>
              <w:jc w:val="center"/>
              <w:rPr>
                <w:sz w:val="16"/>
              </w:rPr>
            </w:pPr>
          </w:p>
          <w:p w14:paraId="417A99F8" w14:textId="0FA7AE98" w:rsidR="00975383" w:rsidRDefault="00975383" w:rsidP="00975383">
            <w:pPr>
              <w:widowControl w:val="0"/>
              <w:jc w:val="center"/>
              <w:rPr>
                <w:sz w:val="16"/>
              </w:rPr>
            </w:pPr>
            <w:r>
              <w:rPr>
                <w:sz w:val="16"/>
              </w:rPr>
              <w:t>4.80</w:t>
            </w:r>
          </w:p>
        </w:tc>
        <w:tc>
          <w:tcPr>
            <w:tcW w:w="1025" w:type="dxa"/>
          </w:tcPr>
          <w:p w14:paraId="2EE1BB69" w14:textId="77777777" w:rsidR="00975383" w:rsidRDefault="00975383" w:rsidP="00975383">
            <w:pPr>
              <w:widowControl w:val="0"/>
              <w:jc w:val="center"/>
              <w:rPr>
                <w:sz w:val="16"/>
              </w:rPr>
            </w:pPr>
          </w:p>
          <w:p w14:paraId="1771A274" w14:textId="24DF7BD8" w:rsidR="00975383" w:rsidRDefault="00975383" w:rsidP="00975383">
            <w:pPr>
              <w:widowControl w:val="0"/>
              <w:jc w:val="center"/>
              <w:rPr>
                <w:sz w:val="16"/>
              </w:rPr>
            </w:pPr>
            <w:r>
              <w:rPr>
                <w:sz w:val="16"/>
              </w:rPr>
              <w:t>n/a</w:t>
            </w:r>
          </w:p>
        </w:tc>
      </w:tr>
      <w:tr w:rsidR="00975383" w14:paraId="31EF9625" w14:textId="77777777" w:rsidTr="001077E2">
        <w:tc>
          <w:tcPr>
            <w:tcW w:w="918" w:type="dxa"/>
          </w:tcPr>
          <w:p w14:paraId="2C9ED8FF" w14:textId="77777777" w:rsidR="00975383" w:rsidRDefault="00975383" w:rsidP="00975383">
            <w:pPr>
              <w:widowControl w:val="0"/>
              <w:jc w:val="center"/>
              <w:rPr>
                <w:sz w:val="16"/>
              </w:rPr>
            </w:pPr>
          </w:p>
          <w:p w14:paraId="5867E2A1" w14:textId="64F78C12" w:rsidR="00975383" w:rsidRDefault="00975383" w:rsidP="00975383">
            <w:pPr>
              <w:widowControl w:val="0"/>
              <w:jc w:val="center"/>
              <w:rPr>
                <w:sz w:val="16"/>
              </w:rPr>
            </w:pPr>
            <w:r>
              <w:rPr>
                <w:sz w:val="16"/>
              </w:rPr>
              <w:t>12/5/12 – 12/6/12</w:t>
            </w:r>
          </w:p>
        </w:tc>
        <w:tc>
          <w:tcPr>
            <w:tcW w:w="2070" w:type="dxa"/>
          </w:tcPr>
          <w:p w14:paraId="246E1B4C" w14:textId="07C57BCA" w:rsidR="00975383" w:rsidRDefault="00975383" w:rsidP="00975383">
            <w:pPr>
              <w:widowControl w:val="0"/>
              <w:jc w:val="center"/>
              <w:rPr>
                <w:sz w:val="16"/>
              </w:rPr>
            </w:pPr>
            <w:r>
              <w:rPr>
                <w:sz w:val="16"/>
              </w:rPr>
              <w:t>Halliburton President’s Leadership Excellence Program (Denver, CO)</w:t>
            </w:r>
          </w:p>
        </w:tc>
        <w:tc>
          <w:tcPr>
            <w:tcW w:w="1233" w:type="dxa"/>
          </w:tcPr>
          <w:p w14:paraId="3E2AA16A" w14:textId="77777777" w:rsidR="00975383" w:rsidRDefault="00975383" w:rsidP="00975383">
            <w:pPr>
              <w:widowControl w:val="0"/>
              <w:jc w:val="center"/>
              <w:rPr>
                <w:sz w:val="16"/>
              </w:rPr>
            </w:pPr>
          </w:p>
          <w:p w14:paraId="047F3FB8" w14:textId="77777777" w:rsidR="00975383" w:rsidRDefault="00975383" w:rsidP="00975383">
            <w:pPr>
              <w:widowControl w:val="0"/>
              <w:jc w:val="center"/>
              <w:rPr>
                <w:sz w:val="16"/>
              </w:rPr>
            </w:pPr>
            <w:r>
              <w:rPr>
                <w:sz w:val="16"/>
              </w:rPr>
              <w:t>Global</w:t>
            </w:r>
          </w:p>
          <w:p w14:paraId="2F1A0029" w14:textId="20BC3203" w:rsidR="00975383" w:rsidRDefault="00975383" w:rsidP="00975383">
            <w:pPr>
              <w:widowControl w:val="0"/>
              <w:jc w:val="center"/>
              <w:rPr>
                <w:sz w:val="16"/>
              </w:rPr>
            </w:pPr>
            <w:r>
              <w:rPr>
                <w:sz w:val="16"/>
              </w:rPr>
              <w:t>Leadership</w:t>
            </w:r>
          </w:p>
        </w:tc>
        <w:tc>
          <w:tcPr>
            <w:tcW w:w="1021" w:type="dxa"/>
          </w:tcPr>
          <w:p w14:paraId="6ED77175" w14:textId="77777777" w:rsidR="00975383" w:rsidRDefault="00975383" w:rsidP="00975383">
            <w:pPr>
              <w:widowControl w:val="0"/>
              <w:jc w:val="center"/>
              <w:rPr>
                <w:sz w:val="16"/>
              </w:rPr>
            </w:pPr>
          </w:p>
          <w:p w14:paraId="1384FEA9" w14:textId="5A288393" w:rsidR="00975383" w:rsidRDefault="00975383" w:rsidP="00975383">
            <w:pPr>
              <w:widowControl w:val="0"/>
              <w:jc w:val="center"/>
              <w:rPr>
                <w:sz w:val="16"/>
              </w:rPr>
            </w:pPr>
            <w:r>
              <w:rPr>
                <w:sz w:val="16"/>
              </w:rPr>
              <w:t>30</w:t>
            </w:r>
          </w:p>
        </w:tc>
        <w:tc>
          <w:tcPr>
            <w:tcW w:w="1148" w:type="dxa"/>
          </w:tcPr>
          <w:p w14:paraId="5F4C71CC" w14:textId="77777777" w:rsidR="00975383" w:rsidRDefault="00975383" w:rsidP="00975383">
            <w:pPr>
              <w:widowControl w:val="0"/>
              <w:jc w:val="center"/>
              <w:rPr>
                <w:sz w:val="16"/>
              </w:rPr>
            </w:pPr>
          </w:p>
          <w:p w14:paraId="702A6418" w14:textId="12B67F52" w:rsidR="00975383" w:rsidRDefault="00975383" w:rsidP="00975383">
            <w:pPr>
              <w:widowControl w:val="0"/>
              <w:jc w:val="center"/>
              <w:rPr>
                <w:sz w:val="16"/>
              </w:rPr>
            </w:pPr>
            <w:r>
              <w:rPr>
                <w:sz w:val="16"/>
              </w:rPr>
              <w:t>n/a</w:t>
            </w:r>
          </w:p>
        </w:tc>
        <w:tc>
          <w:tcPr>
            <w:tcW w:w="1013" w:type="dxa"/>
          </w:tcPr>
          <w:p w14:paraId="7E3F28F4" w14:textId="77777777" w:rsidR="00975383" w:rsidRDefault="00975383" w:rsidP="00975383">
            <w:pPr>
              <w:widowControl w:val="0"/>
              <w:jc w:val="center"/>
              <w:rPr>
                <w:sz w:val="16"/>
              </w:rPr>
            </w:pPr>
          </w:p>
          <w:p w14:paraId="254EF098" w14:textId="5813135F" w:rsidR="00975383" w:rsidRDefault="00975383" w:rsidP="00975383">
            <w:pPr>
              <w:widowControl w:val="0"/>
              <w:jc w:val="center"/>
              <w:rPr>
                <w:sz w:val="16"/>
              </w:rPr>
            </w:pPr>
            <w:r>
              <w:rPr>
                <w:sz w:val="16"/>
              </w:rPr>
              <w:t>n/a</w:t>
            </w:r>
          </w:p>
        </w:tc>
        <w:tc>
          <w:tcPr>
            <w:tcW w:w="1148" w:type="dxa"/>
          </w:tcPr>
          <w:p w14:paraId="6EDB11BB" w14:textId="77777777" w:rsidR="00975383" w:rsidRDefault="00975383" w:rsidP="00975383">
            <w:pPr>
              <w:widowControl w:val="0"/>
              <w:jc w:val="center"/>
              <w:rPr>
                <w:sz w:val="16"/>
              </w:rPr>
            </w:pPr>
          </w:p>
          <w:p w14:paraId="6070C511" w14:textId="65441430" w:rsidR="00975383" w:rsidRDefault="00975383" w:rsidP="00975383">
            <w:pPr>
              <w:widowControl w:val="0"/>
              <w:jc w:val="center"/>
              <w:rPr>
                <w:sz w:val="16"/>
              </w:rPr>
            </w:pPr>
            <w:r>
              <w:rPr>
                <w:sz w:val="16"/>
              </w:rPr>
              <w:t>n/a</w:t>
            </w:r>
          </w:p>
        </w:tc>
        <w:tc>
          <w:tcPr>
            <w:tcW w:w="1025" w:type="dxa"/>
          </w:tcPr>
          <w:p w14:paraId="7FC76CF2" w14:textId="77777777" w:rsidR="00975383" w:rsidRDefault="00975383" w:rsidP="00975383">
            <w:pPr>
              <w:widowControl w:val="0"/>
              <w:jc w:val="center"/>
              <w:rPr>
                <w:sz w:val="16"/>
              </w:rPr>
            </w:pPr>
          </w:p>
          <w:p w14:paraId="614512D0" w14:textId="20AB7541" w:rsidR="00975383" w:rsidRDefault="00975383" w:rsidP="00975383">
            <w:pPr>
              <w:widowControl w:val="0"/>
              <w:jc w:val="center"/>
              <w:rPr>
                <w:sz w:val="16"/>
              </w:rPr>
            </w:pPr>
            <w:r>
              <w:rPr>
                <w:sz w:val="16"/>
              </w:rPr>
              <w:t>n/a</w:t>
            </w:r>
          </w:p>
        </w:tc>
      </w:tr>
      <w:tr w:rsidR="00975383" w14:paraId="5BF11A19" w14:textId="77777777" w:rsidTr="001077E2">
        <w:tc>
          <w:tcPr>
            <w:tcW w:w="918" w:type="dxa"/>
          </w:tcPr>
          <w:p w14:paraId="6CBE0378" w14:textId="77777777" w:rsidR="00975383" w:rsidRDefault="00975383" w:rsidP="00975383">
            <w:pPr>
              <w:widowControl w:val="0"/>
              <w:jc w:val="center"/>
              <w:rPr>
                <w:sz w:val="16"/>
              </w:rPr>
            </w:pPr>
            <w:r>
              <w:rPr>
                <w:sz w:val="16"/>
              </w:rPr>
              <w:t>10/25/12-</w:t>
            </w:r>
          </w:p>
          <w:p w14:paraId="6857FE70" w14:textId="50981006" w:rsidR="00975383" w:rsidRDefault="00975383" w:rsidP="00975383">
            <w:pPr>
              <w:widowControl w:val="0"/>
              <w:jc w:val="center"/>
              <w:rPr>
                <w:sz w:val="16"/>
              </w:rPr>
            </w:pPr>
            <w:r>
              <w:rPr>
                <w:sz w:val="16"/>
              </w:rPr>
              <w:t>10/26/12</w:t>
            </w:r>
          </w:p>
        </w:tc>
        <w:tc>
          <w:tcPr>
            <w:tcW w:w="2070" w:type="dxa"/>
          </w:tcPr>
          <w:p w14:paraId="74AB92B7" w14:textId="77777777" w:rsidR="00975383" w:rsidRDefault="00975383" w:rsidP="00975383">
            <w:pPr>
              <w:widowControl w:val="0"/>
              <w:jc w:val="center"/>
              <w:rPr>
                <w:sz w:val="16"/>
              </w:rPr>
            </w:pPr>
            <w:r>
              <w:rPr>
                <w:sz w:val="16"/>
              </w:rPr>
              <w:t>Business Essentials</w:t>
            </w:r>
          </w:p>
          <w:p w14:paraId="12C8F2A5" w14:textId="75285CD4" w:rsidR="00975383" w:rsidRDefault="00975383" w:rsidP="00975383">
            <w:pPr>
              <w:widowControl w:val="0"/>
              <w:jc w:val="center"/>
              <w:rPr>
                <w:sz w:val="16"/>
              </w:rPr>
            </w:pPr>
            <w:r>
              <w:rPr>
                <w:sz w:val="16"/>
              </w:rPr>
              <w:t>(NC State)</w:t>
            </w:r>
          </w:p>
        </w:tc>
        <w:tc>
          <w:tcPr>
            <w:tcW w:w="1233" w:type="dxa"/>
          </w:tcPr>
          <w:p w14:paraId="42116342" w14:textId="287E3604" w:rsidR="00975383" w:rsidRDefault="00975383" w:rsidP="00975383">
            <w:pPr>
              <w:widowControl w:val="0"/>
              <w:jc w:val="center"/>
              <w:rPr>
                <w:sz w:val="16"/>
              </w:rPr>
            </w:pPr>
            <w:r>
              <w:rPr>
                <w:sz w:val="16"/>
              </w:rPr>
              <w:t>Leadership &amp; Org. Change</w:t>
            </w:r>
          </w:p>
        </w:tc>
        <w:tc>
          <w:tcPr>
            <w:tcW w:w="1021" w:type="dxa"/>
          </w:tcPr>
          <w:p w14:paraId="0CEAFAD1" w14:textId="77777777" w:rsidR="00975383" w:rsidRDefault="00975383" w:rsidP="00975383">
            <w:pPr>
              <w:widowControl w:val="0"/>
              <w:jc w:val="center"/>
              <w:rPr>
                <w:sz w:val="16"/>
              </w:rPr>
            </w:pPr>
          </w:p>
          <w:p w14:paraId="3019A11C" w14:textId="2DA4E2B8" w:rsidR="00975383" w:rsidRDefault="00975383" w:rsidP="00975383">
            <w:pPr>
              <w:widowControl w:val="0"/>
              <w:jc w:val="center"/>
              <w:rPr>
                <w:sz w:val="16"/>
              </w:rPr>
            </w:pPr>
            <w:r>
              <w:rPr>
                <w:sz w:val="16"/>
              </w:rPr>
              <w:t>12</w:t>
            </w:r>
          </w:p>
        </w:tc>
        <w:tc>
          <w:tcPr>
            <w:tcW w:w="1148" w:type="dxa"/>
          </w:tcPr>
          <w:p w14:paraId="299A6890" w14:textId="77777777" w:rsidR="00975383" w:rsidRDefault="00975383" w:rsidP="00975383">
            <w:pPr>
              <w:widowControl w:val="0"/>
              <w:jc w:val="center"/>
              <w:rPr>
                <w:sz w:val="16"/>
              </w:rPr>
            </w:pPr>
          </w:p>
          <w:p w14:paraId="6246899C" w14:textId="23AA2D3D" w:rsidR="00975383" w:rsidRDefault="00975383" w:rsidP="00975383">
            <w:pPr>
              <w:widowControl w:val="0"/>
              <w:jc w:val="center"/>
              <w:rPr>
                <w:sz w:val="16"/>
              </w:rPr>
            </w:pPr>
            <w:r>
              <w:rPr>
                <w:sz w:val="16"/>
              </w:rPr>
              <w:t>4.91</w:t>
            </w:r>
          </w:p>
        </w:tc>
        <w:tc>
          <w:tcPr>
            <w:tcW w:w="1013" w:type="dxa"/>
          </w:tcPr>
          <w:p w14:paraId="5296373B" w14:textId="77777777" w:rsidR="00975383" w:rsidRDefault="00975383" w:rsidP="00975383">
            <w:pPr>
              <w:widowControl w:val="0"/>
              <w:jc w:val="center"/>
              <w:rPr>
                <w:sz w:val="16"/>
              </w:rPr>
            </w:pPr>
          </w:p>
          <w:p w14:paraId="471A08BA" w14:textId="67D1A381" w:rsidR="00975383" w:rsidRDefault="00975383" w:rsidP="00975383">
            <w:pPr>
              <w:widowControl w:val="0"/>
              <w:jc w:val="center"/>
              <w:rPr>
                <w:sz w:val="16"/>
              </w:rPr>
            </w:pPr>
            <w:r>
              <w:rPr>
                <w:sz w:val="16"/>
              </w:rPr>
              <w:t>n/a</w:t>
            </w:r>
          </w:p>
        </w:tc>
        <w:tc>
          <w:tcPr>
            <w:tcW w:w="1148" w:type="dxa"/>
          </w:tcPr>
          <w:p w14:paraId="707A7A3B" w14:textId="77777777" w:rsidR="00975383" w:rsidRDefault="00975383" w:rsidP="00975383">
            <w:pPr>
              <w:widowControl w:val="0"/>
              <w:jc w:val="center"/>
              <w:rPr>
                <w:sz w:val="16"/>
              </w:rPr>
            </w:pPr>
          </w:p>
          <w:p w14:paraId="4CCDA65B" w14:textId="25B018A1" w:rsidR="00975383" w:rsidRDefault="00975383" w:rsidP="00975383">
            <w:pPr>
              <w:widowControl w:val="0"/>
              <w:jc w:val="center"/>
              <w:rPr>
                <w:sz w:val="16"/>
              </w:rPr>
            </w:pPr>
            <w:r>
              <w:rPr>
                <w:sz w:val="16"/>
              </w:rPr>
              <w:t>n/a</w:t>
            </w:r>
          </w:p>
        </w:tc>
        <w:tc>
          <w:tcPr>
            <w:tcW w:w="1025" w:type="dxa"/>
          </w:tcPr>
          <w:p w14:paraId="6FADA13E" w14:textId="77777777" w:rsidR="00975383" w:rsidRDefault="00975383" w:rsidP="00975383">
            <w:pPr>
              <w:widowControl w:val="0"/>
              <w:jc w:val="center"/>
              <w:rPr>
                <w:sz w:val="16"/>
              </w:rPr>
            </w:pPr>
          </w:p>
          <w:p w14:paraId="0873C249" w14:textId="730FAFAC" w:rsidR="00975383" w:rsidRDefault="00975383" w:rsidP="00975383">
            <w:pPr>
              <w:widowControl w:val="0"/>
              <w:jc w:val="center"/>
              <w:rPr>
                <w:sz w:val="16"/>
              </w:rPr>
            </w:pPr>
            <w:r>
              <w:rPr>
                <w:sz w:val="16"/>
              </w:rPr>
              <w:t>n/a</w:t>
            </w:r>
          </w:p>
        </w:tc>
      </w:tr>
      <w:tr w:rsidR="00975383" w14:paraId="2B721144" w14:textId="77777777" w:rsidTr="001077E2">
        <w:tc>
          <w:tcPr>
            <w:tcW w:w="918" w:type="dxa"/>
          </w:tcPr>
          <w:p w14:paraId="54C9ADF6" w14:textId="77777777" w:rsidR="00975383" w:rsidRDefault="00975383" w:rsidP="00975383">
            <w:pPr>
              <w:widowControl w:val="0"/>
              <w:jc w:val="center"/>
              <w:rPr>
                <w:sz w:val="16"/>
              </w:rPr>
            </w:pPr>
          </w:p>
          <w:p w14:paraId="7FC4F8AF" w14:textId="582399F2" w:rsidR="00975383" w:rsidRDefault="00975383" w:rsidP="00975383">
            <w:pPr>
              <w:widowControl w:val="0"/>
              <w:jc w:val="center"/>
              <w:rPr>
                <w:sz w:val="16"/>
              </w:rPr>
            </w:pPr>
            <w:r>
              <w:rPr>
                <w:sz w:val="16"/>
              </w:rPr>
              <w:t>10/25/12</w:t>
            </w:r>
          </w:p>
        </w:tc>
        <w:tc>
          <w:tcPr>
            <w:tcW w:w="2070" w:type="dxa"/>
          </w:tcPr>
          <w:p w14:paraId="68D5C21C" w14:textId="77777777" w:rsidR="00975383" w:rsidRDefault="00975383" w:rsidP="00975383">
            <w:pPr>
              <w:widowControl w:val="0"/>
              <w:jc w:val="center"/>
              <w:rPr>
                <w:sz w:val="16"/>
              </w:rPr>
            </w:pPr>
            <w:r>
              <w:rPr>
                <w:sz w:val="16"/>
              </w:rPr>
              <w:t>PRA Strategic Planning</w:t>
            </w:r>
          </w:p>
          <w:p w14:paraId="428541AB" w14:textId="6B84AD45" w:rsidR="00975383" w:rsidRDefault="00975383" w:rsidP="00975383">
            <w:pPr>
              <w:widowControl w:val="0"/>
              <w:jc w:val="center"/>
              <w:rPr>
                <w:sz w:val="16"/>
              </w:rPr>
            </w:pPr>
            <w:r>
              <w:rPr>
                <w:sz w:val="16"/>
              </w:rPr>
              <w:t>(NC State)</w:t>
            </w:r>
          </w:p>
        </w:tc>
        <w:tc>
          <w:tcPr>
            <w:tcW w:w="1233" w:type="dxa"/>
          </w:tcPr>
          <w:p w14:paraId="5BF82EFE" w14:textId="77777777" w:rsidR="00975383" w:rsidRDefault="00975383" w:rsidP="00975383">
            <w:pPr>
              <w:widowControl w:val="0"/>
              <w:jc w:val="center"/>
              <w:rPr>
                <w:sz w:val="16"/>
              </w:rPr>
            </w:pPr>
            <w:r>
              <w:rPr>
                <w:sz w:val="16"/>
              </w:rPr>
              <w:t>Generational/</w:t>
            </w:r>
          </w:p>
          <w:p w14:paraId="0D350CC6" w14:textId="5B2FBB16" w:rsidR="00975383" w:rsidRDefault="00975383" w:rsidP="00975383">
            <w:pPr>
              <w:widowControl w:val="0"/>
              <w:jc w:val="center"/>
              <w:rPr>
                <w:sz w:val="16"/>
              </w:rPr>
            </w:pPr>
            <w:r>
              <w:rPr>
                <w:sz w:val="16"/>
              </w:rPr>
              <w:t>Global Teams</w:t>
            </w:r>
          </w:p>
        </w:tc>
        <w:tc>
          <w:tcPr>
            <w:tcW w:w="1021" w:type="dxa"/>
          </w:tcPr>
          <w:p w14:paraId="51291BA6" w14:textId="77777777" w:rsidR="00975383" w:rsidRDefault="00975383" w:rsidP="00975383">
            <w:pPr>
              <w:widowControl w:val="0"/>
              <w:jc w:val="center"/>
              <w:rPr>
                <w:sz w:val="16"/>
              </w:rPr>
            </w:pPr>
          </w:p>
          <w:p w14:paraId="4737BEA1" w14:textId="31169549" w:rsidR="00975383" w:rsidRDefault="00975383" w:rsidP="00975383">
            <w:pPr>
              <w:widowControl w:val="0"/>
              <w:jc w:val="center"/>
              <w:rPr>
                <w:sz w:val="16"/>
              </w:rPr>
            </w:pPr>
            <w:r>
              <w:rPr>
                <w:sz w:val="16"/>
              </w:rPr>
              <w:t>20</w:t>
            </w:r>
          </w:p>
        </w:tc>
        <w:tc>
          <w:tcPr>
            <w:tcW w:w="1148" w:type="dxa"/>
          </w:tcPr>
          <w:p w14:paraId="4A69CD2A" w14:textId="77777777" w:rsidR="00975383" w:rsidRDefault="00975383" w:rsidP="00975383">
            <w:pPr>
              <w:widowControl w:val="0"/>
              <w:jc w:val="center"/>
              <w:rPr>
                <w:sz w:val="16"/>
              </w:rPr>
            </w:pPr>
          </w:p>
          <w:p w14:paraId="4098F0E4" w14:textId="57F08E36" w:rsidR="00975383" w:rsidRDefault="00975383" w:rsidP="00975383">
            <w:pPr>
              <w:widowControl w:val="0"/>
              <w:jc w:val="center"/>
              <w:rPr>
                <w:sz w:val="16"/>
              </w:rPr>
            </w:pPr>
            <w:r>
              <w:rPr>
                <w:sz w:val="16"/>
              </w:rPr>
              <w:t>n/a</w:t>
            </w:r>
          </w:p>
        </w:tc>
        <w:tc>
          <w:tcPr>
            <w:tcW w:w="1013" w:type="dxa"/>
          </w:tcPr>
          <w:p w14:paraId="428C922C" w14:textId="77777777" w:rsidR="00975383" w:rsidRDefault="00975383" w:rsidP="00975383">
            <w:pPr>
              <w:widowControl w:val="0"/>
              <w:jc w:val="center"/>
              <w:rPr>
                <w:sz w:val="16"/>
              </w:rPr>
            </w:pPr>
          </w:p>
          <w:p w14:paraId="465E42D4" w14:textId="25D072AF" w:rsidR="00975383" w:rsidRDefault="00975383" w:rsidP="00975383">
            <w:pPr>
              <w:widowControl w:val="0"/>
              <w:jc w:val="center"/>
              <w:rPr>
                <w:sz w:val="16"/>
              </w:rPr>
            </w:pPr>
            <w:r>
              <w:rPr>
                <w:sz w:val="16"/>
              </w:rPr>
              <w:t>n/a</w:t>
            </w:r>
          </w:p>
        </w:tc>
        <w:tc>
          <w:tcPr>
            <w:tcW w:w="1148" w:type="dxa"/>
          </w:tcPr>
          <w:p w14:paraId="48CC6F1A" w14:textId="77777777" w:rsidR="00975383" w:rsidRDefault="00975383" w:rsidP="00975383">
            <w:pPr>
              <w:widowControl w:val="0"/>
              <w:jc w:val="center"/>
              <w:rPr>
                <w:sz w:val="16"/>
              </w:rPr>
            </w:pPr>
          </w:p>
          <w:p w14:paraId="29369D5A" w14:textId="65CF15E1" w:rsidR="00975383" w:rsidRDefault="00975383" w:rsidP="00975383">
            <w:pPr>
              <w:widowControl w:val="0"/>
              <w:jc w:val="center"/>
              <w:rPr>
                <w:sz w:val="16"/>
              </w:rPr>
            </w:pPr>
            <w:r>
              <w:rPr>
                <w:sz w:val="16"/>
              </w:rPr>
              <w:t>n/a</w:t>
            </w:r>
          </w:p>
        </w:tc>
        <w:tc>
          <w:tcPr>
            <w:tcW w:w="1025" w:type="dxa"/>
          </w:tcPr>
          <w:p w14:paraId="548745FC" w14:textId="77777777" w:rsidR="00975383" w:rsidRDefault="00975383" w:rsidP="00975383">
            <w:pPr>
              <w:widowControl w:val="0"/>
              <w:jc w:val="center"/>
              <w:rPr>
                <w:sz w:val="16"/>
              </w:rPr>
            </w:pPr>
          </w:p>
          <w:p w14:paraId="2F3F5379" w14:textId="6494A7F1" w:rsidR="00975383" w:rsidRDefault="00975383" w:rsidP="00975383">
            <w:pPr>
              <w:widowControl w:val="0"/>
              <w:jc w:val="center"/>
              <w:rPr>
                <w:sz w:val="16"/>
              </w:rPr>
            </w:pPr>
            <w:r>
              <w:rPr>
                <w:sz w:val="16"/>
              </w:rPr>
              <w:t>n/a</w:t>
            </w:r>
          </w:p>
        </w:tc>
      </w:tr>
      <w:tr w:rsidR="00975383" w14:paraId="16BE2455" w14:textId="77777777" w:rsidTr="001077E2">
        <w:tc>
          <w:tcPr>
            <w:tcW w:w="918" w:type="dxa"/>
          </w:tcPr>
          <w:p w14:paraId="35FBA8C2" w14:textId="77777777" w:rsidR="00975383" w:rsidRDefault="00975383" w:rsidP="00975383">
            <w:pPr>
              <w:widowControl w:val="0"/>
              <w:jc w:val="center"/>
              <w:rPr>
                <w:sz w:val="16"/>
              </w:rPr>
            </w:pPr>
          </w:p>
          <w:p w14:paraId="4BC97EBA" w14:textId="1285FD03" w:rsidR="00975383" w:rsidRDefault="00975383" w:rsidP="00975383">
            <w:pPr>
              <w:widowControl w:val="0"/>
              <w:jc w:val="center"/>
              <w:rPr>
                <w:sz w:val="16"/>
              </w:rPr>
            </w:pPr>
            <w:r>
              <w:rPr>
                <w:sz w:val="16"/>
              </w:rPr>
              <w:t>9/28/12</w:t>
            </w:r>
          </w:p>
        </w:tc>
        <w:tc>
          <w:tcPr>
            <w:tcW w:w="2070" w:type="dxa"/>
          </w:tcPr>
          <w:p w14:paraId="0C0F88DB" w14:textId="39480A19" w:rsidR="00975383" w:rsidRDefault="00975383" w:rsidP="00975383">
            <w:pPr>
              <w:widowControl w:val="0"/>
              <w:jc w:val="center"/>
              <w:rPr>
                <w:sz w:val="16"/>
              </w:rPr>
            </w:pPr>
            <w:r>
              <w:rPr>
                <w:sz w:val="16"/>
              </w:rPr>
              <w:t>Blue Cross Blue Shield of North Carolina (NC State)</w:t>
            </w:r>
          </w:p>
        </w:tc>
        <w:tc>
          <w:tcPr>
            <w:tcW w:w="1233" w:type="dxa"/>
          </w:tcPr>
          <w:p w14:paraId="1BB828CA" w14:textId="77777777" w:rsidR="00975383" w:rsidRDefault="00975383" w:rsidP="00975383">
            <w:pPr>
              <w:widowControl w:val="0"/>
              <w:jc w:val="center"/>
              <w:rPr>
                <w:sz w:val="16"/>
              </w:rPr>
            </w:pPr>
          </w:p>
          <w:p w14:paraId="4B01E085" w14:textId="0301A0B5" w:rsidR="00975383" w:rsidRDefault="00975383" w:rsidP="00975383">
            <w:pPr>
              <w:widowControl w:val="0"/>
              <w:jc w:val="center"/>
              <w:rPr>
                <w:sz w:val="16"/>
              </w:rPr>
            </w:pPr>
            <w:r>
              <w:rPr>
                <w:sz w:val="16"/>
              </w:rPr>
              <w:t>Leadership</w:t>
            </w:r>
          </w:p>
        </w:tc>
        <w:tc>
          <w:tcPr>
            <w:tcW w:w="1021" w:type="dxa"/>
          </w:tcPr>
          <w:p w14:paraId="707EF2A1" w14:textId="77777777" w:rsidR="00975383" w:rsidRDefault="00975383" w:rsidP="00975383">
            <w:pPr>
              <w:widowControl w:val="0"/>
              <w:jc w:val="center"/>
              <w:rPr>
                <w:sz w:val="16"/>
              </w:rPr>
            </w:pPr>
          </w:p>
          <w:p w14:paraId="220F398A" w14:textId="512EF124" w:rsidR="00975383" w:rsidRDefault="00975383" w:rsidP="00975383">
            <w:pPr>
              <w:widowControl w:val="0"/>
              <w:jc w:val="center"/>
              <w:rPr>
                <w:sz w:val="16"/>
              </w:rPr>
            </w:pPr>
            <w:r>
              <w:rPr>
                <w:sz w:val="16"/>
              </w:rPr>
              <w:t>18</w:t>
            </w:r>
          </w:p>
        </w:tc>
        <w:tc>
          <w:tcPr>
            <w:tcW w:w="1148" w:type="dxa"/>
          </w:tcPr>
          <w:p w14:paraId="10E5DD27" w14:textId="77777777" w:rsidR="00975383" w:rsidRDefault="00975383" w:rsidP="00975383">
            <w:pPr>
              <w:widowControl w:val="0"/>
              <w:jc w:val="center"/>
              <w:rPr>
                <w:sz w:val="16"/>
              </w:rPr>
            </w:pPr>
          </w:p>
          <w:p w14:paraId="3D1F3A33" w14:textId="5D61EA4C" w:rsidR="00975383" w:rsidRDefault="00975383" w:rsidP="00975383">
            <w:pPr>
              <w:widowControl w:val="0"/>
              <w:jc w:val="center"/>
              <w:rPr>
                <w:sz w:val="16"/>
              </w:rPr>
            </w:pPr>
            <w:r>
              <w:rPr>
                <w:sz w:val="16"/>
              </w:rPr>
              <w:t>n/a</w:t>
            </w:r>
          </w:p>
        </w:tc>
        <w:tc>
          <w:tcPr>
            <w:tcW w:w="1013" w:type="dxa"/>
          </w:tcPr>
          <w:p w14:paraId="10664A3E" w14:textId="77777777" w:rsidR="00975383" w:rsidRDefault="00975383" w:rsidP="00975383">
            <w:pPr>
              <w:widowControl w:val="0"/>
              <w:jc w:val="center"/>
              <w:rPr>
                <w:sz w:val="16"/>
              </w:rPr>
            </w:pPr>
          </w:p>
          <w:p w14:paraId="720892E9" w14:textId="3F3ADDD4" w:rsidR="00975383" w:rsidRDefault="00975383" w:rsidP="00975383">
            <w:pPr>
              <w:widowControl w:val="0"/>
              <w:jc w:val="center"/>
              <w:rPr>
                <w:sz w:val="16"/>
              </w:rPr>
            </w:pPr>
            <w:r>
              <w:rPr>
                <w:sz w:val="16"/>
              </w:rPr>
              <w:t>n/a</w:t>
            </w:r>
          </w:p>
        </w:tc>
        <w:tc>
          <w:tcPr>
            <w:tcW w:w="1148" w:type="dxa"/>
          </w:tcPr>
          <w:p w14:paraId="505CD56C" w14:textId="77777777" w:rsidR="00975383" w:rsidRDefault="00975383" w:rsidP="00975383">
            <w:pPr>
              <w:widowControl w:val="0"/>
              <w:jc w:val="center"/>
              <w:rPr>
                <w:sz w:val="16"/>
              </w:rPr>
            </w:pPr>
          </w:p>
          <w:p w14:paraId="4DF8F36C" w14:textId="14746E0C" w:rsidR="00975383" w:rsidRDefault="00975383" w:rsidP="00975383">
            <w:pPr>
              <w:widowControl w:val="0"/>
              <w:jc w:val="center"/>
              <w:rPr>
                <w:sz w:val="16"/>
              </w:rPr>
            </w:pPr>
            <w:r>
              <w:rPr>
                <w:sz w:val="16"/>
              </w:rPr>
              <w:t>n/a</w:t>
            </w:r>
          </w:p>
        </w:tc>
        <w:tc>
          <w:tcPr>
            <w:tcW w:w="1025" w:type="dxa"/>
          </w:tcPr>
          <w:p w14:paraId="51AE85B8" w14:textId="77777777" w:rsidR="00975383" w:rsidRDefault="00975383" w:rsidP="00975383">
            <w:pPr>
              <w:widowControl w:val="0"/>
              <w:jc w:val="center"/>
              <w:rPr>
                <w:sz w:val="16"/>
              </w:rPr>
            </w:pPr>
          </w:p>
          <w:p w14:paraId="629F5CF6" w14:textId="2F4CC900" w:rsidR="00975383" w:rsidRDefault="00975383" w:rsidP="00975383">
            <w:pPr>
              <w:widowControl w:val="0"/>
              <w:jc w:val="center"/>
              <w:rPr>
                <w:sz w:val="16"/>
              </w:rPr>
            </w:pPr>
            <w:r>
              <w:rPr>
                <w:sz w:val="16"/>
              </w:rPr>
              <w:t>n/a</w:t>
            </w:r>
          </w:p>
        </w:tc>
      </w:tr>
    </w:tbl>
    <w:p w14:paraId="654574C0" w14:textId="679B0CBD" w:rsidR="000E18E7" w:rsidRPr="00133833" w:rsidRDefault="00194C0E" w:rsidP="00133833">
      <w:pPr>
        <w:widowControl w:val="0"/>
        <w:rPr>
          <w:b/>
          <w:sz w:val="24"/>
        </w:rPr>
      </w:pPr>
      <w:r>
        <w:rPr>
          <w:b/>
          <w:sz w:val="24"/>
        </w:rPr>
        <w:t xml:space="preserve"> </w:t>
      </w:r>
      <w:r>
        <w:rPr>
          <w:sz w:val="24"/>
        </w:rPr>
        <w:t xml:space="preserve">*Rating Scale (1 = Far </w:t>
      </w:r>
      <w:r>
        <w:rPr>
          <w:i/>
          <w:iCs/>
          <w:sz w:val="24"/>
        </w:rPr>
        <w:t>below</w:t>
      </w:r>
      <w:r>
        <w:rPr>
          <w:sz w:val="24"/>
        </w:rPr>
        <w:t xml:space="preserve"> average; 5 = Far </w:t>
      </w:r>
      <w:r>
        <w:rPr>
          <w:i/>
          <w:iCs/>
          <w:sz w:val="24"/>
        </w:rPr>
        <w:t>above</w:t>
      </w:r>
      <w:r>
        <w:rPr>
          <w:sz w:val="24"/>
        </w:rPr>
        <w:t xml:space="preserve"> average); **Rating Scale (1 = Far </w:t>
      </w:r>
      <w:r>
        <w:rPr>
          <w:i/>
          <w:iCs/>
          <w:sz w:val="24"/>
        </w:rPr>
        <w:t>below</w:t>
      </w:r>
      <w:r>
        <w:rPr>
          <w:sz w:val="24"/>
        </w:rPr>
        <w:t xml:space="preserve"> average; 10 = Far </w:t>
      </w:r>
      <w:r>
        <w:rPr>
          <w:i/>
          <w:iCs/>
          <w:sz w:val="24"/>
        </w:rPr>
        <w:t>above</w:t>
      </w:r>
      <w:r>
        <w:rPr>
          <w:sz w:val="24"/>
        </w:rPr>
        <w:t xml:space="preserve"> average); n/a = not available</w:t>
      </w:r>
      <w:r>
        <w:rPr>
          <w:b/>
          <w:sz w:val="24"/>
        </w:rPr>
        <w:t xml:space="preserve"> </w:t>
      </w:r>
    </w:p>
    <w:p w14:paraId="366AEA12" w14:textId="77777777" w:rsidR="00082D3C" w:rsidRDefault="00082D3C" w:rsidP="009F5FAC">
      <w:pPr>
        <w:widowControl w:val="0"/>
        <w:jc w:val="center"/>
        <w:rPr>
          <w:b/>
          <w:bCs/>
          <w:sz w:val="24"/>
        </w:rPr>
      </w:pPr>
    </w:p>
    <w:p w14:paraId="08BFB08D" w14:textId="1E22C1A0" w:rsidR="007A391E" w:rsidRDefault="007A391E" w:rsidP="009F5FAC">
      <w:pPr>
        <w:widowControl w:val="0"/>
        <w:jc w:val="center"/>
        <w:rPr>
          <w:b/>
          <w:bCs/>
          <w:sz w:val="24"/>
        </w:rPr>
      </w:pPr>
      <w:r>
        <w:rPr>
          <w:b/>
          <w:bCs/>
          <w:sz w:val="24"/>
        </w:rPr>
        <w:lastRenderedPageBreak/>
        <w:t>EXECUTIVE EDUCATION TEACHING RATINGS</w:t>
      </w:r>
    </w:p>
    <w:p w14:paraId="3CE4B5B7" w14:textId="77777777" w:rsidR="007A391E" w:rsidRDefault="007A391E" w:rsidP="007A391E">
      <w:pPr>
        <w:widowControl w:val="0"/>
        <w:jc w:val="center"/>
        <w:rPr>
          <w:b/>
          <w:bCs/>
          <w:sz w:val="24"/>
        </w:rPr>
      </w:pPr>
    </w:p>
    <w:tbl>
      <w:tblPr>
        <w:tblW w:w="9576"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A0" w:firstRow="1" w:lastRow="0" w:firstColumn="1" w:lastColumn="0" w:noHBand="0" w:noVBand="0"/>
      </w:tblPr>
      <w:tblGrid>
        <w:gridCol w:w="918"/>
        <w:gridCol w:w="2070"/>
        <w:gridCol w:w="1233"/>
        <w:gridCol w:w="1021"/>
        <w:gridCol w:w="1148"/>
        <w:gridCol w:w="1013"/>
        <w:gridCol w:w="1148"/>
        <w:gridCol w:w="1025"/>
      </w:tblGrid>
      <w:tr w:rsidR="007A391E" w14:paraId="6C490A28" w14:textId="77777777" w:rsidTr="000B2569">
        <w:tc>
          <w:tcPr>
            <w:tcW w:w="918" w:type="dxa"/>
          </w:tcPr>
          <w:p w14:paraId="2D1BF291" w14:textId="77777777" w:rsidR="007A391E" w:rsidRPr="00647E42" w:rsidRDefault="007A391E" w:rsidP="000B2569">
            <w:pPr>
              <w:widowControl w:val="0"/>
              <w:rPr>
                <w:b/>
                <w:sz w:val="16"/>
              </w:rPr>
            </w:pPr>
          </w:p>
          <w:p w14:paraId="24356A49" w14:textId="77777777" w:rsidR="007A391E" w:rsidRPr="00647E42" w:rsidRDefault="007A391E" w:rsidP="000B2569">
            <w:pPr>
              <w:widowControl w:val="0"/>
              <w:jc w:val="center"/>
              <w:rPr>
                <w:b/>
                <w:sz w:val="16"/>
              </w:rPr>
            </w:pPr>
          </w:p>
          <w:p w14:paraId="303B428B" w14:textId="77777777" w:rsidR="007A391E" w:rsidRDefault="007A391E" w:rsidP="000B2569">
            <w:pPr>
              <w:widowControl w:val="0"/>
              <w:jc w:val="center"/>
              <w:rPr>
                <w:b/>
                <w:sz w:val="16"/>
              </w:rPr>
            </w:pPr>
          </w:p>
          <w:p w14:paraId="6C74A808" w14:textId="77777777" w:rsidR="007A391E" w:rsidRPr="00647E42" w:rsidRDefault="007A391E" w:rsidP="000B2569">
            <w:pPr>
              <w:widowControl w:val="0"/>
              <w:jc w:val="center"/>
              <w:rPr>
                <w:b/>
                <w:sz w:val="16"/>
              </w:rPr>
            </w:pPr>
            <w:r w:rsidRPr="00647E42">
              <w:rPr>
                <w:b/>
                <w:sz w:val="16"/>
              </w:rPr>
              <w:t>DATE</w:t>
            </w:r>
          </w:p>
        </w:tc>
        <w:tc>
          <w:tcPr>
            <w:tcW w:w="2070" w:type="dxa"/>
          </w:tcPr>
          <w:p w14:paraId="525F3D6E" w14:textId="77777777" w:rsidR="007A391E" w:rsidRPr="00647E42" w:rsidRDefault="007A391E" w:rsidP="000B2569">
            <w:pPr>
              <w:widowControl w:val="0"/>
              <w:jc w:val="center"/>
              <w:rPr>
                <w:b/>
                <w:sz w:val="16"/>
              </w:rPr>
            </w:pPr>
          </w:p>
          <w:p w14:paraId="2AC48EFC" w14:textId="77777777" w:rsidR="007A391E" w:rsidRPr="00647E42" w:rsidRDefault="007A391E" w:rsidP="000B2569">
            <w:pPr>
              <w:widowControl w:val="0"/>
              <w:rPr>
                <w:b/>
                <w:sz w:val="16"/>
              </w:rPr>
            </w:pPr>
          </w:p>
          <w:p w14:paraId="51AE3436" w14:textId="77777777" w:rsidR="007A391E" w:rsidRDefault="007A391E" w:rsidP="000B2569">
            <w:pPr>
              <w:widowControl w:val="0"/>
              <w:jc w:val="center"/>
              <w:rPr>
                <w:b/>
                <w:sz w:val="16"/>
              </w:rPr>
            </w:pPr>
          </w:p>
          <w:p w14:paraId="2315CD37" w14:textId="77777777" w:rsidR="007A391E" w:rsidRPr="00647E42" w:rsidRDefault="007A391E" w:rsidP="000B2569">
            <w:pPr>
              <w:widowControl w:val="0"/>
              <w:jc w:val="center"/>
              <w:rPr>
                <w:b/>
                <w:sz w:val="16"/>
              </w:rPr>
            </w:pPr>
            <w:r w:rsidRPr="00647E42">
              <w:rPr>
                <w:b/>
                <w:sz w:val="16"/>
              </w:rPr>
              <w:t>COURSE NAME</w:t>
            </w:r>
          </w:p>
        </w:tc>
        <w:tc>
          <w:tcPr>
            <w:tcW w:w="1233" w:type="dxa"/>
          </w:tcPr>
          <w:p w14:paraId="166E8968" w14:textId="77777777" w:rsidR="007A391E" w:rsidRPr="00647E42" w:rsidRDefault="007A391E" w:rsidP="000B2569">
            <w:pPr>
              <w:widowControl w:val="0"/>
              <w:rPr>
                <w:b/>
                <w:sz w:val="14"/>
              </w:rPr>
            </w:pPr>
          </w:p>
          <w:p w14:paraId="299A06C4" w14:textId="77777777" w:rsidR="007A391E" w:rsidRPr="00647E42" w:rsidRDefault="007A391E" w:rsidP="000B2569">
            <w:pPr>
              <w:widowControl w:val="0"/>
              <w:jc w:val="center"/>
              <w:rPr>
                <w:b/>
                <w:sz w:val="14"/>
              </w:rPr>
            </w:pPr>
          </w:p>
          <w:p w14:paraId="15025895" w14:textId="77777777" w:rsidR="007A391E" w:rsidRDefault="007A391E" w:rsidP="000B2569">
            <w:pPr>
              <w:widowControl w:val="0"/>
              <w:jc w:val="center"/>
              <w:rPr>
                <w:b/>
                <w:sz w:val="16"/>
                <w:szCs w:val="16"/>
              </w:rPr>
            </w:pPr>
          </w:p>
          <w:p w14:paraId="160D1BA1" w14:textId="77777777" w:rsidR="007A391E" w:rsidRPr="00647E42" w:rsidRDefault="007A391E" w:rsidP="000B2569">
            <w:pPr>
              <w:widowControl w:val="0"/>
              <w:jc w:val="center"/>
              <w:rPr>
                <w:b/>
                <w:sz w:val="16"/>
                <w:szCs w:val="16"/>
              </w:rPr>
            </w:pPr>
            <w:r w:rsidRPr="00647E42">
              <w:rPr>
                <w:b/>
                <w:sz w:val="16"/>
                <w:szCs w:val="16"/>
              </w:rPr>
              <w:t>TOPIC</w:t>
            </w:r>
          </w:p>
        </w:tc>
        <w:tc>
          <w:tcPr>
            <w:tcW w:w="1021" w:type="dxa"/>
          </w:tcPr>
          <w:p w14:paraId="0FE9BE9E" w14:textId="77777777" w:rsidR="007A391E" w:rsidRPr="00647E42" w:rsidRDefault="007A391E" w:rsidP="000B2569">
            <w:pPr>
              <w:widowControl w:val="0"/>
              <w:rPr>
                <w:b/>
                <w:sz w:val="14"/>
              </w:rPr>
            </w:pPr>
          </w:p>
          <w:p w14:paraId="15425FAF" w14:textId="77777777" w:rsidR="007A391E" w:rsidRPr="00647E42" w:rsidRDefault="007A391E" w:rsidP="000B2569">
            <w:pPr>
              <w:widowControl w:val="0"/>
              <w:jc w:val="center"/>
              <w:rPr>
                <w:b/>
                <w:sz w:val="14"/>
              </w:rPr>
            </w:pPr>
            <w:r w:rsidRPr="00647E42">
              <w:rPr>
                <w:b/>
                <w:sz w:val="14"/>
              </w:rPr>
              <w:t>NUMBER OF STUDENTS</w:t>
            </w:r>
          </w:p>
        </w:tc>
        <w:tc>
          <w:tcPr>
            <w:tcW w:w="1148" w:type="dxa"/>
          </w:tcPr>
          <w:p w14:paraId="2E5D7D77" w14:textId="77777777" w:rsidR="007A391E" w:rsidRPr="00647E42" w:rsidRDefault="007A391E" w:rsidP="000B2569">
            <w:pPr>
              <w:widowControl w:val="0"/>
              <w:rPr>
                <w:b/>
                <w:sz w:val="16"/>
              </w:rPr>
            </w:pPr>
          </w:p>
          <w:p w14:paraId="53A2FD3F" w14:textId="77777777" w:rsidR="007A391E" w:rsidRPr="00647E42" w:rsidRDefault="007A391E" w:rsidP="000B2569">
            <w:pPr>
              <w:widowControl w:val="0"/>
              <w:jc w:val="center"/>
              <w:rPr>
                <w:b/>
                <w:sz w:val="16"/>
              </w:rPr>
            </w:pPr>
            <w:r w:rsidRPr="00647E42">
              <w:rPr>
                <w:b/>
                <w:sz w:val="16"/>
              </w:rPr>
              <w:t>OVERALL TEACHER RATING</w:t>
            </w:r>
          </w:p>
        </w:tc>
        <w:tc>
          <w:tcPr>
            <w:tcW w:w="1013" w:type="dxa"/>
          </w:tcPr>
          <w:p w14:paraId="2EDA2A83" w14:textId="77777777" w:rsidR="007A391E" w:rsidRPr="00647E42" w:rsidRDefault="007A391E" w:rsidP="000B2569">
            <w:pPr>
              <w:widowControl w:val="0"/>
              <w:rPr>
                <w:b/>
                <w:sz w:val="16"/>
              </w:rPr>
            </w:pPr>
          </w:p>
          <w:p w14:paraId="029DA827" w14:textId="77777777" w:rsidR="007A391E" w:rsidRPr="00647E42" w:rsidRDefault="007A391E" w:rsidP="000B2569">
            <w:pPr>
              <w:widowControl w:val="0"/>
              <w:jc w:val="center"/>
              <w:rPr>
                <w:b/>
                <w:sz w:val="16"/>
              </w:rPr>
            </w:pPr>
            <w:r w:rsidRPr="00647E42">
              <w:rPr>
                <w:b/>
                <w:sz w:val="16"/>
              </w:rPr>
              <w:t>MEAN</w:t>
            </w:r>
          </w:p>
          <w:p w14:paraId="75489B5C" w14:textId="77777777" w:rsidR="007A391E" w:rsidRPr="00647E42" w:rsidRDefault="007A391E" w:rsidP="000B2569">
            <w:pPr>
              <w:widowControl w:val="0"/>
              <w:jc w:val="center"/>
              <w:rPr>
                <w:b/>
                <w:sz w:val="16"/>
              </w:rPr>
            </w:pPr>
            <w:r w:rsidRPr="00647E42">
              <w:rPr>
                <w:b/>
                <w:sz w:val="16"/>
              </w:rPr>
              <w:t>TEACHER</w:t>
            </w:r>
          </w:p>
          <w:p w14:paraId="7D7D054B" w14:textId="77777777" w:rsidR="007A391E" w:rsidRPr="00647E42" w:rsidRDefault="007A391E" w:rsidP="000B2569">
            <w:pPr>
              <w:widowControl w:val="0"/>
              <w:jc w:val="center"/>
              <w:rPr>
                <w:b/>
                <w:sz w:val="16"/>
              </w:rPr>
            </w:pPr>
            <w:r w:rsidRPr="00647E42">
              <w:rPr>
                <w:b/>
                <w:sz w:val="16"/>
              </w:rPr>
              <w:t>RATING</w:t>
            </w:r>
          </w:p>
        </w:tc>
        <w:tc>
          <w:tcPr>
            <w:tcW w:w="1148" w:type="dxa"/>
          </w:tcPr>
          <w:p w14:paraId="4040FC2B" w14:textId="77777777" w:rsidR="007A391E" w:rsidRPr="00647E42" w:rsidRDefault="007A391E" w:rsidP="000B2569">
            <w:pPr>
              <w:widowControl w:val="0"/>
              <w:rPr>
                <w:b/>
                <w:sz w:val="16"/>
              </w:rPr>
            </w:pPr>
          </w:p>
          <w:p w14:paraId="1816C315" w14:textId="77777777" w:rsidR="007A391E" w:rsidRPr="00647E42" w:rsidRDefault="007A391E" w:rsidP="000B2569">
            <w:pPr>
              <w:widowControl w:val="0"/>
              <w:jc w:val="center"/>
              <w:rPr>
                <w:b/>
                <w:sz w:val="16"/>
              </w:rPr>
            </w:pPr>
            <w:r w:rsidRPr="00647E42">
              <w:rPr>
                <w:b/>
                <w:sz w:val="16"/>
              </w:rPr>
              <w:t>OVERALL CONTENT RATING</w:t>
            </w:r>
          </w:p>
        </w:tc>
        <w:tc>
          <w:tcPr>
            <w:tcW w:w="1025" w:type="dxa"/>
          </w:tcPr>
          <w:p w14:paraId="3C46BEB7" w14:textId="77777777" w:rsidR="007A391E" w:rsidRPr="00647E42" w:rsidRDefault="007A391E" w:rsidP="000B2569">
            <w:pPr>
              <w:widowControl w:val="0"/>
              <w:rPr>
                <w:b/>
                <w:sz w:val="16"/>
              </w:rPr>
            </w:pPr>
          </w:p>
          <w:p w14:paraId="010F5444" w14:textId="77777777" w:rsidR="007A391E" w:rsidRPr="00647E42" w:rsidRDefault="007A391E" w:rsidP="000B2569">
            <w:pPr>
              <w:widowControl w:val="0"/>
              <w:jc w:val="center"/>
              <w:rPr>
                <w:b/>
                <w:sz w:val="16"/>
              </w:rPr>
            </w:pPr>
            <w:r w:rsidRPr="00647E42">
              <w:rPr>
                <w:b/>
                <w:sz w:val="16"/>
              </w:rPr>
              <w:t>MEAN</w:t>
            </w:r>
          </w:p>
          <w:p w14:paraId="442069C1" w14:textId="77777777" w:rsidR="007A391E" w:rsidRPr="00647E42" w:rsidRDefault="007A391E" w:rsidP="000B2569">
            <w:pPr>
              <w:widowControl w:val="0"/>
              <w:jc w:val="center"/>
              <w:rPr>
                <w:b/>
                <w:sz w:val="16"/>
              </w:rPr>
            </w:pPr>
            <w:r w:rsidRPr="00647E42">
              <w:rPr>
                <w:b/>
                <w:sz w:val="16"/>
              </w:rPr>
              <w:t>CONTENT</w:t>
            </w:r>
          </w:p>
          <w:p w14:paraId="2A85DBAB" w14:textId="77777777" w:rsidR="007A391E" w:rsidRPr="00647E42" w:rsidRDefault="007A391E" w:rsidP="000B2569">
            <w:pPr>
              <w:widowControl w:val="0"/>
              <w:jc w:val="center"/>
              <w:rPr>
                <w:b/>
                <w:sz w:val="16"/>
              </w:rPr>
            </w:pPr>
            <w:r w:rsidRPr="00647E42">
              <w:rPr>
                <w:b/>
                <w:sz w:val="16"/>
              </w:rPr>
              <w:t>RATING</w:t>
            </w:r>
          </w:p>
        </w:tc>
      </w:tr>
      <w:tr w:rsidR="00975383" w14:paraId="7D219DA4" w14:textId="77777777" w:rsidTr="000B2569">
        <w:tc>
          <w:tcPr>
            <w:tcW w:w="918" w:type="dxa"/>
          </w:tcPr>
          <w:p w14:paraId="7A90278A" w14:textId="77777777" w:rsidR="00975383" w:rsidRDefault="00975383" w:rsidP="00975383">
            <w:pPr>
              <w:widowControl w:val="0"/>
              <w:jc w:val="center"/>
              <w:rPr>
                <w:sz w:val="16"/>
              </w:rPr>
            </w:pPr>
          </w:p>
          <w:p w14:paraId="523B485A" w14:textId="0749E0AF" w:rsidR="00975383" w:rsidRDefault="00975383" w:rsidP="00975383">
            <w:pPr>
              <w:widowControl w:val="0"/>
              <w:jc w:val="center"/>
              <w:rPr>
                <w:sz w:val="16"/>
              </w:rPr>
            </w:pPr>
            <w:r>
              <w:rPr>
                <w:sz w:val="16"/>
              </w:rPr>
              <w:t>9/15/12</w:t>
            </w:r>
          </w:p>
        </w:tc>
        <w:tc>
          <w:tcPr>
            <w:tcW w:w="2070" w:type="dxa"/>
          </w:tcPr>
          <w:p w14:paraId="47537F82" w14:textId="383D3D51" w:rsidR="00975383" w:rsidRDefault="00975383" w:rsidP="00975383">
            <w:pPr>
              <w:widowControl w:val="0"/>
              <w:jc w:val="center"/>
              <w:rPr>
                <w:sz w:val="16"/>
              </w:rPr>
            </w:pPr>
            <w:r>
              <w:rPr>
                <w:sz w:val="16"/>
              </w:rPr>
              <w:t>North Carolina National Guard (NC State)</w:t>
            </w:r>
          </w:p>
        </w:tc>
        <w:tc>
          <w:tcPr>
            <w:tcW w:w="1233" w:type="dxa"/>
          </w:tcPr>
          <w:p w14:paraId="2066188E" w14:textId="77777777" w:rsidR="00975383" w:rsidRDefault="00975383" w:rsidP="00975383">
            <w:pPr>
              <w:widowControl w:val="0"/>
              <w:jc w:val="center"/>
              <w:rPr>
                <w:sz w:val="16"/>
              </w:rPr>
            </w:pPr>
          </w:p>
          <w:p w14:paraId="694F7DC2" w14:textId="07C8C80C" w:rsidR="00975383" w:rsidRDefault="00975383" w:rsidP="00975383">
            <w:pPr>
              <w:widowControl w:val="0"/>
              <w:jc w:val="center"/>
              <w:rPr>
                <w:sz w:val="16"/>
              </w:rPr>
            </w:pPr>
            <w:r>
              <w:rPr>
                <w:sz w:val="16"/>
              </w:rPr>
              <w:t>Leadership</w:t>
            </w:r>
          </w:p>
        </w:tc>
        <w:tc>
          <w:tcPr>
            <w:tcW w:w="1021" w:type="dxa"/>
          </w:tcPr>
          <w:p w14:paraId="3CAF1A46" w14:textId="77777777" w:rsidR="00975383" w:rsidRDefault="00975383" w:rsidP="00975383">
            <w:pPr>
              <w:widowControl w:val="0"/>
              <w:jc w:val="center"/>
              <w:rPr>
                <w:sz w:val="16"/>
              </w:rPr>
            </w:pPr>
          </w:p>
          <w:p w14:paraId="29986C05" w14:textId="248FC5D3" w:rsidR="00975383" w:rsidRDefault="00975383" w:rsidP="00975383">
            <w:pPr>
              <w:widowControl w:val="0"/>
              <w:jc w:val="center"/>
              <w:rPr>
                <w:sz w:val="16"/>
              </w:rPr>
            </w:pPr>
            <w:r>
              <w:rPr>
                <w:sz w:val="16"/>
              </w:rPr>
              <w:t>115</w:t>
            </w:r>
          </w:p>
        </w:tc>
        <w:tc>
          <w:tcPr>
            <w:tcW w:w="1148" w:type="dxa"/>
          </w:tcPr>
          <w:p w14:paraId="3AA4F3B0" w14:textId="77777777" w:rsidR="00975383" w:rsidRDefault="00975383" w:rsidP="00975383">
            <w:pPr>
              <w:widowControl w:val="0"/>
              <w:jc w:val="center"/>
              <w:rPr>
                <w:sz w:val="16"/>
              </w:rPr>
            </w:pPr>
          </w:p>
          <w:p w14:paraId="5774CEE9" w14:textId="65257E14" w:rsidR="00975383" w:rsidRDefault="00975383" w:rsidP="00975383">
            <w:pPr>
              <w:widowControl w:val="0"/>
              <w:jc w:val="center"/>
              <w:rPr>
                <w:sz w:val="16"/>
              </w:rPr>
            </w:pPr>
            <w:r>
              <w:rPr>
                <w:sz w:val="16"/>
              </w:rPr>
              <w:t>n/a</w:t>
            </w:r>
          </w:p>
        </w:tc>
        <w:tc>
          <w:tcPr>
            <w:tcW w:w="1013" w:type="dxa"/>
          </w:tcPr>
          <w:p w14:paraId="6A62A89E" w14:textId="77777777" w:rsidR="00975383" w:rsidRDefault="00975383" w:rsidP="00975383">
            <w:pPr>
              <w:widowControl w:val="0"/>
              <w:jc w:val="center"/>
              <w:rPr>
                <w:sz w:val="16"/>
              </w:rPr>
            </w:pPr>
          </w:p>
          <w:p w14:paraId="3732AB58" w14:textId="65EBB00E" w:rsidR="00975383" w:rsidRDefault="00975383" w:rsidP="00975383">
            <w:pPr>
              <w:widowControl w:val="0"/>
              <w:jc w:val="center"/>
              <w:rPr>
                <w:sz w:val="16"/>
              </w:rPr>
            </w:pPr>
            <w:r>
              <w:rPr>
                <w:sz w:val="16"/>
              </w:rPr>
              <w:t>n/a</w:t>
            </w:r>
          </w:p>
        </w:tc>
        <w:tc>
          <w:tcPr>
            <w:tcW w:w="1148" w:type="dxa"/>
          </w:tcPr>
          <w:p w14:paraId="1DCDF031" w14:textId="77777777" w:rsidR="00975383" w:rsidRDefault="00975383" w:rsidP="00975383">
            <w:pPr>
              <w:widowControl w:val="0"/>
              <w:jc w:val="center"/>
              <w:rPr>
                <w:sz w:val="16"/>
              </w:rPr>
            </w:pPr>
          </w:p>
          <w:p w14:paraId="2DE41B9F" w14:textId="008438E2" w:rsidR="00975383" w:rsidRDefault="00975383" w:rsidP="00975383">
            <w:pPr>
              <w:widowControl w:val="0"/>
              <w:jc w:val="center"/>
              <w:rPr>
                <w:sz w:val="16"/>
              </w:rPr>
            </w:pPr>
            <w:r>
              <w:rPr>
                <w:sz w:val="16"/>
              </w:rPr>
              <w:t>n/a</w:t>
            </w:r>
          </w:p>
        </w:tc>
        <w:tc>
          <w:tcPr>
            <w:tcW w:w="1025" w:type="dxa"/>
          </w:tcPr>
          <w:p w14:paraId="6B86E89A" w14:textId="77777777" w:rsidR="00975383" w:rsidRDefault="00975383" w:rsidP="00975383">
            <w:pPr>
              <w:widowControl w:val="0"/>
              <w:jc w:val="center"/>
              <w:rPr>
                <w:sz w:val="16"/>
              </w:rPr>
            </w:pPr>
          </w:p>
          <w:p w14:paraId="230475A2" w14:textId="3196461F" w:rsidR="00975383" w:rsidRDefault="00975383" w:rsidP="00975383">
            <w:pPr>
              <w:widowControl w:val="0"/>
              <w:jc w:val="center"/>
              <w:rPr>
                <w:sz w:val="16"/>
              </w:rPr>
            </w:pPr>
            <w:r>
              <w:rPr>
                <w:sz w:val="16"/>
              </w:rPr>
              <w:t>n/a</w:t>
            </w:r>
          </w:p>
        </w:tc>
      </w:tr>
      <w:tr w:rsidR="00975383" w14:paraId="09BDAC66" w14:textId="77777777" w:rsidTr="000B2569">
        <w:tc>
          <w:tcPr>
            <w:tcW w:w="918" w:type="dxa"/>
          </w:tcPr>
          <w:p w14:paraId="6D0CE11C" w14:textId="77777777" w:rsidR="00975383" w:rsidRDefault="00975383" w:rsidP="00975383">
            <w:pPr>
              <w:widowControl w:val="0"/>
              <w:jc w:val="center"/>
              <w:rPr>
                <w:sz w:val="16"/>
              </w:rPr>
            </w:pPr>
          </w:p>
          <w:p w14:paraId="2224E4D0" w14:textId="77777777" w:rsidR="00975383" w:rsidRDefault="00975383" w:rsidP="00975383">
            <w:pPr>
              <w:widowControl w:val="0"/>
              <w:jc w:val="center"/>
              <w:rPr>
                <w:sz w:val="16"/>
              </w:rPr>
            </w:pPr>
            <w:r>
              <w:rPr>
                <w:sz w:val="16"/>
              </w:rPr>
              <w:t>8/22/12 &amp;</w:t>
            </w:r>
          </w:p>
          <w:p w14:paraId="320CA27B" w14:textId="7C6AB9EE" w:rsidR="00975383" w:rsidRDefault="00975383" w:rsidP="00975383">
            <w:pPr>
              <w:widowControl w:val="0"/>
              <w:jc w:val="center"/>
              <w:rPr>
                <w:sz w:val="16"/>
              </w:rPr>
            </w:pPr>
            <w:r>
              <w:rPr>
                <w:sz w:val="16"/>
              </w:rPr>
              <w:t>8/24/12</w:t>
            </w:r>
          </w:p>
        </w:tc>
        <w:tc>
          <w:tcPr>
            <w:tcW w:w="2070" w:type="dxa"/>
          </w:tcPr>
          <w:p w14:paraId="256BCC69" w14:textId="77777777" w:rsidR="00975383" w:rsidRDefault="00975383" w:rsidP="00975383">
            <w:pPr>
              <w:widowControl w:val="0"/>
              <w:jc w:val="center"/>
              <w:rPr>
                <w:sz w:val="16"/>
              </w:rPr>
            </w:pPr>
          </w:p>
          <w:p w14:paraId="29C21CAE" w14:textId="338D8FD1" w:rsidR="00975383" w:rsidRDefault="00975383" w:rsidP="00975383">
            <w:pPr>
              <w:widowControl w:val="0"/>
              <w:jc w:val="center"/>
              <w:rPr>
                <w:sz w:val="16"/>
              </w:rPr>
            </w:pPr>
            <w:r>
              <w:rPr>
                <w:sz w:val="16"/>
              </w:rPr>
              <w:t>Joint Special Operations Command (NC State)</w:t>
            </w:r>
          </w:p>
        </w:tc>
        <w:tc>
          <w:tcPr>
            <w:tcW w:w="1233" w:type="dxa"/>
          </w:tcPr>
          <w:p w14:paraId="58D31D31" w14:textId="77777777" w:rsidR="00975383" w:rsidRDefault="00975383" w:rsidP="00975383">
            <w:pPr>
              <w:widowControl w:val="0"/>
              <w:jc w:val="center"/>
              <w:rPr>
                <w:sz w:val="16"/>
              </w:rPr>
            </w:pPr>
            <w:r>
              <w:rPr>
                <w:sz w:val="16"/>
              </w:rPr>
              <w:t>Leadership &amp; Generational/</w:t>
            </w:r>
          </w:p>
          <w:p w14:paraId="16D30A71" w14:textId="3613B997" w:rsidR="00975383" w:rsidRDefault="00975383" w:rsidP="00975383">
            <w:pPr>
              <w:widowControl w:val="0"/>
              <w:jc w:val="center"/>
              <w:rPr>
                <w:sz w:val="16"/>
              </w:rPr>
            </w:pPr>
            <w:r>
              <w:rPr>
                <w:sz w:val="16"/>
              </w:rPr>
              <w:t>Global Teams</w:t>
            </w:r>
          </w:p>
        </w:tc>
        <w:tc>
          <w:tcPr>
            <w:tcW w:w="1021" w:type="dxa"/>
          </w:tcPr>
          <w:p w14:paraId="2DC3B910" w14:textId="77777777" w:rsidR="00975383" w:rsidRDefault="00975383" w:rsidP="00975383">
            <w:pPr>
              <w:widowControl w:val="0"/>
              <w:jc w:val="center"/>
              <w:rPr>
                <w:sz w:val="16"/>
              </w:rPr>
            </w:pPr>
          </w:p>
          <w:p w14:paraId="3944529D" w14:textId="489F612C" w:rsidR="00975383" w:rsidRDefault="00975383" w:rsidP="00975383">
            <w:pPr>
              <w:widowControl w:val="0"/>
              <w:jc w:val="center"/>
              <w:rPr>
                <w:sz w:val="16"/>
              </w:rPr>
            </w:pPr>
            <w:r>
              <w:rPr>
                <w:sz w:val="16"/>
              </w:rPr>
              <w:t>30</w:t>
            </w:r>
          </w:p>
        </w:tc>
        <w:tc>
          <w:tcPr>
            <w:tcW w:w="1148" w:type="dxa"/>
          </w:tcPr>
          <w:p w14:paraId="255F9DF7" w14:textId="77777777" w:rsidR="00975383" w:rsidRDefault="00975383" w:rsidP="00975383">
            <w:pPr>
              <w:widowControl w:val="0"/>
              <w:jc w:val="center"/>
              <w:rPr>
                <w:sz w:val="16"/>
              </w:rPr>
            </w:pPr>
          </w:p>
          <w:p w14:paraId="0D222868" w14:textId="603BE36C" w:rsidR="00975383" w:rsidRDefault="00975383" w:rsidP="00975383">
            <w:pPr>
              <w:widowControl w:val="0"/>
              <w:jc w:val="center"/>
              <w:rPr>
                <w:sz w:val="16"/>
              </w:rPr>
            </w:pPr>
            <w:r>
              <w:rPr>
                <w:sz w:val="16"/>
              </w:rPr>
              <w:t>5.00</w:t>
            </w:r>
          </w:p>
        </w:tc>
        <w:tc>
          <w:tcPr>
            <w:tcW w:w="1013" w:type="dxa"/>
          </w:tcPr>
          <w:p w14:paraId="74908624" w14:textId="77777777" w:rsidR="00975383" w:rsidRDefault="00975383" w:rsidP="00975383">
            <w:pPr>
              <w:widowControl w:val="0"/>
              <w:jc w:val="center"/>
              <w:rPr>
                <w:sz w:val="16"/>
              </w:rPr>
            </w:pPr>
          </w:p>
          <w:p w14:paraId="7274C950" w14:textId="67770019" w:rsidR="00975383" w:rsidRDefault="00975383" w:rsidP="00975383">
            <w:pPr>
              <w:widowControl w:val="0"/>
              <w:jc w:val="center"/>
              <w:rPr>
                <w:sz w:val="16"/>
              </w:rPr>
            </w:pPr>
            <w:r>
              <w:rPr>
                <w:sz w:val="16"/>
              </w:rPr>
              <w:t>4.90</w:t>
            </w:r>
          </w:p>
        </w:tc>
        <w:tc>
          <w:tcPr>
            <w:tcW w:w="1148" w:type="dxa"/>
          </w:tcPr>
          <w:p w14:paraId="5B4BA402" w14:textId="77777777" w:rsidR="00975383" w:rsidRDefault="00975383" w:rsidP="00975383">
            <w:pPr>
              <w:widowControl w:val="0"/>
              <w:jc w:val="center"/>
              <w:rPr>
                <w:sz w:val="16"/>
              </w:rPr>
            </w:pPr>
          </w:p>
          <w:p w14:paraId="055BF05C" w14:textId="7FDFD443" w:rsidR="00975383" w:rsidRDefault="00975383" w:rsidP="00975383">
            <w:pPr>
              <w:widowControl w:val="0"/>
              <w:jc w:val="center"/>
              <w:rPr>
                <w:sz w:val="16"/>
              </w:rPr>
            </w:pPr>
            <w:r>
              <w:rPr>
                <w:sz w:val="16"/>
              </w:rPr>
              <w:t>5.00</w:t>
            </w:r>
          </w:p>
        </w:tc>
        <w:tc>
          <w:tcPr>
            <w:tcW w:w="1025" w:type="dxa"/>
          </w:tcPr>
          <w:p w14:paraId="48DF11FD" w14:textId="77777777" w:rsidR="00975383" w:rsidRDefault="00975383" w:rsidP="00975383">
            <w:pPr>
              <w:widowControl w:val="0"/>
              <w:jc w:val="center"/>
              <w:rPr>
                <w:sz w:val="16"/>
              </w:rPr>
            </w:pPr>
          </w:p>
          <w:p w14:paraId="3320BB49" w14:textId="30C1F64C" w:rsidR="00975383" w:rsidRDefault="00975383" w:rsidP="00975383">
            <w:pPr>
              <w:widowControl w:val="0"/>
              <w:jc w:val="center"/>
              <w:rPr>
                <w:sz w:val="16"/>
              </w:rPr>
            </w:pPr>
            <w:r>
              <w:rPr>
                <w:sz w:val="16"/>
              </w:rPr>
              <w:t>4.67</w:t>
            </w:r>
          </w:p>
        </w:tc>
      </w:tr>
      <w:tr w:rsidR="00975383" w14:paraId="447E0345" w14:textId="77777777" w:rsidTr="000B2569">
        <w:tc>
          <w:tcPr>
            <w:tcW w:w="918" w:type="dxa"/>
          </w:tcPr>
          <w:p w14:paraId="1C127DDB" w14:textId="77777777" w:rsidR="00975383" w:rsidRDefault="00975383" w:rsidP="00975383">
            <w:pPr>
              <w:widowControl w:val="0"/>
              <w:jc w:val="center"/>
              <w:rPr>
                <w:sz w:val="16"/>
              </w:rPr>
            </w:pPr>
            <w:r>
              <w:rPr>
                <w:sz w:val="16"/>
              </w:rPr>
              <w:t>4/26/12 &amp;</w:t>
            </w:r>
          </w:p>
          <w:p w14:paraId="7135CA32" w14:textId="0C72EF89" w:rsidR="00975383" w:rsidRDefault="00975383" w:rsidP="00975383">
            <w:pPr>
              <w:widowControl w:val="0"/>
              <w:jc w:val="center"/>
              <w:rPr>
                <w:sz w:val="16"/>
              </w:rPr>
            </w:pPr>
            <w:r>
              <w:rPr>
                <w:sz w:val="16"/>
              </w:rPr>
              <w:t>4/27/12</w:t>
            </w:r>
          </w:p>
        </w:tc>
        <w:tc>
          <w:tcPr>
            <w:tcW w:w="2070" w:type="dxa"/>
          </w:tcPr>
          <w:p w14:paraId="379ADFB1" w14:textId="305C1E5B" w:rsidR="00975383" w:rsidRDefault="00975383" w:rsidP="00975383">
            <w:pPr>
              <w:widowControl w:val="0"/>
              <w:jc w:val="center"/>
              <w:rPr>
                <w:sz w:val="16"/>
              </w:rPr>
            </w:pPr>
            <w:r>
              <w:rPr>
                <w:sz w:val="16"/>
              </w:rPr>
              <w:t>Joint Special Operations Command (NC State)</w:t>
            </w:r>
          </w:p>
        </w:tc>
        <w:tc>
          <w:tcPr>
            <w:tcW w:w="1233" w:type="dxa"/>
          </w:tcPr>
          <w:p w14:paraId="4B846922" w14:textId="59055CC1" w:rsidR="00975383" w:rsidRDefault="00975383" w:rsidP="00975383">
            <w:pPr>
              <w:widowControl w:val="0"/>
              <w:jc w:val="center"/>
              <w:rPr>
                <w:sz w:val="16"/>
              </w:rPr>
            </w:pPr>
            <w:r>
              <w:rPr>
                <w:sz w:val="16"/>
              </w:rPr>
              <w:t>Leadership &amp; Org. Change</w:t>
            </w:r>
          </w:p>
        </w:tc>
        <w:tc>
          <w:tcPr>
            <w:tcW w:w="1021" w:type="dxa"/>
          </w:tcPr>
          <w:p w14:paraId="3DC42DD5" w14:textId="77777777" w:rsidR="00975383" w:rsidRDefault="00975383" w:rsidP="00975383">
            <w:pPr>
              <w:widowControl w:val="0"/>
              <w:jc w:val="center"/>
              <w:rPr>
                <w:sz w:val="16"/>
              </w:rPr>
            </w:pPr>
          </w:p>
          <w:p w14:paraId="31C22368" w14:textId="2A1F166D" w:rsidR="00975383" w:rsidRDefault="00975383" w:rsidP="00975383">
            <w:pPr>
              <w:widowControl w:val="0"/>
              <w:jc w:val="center"/>
              <w:rPr>
                <w:sz w:val="16"/>
              </w:rPr>
            </w:pPr>
            <w:r>
              <w:rPr>
                <w:sz w:val="16"/>
              </w:rPr>
              <w:t>30</w:t>
            </w:r>
          </w:p>
        </w:tc>
        <w:tc>
          <w:tcPr>
            <w:tcW w:w="1148" w:type="dxa"/>
          </w:tcPr>
          <w:p w14:paraId="05AC2978" w14:textId="77777777" w:rsidR="00975383" w:rsidRDefault="00975383" w:rsidP="00975383">
            <w:pPr>
              <w:widowControl w:val="0"/>
              <w:jc w:val="center"/>
              <w:rPr>
                <w:sz w:val="16"/>
              </w:rPr>
            </w:pPr>
          </w:p>
          <w:p w14:paraId="7FD50F64" w14:textId="38BF9A37" w:rsidR="00975383" w:rsidRDefault="00975383" w:rsidP="00975383">
            <w:pPr>
              <w:widowControl w:val="0"/>
              <w:jc w:val="center"/>
              <w:rPr>
                <w:sz w:val="16"/>
              </w:rPr>
            </w:pPr>
            <w:r>
              <w:rPr>
                <w:sz w:val="16"/>
              </w:rPr>
              <w:t>4.86</w:t>
            </w:r>
          </w:p>
        </w:tc>
        <w:tc>
          <w:tcPr>
            <w:tcW w:w="1013" w:type="dxa"/>
          </w:tcPr>
          <w:p w14:paraId="298BFD9C" w14:textId="77777777" w:rsidR="00975383" w:rsidRDefault="00975383" w:rsidP="00975383">
            <w:pPr>
              <w:widowControl w:val="0"/>
              <w:jc w:val="center"/>
              <w:rPr>
                <w:sz w:val="16"/>
              </w:rPr>
            </w:pPr>
          </w:p>
          <w:p w14:paraId="2BBC5B87" w14:textId="7A8D040A" w:rsidR="00975383" w:rsidRDefault="00975383" w:rsidP="00975383">
            <w:pPr>
              <w:widowControl w:val="0"/>
              <w:jc w:val="center"/>
              <w:rPr>
                <w:sz w:val="16"/>
              </w:rPr>
            </w:pPr>
            <w:r>
              <w:rPr>
                <w:sz w:val="16"/>
              </w:rPr>
              <w:t>4.64</w:t>
            </w:r>
          </w:p>
        </w:tc>
        <w:tc>
          <w:tcPr>
            <w:tcW w:w="1148" w:type="dxa"/>
          </w:tcPr>
          <w:p w14:paraId="0EE0E095" w14:textId="77777777" w:rsidR="00975383" w:rsidRDefault="00975383" w:rsidP="00975383">
            <w:pPr>
              <w:widowControl w:val="0"/>
              <w:jc w:val="center"/>
              <w:rPr>
                <w:sz w:val="16"/>
              </w:rPr>
            </w:pPr>
          </w:p>
          <w:p w14:paraId="7410089B" w14:textId="64146BCC" w:rsidR="00975383" w:rsidRDefault="00975383" w:rsidP="00975383">
            <w:pPr>
              <w:widowControl w:val="0"/>
              <w:jc w:val="center"/>
              <w:rPr>
                <w:sz w:val="16"/>
              </w:rPr>
            </w:pPr>
            <w:r>
              <w:rPr>
                <w:sz w:val="16"/>
              </w:rPr>
              <w:t>4.90</w:t>
            </w:r>
          </w:p>
        </w:tc>
        <w:tc>
          <w:tcPr>
            <w:tcW w:w="1025" w:type="dxa"/>
          </w:tcPr>
          <w:p w14:paraId="7E786FBC" w14:textId="77777777" w:rsidR="00975383" w:rsidRDefault="00975383" w:rsidP="00975383">
            <w:pPr>
              <w:widowControl w:val="0"/>
              <w:jc w:val="center"/>
              <w:rPr>
                <w:sz w:val="16"/>
              </w:rPr>
            </w:pPr>
          </w:p>
          <w:p w14:paraId="262715DA" w14:textId="6D637E73" w:rsidR="00975383" w:rsidRDefault="00975383" w:rsidP="00975383">
            <w:pPr>
              <w:widowControl w:val="0"/>
              <w:jc w:val="center"/>
              <w:rPr>
                <w:sz w:val="16"/>
              </w:rPr>
            </w:pPr>
            <w:r>
              <w:rPr>
                <w:sz w:val="16"/>
              </w:rPr>
              <w:t>4.82</w:t>
            </w:r>
          </w:p>
        </w:tc>
      </w:tr>
      <w:tr w:rsidR="00975383" w14:paraId="55AE5355" w14:textId="77777777" w:rsidTr="000B2569">
        <w:tc>
          <w:tcPr>
            <w:tcW w:w="918" w:type="dxa"/>
          </w:tcPr>
          <w:p w14:paraId="1CF6E50F" w14:textId="77777777" w:rsidR="00975383" w:rsidRDefault="00975383" w:rsidP="00975383">
            <w:pPr>
              <w:widowControl w:val="0"/>
              <w:jc w:val="center"/>
              <w:rPr>
                <w:sz w:val="16"/>
              </w:rPr>
            </w:pPr>
          </w:p>
          <w:p w14:paraId="48A850A0" w14:textId="46BE3DDA" w:rsidR="00975383" w:rsidRDefault="00975383" w:rsidP="00975383">
            <w:pPr>
              <w:widowControl w:val="0"/>
              <w:jc w:val="center"/>
              <w:rPr>
                <w:sz w:val="16"/>
              </w:rPr>
            </w:pPr>
            <w:r>
              <w:rPr>
                <w:sz w:val="16"/>
              </w:rPr>
              <w:t>4/17/12</w:t>
            </w:r>
          </w:p>
        </w:tc>
        <w:tc>
          <w:tcPr>
            <w:tcW w:w="2070" w:type="dxa"/>
          </w:tcPr>
          <w:p w14:paraId="0B57A007" w14:textId="77777777" w:rsidR="00975383" w:rsidRDefault="00975383" w:rsidP="00975383">
            <w:pPr>
              <w:widowControl w:val="0"/>
              <w:jc w:val="center"/>
              <w:rPr>
                <w:sz w:val="16"/>
              </w:rPr>
            </w:pPr>
            <w:r>
              <w:rPr>
                <w:sz w:val="16"/>
              </w:rPr>
              <w:t xml:space="preserve">ExxonMobil Enterprise Leadership Program </w:t>
            </w:r>
          </w:p>
          <w:p w14:paraId="7C29F32C" w14:textId="3BA2D920" w:rsidR="00975383" w:rsidRDefault="00975383" w:rsidP="00975383">
            <w:pPr>
              <w:widowControl w:val="0"/>
              <w:jc w:val="center"/>
              <w:rPr>
                <w:sz w:val="16"/>
              </w:rPr>
            </w:pPr>
            <w:r>
              <w:rPr>
                <w:sz w:val="16"/>
              </w:rPr>
              <w:t>(UNC-Chapel Hill)</w:t>
            </w:r>
          </w:p>
        </w:tc>
        <w:tc>
          <w:tcPr>
            <w:tcW w:w="1233" w:type="dxa"/>
          </w:tcPr>
          <w:p w14:paraId="71707D62" w14:textId="77777777" w:rsidR="00975383" w:rsidRDefault="00975383" w:rsidP="00975383">
            <w:pPr>
              <w:widowControl w:val="0"/>
              <w:jc w:val="center"/>
              <w:rPr>
                <w:sz w:val="16"/>
              </w:rPr>
            </w:pPr>
          </w:p>
          <w:p w14:paraId="7062D226" w14:textId="038713DD" w:rsidR="00975383" w:rsidRDefault="00975383" w:rsidP="00975383">
            <w:pPr>
              <w:widowControl w:val="0"/>
              <w:jc w:val="center"/>
              <w:rPr>
                <w:sz w:val="16"/>
              </w:rPr>
            </w:pPr>
            <w:r>
              <w:rPr>
                <w:sz w:val="16"/>
              </w:rPr>
              <w:t>Leadership</w:t>
            </w:r>
          </w:p>
        </w:tc>
        <w:tc>
          <w:tcPr>
            <w:tcW w:w="1021" w:type="dxa"/>
          </w:tcPr>
          <w:p w14:paraId="7011B11E" w14:textId="77777777" w:rsidR="00975383" w:rsidRDefault="00975383" w:rsidP="00975383">
            <w:pPr>
              <w:widowControl w:val="0"/>
              <w:jc w:val="center"/>
              <w:rPr>
                <w:sz w:val="16"/>
              </w:rPr>
            </w:pPr>
          </w:p>
          <w:p w14:paraId="1A24DCB1" w14:textId="71C4AFB3" w:rsidR="00975383" w:rsidRDefault="00975383" w:rsidP="00975383">
            <w:pPr>
              <w:widowControl w:val="0"/>
              <w:jc w:val="center"/>
              <w:rPr>
                <w:sz w:val="16"/>
              </w:rPr>
            </w:pPr>
            <w:r>
              <w:rPr>
                <w:sz w:val="16"/>
              </w:rPr>
              <w:t>31</w:t>
            </w:r>
          </w:p>
        </w:tc>
        <w:tc>
          <w:tcPr>
            <w:tcW w:w="1148" w:type="dxa"/>
          </w:tcPr>
          <w:p w14:paraId="21956422" w14:textId="77777777" w:rsidR="00975383" w:rsidRDefault="00975383" w:rsidP="00975383">
            <w:pPr>
              <w:widowControl w:val="0"/>
              <w:jc w:val="center"/>
              <w:rPr>
                <w:sz w:val="16"/>
              </w:rPr>
            </w:pPr>
          </w:p>
          <w:p w14:paraId="13332089" w14:textId="7B2F3ACC" w:rsidR="00975383" w:rsidRDefault="00975383" w:rsidP="00975383">
            <w:pPr>
              <w:widowControl w:val="0"/>
              <w:jc w:val="center"/>
              <w:rPr>
                <w:sz w:val="16"/>
              </w:rPr>
            </w:pPr>
            <w:r>
              <w:rPr>
                <w:sz w:val="16"/>
              </w:rPr>
              <w:t>4.07</w:t>
            </w:r>
          </w:p>
        </w:tc>
        <w:tc>
          <w:tcPr>
            <w:tcW w:w="1013" w:type="dxa"/>
          </w:tcPr>
          <w:p w14:paraId="5DEFAB21" w14:textId="77777777" w:rsidR="00975383" w:rsidRDefault="00975383" w:rsidP="00975383">
            <w:pPr>
              <w:widowControl w:val="0"/>
              <w:jc w:val="center"/>
              <w:rPr>
                <w:sz w:val="16"/>
              </w:rPr>
            </w:pPr>
          </w:p>
          <w:p w14:paraId="2B73DE05" w14:textId="4E84F71D" w:rsidR="00975383" w:rsidRDefault="00975383" w:rsidP="00975383">
            <w:pPr>
              <w:widowControl w:val="0"/>
              <w:jc w:val="center"/>
              <w:rPr>
                <w:sz w:val="16"/>
              </w:rPr>
            </w:pPr>
            <w:r>
              <w:rPr>
                <w:sz w:val="16"/>
              </w:rPr>
              <w:t>n/a</w:t>
            </w:r>
          </w:p>
        </w:tc>
        <w:tc>
          <w:tcPr>
            <w:tcW w:w="1148" w:type="dxa"/>
          </w:tcPr>
          <w:p w14:paraId="5E09037A" w14:textId="77777777" w:rsidR="00975383" w:rsidRDefault="00975383" w:rsidP="00975383">
            <w:pPr>
              <w:widowControl w:val="0"/>
              <w:jc w:val="center"/>
              <w:rPr>
                <w:sz w:val="16"/>
              </w:rPr>
            </w:pPr>
          </w:p>
          <w:p w14:paraId="17192CC7" w14:textId="1AD74766" w:rsidR="00975383" w:rsidRDefault="00975383" w:rsidP="00975383">
            <w:pPr>
              <w:widowControl w:val="0"/>
              <w:jc w:val="center"/>
              <w:rPr>
                <w:sz w:val="16"/>
              </w:rPr>
            </w:pPr>
            <w:r>
              <w:rPr>
                <w:sz w:val="16"/>
              </w:rPr>
              <w:t>4.16</w:t>
            </w:r>
          </w:p>
        </w:tc>
        <w:tc>
          <w:tcPr>
            <w:tcW w:w="1025" w:type="dxa"/>
          </w:tcPr>
          <w:p w14:paraId="4FDAD2FE" w14:textId="77777777" w:rsidR="00975383" w:rsidRDefault="00975383" w:rsidP="00975383">
            <w:pPr>
              <w:widowControl w:val="0"/>
              <w:jc w:val="center"/>
              <w:rPr>
                <w:sz w:val="16"/>
              </w:rPr>
            </w:pPr>
          </w:p>
          <w:p w14:paraId="3BD7824B" w14:textId="18DD4A4B" w:rsidR="00975383" w:rsidRDefault="00975383" w:rsidP="00975383">
            <w:pPr>
              <w:widowControl w:val="0"/>
              <w:jc w:val="center"/>
              <w:rPr>
                <w:sz w:val="16"/>
              </w:rPr>
            </w:pPr>
            <w:r>
              <w:rPr>
                <w:sz w:val="16"/>
              </w:rPr>
              <w:t>n/a</w:t>
            </w:r>
          </w:p>
        </w:tc>
      </w:tr>
      <w:tr w:rsidR="00975383" w14:paraId="174946F7" w14:textId="77777777" w:rsidTr="000B2569">
        <w:tc>
          <w:tcPr>
            <w:tcW w:w="918" w:type="dxa"/>
          </w:tcPr>
          <w:p w14:paraId="3DFCF495" w14:textId="77777777" w:rsidR="00975383" w:rsidRDefault="00975383" w:rsidP="00975383">
            <w:pPr>
              <w:widowControl w:val="0"/>
              <w:jc w:val="center"/>
              <w:rPr>
                <w:sz w:val="16"/>
              </w:rPr>
            </w:pPr>
          </w:p>
          <w:p w14:paraId="152D5CA6" w14:textId="2C3FDBB6" w:rsidR="00975383" w:rsidRDefault="00975383" w:rsidP="00975383">
            <w:pPr>
              <w:widowControl w:val="0"/>
              <w:jc w:val="center"/>
              <w:rPr>
                <w:sz w:val="16"/>
              </w:rPr>
            </w:pPr>
            <w:r>
              <w:rPr>
                <w:sz w:val="16"/>
              </w:rPr>
              <w:t>4/16/12</w:t>
            </w:r>
          </w:p>
        </w:tc>
        <w:tc>
          <w:tcPr>
            <w:tcW w:w="2070" w:type="dxa"/>
          </w:tcPr>
          <w:p w14:paraId="5FDF2F34" w14:textId="77777777" w:rsidR="00975383" w:rsidRDefault="00975383" w:rsidP="00975383">
            <w:pPr>
              <w:widowControl w:val="0"/>
              <w:jc w:val="center"/>
              <w:rPr>
                <w:sz w:val="16"/>
              </w:rPr>
            </w:pPr>
            <w:r>
              <w:rPr>
                <w:sz w:val="16"/>
              </w:rPr>
              <w:t xml:space="preserve">ExxonMobil Enterprise Leadership Program </w:t>
            </w:r>
          </w:p>
          <w:p w14:paraId="0847F7D7" w14:textId="1022D721" w:rsidR="00975383" w:rsidRDefault="00975383" w:rsidP="00975383">
            <w:pPr>
              <w:widowControl w:val="0"/>
              <w:jc w:val="center"/>
              <w:rPr>
                <w:sz w:val="16"/>
              </w:rPr>
            </w:pPr>
            <w:r>
              <w:rPr>
                <w:sz w:val="16"/>
              </w:rPr>
              <w:t>(UNC-Chapel Hill)</w:t>
            </w:r>
          </w:p>
        </w:tc>
        <w:tc>
          <w:tcPr>
            <w:tcW w:w="1233" w:type="dxa"/>
          </w:tcPr>
          <w:p w14:paraId="23A3BC6C" w14:textId="77777777" w:rsidR="00975383" w:rsidRDefault="00975383" w:rsidP="00975383">
            <w:pPr>
              <w:widowControl w:val="0"/>
              <w:jc w:val="center"/>
              <w:rPr>
                <w:sz w:val="16"/>
              </w:rPr>
            </w:pPr>
          </w:p>
          <w:p w14:paraId="4BFBBB09" w14:textId="5B802DE2" w:rsidR="00975383" w:rsidRDefault="00975383" w:rsidP="00975383">
            <w:pPr>
              <w:widowControl w:val="0"/>
              <w:jc w:val="center"/>
              <w:rPr>
                <w:sz w:val="16"/>
              </w:rPr>
            </w:pPr>
            <w:r>
              <w:rPr>
                <w:sz w:val="16"/>
              </w:rPr>
              <w:t>Leadership</w:t>
            </w:r>
          </w:p>
        </w:tc>
        <w:tc>
          <w:tcPr>
            <w:tcW w:w="1021" w:type="dxa"/>
          </w:tcPr>
          <w:p w14:paraId="5F6D2F36" w14:textId="77777777" w:rsidR="00975383" w:rsidRDefault="00975383" w:rsidP="00975383">
            <w:pPr>
              <w:widowControl w:val="0"/>
              <w:jc w:val="center"/>
              <w:rPr>
                <w:sz w:val="16"/>
              </w:rPr>
            </w:pPr>
          </w:p>
          <w:p w14:paraId="1343307F" w14:textId="7AB90AF9" w:rsidR="00975383" w:rsidRDefault="00975383" w:rsidP="00975383">
            <w:pPr>
              <w:widowControl w:val="0"/>
              <w:jc w:val="center"/>
              <w:rPr>
                <w:sz w:val="16"/>
              </w:rPr>
            </w:pPr>
            <w:r>
              <w:rPr>
                <w:sz w:val="16"/>
              </w:rPr>
              <w:t>30</w:t>
            </w:r>
          </w:p>
        </w:tc>
        <w:tc>
          <w:tcPr>
            <w:tcW w:w="1148" w:type="dxa"/>
          </w:tcPr>
          <w:p w14:paraId="27E6E2ED" w14:textId="77777777" w:rsidR="00975383" w:rsidRDefault="00975383" w:rsidP="00975383">
            <w:pPr>
              <w:widowControl w:val="0"/>
              <w:jc w:val="center"/>
              <w:rPr>
                <w:sz w:val="16"/>
              </w:rPr>
            </w:pPr>
          </w:p>
          <w:p w14:paraId="13A84504" w14:textId="5F9C6A4C" w:rsidR="00975383" w:rsidRDefault="00975383" w:rsidP="00975383">
            <w:pPr>
              <w:widowControl w:val="0"/>
              <w:jc w:val="center"/>
              <w:rPr>
                <w:sz w:val="16"/>
              </w:rPr>
            </w:pPr>
            <w:r>
              <w:rPr>
                <w:sz w:val="16"/>
              </w:rPr>
              <w:t>4.53</w:t>
            </w:r>
          </w:p>
        </w:tc>
        <w:tc>
          <w:tcPr>
            <w:tcW w:w="1013" w:type="dxa"/>
          </w:tcPr>
          <w:p w14:paraId="0EA6DB66" w14:textId="77777777" w:rsidR="00975383" w:rsidRDefault="00975383" w:rsidP="00975383">
            <w:pPr>
              <w:widowControl w:val="0"/>
              <w:jc w:val="center"/>
              <w:rPr>
                <w:sz w:val="16"/>
              </w:rPr>
            </w:pPr>
          </w:p>
          <w:p w14:paraId="396C6BDE" w14:textId="323BA036" w:rsidR="00975383" w:rsidRDefault="00975383" w:rsidP="00975383">
            <w:pPr>
              <w:widowControl w:val="0"/>
              <w:jc w:val="center"/>
              <w:rPr>
                <w:sz w:val="16"/>
              </w:rPr>
            </w:pPr>
            <w:r>
              <w:rPr>
                <w:sz w:val="16"/>
              </w:rPr>
              <w:t>n/a</w:t>
            </w:r>
          </w:p>
        </w:tc>
        <w:tc>
          <w:tcPr>
            <w:tcW w:w="1148" w:type="dxa"/>
          </w:tcPr>
          <w:p w14:paraId="347E0E63" w14:textId="77777777" w:rsidR="00975383" w:rsidRDefault="00975383" w:rsidP="00975383">
            <w:pPr>
              <w:widowControl w:val="0"/>
              <w:jc w:val="center"/>
              <w:rPr>
                <w:sz w:val="16"/>
              </w:rPr>
            </w:pPr>
          </w:p>
          <w:p w14:paraId="0F72ED15" w14:textId="62FAAC7A" w:rsidR="00975383" w:rsidRDefault="00975383" w:rsidP="00975383">
            <w:pPr>
              <w:widowControl w:val="0"/>
              <w:jc w:val="center"/>
              <w:rPr>
                <w:sz w:val="16"/>
              </w:rPr>
            </w:pPr>
            <w:r>
              <w:rPr>
                <w:sz w:val="16"/>
              </w:rPr>
              <w:t>4.43</w:t>
            </w:r>
          </w:p>
        </w:tc>
        <w:tc>
          <w:tcPr>
            <w:tcW w:w="1025" w:type="dxa"/>
          </w:tcPr>
          <w:p w14:paraId="45B7AD38" w14:textId="77777777" w:rsidR="00975383" w:rsidRDefault="00975383" w:rsidP="00975383">
            <w:pPr>
              <w:widowControl w:val="0"/>
              <w:jc w:val="center"/>
              <w:rPr>
                <w:sz w:val="16"/>
              </w:rPr>
            </w:pPr>
          </w:p>
          <w:p w14:paraId="46FDF267" w14:textId="327D2293" w:rsidR="00975383" w:rsidRDefault="00975383" w:rsidP="00975383">
            <w:pPr>
              <w:widowControl w:val="0"/>
              <w:jc w:val="center"/>
              <w:rPr>
                <w:sz w:val="16"/>
              </w:rPr>
            </w:pPr>
            <w:r>
              <w:rPr>
                <w:sz w:val="16"/>
              </w:rPr>
              <w:t>n/a</w:t>
            </w:r>
          </w:p>
        </w:tc>
      </w:tr>
      <w:tr w:rsidR="00975383" w14:paraId="3CE1391B" w14:textId="77777777" w:rsidTr="000B2569">
        <w:tc>
          <w:tcPr>
            <w:tcW w:w="918" w:type="dxa"/>
          </w:tcPr>
          <w:p w14:paraId="05A42418" w14:textId="77777777" w:rsidR="00975383" w:rsidRDefault="00975383" w:rsidP="00975383">
            <w:pPr>
              <w:widowControl w:val="0"/>
              <w:jc w:val="center"/>
              <w:rPr>
                <w:sz w:val="16"/>
              </w:rPr>
            </w:pPr>
          </w:p>
          <w:p w14:paraId="6273FFB7" w14:textId="05095329" w:rsidR="00975383" w:rsidRDefault="00975383" w:rsidP="00975383">
            <w:pPr>
              <w:widowControl w:val="0"/>
              <w:jc w:val="center"/>
              <w:rPr>
                <w:sz w:val="16"/>
              </w:rPr>
            </w:pPr>
            <w:r>
              <w:rPr>
                <w:sz w:val="16"/>
              </w:rPr>
              <w:t>3/22/12</w:t>
            </w:r>
          </w:p>
        </w:tc>
        <w:tc>
          <w:tcPr>
            <w:tcW w:w="2070" w:type="dxa"/>
          </w:tcPr>
          <w:p w14:paraId="1725FE74" w14:textId="51C80656" w:rsidR="00975383" w:rsidRDefault="00975383" w:rsidP="00975383">
            <w:pPr>
              <w:widowControl w:val="0"/>
              <w:jc w:val="center"/>
              <w:rPr>
                <w:sz w:val="16"/>
              </w:rPr>
            </w:pPr>
            <w:r>
              <w:rPr>
                <w:sz w:val="16"/>
              </w:rPr>
              <w:t>ExxonMobil Upstream Research Company (Houston, TX)</w:t>
            </w:r>
          </w:p>
        </w:tc>
        <w:tc>
          <w:tcPr>
            <w:tcW w:w="1233" w:type="dxa"/>
          </w:tcPr>
          <w:p w14:paraId="01A80529" w14:textId="77777777" w:rsidR="00975383" w:rsidRDefault="00975383" w:rsidP="00975383">
            <w:pPr>
              <w:widowControl w:val="0"/>
              <w:jc w:val="center"/>
              <w:rPr>
                <w:sz w:val="16"/>
              </w:rPr>
            </w:pPr>
          </w:p>
          <w:p w14:paraId="279F6A61" w14:textId="25DAA94C" w:rsidR="00975383" w:rsidRDefault="00975383" w:rsidP="00975383">
            <w:pPr>
              <w:widowControl w:val="0"/>
              <w:jc w:val="center"/>
              <w:rPr>
                <w:sz w:val="16"/>
              </w:rPr>
            </w:pPr>
            <w:r>
              <w:rPr>
                <w:sz w:val="16"/>
              </w:rPr>
              <w:t>Coaching and Counseling</w:t>
            </w:r>
          </w:p>
        </w:tc>
        <w:tc>
          <w:tcPr>
            <w:tcW w:w="1021" w:type="dxa"/>
          </w:tcPr>
          <w:p w14:paraId="509D9350" w14:textId="77777777" w:rsidR="00975383" w:rsidRDefault="00975383" w:rsidP="00975383">
            <w:pPr>
              <w:widowControl w:val="0"/>
              <w:jc w:val="center"/>
              <w:rPr>
                <w:sz w:val="16"/>
              </w:rPr>
            </w:pPr>
          </w:p>
          <w:p w14:paraId="29C0D498" w14:textId="48294D13" w:rsidR="00975383" w:rsidRDefault="00975383" w:rsidP="00975383">
            <w:pPr>
              <w:widowControl w:val="0"/>
              <w:jc w:val="center"/>
              <w:rPr>
                <w:sz w:val="16"/>
              </w:rPr>
            </w:pPr>
            <w:r>
              <w:rPr>
                <w:sz w:val="16"/>
              </w:rPr>
              <w:t>60</w:t>
            </w:r>
          </w:p>
        </w:tc>
        <w:tc>
          <w:tcPr>
            <w:tcW w:w="1148" w:type="dxa"/>
          </w:tcPr>
          <w:p w14:paraId="737EAE5C" w14:textId="77777777" w:rsidR="00975383" w:rsidRDefault="00975383" w:rsidP="00975383">
            <w:pPr>
              <w:widowControl w:val="0"/>
              <w:jc w:val="center"/>
              <w:rPr>
                <w:sz w:val="16"/>
              </w:rPr>
            </w:pPr>
          </w:p>
          <w:p w14:paraId="65A89E63" w14:textId="5DF4052B" w:rsidR="00975383" w:rsidRDefault="00975383" w:rsidP="00975383">
            <w:pPr>
              <w:widowControl w:val="0"/>
              <w:jc w:val="center"/>
              <w:rPr>
                <w:sz w:val="16"/>
              </w:rPr>
            </w:pPr>
            <w:r>
              <w:rPr>
                <w:sz w:val="16"/>
              </w:rPr>
              <w:t>n/a</w:t>
            </w:r>
          </w:p>
        </w:tc>
        <w:tc>
          <w:tcPr>
            <w:tcW w:w="1013" w:type="dxa"/>
          </w:tcPr>
          <w:p w14:paraId="7577254C" w14:textId="77777777" w:rsidR="00975383" w:rsidRDefault="00975383" w:rsidP="00975383">
            <w:pPr>
              <w:widowControl w:val="0"/>
              <w:jc w:val="center"/>
              <w:rPr>
                <w:sz w:val="16"/>
              </w:rPr>
            </w:pPr>
          </w:p>
          <w:p w14:paraId="10D12DA2" w14:textId="76DEDD47" w:rsidR="00975383" w:rsidRDefault="00975383" w:rsidP="00975383">
            <w:pPr>
              <w:widowControl w:val="0"/>
              <w:jc w:val="center"/>
              <w:rPr>
                <w:sz w:val="16"/>
              </w:rPr>
            </w:pPr>
            <w:r>
              <w:rPr>
                <w:sz w:val="16"/>
              </w:rPr>
              <w:t>n/a</w:t>
            </w:r>
          </w:p>
        </w:tc>
        <w:tc>
          <w:tcPr>
            <w:tcW w:w="1148" w:type="dxa"/>
          </w:tcPr>
          <w:p w14:paraId="5EDBD29E" w14:textId="77777777" w:rsidR="00975383" w:rsidRDefault="00975383" w:rsidP="00975383">
            <w:pPr>
              <w:widowControl w:val="0"/>
              <w:jc w:val="center"/>
              <w:rPr>
                <w:sz w:val="16"/>
              </w:rPr>
            </w:pPr>
          </w:p>
          <w:p w14:paraId="43D06862" w14:textId="322BF1E8" w:rsidR="00975383" w:rsidRDefault="00975383" w:rsidP="00975383">
            <w:pPr>
              <w:widowControl w:val="0"/>
              <w:jc w:val="center"/>
              <w:rPr>
                <w:sz w:val="16"/>
              </w:rPr>
            </w:pPr>
            <w:r>
              <w:rPr>
                <w:sz w:val="16"/>
              </w:rPr>
              <w:t>n/a</w:t>
            </w:r>
          </w:p>
        </w:tc>
        <w:tc>
          <w:tcPr>
            <w:tcW w:w="1025" w:type="dxa"/>
          </w:tcPr>
          <w:p w14:paraId="5AEC2A72" w14:textId="77777777" w:rsidR="00975383" w:rsidRDefault="00975383" w:rsidP="00975383">
            <w:pPr>
              <w:widowControl w:val="0"/>
              <w:jc w:val="center"/>
              <w:rPr>
                <w:sz w:val="16"/>
              </w:rPr>
            </w:pPr>
          </w:p>
          <w:p w14:paraId="2D414AD9" w14:textId="31253719" w:rsidR="00975383" w:rsidRDefault="00975383" w:rsidP="00975383">
            <w:pPr>
              <w:widowControl w:val="0"/>
              <w:jc w:val="center"/>
              <w:rPr>
                <w:sz w:val="16"/>
              </w:rPr>
            </w:pPr>
            <w:r>
              <w:rPr>
                <w:sz w:val="16"/>
              </w:rPr>
              <w:t>n/a</w:t>
            </w:r>
          </w:p>
        </w:tc>
      </w:tr>
      <w:tr w:rsidR="00975383" w14:paraId="19D5D141" w14:textId="77777777" w:rsidTr="000B2569">
        <w:tc>
          <w:tcPr>
            <w:tcW w:w="918" w:type="dxa"/>
          </w:tcPr>
          <w:p w14:paraId="744E1F68" w14:textId="77777777" w:rsidR="00975383" w:rsidRDefault="00975383" w:rsidP="00975383">
            <w:pPr>
              <w:widowControl w:val="0"/>
              <w:jc w:val="center"/>
              <w:rPr>
                <w:sz w:val="16"/>
              </w:rPr>
            </w:pPr>
          </w:p>
          <w:p w14:paraId="02D946BD" w14:textId="7417BBFC" w:rsidR="00975383" w:rsidRDefault="00975383" w:rsidP="00975383">
            <w:pPr>
              <w:widowControl w:val="0"/>
              <w:jc w:val="center"/>
              <w:rPr>
                <w:sz w:val="16"/>
              </w:rPr>
            </w:pPr>
            <w:r>
              <w:rPr>
                <w:sz w:val="16"/>
              </w:rPr>
              <w:t>3/5/12 &amp; 3/8/12</w:t>
            </w:r>
          </w:p>
        </w:tc>
        <w:tc>
          <w:tcPr>
            <w:tcW w:w="2070" w:type="dxa"/>
          </w:tcPr>
          <w:p w14:paraId="647B801F" w14:textId="4D939F44" w:rsidR="00975383" w:rsidRDefault="00975383" w:rsidP="00975383">
            <w:pPr>
              <w:widowControl w:val="0"/>
              <w:jc w:val="center"/>
              <w:rPr>
                <w:sz w:val="16"/>
              </w:rPr>
            </w:pPr>
            <w:r>
              <w:rPr>
                <w:sz w:val="16"/>
              </w:rPr>
              <w:t>Halliburton Business Leadership Development III Program (Texas A&amp;M)</w:t>
            </w:r>
          </w:p>
        </w:tc>
        <w:tc>
          <w:tcPr>
            <w:tcW w:w="1233" w:type="dxa"/>
          </w:tcPr>
          <w:p w14:paraId="70EF1FB2" w14:textId="3351E31F" w:rsidR="00975383" w:rsidRDefault="00975383" w:rsidP="00975383">
            <w:pPr>
              <w:widowControl w:val="0"/>
              <w:jc w:val="center"/>
              <w:rPr>
                <w:sz w:val="16"/>
              </w:rPr>
            </w:pPr>
            <w:r>
              <w:rPr>
                <w:sz w:val="16"/>
              </w:rPr>
              <w:t>Leading Project Teams &amp; Org. Change</w:t>
            </w:r>
          </w:p>
        </w:tc>
        <w:tc>
          <w:tcPr>
            <w:tcW w:w="1021" w:type="dxa"/>
          </w:tcPr>
          <w:p w14:paraId="6782F9EC" w14:textId="77777777" w:rsidR="00975383" w:rsidRDefault="00975383" w:rsidP="00975383">
            <w:pPr>
              <w:widowControl w:val="0"/>
              <w:jc w:val="center"/>
              <w:rPr>
                <w:sz w:val="16"/>
              </w:rPr>
            </w:pPr>
          </w:p>
          <w:p w14:paraId="209FD8DE" w14:textId="26BAAE86" w:rsidR="00975383" w:rsidRDefault="00975383" w:rsidP="00975383">
            <w:pPr>
              <w:widowControl w:val="0"/>
              <w:jc w:val="center"/>
              <w:rPr>
                <w:sz w:val="16"/>
              </w:rPr>
            </w:pPr>
            <w:r>
              <w:rPr>
                <w:sz w:val="16"/>
              </w:rPr>
              <w:t>25</w:t>
            </w:r>
          </w:p>
        </w:tc>
        <w:tc>
          <w:tcPr>
            <w:tcW w:w="1148" w:type="dxa"/>
          </w:tcPr>
          <w:p w14:paraId="62C611B6" w14:textId="77777777" w:rsidR="00975383" w:rsidRDefault="00975383" w:rsidP="00975383">
            <w:pPr>
              <w:widowControl w:val="0"/>
              <w:jc w:val="center"/>
              <w:rPr>
                <w:sz w:val="16"/>
              </w:rPr>
            </w:pPr>
          </w:p>
          <w:p w14:paraId="2F4F7106" w14:textId="63A25472" w:rsidR="00975383" w:rsidRDefault="00975383" w:rsidP="00975383">
            <w:pPr>
              <w:widowControl w:val="0"/>
              <w:jc w:val="center"/>
              <w:rPr>
                <w:sz w:val="16"/>
              </w:rPr>
            </w:pPr>
            <w:r>
              <w:rPr>
                <w:sz w:val="16"/>
              </w:rPr>
              <w:t>n/a</w:t>
            </w:r>
          </w:p>
        </w:tc>
        <w:tc>
          <w:tcPr>
            <w:tcW w:w="1013" w:type="dxa"/>
          </w:tcPr>
          <w:p w14:paraId="658E97BE" w14:textId="77777777" w:rsidR="00975383" w:rsidRDefault="00975383" w:rsidP="00975383">
            <w:pPr>
              <w:widowControl w:val="0"/>
              <w:jc w:val="center"/>
              <w:rPr>
                <w:sz w:val="16"/>
              </w:rPr>
            </w:pPr>
          </w:p>
          <w:p w14:paraId="15AFCBBF" w14:textId="2A60374E" w:rsidR="00975383" w:rsidRDefault="00975383" w:rsidP="00975383">
            <w:pPr>
              <w:widowControl w:val="0"/>
              <w:jc w:val="center"/>
              <w:rPr>
                <w:sz w:val="16"/>
              </w:rPr>
            </w:pPr>
            <w:r>
              <w:rPr>
                <w:sz w:val="16"/>
              </w:rPr>
              <w:t>n/a</w:t>
            </w:r>
          </w:p>
        </w:tc>
        <w:tc>
          <w:tcPr>
            <w:tcW w:w="1148" w:type="dxa"/>
          </w:tcPr>
          <w:p w14:paraId="483678A9" w14:textId="77777777" w:rsidR="00975383" w:rsidRDefault="00975383" w:rsidP="00975383">
            <w:pPr>
              <w:widowControl w:val="0"/>
              <w:jc w:val="center"/>
              <w:rPr>
                <w:sz w:val="16"/>
              </w:rPr>
            </w:pPr>
          </w:p>
          <w:p w14:paraId="14282CB1" w14:textId="6CBFD69D" w:rsidR="00975383" w:rsidRDefault="00975383" w:rsidP="00975383">
            <w:pPr>
              <w:widowControl w:val="0"/>
              <w:jc w:val="center"/>
              <w:rPr>
                <w:sz w:val="16"/>
              </w:rPr>
            </w:pPr>
            <w:r>
              <w:rPr>
                <w:sz w:val="16"/>
              </w:rPr>
              <w:t>n/a</w:t>
            </w:r>
          </w:p>
        </w:tc>
        <w:tc>
          <w:tcPr>
            <w:tcW w:w="1025" w:type="dxa"/>
          </w:tcPr>
          <w:p w14:paraId="16994278" w14:textId="77777777" w:rsidR="00975383" w:rsidRDefault="00975383" w:rsidP="00975383">
            <w:pPr>
              <w:widowControl w:val="0"/>
              <w:jc w:val="center"/>
              <w:rPr>
                <w:sz w:val="16"/>
              </w:rPr>
            </w:pPr>
          </w:p>
          <w:p w14:paraId="64472EA8" w14:textId="1097ABC5" w:rsidR="00975383" w:rsidRDefault="00975383" w:rsidP="00975383">
            <w:pPr>
              <w:widowControl w:val="0"/>
              <w:jc w:val="center"/>
              <w:rPr>
                <w:sz w:val="16"/>
              </w:rPr>
            </w:pPr>
            <w:r>
              <w:rPr>
                <w:sz w:val="16"/>
              </w:rPr>
              <w:t>n/a</w:t>
            </w:r>
          </w:p>
        </w:tc>
      </w:tr>
      <w:tr w:rsidR="00975383" w14:paraId="311A7C02" w14:textId="77777777" w:rsidTr="000B2569">
        <w:tc>
          <w:tcPr>
            <w:tcW w:w="918" w:type="dxa"/>
          </w:tcPr>
          <w:p w14:paraId="7FFB3B00" w14:textId="77777777" w:rsidR="00975383" w:rsidRDefault="00975383" w:rsidP="00975383">
            <w:pPr>
              <w:widowControl w:val="0"/>
              <w:jc w:val="center"/>
              <w:rPr>
                <w:sz w:val="16"/>
              </w:rPr>
            </w:pPr>
          </w:p>
          <w:p w14:paraId="207F85ED" w14:textId="64135ECB" w:rsidR="00975383" w:rsidRDefault="00975383" w:rsidP="00975383">
            <w:pPr>
              <w:widowControl w:val="0"/>
              <w:jc w:val="center"/>
              <w:rPr>
                <w:sz w:val="16"/>
              </w:rPr>
            </w:pPr>
            <w:r>
              <w:rPr>
                <w:sz w:val="16"/>
              </w:rPr>
              <w:t>2/3/12</w:t>
            </w:r>
          </w:p>
        </w:tc>
        <w:tc>
          <w:tcPr>
            <w:tcW w:w="2070" w:type="dxa"/>
          </w:tcPr>
          <w:p w14:paraId="57418EDE" w14:textId="56286BE2" w:rsidR="00975383" w:rsidRDefault="00975383" w:rsidP="00975383">
            <w:pPr>
              <w:widowControl w:val="0"/>
              <w:jc w:val="center"/>
              <w:rPr>
                <w:sz w:val="16"/>
              </w:rPr>
            </w:pPr>
            <w:r>
              <w:rPr>
                <w:sz w:val="16"/>
              </w:rPr>
              <w:t>Opportune Leadership Development Program (Houston, TX)</w:t>
            </w:r>
          </w:p>
        </w:tc>
        <w:tc>
          <w:tcPr>
            <w:tcW w:w="1233" w:type="dxa"/>
          </w:tcPr>
          <w:p w14:paraId="0912B637" w14:textId="67BFAAA5" w:rsidR="00975383" w:rsidRDefault="00975383" w:rsidP="00975383">
            <w:pPr>
              <w:widowControl w:val="0"/>
              <w:jc w:val="center"/>
              <w:rPr>
                <w:sz w:val="16"/>
              </w:rPr>
            </w:pPr>
            <w:r>
              <w:rPr>
                <w:sz w:val="16"/>
              </w:rPr>
              <w:t>Leadership in a Team-Based Organization</w:t>
            </w:r>
          </w:p>
        </w:tc>
        <w:tc>
          <w:tcPr>
            <w:tcW w:w="1021" w:type="dxa"/>
          </w:tcPr>
          <w:p w14:paraId="3F026B36" w14:textId="77777777" w:rsidR="00975383" w:rsidRDefault="00975383" w:rsidP="00975383">
            <w:pPr>
              <w:widowControl w:val="0"/>
              <w:jc w:val="center"/>
              <w:rPr>
                <w:sz w:val="16"/>
              </w:rPr>
            </w:pPr>
          </w:p>
          <w:p w14:paraId="2DE50E1C" w14:textId="5AD7C657" w:rsidR="00975383" w:rsidRDefault="00975383" w:rsidP="00975383">
            <w:pPr>
              <w:widowControl w:val="0"/>
              <w:jc w:val="center"/>
              <w:rPr>
                <w:sz w:val="16"/>
              </w:rPr>
            </w:pPr>
            <w:r>
              <w:rPr>
                <w:sz w:val="16"/>
              </w:rPr>
              <w:t>48</w:t>
            </w:r>
          </w:p>
        </w:tc>
        <w:tc>
          <w:tcPr>
            <w:tcW w:w="1148" w:type="dxa"/>
          </w:tcPr>
          <w:p w14:paraId="22E0DBA3" w14:textId="77777777" w:rsidR="00975383" w:rsidRDefault="00975383" w:rsidP="00975383">
            <w:pPr>
              <w:widowControl w:val="0"/>
              <w:jc w:val="center"/>
              <w:rPr>
                <w:sz w:val="16"/>
              </w:rPr>
            </w:pPr>
          </w:p>
          <w:p w14:paraId="475B0F81" w14:textId="2756C280" w:rsidR="00975383" w:rsidRDefault="00975383" w:rsidP="00975383">
            <w:pPr>
              <w:widowControl w:val="0"/>
              <w:jc w:val="center"/>
              <w:rPr>
                <w:sz w:val="16"/>
              </w:rPr>
            </w:pPr>
            <w:r>
              <w:rPr>
                <w:sz w:val="16"/>
              </w:rPr>
              <w:t>n/a</w:t>
            </w:r>
          </w:p>
        </w:tc>
        <w:tc>
          <w:tcPr>
            <w:tcW w:w="1013" w:type="dxa"/>
          </w:tcPr>
          <w:p w14:paraId="46706A83" w14:textId="77777777" w:rsidR="00975383" w:rsidRDefault="00975383" w:rsidP="00975383">
            <w:pPr>
              <w:widowControl w:val="0"/>
              <w:jc w:val="center"/>
              <w:rPr>
                <w:sz w:val="16"/>
              </w:rPr>
            </w:pPr>
          </w:p>
          <w:p w14:paraId="0B6E9EB5" w14:textId="61B2FE67" w:rsidR="00975383" w:rsidRDefault="00975383" w:rsidP="00975383">
            <w:pPr>
              <w:widowControl w:val="0"/>
              <w:jc w:val="center"/>
              <w:rPr>
                <w:sz w:val="16"/>
              </w:rPr>
            </w:pPr>
            <w:r>
              <w:rPr>
                <w:sz w:val="16"/>
              </w:rPr>
              <w:t>n/a</w:t>
            </w:r>
          </w:p>
        </w:tc>
        <w:tc>
          <w:tcPr>
            <w:tcW w:w="1148" w:type="dxa"/>
          </w:tcPr>
          <w:p w14:paraId="2AD694F4" w14:textId="77777777" w:rsidR="00975383" w:rsidRDefault="00975383" w:rsidP="00975383">
            <w:pPr>
              <w:widowControl w:val="0"/>
              <w:jc w:val="center"/>
              <w:rPr>
                <w:sz w:val="16"/>
              </w:rPr>
            </w:pPr>
          </w:p>
          <w:p w14:paraId="2DCB4D3D" w14:textId="051D1ED3" w:rsidR="00975383" w:rsidRDefault="00975383" w:rsidP="00975383">
            <w:pPr>
              <w:widowControl w:val="0"/>
              <w:jc w:val="center"/>
              <w:rPr>
                <w:sz w:val="16"/>
              </w:rPr>
            </w:pPr>
            <w:r>
              <w:rPr>
                <w:sz w:val="16"/>
              </w:rPr>
              <w:t>n/a</w:t>
            </w:r>
          </w:p>
        </w:tc>
        <w:tc>
          <w:tcPr>
            <w:tcW w:w="1025" w:type="dxa"/>
          </w:tcPr>
          <w:p w14:paraId="49343162" w14:textId="77777777" w:rsidR="00975383" w:rsidRDefault="00975383" w:rsidP="00975383">
            <w:pPr>
              <w:widowControl w:val="0"/>
              <w:jc w:val="center"/>
              <w:rPr>
                <w:sz w:val="16"/>
              </w:rPr>
            </w:pPr>
          </w:p>
          <w:p w14:paraId="6B5EDB93" w14:textId="7257674C" w:rsidR="00975383" w:rsidRDefault="00975383" w:rsidP="00975383">
            <w:pPr>
              <w:widowControl w:val="0"/>
              <w:jc w:val="center"/>
              <w:rPr>
                <w:sz w:val="16"/>
              </w:rPr>
            </w:pPr>
            <w:r>
              <w:rPr>
                <w:sz w:val="16"/>
              </w:rPr>
              <w:t>n/a</w:t>
            </w:r>
          </w:p>
        </w:tc>
      </w:tr>
      <w:tr w:rsidR="00975383" w14:paraId="3C5C2250" w14:textId="77777777" w:rsidTr="000B2569">
        <w:tc>
          <w:tcPr>
            <w:tcW w:w="918" w:type="dxa"/>
          </w:tcPr>
          <w:p w14:paraId="490131EE" w14:textId="77777777" w:rsidR="00975383" w:rsidRDefault="00975383" w:rsidP="00975383">
            <w:pPr>
              <w:widowControl w:val="0"/>
              <w:jc w:val="center"/>
              <w:rPr>
                <w:sz w:val="16"/>
              </w:rPr>
            </w:pPr>
          </w:p>
          <w:p w14:paraId="0525F0D1" w14:textId="4DE552F3" w:rsidR="00975383" w:rsidRDefault="00975383" w:rsidP="00975383">
            <w:pPr>
              <w:widowControl w:val="0"/>
              <w:jc w:val="center"/>
              <w:rPr>
                <w:sz w:val="16"/>
              </w:rPr>
            </w:pPr>
            <w:r>
              <w:rPr>
                <w:sz w:val="16"/>
              </w:rPr>
              <w:t>12/7/11 – 12/8/11</w:t>
            </w:r>
          </w:p>
        </w:tc>
        <w:tc>
          <w:tcPr>
            <w:tcW w:w="2070" w:type="dxa"/>
          </w:tcPr>
          <w:p w14:paraId="1B94284B" w14:textId="71AC05CC" w:rsidR="00975383" w:rsidRDefault="00975383" w:rsidP="00975383">
            <w:pPr>
              <w:widowControl w:val="0"/>
              <w:jc w:val="center"/>
              <w:rPr>
                <w:sz w:val="16"/>
              </w:rPr>
            </w:pPr>
            <w:r>
              <w:rPr>
                <w:sz w:val="16"/>
              </w:rPr>
              <w:t>Halliburton President’s Leadership Excellence Program (Pittsburgh, PA)</w:t>
            </w:r>
          </w:p>
        </w:tc>
        <w:tc>
          <w:tcPr>
            <w:tcW w:w="1233" w:type="dxa"/>
          </w:tcPr>
          <w:p w14:paraId="6F6754EC" w14:textId="77777777" w:rsidR="00975383" w:rsidRDefault="00975383" w:rsidP="00975383">
            <w:pPr>
              <w:widowControl w:val="0"/>
              <w:jc w:val="center"/>
              <w:rPr>
                <w:sz w:val="16"/>
              </w:rPr>
            </w:pPr>
          </w:p>
          <w:p w14:paraId="6A31DEA3" w14:textId="77777777" w:rsidR="00975383" w:rsidRDefault="00975383" w:rsidP="00975383">
            <w:pPr>
              <w:widowControl w:val="0"/>
              <w:jc w:val="center"/>
              <w:rPr>
                <w:sz w:val="16"/>
              </w:rPr>
            </w:pPr>
            <w:r>
              <w:rPr>
                <w:sz w:val="16"/>
              </w:rPr>
              <w:t>Global</w:t>
            </w:r>
          </w:p>
          <w:p w14:paraId="1DDA78B9" w14:textId="16370BA1" w:rsidR="00975383" w:rsidRDefault="00975383" w:rsidP="00975383">
            <w:pPr>
              <w:widowControl w:val="0"/>
              <w:jc w:val="center"/>
              <w:rPr>
                <w:sz w:val="16"/>
              </w:rPr>
            </w:pPr>
            <w:r>
              <w:rPr>
                <w:sz w:val="16"/>
              </w:rPr>
              <w:t>Leadership</w:t>
            </w:r>
          </w:p>
        </w:tc>
        <w:tc>
          <w:tcPr>
            <w:tcW w:w="1021" w:type="dxa"/>
          </w:tcPr>
          <w:p w14:paraId="58C5CEFE" w14:textId="77777777" w:rsidR="00975383" w:rsidRDefault="00975383" w:rsidP="00975383">
            <w:pPr>
              <w:widowControl w:val="0"/>
              <w:jc w:val="center"/>
              <w:rPr>
                <w:sz w:val="16"/>
              </w:rPr>
            </w:pPr>
          </w:p>
          <w:p w14:paraId="615622E1" w14:textId="37A2C642" w:rsidR="00975383" w:rsidRDefault="00975383" w:rsidP="00975383">
            <w:pPr>
              <w:widowControl w:val="0"/>
              <w:jc w:val="center"/>
              <w:rPr>
                <w:sz w:val="16"/>
              </w:rPr>
            </w:pPr>
            <w:r>
              <w:rPr>
                <w:sz w:val="16"/>
              </w:rPr>
              <w:t>30</w:t>
            </w:r>
          </w:p>
        </w:tc>
        <w:tc>
          <w:tcPr>
            <w:tcW w:w="1148" w:type="dxa"/>
          </w:tcPr>
          <w:p w14:paraId="7A9C9F99" w14:textId="77777777" w:rsidR="00975383" w:rsidRDefault="00975383" w:rsidP="00975383">
            <w:pPr>
              <w:widowControl w:val="0"/>
              <w:jc w:val="center"/>
              <w:rPr>
                <w:sz w:val="16"/>
              </w:rPr>
            </w:pPr>
          </w:p>
          <w:p w14:paraId="4084EB21" w14:textId="65A3B7AD" w:rsidR="00975383" w:rsidRDefault="00975383" w:rsidP="00975383">
            <w:pPr>
              <w:widowControl w:val="0"/>
              <w:jc w:val="center"/>
              <w:rPr>
                <w:sz w:val="16"/>
              </w:rPr>
            </w:pPr>
            <w:r>
              <w:rPr>
                <w:sz w:val="16"/>
              </w:rPr>
              <w:t>n/a</w:t>
            </w:r>
          </w:p>
        </w:tc>
        <w:tc>
          <w:tcPr>
            <w:tcW w:w="1013" w:type="dxa"/>
          </w:tcPr>
          <w:p w14:paraId="54CA54DE" w14:textId="77777777" w:rsidR="00975383" w:rsidRDefault="00975383" w:rsidP="00975383">
            <w:pPr>
              <w:widowControl w:val="0"/>
              <w:jc w:val="center"/>
              <w:rPr>
                <w:sz w:val="16"/>
              </w:rPr>
            </w:pPr>
          </w:p>
          <w:p w14:paraId="463D1F37" w14:textId="7126AD80" w:rsidR="00975383" w:rsidRDefault="00975383" w:rsidP="00975383">
            <w:pPr>
              <w:widowControl w:val="0"/>
              <w:jc w:val="center"/>
              <w:rPr>
                <w:sz w:val="16"/>
              </w:rPr>
            </w:pPr>
            <w:r>
              <w:rPr>
                <w:sz w:val="16"/>
              </w:rPr>
              <w:t>n/a</w:t>
            </w:r>
          </w:p>
        </w:tc>
        <w:tc>
          <w:tcPr>
            <w:tcW w:w="1148" w:type="dxa"/>
          </w:tcPr>
          <w:p w14:paraId="73DAF411" w14:textId="77777777" w:rsidR="00975383" w:rsidRDefault="00975383" w:rsidP="00975383">
            <w:pPr>
              <w:widowControl w:val="0"/>
              <w:jc w:val="center"/>
              <w:rPr>
                <w:sz w:val="16"/>
              </w:rPr>
            </w:pPr>
          </w:p>
          <w:p w14:paraId="31E34CBC" w14:textId="31D23806" w:rsidR="00975383" w:rsidRDefault="00975383" w:rsidP="00975383">
            <w:pPr>
              <w:widowControl w:val="0"/>
              <w:jc w:val="center"/>
              <w:rPr>
                <w:sz w:val="16"/>
              </w:rPr>
            </w:pPr>
            <w:r>
              <w:rPr>
                <w:sz w:val="16"/>
              </w:rPr>
              <w:t>n/a</w:t>
            </w:r>
          </w:p>
        </w:tc>
        <w:tc>
          <w:tcPr>
            <w:tcW w:w="1025" w:type="dxa"/>
          </w:tcPr>
          <w:p w14:paraId="68BBFDCB" w14:textId="77777777" w:rsidR="00975383" w:rsidRDefault="00975383" w:rsidP="00975383">
            <w:pPr>
              <w:widowControl w:val="0"/>
              <w:jc w:val="center"/>
              <w:rPr>
                <w:sz w:val="16"/>
              </w:rPr>
            </w:pPr>
          </w:p>
          <w:p w14:paraId="78039445" w14:textId="0F0436C1" w:rsidR="00975383" w:rsidRDefault="00975383" w:rsidP="00975383">
            <w:pPr>
              <w:widowControl w:val="0"/>
              <w:jc w:val="center"/>
              <w:rPr>
                <w:sz w:val="16"/>
              </w:rPr>
            </w:pPr>
            <w:r>
              <w:rPr>
                <w:sz w:val="16"/>
              </w:rPr>
              <w:t>n/a</w:t>
            </w:r>
          </w:p>
        </w:tc>
      </w:tr>
      <w:tr w:rsidR="00975383" w14:paraId="40D95385" w14:textId="77777777" w:rsidTr="000B2569">
        <w:tc>
          <w:tcPr>
            <w:tcW w:w="918" w:type="dxa"/>
          </w:tcPr>
          <w:p w14:paraId="2FB55412" w14:textId="77777777" w:rsidR="00975383" w:rsidRDefault="00975383" w:rsidP="00975383">
            <w:pPr>
              <w:widowControl w:val="0"/>
              <w:jc w:val="center"/>
              <w:rPr>
                <w:sz w:val="16"/>
              </w:rPr>
            </w:pPr>
          </w:p>
          <w:p w14:paraId="1AD1B449" w14:textId="5A66F4BA" w:rsidR="00975383" w:rsidRDefault="00975383" w:rsidP="00975383">
            <w:pPr>
              <w:widowControl w:val="0"/>
              <w:jc w:val="center"/>
              <w:rPr>
                <w:sz w:val="16"/>
              </w:rPr>
            </w:pPr>
            <w:r>
              <w:rPr>
                <w:sz w:val="16"/>
              </w:rPr>
              <w:t>9/23/11</w:t>
            </w:r>
          </w:p>
        </w:tc>
        <w:tc>
          <w:tcPr>
            <w:tcW w:w="2070" w:type="dxa"/>
          </w:tcPr>
          <w:p w14:paraId="79FE04B2" w14:textId="3AC77AA2" w:rsidR="00975383" w:rsidRDefault="00975383" w:rsidP="00975383">
            <w:pPr>
              <w:widowControl w:val="0"/>
              <w:jc w:val="center"/>
              <w:rPr>
                <w:sz w:val="16"/>
              </w:rPr>
            </w:pPr>
            <w:r>
              <w:rPr>
                <w:sz w:val="16"/>
              </w:rPr>
              <w:t>Halliburton Global Technology (Houston, TX)</w:t>
            </w:r>
          </w:p>
        </w:tc>
        <w:tc>
          <w:tcPr>
            <w:tcW w:w="1233" w:type="dxa"/>
          </w:tcPr>
          <w:p w14:paraId="21071900" w14:textId="11B86462" w:rsidR="00975383" w:rsidRDefault="00975383" w:rsidP="00975383">
            <w:pPr>
              <w:widowControl w:val="0"/>
              <w:jc w:val="center"/>
              <w:rPr>
                <w:sz w:val="16"/>
              </w:rPr>
            </w:pPr>
            <w:r>
              <w:rPr>
                <w:sz w:val="16"/>
              </w:rPr>
              <w:t>Organizational Change</w:t>
            </w:r>
          </w:p>
        </w:tc>
        <w:tc>
          <w:tcPr>
            <w:tcW w:w="1021" w:type="dxa"/>
          </w:tcPr>
          <w:p w14:paraId="69EFBAAC" w14:textId="77777777" w:rsidR="00975383" w:rsidRDefault="00975383" w:rsidP="00975383">
            <w:pPr>
              <w:widowControl w:val="0"/>
              <w:jc w:val="center"/>
              <w:rPr>
                <w:sz w:val="16"/>
              </w:rPr>
            </w:pPr>
          </w:p>
          <w:p w14:paraId="2856E40D" w14:textId="2CD945BB" w:rsidR="00975383" w:rsidRDefault="00975383" w:rsidP="00975383">
            <w:pPr>
              <w:widowControl w:val="0"/>
              <w:jc w:val="center"/>
              <w:rPr>
                <w:sz w:val="16"/>
              </w:rPr>
            </w:pPr>
            <w:r>
              <w:rPr>
                <w:sz w:val="16"/>
              </w:rPr>
              <w:t>17</w:t>
            </w:r>
          </w:p>
        </w:tc>
        <w:tc>
          <w:tcPr>
            <w:tcW w:w="1148" w:type="dxa"/>
          </w:tcPr>
          <w:p w14:paraId="2654EA55" w14:textId="77777777" w:rsidR="00975383" w:rsidRDefault="00975383" w:rsidP="00975383">
            <w:pPr>
              <w:widowControl w:val="0"/>
              <w:jc w:val="center"/>
              <w:rPr>
                <w:sz w:val="16"/>
              </w:rPr>
            </w:pPr>
          </w:p>
          <w:p w14:paraId="28779267" w14:textId="22AE78BA" w:rsidR="00975383" w:rsidRDefault="00975383" w:rsidP="00975383">
            <w:pPr>
              <w:widowControl w:val="0"/>
              <w:jc w:val="center"/>
              <w:rPr>
                <w:sz w:val="16"/>
              </w:rPr>
            </w:pPr>
            <w:r>
              <w:rPr>
                <w:sz w:val="16"/>
              </w:rPr>
              <w:t>n/a</w:t>
            </w:r>
          </w:p>
        </w:tc>
        <w:tc>
          <w:tcPr>
            <w:tcW w:w="1013" w:type="dxa"/>
          </w:tcPr>
          <w:p w14:paraId="1A5A33BE" w14:textId="77777777" w:rsidR="00975383" w:rsidRDefault="00975383" w:rsidP="00975383">
            <w:pPr>
              <w:widowControl w:val="0"/>
              <w:jc w:val="center"/>
              <w:rPr>
                <w:sz w:val="16"/>
              </w:rPr>
            </w:pPr>
          </w:p>
          <w:p w14:paraId="0E383E6E" w14:textId="117FAE08" w:rsidR="00975383" w:rsidRDefault="00975383" w:rsidP="00975383">
            <w:pPr>
              <w:widowControl w:val="0"/>
              <w:jc w:val="center"/>
              <w:rPr>
                <w:sz w:val="16"/>
              </w:rPr>
            </w:pPr>
            <w:r>
              <w:rPr>
                <w:sz w:val="16"/>
              </w:rPr>
              <w:t>n/a</w:t>
            </w:r>
          </w:p>
        </w:tc>
        <w:tc>
          <w:tcPr>
            <w:tcW w:w="1148" w:type="dxa"/>
          </w:tcPr>
          <w:p w14:paraId="6A44309C" w14:textId="77777777" w:rsidR="00975383" w:rsidRDefault="00975383" w:rsidP="00975383">
            <w:pPr>
              <w:widowControl w:val="0"/>
              <w:jc w:val="center"/>
              <w:rPr>
                <w:sz w:val="16"/>
              </w:rPr>
            </w:pPr>
          </w:p>
          <w:p w14:paraId="1EBFC09A" w14:textId="5509CA5B" w:rsidR="00975383" w:rsidRDefault="00975383" w:rsidP="00975383">
            <w:pPr>
              <w:widowControl w:val="0"/>
              <w:jc w:val="center"/>
              <w:rPr>
                <w:sz w:val="16"/>
              </w:rPr>
            </w:pPr>
            <w:r>
              <w:rPr>
                <w:sz w:val="16"/>
              </w:rPr>
              <w:t>n/a</w:t>
            </w:r>
          </w:p>
        </w:tc>
        <w:tc>
          <w:tcPr>
            <w:tcW w:w="1025" w:type="dxa"/>
          </w:tcPr>
          <w:p w14:paraId="73A4DE4C" w14:textId="77777777" w:rsidR="00975383" w:rsidRDefault="00975383" w:rsidP="00975383">
            <w:pPr>
              <w:widowControl w:val="0"/>
              <w:jc w:val="center"/>
              <w:rPr>
                <w:sz w:val="16"/>
              </w:rPr>
            </w:pPr>
          </w:p>
          <w:p w14:paraId="3D4CA817" w14:textId="16F0F044" w:rsidR="00975383" w:rsidRDefault="00975383" w:rsidP="00975383">
            <w:pPr>
              <w:widowControl w:val="0"/>
              <w:jc w:val="center"/>
              <w:rPr>
                <w:sz w:val="16"/>
              </w:rPr>
            </w:pPr>
            <w:r>
              <w:rPr>
                <w:sz w:val="16"/>
              </w:rPr>
              <w:t>n/a</w:t>
            </w:r>
          </w:p>
        </w:tc>
      </w:tr>
      <w:tr w:rsidR="00975383" w14:paraId="70AF8A2E" w14:textId="77777777" w:rsidTr="000B2569">
        <w:tc>
          <w:tcPr>
            <w:tcW w:w="918" w:type="dxa"/>
          </w:tcPr>
          <w:p w14:paraId="343E0E7C" w14:textId="77777777" w:rsidR="00975383" w:rsidRDefault="00975383" w:rsidP="00975383">
            <w:pPr>
              <w:widowControl w:val="0"/>
              <w:jc w:val="center"/>
              <w:rPr>
                <w:sz w:val="16"/>
              </w:rPr>
            </w:pPr>
          </w:p>
          <w:p w14:paraId="22A4C455" w14:textId="4BBE8436" w:rsidR="00975383" w:rsidRDefault="00975383" w:rsidP="00975383">
            <w:pPr>
              <w:widowControl w:val="0"/>
              <w:jc w:val="center"/>
              <w:rPr>
                <w:sz w:val="16"/>
              </w:rPr>
            </w:pPr>
            <w:r>
              <w:rPr>
                <w:sz w:val="16"/>
              </w:rPr>
              <w:t>7/27/11 – 7/28/11</w:t>
            </w:r>
          </w:p>
        </w:tc>
        <w:tc>
          <w:tcPr>
            <w:tcW w:w="2070" w:type="dxa"/>
          </w:tcPr>
          <w:p w14:paraId="260CB3A4" w14:textId="66E2EB4C" w:rsidR="00975383" w:rsidRDefault="00975383" w:rsidP="00975383">
            <w:pPr>
              <w:widowControl w:val="0"/>
              <w:jc w:val="center"/>
              <w:rPr>
                <w:sz w:val="16"/>
              </w:rPr>
            </w:pPr>
            <w:r>
              <w:rPr>
                <w:sz w:val="16"/>
              </w:rPr>
              <w:t>Halliburton Business Leadership Development III Program (Texas A&amp;M)</w:t>
            </w:r>
          </w:p>
        </w:tc>
        <w:tc>
          <w:tcPr>
            <w:tcW w:w="1233" w:type="dxa"/>
          </w:tcPr>
          <w:p w14:paraId="50546E59" w14:textId="2A69C117" w:rsidR="00975383" w:rsidRDefault="00975383" w:rsidP="00975383">
            <w:pPr>
              <w:widowControl w:val="0"/>
              <w:jc w:val="center"/>
              <w:rPr>
                <w:sz w:val="16"/>
              </w:rPr>
            </w:pPr>
            <w:r>
              <w:rPr>
                <w:sz w:val="16"/>
              </w:rPr>
              <w:t>Leading Project Teams &amp; Org. Change</w:t>
            </w:r>
          </w:p>
        </w:tc>
        <w:tc>
          <w:tcPr>
            <w:tcW w:w="1021" w:type="dxa"/>
          </w:tcPr>
          <w:p w14:paraId="36215A36" w14:textId="77777777" w:rsidR="00975383" w:rsidRDefault="00975383" w:rsidP="00975383">
            <w:pPr>
              <w:widowControl w:val="0"/>
              <w:jc w:val="center"/>
              <w:rPr>
                <w:sz w:val="16"/>
              </w:rPr>
            </w:pPr>
          </w:p>
          <w:p w14:paraId="521A2904" w14:textId="388E8EB4" w:rsidR="00975383" w:rsidRDefault="00975383" w:rsidP="00975383">
            <w:pPr>
              <w:widowControl w:val="0"/>
              <w:jc w:val="center"/>
              <w:rPr>
                <w:sz w:val="16"/>
              </w:rPr>
            </w:pPr>
            <w:r>
              <w:rPr>
                <w:sz w:val="16"/>
              </w:rPr>
              <w:t>25</w:t>
            </w:r>
          </w:p>
        </w:tc>
        <w:tc>
          <w:tcPr>
            <w:tcW w:w="1148" w:type="dxa"/>
          </w:tcPr>
          <w:p w14:paraId="50055500" w14:textId="77777777" w:rsidR="00975383" w:rsidRDefault="00975383" w:rsidP="00975383">
            <w:pPr>
              <w:widowControl w:val="0"/>
              <w:jc w:val="center"/>
              <w:rPr>
                <w:sz w:val="16"/>
              </w:rPr>
            </w:pPr>
          </w:p>
          <w:p w14:paraId="50A472BE" w14:textId="779AB105" w:rsidR="00975383" w:rsidRDefault="00975383" w:rsidP="00975383">
            <w:pPr>
              <w:widowControl w:val="0"/>
              <w:jc w:val="center"/>
              <w:rPr>
                <w:sz w:val="16"/>
              </w:rPr>
            </w:pPr>
            <w:r>
              <w:rPr>
                <w:sz w:val="16"/>
              </w:rPr>
              <w:t>n/a</w:t>
            </w:r>
          </w:p>
        </w:tc>
        <w:tc>
          <w:tcPr>
            <w:tcW w:w="1013" w:type="dxa"/>
          </w:tcPr>
          <w:p w14:paraId="04860CB9" w14:textId="77777777" w:rsidR="00975383" w:rsidRDefault="00975383" w:rsidP="00975383">
            <w:pPr>
              <w:widowControl w:val="0"/>
              <w:jc w:val="center"/>
              <w:rPr>
                <w:sz w:val="16"/>
              </w:rPr>
            </w:pPr>
          </w:p>
          <w:p w14:paraId="4FD2B944" w14:textId="25A2CB15" w:rsidR="00975383" w:rsidRDefault="00975383" w:rsidP="00975383">
            <w:pPr>
              <w:widowControl w:val="0"/>
              <w:jc w:val="center"/>
              <w:rPr>
                <w:sz w:val="16"/>
              </w:rPr>
            </w:pPr>
            <w:r>
              <w:rPr>
                <w:sz w:val="16"/>
              </w:rPr>
              <w:t>n/a</w:t>
            </w:r>
          </w:p>
        </w:tc>
        <w:tc>
          <w:tcPr>
            <w:tcW w:w="1148" w:type="dxa"/>
          </w:tcPr>
          <w:p w14:paraId="7155AF1B" w14:textId="77777777" w:rsidR="00975383" w:rsidRDefault="00975383" w:rsidP="00975383">
            <w:pPr>
              <w:widowControl w:val="0"/>
              <w:jc w:val="center"/>
              <w:rPr>
                <w:sz w:val="16"/>
              </w:rPr>
            </w:pPr>
          </w:p>
          <w:p w14:paraId="621A422A" w14:textId="7F2B8DC6" w:rsidR="00975383" w:rsidRDefault="00975383" w:rsidP="00975383">
            <w:pPr>
              <w:widowControl w:val="0"/>
              <w:jc w:val="center"/>
              <w:rPr>
                <w:sz w:val="16"/>
              </w:rPr>
            </w:pPr>
            <w:r>
              <w:rPr>
                <w:sz w:val="16"/>
              </w:rPr>
              <w:t>n/a</w:t>
            </w:r>
          </w:p>
        </w:tc>
        <w:tc>
          <w:tcPr>
            <w:tcW w:w="1025" w:type="dxa"/>
          </w:tcPr>
          <w:p w14:paraId="44EAE595" w14:textId="77777777" w:rsidR="00975383" w:rsidRDefault="00975383" w:rsidP="00975383">
            <w:pPr>
              <w:widowControl w:val="0"/>
              <w:jc w:val="center"/>
              <w:rPr>
                <w:sz w:val="16"/>
              </w:rPr>
            </w:pPr>
          </w:p>
          <w:p w14:paraId="246924A5" w14:textId="02765A54" w:rsidR="00975383" w:rsidRDefault="00975383" w:rsidP="00975383">
            <w:pPr>
              <w:widowControl w:val="0"/>
              <w:jc w:val="center"/>
              <w:rPr>
                <w:sz w:val="16"/>
              </w:rPr>
            </w:pPr>
            <w:r>
              <w:rPr>
                <w:sz w:val="16"/>
              </w:rPr>
              <w:t>n/a</w:t>
            </w:r>
          </w:p>
        </w:tc>
      </w:tr>
      <w:tr w:rsidR="00975383" w14:paraId="6E8A4077" w14:textId="77777777" w:rsidTr="000B2569">
        <w:tc>
          <w:tcPr>
            <w:tcW w:w="918" w:type="dxa"/>
          </w:tcPr>
          <w:p w14:paraId="1173E9C9" w14:textId="77777777" w:rsidR="00975383" w:rsidRDefault="00975383" w:rsidP="00975383">
            <w:pPr>
              <w:widowControl w:val="0"/>
              <w:jc w:val="center"/>
              <w:rPr>
                <w:sz w:val="16"/>
              </w:rPr>
            </w:pPr>
          </w:p>
          <w:p w14:paraId="0E9E0AC5" w14:textId="26DC9060" w:rsidR="00975383" w:rsidRDefault="00975383" w:rsidP="00975383">
            <w:pPr>
              <w:widowControl w:val="0"/>
              <w:jc w:val="center"/>
              <w:rPr>
                <w:sz w:val="16"/>
              </w:rPr>
            </w:pPr>
            <w:r>
              <w:rPr>
                <w:sz w:val="16"/>
              </w:rPr>
              <w:t>3/10/11</w:t>
            </w:r>
          </w:p>
        </w:tc>
        <w:tc>
          <w:tcPr>
            <w:tcW w:w="2070" w:type="dxa"/>
          </w:tcPr>
          <w:p w14:paraId="600FEC6D" w14:textId="769B80DF" w:rsidR="00975383" w:rsidRDefault="00975383" w:rsidP="00975383">
            <w:pPr>
              <w:widowControl w:val="0"/>
              <w:jc w:val="center"/>
              <w:rPr>
                <w:sz w:val="16"/>
              </w:rPr>
            </w:pPr>
            <w:r>
              <w:rPr>
                <w:sz w:val="16"/>
              </w:rPr>
              <w:t>Halliburton Digital Assets Group (Houston, TX)</w:t>
            </w:r>
          </w:p>
        </w:tc>
        <w:tc>
          <w:tcPr>
            <w:tcW w:w="1233" w:type="dxa"/>
          </w:tcPr>
          <w:p w14:paraId="5DEDE8AA" w14:textId="46ABEE96" w:rsidR="00975383" w:rsidRDefault="00975383" w:rsidP="00975383">
            <w:pPr>
              <w:widowControl w:val="0"/>
              <w:jc w:val="center"/>
              <w:rPr>
                <w:sz w:val="16"/>
              </w:rPr>
            </w:pPr>
            <w:r>
              <w:rPr>
                <w:sz w:val="16"/>
              </w:rPr>
              <w:t>Organizational Change</w:t>
            </w:r>
          </w:p>
        </w:tc>
        <w:tc>
          <w:tcPr>
            <w:tcW w:w="1021" w:type="dxa"/>
          </w:tcPr>
          <w:p w14:paraId="4CECC8D5" w14:textId="77777777" w:rsidR="00975383" w:rsidRDefault="00975383" w:rsidP="00975383">
            <w:pPr>
              <w:widowControl w:val="0"/>
              <w:jc w:val="center"/>
              <w:rPr>
                <w:sz w:val="16"/>
              </w:rPr>
            </w:pPr>
          </w:p>
          <w:p w14:paraId="0B039E26" w14:textId="32E17323" w:rsidR="00975383" w:rsidRDefault="00975383" w:rsidP="00975383">
            <w:pPr>
              <w:widowControl w:val="0"/>
              <w:jc w:val="center"/>
              <w:rPr>
                <w:sz w:val="16"/>
              </w:rPr>
            </w:pPr>
            <w:r>
              <w:rPr>
                <w:sz w:val="16"/>
              </w:rPr>
              <w:t>20</w:t>
            </w:r>
          </w:p>
        </w:tc>
        <w:tc>
          <w:tcPr>
            <w:tcW w:w="1148" w:type="dxa"/>
          </w:tcPr>
          <w:p w14:paraId="0E0AE4CD" w14:textId="77777777" w:rsidR="00975383" w:rsidRDefault="00975383" w:rsidP="00975383">
            <w:pPr>
              <w:widowControl w:val="0"/>
              <w:jc w:val="center"/>
              <w:rPr>
                <w:sz w:val="16"/>
              </w:rPr>
            </w:pPr>
          </w:p>
          <w:p w14:paraId="24D6C9DC" w14:textId="52F85334" w:rsidR="00975383" w:rsidRDefault="00975383" w:rsidP="00975383">
            <w:pPr>
              <w:widowControl w:val="0"/>
              <w:jc w:val="center"/>
              <w:rPr>
                <w:sz w:val="16"/>
              </w:rPr>
            </w:pPr>
            <w:r>
              <w:rPr>
                <w:sz w:val="16"/>
              </w:rPr>
              <w:t>n/a</w:t>
            </w:r>
          </w:p>
        </w:tc>
        <w:tc>
          <w:tcPr>
            <w:tcW w:w="1013" w:type="dxa"/>
          </w:tcPr>
          <w:p w14:paraId="1B9CDDB7" w14:textId="77777777" w:rsidR="00975383" w:rsidRDefault="00975383" w:rsidP="00975383">
            <w:pPr>
              <w:widowControl w:val="0"/>
              <w:jc w:val="center"/>
              <w:rPr>
                <w:sz w:val="16"/>
              </w:rPr>
            </w:pPr>
          </w:p>
          <w:p w14:paraId="5F0ABD49" w14:textId="6BF27791" w:rsidR="00975383" w:rsidRDefault="00975383" w:rsidP="00975383">
            <w:pPr>
              <w:widowControl w:val="0"/>
              <w:jc w:val="center"/>
              <w:rPr>
                <w:sz w:val="16"/>
              </w:rPr>
            </w:pPr>
            <w:r>
              <w:rPr>
                <w:sz w:val="16"/>
              </w:rPr>
              <w:t>n/a</w:t>
            </w:r>
          </w:p>
        </w:tc>
        <w:tc>
          <w:tcPr>
            <w:tcW w:w="1148" w:type="dxa"/>
          </w:tcPr>
          <w:p w14:paraId="4FE1D775" w14:textId="77777777" w:rsidR="00975383" w:rsidRDefault="00975383" w:rsidP="00975383">
            <w:pPr>
              <w:widowControl w:val="0"/>
              <w:jc w:val="center"/>
              <w:rPr>
                <w:sz w:val="16"/>
              </w:rPr>
            </w:pPr>
          </w:p>
          <w:p w14:paraId="3A0C747C" w14:textId="26137EFE" w:rsidR="00975383" w:rsidRDefault="00975383" w:rsidP="00975383">
            <w:pPr>
              <w:widowControl w:val="0"/>
              <w:jc w:val="center"/>
              <w:rPr>
                <w:sz w:val="16"/>
              </w:rPr>
            </w:pPr>
            <w:r>
              <w:rPr>
                <w:sz w:val="16"/>
              </w:rPr>
              <w:t>n/a</w:t>
            </w:r>
          </w:p>
        </w:tc>
        <w:tc>
          <w:tcPr>
            <w:tcW w:w="1025" w:type="dxa"/>
          </w:tcPr>
          <w:p w14:paraId="54FBA7CB" w14:textId="77777777" w:rsidR="00975383" w:rsidRDefault="00975383" w:rsidP="00975383">
            <w:pPr>
              <w:widowControl w:val="0"/>
              <w:jc w:val="center"/>
              <w:rPr>
                <w:sz w:val="16"/>
              </w:rPr>
            </w:pPr>
          </w:p>
          <w:p w14:paraId="0ADD8028" w14:textId="55610890" w:rsidR="00975383" w:rsidRDefault="00975383" w:rsidP="00975383">
            <w:pPr>
              <w:widowControl w:val="0"/>
              <w:jc w:val="center"/>
              <w:rPr>
                <w:sz w:val="16"/>
              </w:rPr>
            </w:pPr>
            <w:r>
              <w:rPr>
                <w:sz w:val="16"/>
              </w:rPr>
              <w:t>n/a</w:t>
            </w:r>
          </w:p>
        </w:tc>
      </w:tr>
      <w:tr w:rsidR="00975383" w14:paraId="57BA7F12" w14:textId="77777777" w:rsidTr="000B2569">
        <w:tc>
          <w:tcPr>
            <w:tcW w:w="918" w:type="dxa"/>
          </w:tcPr>
          <w:p w14:paraId="069252C9" w14:textId="77777777" w:rsidR="00975383" w:rsidRDefault="00975383" w:rsidP="00975383">
            <w:pPr>
              <w:widowControl w:val="0"/>
              <w:jc w:val="center"/>
              <w:rPr>
                <w:sz w:val="16"/>
              </w:rPr>
            </w:pPr>
          </w:p>
          <w:p w14:paraId="0DCEE786" w14:textId="367E8DA9" w:rsidR="00975383" w:rsidRDefault="00975383" w:rsidP="00975383">
            <w:pPr>
              <w:widowControl w:val="0"/>
              <w:jc w:val="center"/>
              <w:rPr>
                <w:sz w:val="16"/>
              </w:rPr>
            </w:pPr>
            <w:r>
              <w:rPr>
                <w:sz w:val="16"/>
              </w:rPr>
              <w:t>3/2/11 – 3/3/11</w:t>
            </w:r>
          </w:p>
        </w:tc>
        <w:tc>
          <w:tcPr>
            <w:tcW w:w="2070" w:type="dxa"/>
          </w:tcPr>
          <w:p w14:paraId="5594AFDC" w14:textId="300D5F6B" w:rsidR="00975383" w:rsidRDefault="00975383" w:rsidP="00975383">
            <w:pPr>
              <w:widowControl w:val="0"/>
              <w:jc w:val="center"/>
              <w:rPr>
                <w:sz w:val="16"/>
              </w:rPr>
            </w:pPr>
            <w:r>
              <w:rPr>
                <w:sz w:val="16"/>
              </w:rPr>
              <w:t>Halliburton Business Leadership Development III Program (Texas A&amp;M)</w:t>
            </w:r>
          </w:p>
        </w:tc>
        <w:tc>
          <w:tcPr>
            <w:tcW w:w="1233" w:type="dxa"/>
          </w:tcPr>
          <w:p w14:paraId="442B5CE5" w14:textId="0C12493E" w:rsidR="00975383" w:rsidRDefault="00975383" w:rsidP="00975383">
            <w:pPr>
              <w:widowControl w:val="0"/>
              <w:jc w:val="center"/>
              <w:rPr>
                <w:sz w:val="16"/>
              </w:rPr>
            </w:pPr>
            <w:r>
              <w:rPr>
                <w:sz w:val="16"/>
              </w:rPr>
              <w:t>Leading Project Teams &amp; Org. Change</w:t>
            </w:r>
          </w:p>
        </w:tc>
        <w:tc>
          <w:tcPr>
            <w:tcW w:w="1021" w:type="dxa"/>
          </w:tcPr>
          <w:p w14:paraId="349079EF" w14:textId="77777777" w:rsidR="00975383" w:rsidRDefault="00975383" w:rsidP="00975383">
            <w:pPr>
              <w:widowControl w:val="0"/>
              <w:jc w:val="center"/>
              <w:rPr>
                <w:sz w:val="16"/>
              </w:rPr>
            </w:pPr>
          </w:p>
          <w:p w14:paraId="4E978C17" w14:textId="25A29852" w:rsidR="00975383" w:rsidRDefault="00975383" w:rsidP="00975383">
            <w:pPr>
              <w:widowControl w:val="0"/>
              <w:jc w:val="center"/>
              <w:rPr>
                <w:sz w:val="16"/>
              </w:rPr>
            </w:pPr>
            <w:r>
              <w:rPr>
                <w:sz w:val="16"/>
              </w:rPr>
              <w:t>24</w:t>
            </w:r>
          </w:p>
        </w:tc>
        <w:tc>
          <w:tcPr>
            <w:tcW w:w="1148" w:type="dxa"/>
          </w:tcPr>
          <w:p w14:paraId="69BA5B1A" w14:textId="77777777" w:rsidR="00975383" w:rsidRDefault="00975383" w:rsidP="00975383">
            <w:pPr>
              <w:widowControl w:val="0"/>
              <w:jc w:val="center"/>
              <w:rPr>
                <w:sz w:val="16"/>
              </w:rPr>
            </w:pPr>
          </w:p>
          <w:p w14:paraId="26E63276" w14:textId="2D45E211" w:rsidR="00975383" w:rsidRDefault="00975383" w:rsidP="00975383">
            <w:pPr>
              <w:widowControl w:val="0"/>
              <w:jc w:val="center"/>
              <w:rPr>
                <w:sz w:val="16"/>
              </w:rPr>
            </w:pPr>
            <w:r>
              <w:rPr>
                <w:sz w:val="16"/>
              </w:rPr>
              <w:t>n/a</w:t>
            </w:r>
          </w:p>
        </w:tc>
        <w:tc>
          <w:tcPr>
            <w:tcW w:w="1013" w:type="dxa"/>
          </w:tcPr>
          <w:p w14:paraId="6CFE760C" w14:textId="77777777" w:rsidR="00975383" w:rsidRDefault="00975383" w:rsidP="00975383">
            <w:pPr>
              <w:widowControl w:val="0"/>
              <w:jc w:val="center"/>
              <w:rPr>
                <w:sz w:val="16"/>
              </w:rPr>
            </w:pPr>
          </w:p>
          <w:p w14:paraId="682AA61E" w14:textId="79039C52" w:rsidR="00975383" w:rsidRDefault="00975383" w:rsidP="00975383">
            <w:pPr>
              <w:widowControl w:val="0"/>
              <w:jc w:val="center"/>
              <w:rPr>
                <w:sz w:val="16"/>
              </w:rPr>
            </w:pPr>
            <w:r>
              <w:rPr>
                <w:sz w:val="16"/>
              </w:rPr>
              <w:t>n/a</w:t>
            </w:r>
          </w:p>
        </w:tc>
        <w:tc>
          <w:tcPr>
            <w:tcW w:w="1148" w:type="dxa"/>
          </w:tcPr>
          <w:p w14:paraId="1A9100A2" w14:textId="77777777" w:rsidR="00975383" w:rsidRDefault="00975383" w:rsidP="00975383">
            <w:pPr>
              <w:widowControl w:val="0"/>
              <w:jc w:val="center"/>
              <w:rPr>
                <w:sz w:val="16"/>
              </w:rPr>
            </w:pPr>
          </w:p>
          <w:p w14:paraId="4733B127" w14:textId="47D210A8" w:rsidR="00975383" w:rsidRDefault="00975383" w:rsidP="00975383">
            <w:pPr>
              <w:widowControl w:val="0"/>
              <w:jc w:val="center"/>
              <w:rPr>
                <w:sz w:val="16"/>
              </w:rPr>
            </w:pPr>
            <w:r>
              <w:rPr>
                <w:sz w:val="16"/>
              </w:rPr>
              <w:t>n/a</w:t>
            </w:r>
          </w:p>
        </w:tc>
        <w:tc>
          <w:tcPr>
            <w:tcW w:w="1025" w:type="dxa"/>
          </w:tcPr>
          <w:p w14:paraId="60D5D3A6" w14:textId="77777777" w:rsidR="00975383" w:rsidRDefault="00975383" w:rsidP="00975383">
            <w:pPr>
              <w:widowControl w:val="0"/>
              <w:jc w:val="center"/>
              <w:rPr>
                <w:sz w:val="16"/>
              </w:rPr>
            </w:pPr>
          </w:p>
          <w:p w14:paraId="2520005C" w14:textId="06256040" w:rsidR="00975383" w:rsidRDefault="00975383" w:rsidP="00975383">
            <w:pPr>
              <w:widowControl w:val="0"/>
              <w:jc w:val="center"/>
              <w:rPr>
                <w:sz w:val="16"/>
              </w:rPr>
            </w:pPr>
            <w:r>
              <w:rPr>
                <w:sz w:val="16"/>
              </w:rPr>
              <w:t>n/a</w:t>
            </w:r>
          </w:p>
        </w:tc>
      </w:tr>
      <w:tr w:rsidR="00975383" w14:paraId="793ACA55" w14:textId="77777777" w:rsidTr="000B2569">
        <w:tc>
          <w:tcPr>
            <w:tcW w:w="918" w:type="dxa"/>
          </w:tcPr>
          <w:p w14:paraId="62EA1BAA" w14:textId="77777777" w:rsidR="00975383" w:rsidRDefault="00975383" w:rsidP="00975383">
            <w:pPr>
              <w:widowControl w:val="0"/>
              <w:jc w:val="center"/>
              <w:rPr>
                <w:sz w:val="16"/>
              </w:rPr>
            </w:pPr>
          </w:p>
          <w:p w14:paraId="74ED62F3" w14:textId="4A342D3D" w:rsidR="00975383" w:rsidRDefault="00975383" w:rsidP="00975383">
            <w:pPr>
              <w:widowControl w:val="0"/>
              <w:jc w:val="center"/>
              <w:rPr>
                <w:sz w:val="16"/>
              </w:rPr>
            </w:pPr>
            <w:r>
              <w:rPr>
                <w:sz w:val="16"/>
              </w:rPr>
              <w:t>12/7/10 – 12/8/10</w:t>
            </w:r>
          </w:p>
        </w:tc>
        <w:tc>
          <w:tcPr>
            <w:tcW w:w="2070" w:type="dxa"/>
          </w:tcPr>
          <w:p w14:paraId="51FA017B" w14:textId="4EB846E4" w:rsidR="00975383" w:rsidRDefault="00975383" w:rsidP="00975383">
            <w:pPr>
              <w:widowControl w:val="0"/>
              <w:jc w:val="center"/>
              <w:rPr>
                <w:sz w:val="16"/>
              </w:rPr>
            </w:pPr>
            <w:r>
              <w:rPr>
                <w:sz w:val="16"/>
              </w:rPr>
              <w:t>Halliburton President’s Leadership Excellence Program (Dubai, UAE)</w:t>
            </w:r>
          </w:p>
        </w:tc>
        <w:tc>
          <w:tcPr>
            <w:tcW w:w="1233" w:type="dxa"/>
          </w:tcPr>
          <w:p w14:paraId="0E84687B" w14:textId="77777777" w:rsidR="00975383" w:rsidRDefault="00975383" w:rsidP="00975383">
            <w:pPr>
              <w:widowControl w:val="0"/>
              <w:jc w:val="center"/>
              <w:rPr>
                <w:sz w:val="16"/>
              </w:rPr>
            </w:pPr>
          </w:p>
          <w:p w14:paraId="08A8ED63" w14:textId="77777777" w:rsidR="00975383" w:rsidRDefault="00975383" w:rsidP="00975383">
            <w:pPr>
              <w:widowControl w:val="0"/>
              <w:jc w:val="center"/>
              <w:rPr>
                <w:sz w:val="16"/>
              </w:rPr>
            </w:pPr>
            <w:r>
              <w:rPr>
                <w:sz w:val="16"/>
              </w:rPr>
              <w:t>Global</w:t>
            </w:r>
          </w:p>
          <w:p w14:paraId="7F17B99A" w14:textId="53A79301" w:rsidR="00975383" w:rsidRDefault="00975383" w:rsidP="00975383">
            <w:pPr>
              <w:widowControl w:val="0"/>
              <w:jc w:val="center"/>
              <w:rPr>
                <w:sz w:val="16"/>
              </w:rPr>
            </w:pPr>
            <w:r>
              <w:rPr>
                <w:sz w:val="16"/>
              </w:rPr>
              <w:t>Leadership</w:t>
            </w:r>
          </w:p>
        </w:tc>
        <w:tc>
          <w:tcPr>
            <w:tcW w:w="1021" w:type="dxa"/>
          </w:tcPr>
          <w:p w14:paraId="5EBF755D" w14:textId="77777777" w:rsidR="00975383" w:rsidRDefault="00975383" w:rsidP="00975383">
            <w:pPr>
              <w:widowControl w:val="0"/>
              <w:jc w:val="center"/>
              <w:rPr>
                <w:sz w:val="16"/>
              </w:rPr>
            </w:pPr>
          </w:p>
          <w:p w14:paraId="4C3834B1" w14:textId="72064F1E" w:rsidR="00975383" w:rsidRDefault="00975383" w:rsidP="00975383">
            <w:pPr>
              <w:widowControl w:val="0"/>
              <w:jc w:val="center"/>
              <w:rPr>
                <w:sz w:val="16"/>
              </w:rPr>
            </w:pPr>
            <w:r>
              <w:rPr>
                <w:sz w:val="16"/>
              </w:rPr>
              <w:t>24</w:t>
            </w:r>
          </w:p>
        </w:tc>
        <w:tc>
          <w:tcPr>
            <w:tcW w:w="1148" w:type="dxa"/>
          </w:tcPr>
          <w:p w14:paraId="77162609" w14:textId="77777777" w:rsidR="00975383" w:rsidRDefault="00975383" w:rsidP="00975383">
            <w:pPr>
              <w:widowControl w:val="0"/>
              <w:jc w:val="center"/>
              <w:rPr>
                <w:sz w:val="16"/>
              </w:rPr>
            </w:pPr>
          </w:p>
          <w:p w14:paraId="234A4BEF" w14:textId="27BE1617" w:rsidR="00975383" w:rsidRDefault="00975383" w:rsidP="00975383">
            <w:pPr>
              <w:widowControl w:val="0"/>
              <w:jc w:val="center"/>
              <w:rPr>
                <w:sz w:val="16"/>
              </w:rPr>
            </w:pPr>
            <w:r>
              <w:rPr>
                <w:sz w:val="16"/>
              </w:rPr>
              <w:t>n/a</w:t>
            </w:r>
          </w:p>
        </w:tc>
        <w:tc>
          <w:tcPr>
            <w:tcW w:w="1013" w:type="dxa"/>
          </w:tcPr>
          <w:p w14:paraId="42623CB5" w14:textId="77777777" w:rsidR="00975383" w:rsidRDefault="00975383" w:rsidP="00975383">
            <w:pPr>
              <w:widowControl w:val="0"/>
              <w:jc w:val="center"/>
              <w:rPr>
                <w:sz w:val="16"/>
              </w:rPr>
            </w:pPr>
          </w:p>
          <w:p w14:paraId="744FDD4C" w14:textId="4DBFC91D" w:rsidR="00975383" w:rsidRDefault="00975383" w:rsidP="00975383">
            <w:pPr>
              <w:widowControl w:val="0"/>
              <w:jc w:val="center"/>
              <w:rPr>
                <w:sz w:val="16"/>
              </w:rPr>
            </w:pPr>
            <w:r>
              <w:rPr>
                <w:sz w:val="16"/>
              </w:rPr>
              <w:t>n/a</w:t>
            </w:r>
          </w:p>
        </w:tc>
        <w:tc>
          <w:tcPr>
            <w:tcW w:w="1148" w:type="dxa"/>
          </w:tcPr>
          <w:p w14:paraId="519343D0" w14:textId="77777777" w:rsidR="00975383" w:rsidRDefault="00975383" w:rsidP="00975383">
            <w:pPr>
              <w:widowControl w:val="0"/>
              <w:jc w:val="center"/>
              <w:rPr>
                <w:sz w:val="16"/>
              </w:rPr>
            </w:pPr>
          </w:p>
          <w:p w14:paraId="36E9A5C5" w14:textId="199D5A15" w:rsidR="00975383" w:rsidRDefault="00975383" w:rsidP="00975383">
            <w:pPr>
              <w:widowControl w:val="0"/>
              <w:jc w:val="center"/>
              <w:rPr>
                <w:sz w:val="16"/>
              </w:rPr>
            </w:pPr>
            <w:r>
              <w:rPr>
                <w:sz w:val="16"/>
              </w:rPr>
              <w:t>n/a</w:t>
            </w:r>
          </w:p>
        </w:tc>
        <w:tc>
          <w:tcPr>
            <w:tcW w:w="1025" w:type="dxa"/>
          </w:tcPr>
          <w:p w14:paraId="44959119" w14:textId="77777777" w:rsidR="00975383" w:rsidRDefault="00975383" w:rsidP="00975383">
            <w:pPr>
              <w:widowControl w:val="0"/>
              <w:jc w:val="center"/>
              <w:rPr>
                <w:sz w:val="16"/>
              </w:rPr>
            </w:pPr>
          </w:p>
          <w:p w14:paraId="3C894577" w14:textId="38EC5223" w:rsidR="00975383" w:rsidRDefault="00975383" w:rsidP="00975383">
            <w:pPr>
              <w:widowControl w:val="0"/>
              <w:jc w:val="center"/>
              <w:rPr>
                <w:sz w:val="16"/>
              </w:rPr>
            </w:pPr>
            <w:r>
              <w:rPr>
                <w:sz w:val="16"/>
              </w:rPr>
              <w:t>n/a</w:t>
            </w:r>
          </w:p>
        </w:tc>
      </w:tr>
      <w:tr w:rsidR="00975383" w14:paraId="044D47E2" w14:textId="77777777" w:rsidTr="000B2569">
        <w:tc>
          <w:tcPr>
            <w:tcW w:w="918" w:type="dxa"/>
          </w:tcPr>
          <w:p w14:paraId="5D17CB53" w14:textId="77777777" w:rsidR="00975383" w:rsidRDefault="00975383" w:rsidP="00975383">
            <w:pPr>
              <w:widowControl w:val="0"/>
              <w:jc w:val="center"/>
              <w:rPr>
                <w:sz w:val="16"/>
              </w:rPr>
            </w:pPr>
          </w:p>
          <w:p w14:paraId="798F2395" w14:textId="74E01B59" w:rsidR="00975383" w:rsidRDefault="00975383" w:rsidP="00975383">
            <w:pPr>
              <w:widowControl w:val="0"/>
              <w:jc w:val="center"/>
              <w:rPr>
                <w:sz w:val="16"/>
              </w:rPr>
            </w:pPr>
            <w:r>
              <w:rPr>
                <w:sz w:val="16"/>
              </w:rPr>
              <w:t>9/21/10 – 9/23/10</w:t>
            </w:r>
          </w:p>
        </w:tc>
        <w:tc>
          <w:tcPr>
            <w:tcW w:w="2070" w:type="dxa"/>
          </w:tcPr>
          <w:p w14:paraId="03551753" w14:textId="54860A42" w:rsidR="00975383" w:rsidRDefault="00975383" w:rsidP="00975383">
            <w:pPr>
              <w:widowControl w:val="0"/>
              <w:jc w:val="center"/>
              <w:rPr>
                <w:sz w:val="16"/>
              </w:rPr>
            </w:pPr>
            <w:r>
              <w:rPr>
                <w:sz w:val="16"/>
              </w:rPr>
              <w:t>Texas Transportation Institute Leadership Development Program</w:t>
            </w:r>
          </w:p>
        </w:tc>
        <w:tc>
          <w:tcPr>
            <w:tcW w:w="1233" w:type="dxa"/>
          </w:tcPr>
          <w:p w14:paraId="35447998" w14:textId="77777777" w:rsidR="00975383" w:rsidRDefault="00975383" w:rsidP="00975383">
            <w:pPr>
              <w:widowControl w:val="0"/>
              <w:jc w:val="center"/>
              <w:rPr>
                <w:sz w:val="16"/>
              </w:rPr>
            </w:pPr>
          </w:p>
          <w:p w14:paraId="726C78EE" w14:textId="1EF97A1D" w:rsidR="00975383" w:rsidRDefault="00975383" w:rsidP="00975383">
            <w:pPr>
              <w:widowControl w:val="0"/>
              <w:jc w:val="center"/>
              <w:rPr>
                <w:sz w:val="16"/>
              </w:rPr>
            </w:pPr>
            <w:r>
              <w:rPr>
                <w:sz w:val="16"/>
              </w:rPr>
              <w:t>Leadership</w:t>
            </w:r>
          </w:p>
        </w:tc>
        <w:tc>
          <w:tcPr>
            <w:tcW w:w="1021" w:type="dxa"/>
          </w:tcPr>
          <w:p w14:paraId="63CE5F5C" w14:textId="77777777" w:rsidR="00975383" w:rsidRDefault="00975383" w:rsidP="00975383">
            <w:pPr>
              <w:widowControl w:val="0"/>
              <w:jc w:val="center"/>
              <w:rPr>
                <w:sz w:val="16"/>
              </w:rPr>
            </w:pPr>
          </w:p>
          <w:p w14:paraId="466841FE" w14:textId="7F2D286E" w:rsidR="00975383" w:rsidRDefault="00975383" w:rsidP="00975383">
            <w:pPr>
              <w:widowControl w:val="0"/>
              <w:jc w:val="center"/>
              <w:rPr>
                <w:sz w:val="16"/>
              </w:rPr>
            </w:pPr>
            <w:r>
              <w:rPr>
                <w:sz w:val="16"/>
              </w:rPr>
              <w:t>30</w:t>
            </w:r>
          </w:p>
        </w:tc>
        <w:tc>
          <w:tcPr>
            <w:tcW w:w="1148" w:type="dxa"/>
          </w:tcPr>
          <w:p w14:paraId="02750644" w14:textId="77777777" w:rsidR="00975383" w:rsidRDefault="00975383" w:rsidP="00975383">
            <w:pPr>
              <w:widowControl w:val="0"/>
              <w:jc w:val="center"/>
              <w:rPr>
                <w:sz w:val="16"/>
              </w:rPr>
            </w:pPr>
          </w:p>
          <w:p w14:paraId="28B87DAC" w14:textId="5E7E0D62" w:rsidR="00975383" w:rsidRDefault="00975383" w:rsidP="00975383">
            <w:pPr>
              <w:widowControl w:val="0"/>
              <w:jc w:val="center"/>
              <w:rPr>
                <w:sz w:val="16"/>
              </w:rPr>
            </w:pPr>
            <w:r>
              <w:rPr>
                <w:sz w:val="16"/>
              </w:rPr>
              <w:t>n/a</w:t>
            </w:r>
          </w:p>
        </w:tc>
        <w:tc>
          <w:tcPr>
            <w:tcW w:w="1013" w:type="dxa"/>
          </w:tcPr>
          <w:p w14:paraId="24D448AA" w14:textId="77777777" w:rsidR="00975383" w:rsidRDefault="00975383" w:rsidP="00975383">
            <w:pPr>
              <w:widowControl w:val="0"/>
              <w:jc w:val="center"/>
              <w:rPr>
                <w:sz w:val="16"/>
              </w:rPr>
            </w:pPr>
          </w:p>
          <w:p w14:paraId="48BA0580" w14:textId="7EF466FD" w:rsidR="00975383" w:rsidRDefault="00975383" w:rsidP="00975383">
            <w:pPr>
              <w:widowControl w:val="0"/>
              <w:jc w:val="center"/>
              <w:rPr>
                <w:sz w:val="16"/>
              </w:rPr>
            </w:pPr>
            <w:r>
              <w:rPr>
                <w:sz w:val="16"/>
              </w:rPr>
              <w:t>n/a</w:t>
            </w:r>
          </w:p>
        </w:tc>
        <w:tc>
          <w:tcPr>
            <w:tcW w:w="1148" w:type="dxa"/>
          </w:tcPr>
          <w:p w14:paraId="011FF1D3" w14:textId="77777777" w:rsidR="00975383" w:rsidRDefault="00975383" w:rsidP="00975383">
            <w:pPr>
              <w:widowControl w:val="0"/>
              <w:jc w:val="center"/>
              <w:rPr>
                <w:sz w:val="16"/>
              </w:rPr>
            </w:pPr>
          </w:p>
          <w:p w14:paraId="2371ED6C" w14:textId="418CCD25" w:rsidR="00975383" w:rsidRDefault="00975383" w:rsidP="00975383">
            <w:pPr>
              <w:widowControl w:val="0"/>
              <w:jc w:val="center"/>
              <w:rPr>
                <w:sz w:val="16"/>
              </w:rPr>
            </w:pPr>
            <w:r>
              <w:rPr>
                <w:sz w:val="16"/>
              </w:rPr>
              <w:t>n/a</w:t>
            </w:r>
          </w:p>
        </w:tc>
        <w:tc>
          <w:tcPr>
            <w:tcW w:w="1025" w:type="dxa"/>
          </w:tcPr>
          <w:p w14:paraId="51A6E5B3" w14:textId="77777777" w:rsidR="00975383" w:rsidRDefault="00975383" w:rsidP="00975383">
            <w:pPr>
              <w:widowControl w:val="0"/>
              <w:jc w:val="center"/>
              <w:rPr>
                <w:sz w:val="16"/>
              </w:rPr>
            </w:pPr>
          </w:p>
          <w:p w14:paraId="64AE0D9E" w14:textId="0AC6E07E" w:rsidR="00975383" w:rsidRDefault="00975383" w:rsidP="00975383">
            <w:pPr>
              <w:widowControl w:val="0"/>
              <w:jc w:val="center"/>
              <w:rPr>
                <w:sz w:val="16"/>
              </w:rPr>
            </w:pPr>
            <w:r>
              <w:rPr>
                <w:sz w:val="16"/>
              </w:rPr>
              <w:t>n/a</w:t>
            </w:r>
          </w:p>
        </w:tc>
      </w:tr>
      <w:tr w:rsidR="00975383" w14:paraId="02A8AD66" w14:textId="77777777" w:rsidTr="000B2569">
        <w:tc>
          <w:tcPr>
            <w:tcW w:w="918" w:type="dxa"/>
          </w:tcPr>
          <w:p w14:paraId="4586DBC6" w14:textId="77777777" w:rsidR="00975383" w:rsidRDefault="00975383" w:rsidP="00975383">
            <w:pPr>
              <w:widowControl w:val="0"/>
              <w:jc w:val="center"/>
              <w:rPr>
                <w:sz w:val="16"/>
              </w:rPr>
            </w:pPr>
          </w:p>
          <w:p w14:paraId="3616B2C2" w14:textId="61AA027C" w:rsidR="00975383" w:rsidRDefault="00975383" w:rsidP="00975383">
            <w:pPr>
              <w:widowControl w:val="0"/>
              <w:jc w:val="center"/>
              <w:rPr>
                <w:sz w:val="16"/>
              </w:rPr>
            </w:pPr>
            <w:r>
              <w:rPr>
                <w:sz w:val="16"/>
              </w:rPr>
              <w:t>8/4/10 – 8/5/10</w:t>
            </w:r>
          </w:p>
        </w:tc>
        <w:tc>
          <w:tcPr>
            <w:tcW w:w="2070" w:type="dxa"/>
          </w:tcPr>
          <w:p w14:paraId="1FD48070" w14:textId="522E3ACB" w:rsidR="00975383" w:rsidRDefault="00975383" w:rsidP="00975383">
            <w:pPr>
              <w:widowControl w:val="0"/>
              <w:jc w:val="center"/>
              <w:rPr>
                <w:sz w:val="16"/>
              </w:rPr>
            </w:pPr>
            <w:r>
              <w:rPr>
                <w:sz w:val="16"/>
              </w:rPr>
              <w:t>AT&amp;T Leadership Development Program (Dallas, TX)</w:t>
            </w:r>
          </w:p>
        </w:tc>
        <w:tc>
          <w:tcPr>
            <w:tcW w:w="1233" w:type="dxa"/>
          </w:tcPr>
          <w:p w14:paraId="365018DD" w14:textId="52925F3A" w:rsidR="00975383" w:rsidRDefault="00975383" w:rsidP="00975383">
            <w:pPr>
              <w:widowControl w:val="0"/>
              <w:jc w:val="center"/>
              <w:rPr>
                <w:sz w:val="16"/>
              </w:rPr>
            </w:pPr>
            <w:r>
              <w:rPr>
                <w:sz w:val="16"/>
              </w:rPr>
              <w:t>Leadership, Org. Culture, &amp; Change</w:t>
            </w:r>
          </w:p>
        </w:tc>
        <w:tc>
          <w:tcPr>
            <w:tcW w:w="1021" w:type="dxa"/>
          </w:tcPr>
          <w:p w14:paraId="545C19F9" w14:textId="77777777" w:rsidR="00975383" w:rsidRDefault="00975383" w:rsidP="00975383">
            <w:pPr>
              <w:widowControl w:val="0"/>
              <w:jc w:val="center"/>
              <w:rPr>
                <w:sz w:val="16"/>
              </w:rPr>
            </w:pPr>
          </w:p>
          <w:p w14:paraId="39D69766" w14:textId="6C5D407E" w:rsidR="00975383" w:rsidRDefault="00975383" w:rsidP="00975383">
            <w:pPr>
              <w:widowControl w:val="0"/>
              <w:jc w:val="center"/>
              <w:rPr>
                <w:sz w:val="16"/>
              </w:rPr>
            </w:pPr>
            <w:r>
              <w:rPr>
                <w:sz w:val="16"/>
              </w:rPr>
              <w:t>19</w:t>
            </w:r>
          </w:p>
        </w:tc>
        <w:tc>
          <w:tcPr>
            <w:tcW w:w="1148" w:type="dxa"/>
          </w:tcPr>
          <w:p w14:paraId="50801636" w14:textId="77777777" w:rsidR="00975383" w:rsidRDefault="00975383" w:rsidP="00975383">
            <w:pPr>
              <w:widowControl w:val="0"/>
              <w:jc w:val="center"/>
              <w:rPr>
                <w:sz w:val="16"/>
              </w:rPr>
            </w:pPr>
          </w:p>
          <w:p w14:paraId="787AF7F9" w14:textId="5CE0F9F2" w:rsidR="00975383" w:rsidRDefault="00975383" w:rsidP="00975383">
            <w:pPr>
              <w:widowControl w:val="0"/>
              <w:jc w:val="center"/>
              <w:rPr>
                <w:sz w:val="16"/>
              </w:rPr>
            </w:pPr>
            <w:r>
              <w:rPr>
                <w:sz w:val="16"/>
              </w:rPr>
              <w:t>4.70</w:t>
            </w:r>
          </w:p>
        </w:tc>
        <w:tc>
          <w:tcPr>
            <w:tcW w:w="1013" w:type="dxa"/>
          </w:tcPr>
          <w:p w14:paraId="3DE19B12" w14:textId="77777777" w:rsidR="00975383" w:rsidRDefault="00975383" w:rsidP="00975383">
            <w:pPr>
              <w:widowControl w:val="0"/>
              <w:jc w:val="center"/>
              <w:rPr>
                <w:sz w:val="16"/>
              </w:rPr>
            </w:pPr>
          </w:p>
          <w:p w14:paraId="2087F615" w14:textId="1306D96F" w:rsidR="00975383" w:rsidRDefault="00975383" w:rsidP="00975383">
            <w:pPr>
              <w:widowControl w:val="0"/>
              <w:jc w:val="center"/>
              <w:rPr>
                <w:sz w:val="16"/>
              </w:rPr>
            </w:pPr>
            <w:r>
              <w:rPr>
                <w:sz w:val="16"/>
              </w:rPr>
              <w:t>n/a</w:t>
            </w:r>
          </w:p>
        </w:tc>
        <w:tc>
          <w:tcPr>
            <w:tcW w:w="1148" w:type="dxa"/>
          </w:tcPr>
          <w:p w14:paraId="08D02D47" w14:textId="77777777" w:rsidR="00975383" w:rsidRDefault="00975383" w:rsidP="00975383">
            <w:pPr>
              <w:widowControl w:val="0"/>
              <w:jc w:val="center"/>
              <w:rPr>
                <w:sz w:val="16"/>
              </w:rPr>
            </w:pPr>
          </w:p>
          <w:p w14:paraId="1AF84964" w14:textId="3565A7E1" w:rsidR="00975383" w:rsidRDefault="00975383" w:rsidP="00975383">
            <w:pPr>
              <w:widowControl w:val="0"/>
              <w:jc w:val="center"/>
              <w:rPr>
                <w:sz w:val="16"/>
              </w:rPr>
            </w:pPr>
            <w:r>
              <w:rPr>
                <w:sz w:val="16"/>
              </w:rPr>
              <w:t>4.50</w:t>
            </w:r>
          </w:p>
        </w:tc>
        <w:tc>
          <w:tcPr>
            <w:tcW w:w="1025" w:type="dxa"/>
          </w:tcPr>
          <w:p w14:paraId="17E6273A" w14:textId="77777777" w:rsidR="00975383" w:rsidRDefault="00975383" w:rsidP="00975383">
            <w:pPr>
              <w:widowControl w:val="0"/>
              <w:jc w:val="center"/>
              <w:rPr>
                <w:sz w:val="16"/>
              </w:rPr>
            </w:pPr>
          </w:p>
          <w:p w14:paraId="422438ED" w14:textId="737B904B" w:rsidR="00975383" w:rsidRDefault="00975383" w:rsidP="00975383">
            <w:pPr>
              <w:widowControl w:val="0"/>
              <w:jc w:val="center"/>
              <w:rPr>
                <w:sz w:val="16"/>
              </w:rPr>
            </w:pPr>
            <w:r>
              <w:rPr>
                <w:sz w:val="16"/>
              </w:rPr>
              <w:t>n/a</w:t>
            </w:r>
          </w:p>
        </w:tc>
      </w:tr>
      <w:tr w:rsidR="00975383" w14:paraId="12B37D6C" w14:textId="77777777" w:rsidTr="000B2569">
        <w:tc>
          <w:tcPr>
            <w:tcW w:w="918" w:type="dxa"/>
          </w:tcPr>
          <w:p w14:paraId="52ED0A5B" w14:textId="77777777" w:rsidR="00975383" w:rsidRDefault="00975383" w:rsidP="00975383">
            <w:pPr>
              <w:widowControl w:val="0"/>
              <w:jc w:val="center"/>
              <w:rPr>
                <w:sz w:val="16"/>
              </w:rPr>
            </w:pPr>
          </w:p>
          <w:p w14:paraId="34BE7877" w14:textId="6AB330CE" w:rsidR="00975383" w:rsidRDefault="00975383" w:rsidP="00975383">
            <w:pPr>
              <w:widowControl w:val="0"/>
              <w:jc w:val="center"/>
              <w:rPr>
                <w:sz w:val="16"/>
              </w:rPr>
            </w:pPr>
            <w:r>
              <w:rPr>
                <w:sz w:val="16"/>
              </w:rPr>
              <w:t>7/28/10 – 7/29/10</w:t>
            </w:r>
          </w:p>
        </w:tc>
        <w:tc>
          <w:tcPr>
            <w:tcW w:w="2070" w:type="dxa"/>
          </w:tcPr>
          <w:p w14:paraId="0A2043A0" w14:textId="77643051" w:rsidR="00975383" w:rsidRDefault="00975383" w:rsidP="00975383">
            <w:pPr>
              <w:widowControl w:val="0"/>
              <w:jc w:val="center"/>
              <w:rPr>
                <w:sz w:val="16"/>
              </w:rPr>
            </w:pPr>
            <w:r>
              <w:rPr>
                <w:sz w:val="16"/>
              </w:rPr>
              <w:t>Halliburton Business Leadership Development III Program (Texas A&amp;M)</w:t>
            </w:r>
          </w:p>
        </w:tc>
        <w:tc>
          <w:tcPr>
            <w:tcW w:w="1233" w:type="dxa"/>
          </w:tcPr>
          <w:p w14:paraId="12CF152A" w14:textId="599E7954" w:rsidR="00975383" w:rsidRDefault="00975383" w:rsidP="00975383">
            <w:pPr>
              <w:widowControl w:val="0"/>
              <w:jc w:val="center"/>
              <w:rPr>
                <w:sz w:val="16"/>
              </w:rPr>
            </w:pPr>
            <w:r>
              <w:rPr>
                <w:sz w:val="16"/>
              </w:rPr>
              <w:t>Leading Project Teams &amp; Org. Change</w:t>
            </w:r>
          </w:p>
        </w:tc>
        <w:tc>
          <w:tcPr>
            <w:tcW w:w="1021" w:type="dxa"/>
          </w:tcPr>
          <w:p w14:paraId="2FA1668E" w14:textId="77777777" w:rsidR="00975383" w:rsidRDefault="00975383" w:rsidP="00975383">
            <w:pPr>
              <w:widowControl w:val="0"/>
              <w:jc w:val="center"/>
              <w:rPr>
                <w:sz w:val="16"/>
              </w:rPr>
            </w:pPr>
          </w:p>
          <w:p w14:paraId="2D6B9D0A" w14:textId="5DE823A9" w:rsidR="00975383" w:rsidRDefault="00975383" w:rsidP="00975383">
            <w:pPr>
              <w:widowControl w:val="0"/>
              <w:jc w:val="center"/>
              <w:rPr>
                <w:sz w:val="16"/>
              </w:rPr>
            </w:pPr>
            <w:r>
              <w:rPr>
                <w:sz w:val="16"/>
              </w:rPr>
              <w:t>24</w:t>
            </w:r>
          </w:p>
        </w:tc>
        <w:tc>
          <w:tcPr>
            <w:tcW w:w="1148" w:type="dxa"/>
          </w:tcPr>
          <w:p w14:paraId="2DACEE93" w14:textId="77777777" w:rsidR="00975383" w:rsidRDefault="00975383" w:rsidP="00975383">
            <w:pPr>
              <w:widowControl w:val="0"/>
              <w:jc w:val="center"/>
              <w:rPr>
                <w:sz w:val="16"/>
              </w:rPr>
            </w:pPr>
          </w:p>
          <w:p w14:paraId="147445A1" w14:textId="5E49519F" w:rsidR="00975383" w:rsidRDefault="00975383" w:rsidP="00975383">
            <w:pPr>
              <w:widowControl w:val="0"/>
              <w:jc w:val="center"/>
              <w:rPr>
                <w:sz w:val="16"/>
              </w:rPr>
            </w:pPr>
            <w:r>
              <w:rPr>
                <w:sz w:val="16"/>
              </w:rPr>
              <w:t>n/a</w:t>
            </w:r>
          </w:p>
        </w:tc>
        <w:tc>
          <w:tcPr>
            <w:tcW w:w="1013" w:type="dxa"/>
          </w:tcPr>
          <w:p w14:paraId="3DCD20E5" w14:textId="77777777" w:rsidR="00975383" w:rsidRDefault="00975383" w:rsidP="00975383">
            <w:pPr>
              <w:widowControl w:val="0"/>
              <w:jc w:val="center"/>
              <w:rPr>
                <w:sz w:val="16"/>
              </w:rPr>
            </w:pPr>
          </w:p>
          <w:p w14:paraId="4B9FDF6B" w14:textId="0173CCC2" w:rsidR="00975383" w:rsidRDefault="00975383" w:rsidP="00975383">
            <w:pPr>
              <w:widowControl w:val="0"/>
              <w:jc w:val="center"/>
              <w:rPr>
                <w:sz w:val="16"/>
              </w:rPr>
            </w:pPr>
            <w:r>
              <w:rPr>
                <w:sz w:val="16"/>
              </w:rPr>
              <w:t>n/a</w:t>
            </w:r>
          </w:p>
        </w:tc>
        <w:tc>
          <w:tcPr>
            <w:tcW w:w="1148" w:type="dxa"/>
          </w:tcPr>
          <w:p w14:paraId="5282E09A" w14:textId="77777777" w:rsidR="00975383" w:rsidRDefault="00975383" w:rsidP="00975383">
            <w:pPr>
              <w:widowControl w:val="0"/>
              <w:jc w:val="center"/>
              <w:rPr>
                <w:sz w:val="16"/>
              </w:rPr>
            </w:pPr>
          </w:p>
          <w:p w14:paraId="4F4AF2F9" w14:textId="01EF61A5" w:rsidR="00975383" w:rsidRDefault="00975383" w:rsidP="00975383">
            <w:pPr>
              <w:widowControl w:val="0"/>
              <w:jc w:val="center"/>
              <w:rPr>
                <w:sz w:val="16"/>
              </w:rPr>
            </w:pPr>
            <w:r>
              <w:rPr>
                <w:sz w:val="16"/>
              </w:rPr>
              <w:t>n/a</w:t>
            </w:r>
          </w:p>
        </w:tc>
        <w:tc>
          <w:tcPr>
            <w:tcW w:w="1025" w:type="dxa"/>
          </w:tcPr>
          <w:p w14:paraId="5781B2E2" w14:textId="77777777" w:rsidR="00975383" w:rsidRDefault="00975383" w:rsidP="00975383">
            <w:pPr>
              <w:widowControl w:val="0"/>
              <w:jc w:val="center"/>
              <w:rPr>
                <w:sz w:val="16"/>
              </w:rPr>
            </w:pPr>
          </w:p>
          <w:p w14:paraId="095811E7" w14:textId="25B86DEF" w:rsidR="00975383" w:rsidRDefault="00975383" w:rsidP="00975383">
            <w:pPr>
              <w:widowControl w:val="0"/>
              <w:jc w:val="center"/>
              <w:rPr>
                <w:sz w:val="16"/>
              </w:rPr>
            </w:pPr>
            <w:r>
              <w:rPr>
                <w:sz w:val="16"/>
              </w:rPr>
              <w:t>n/a</w:t>
            </w:r>
          </w:p>
        </w:tc>
      </w:tr>
      <w:tr w:rsidR="00975383" w14:paraId="165657FF" w14:textId="77777777" w:rsidTr="000B2569">
        <w:tc>
          <w:tcPr>
            <w:tcW w:w="918" w:type="dxa"/>
          </w:tcPr>
          <w:p w14:paraId="2F5E2E89" w14:textId="77777777" w:rsidR="00975383" w:rsidRDefault="00975383" w:rsidP="00975383">
            <w:pPr>
              <w:widowControl w:val="0"/>
              <w:jc w:val="center"/>
              <w:rPr>
                <w:sz w:val="16"/>
              </w:rPr>
            </w:pPr>
          </w:p>
          <w:p w14:paraId="20E79FA4" w14:textId="4B2C06E6" w:rsidR="00975383" w:rsidRDefault="00975383" w:rsidP="00975383">
            <w:pPr>
              <w:widowControl w:val="0"/>
              <w:jc w:val="center"/>
              <w:rPr>
                <w:sz w:val="16"/>
              </w:rPr>
            </w:pPr>
            <w:r>
              <w:rPr>
                <w:sz w:val="16"/>
              </w:rPr>
              <w:t>6/24/10</w:t>
            </w:r>
          </w:p>
        </w:tc>
        <w:tc>
          <w:tcPr>
            <w:tcW w:w="2070" w:type="dxa"/>
          </w:tcPr>
          <w:p w14:paraId="70E40914" w14:textId="73118A2E" w:rsidR="00975383" w:rsidRDefault="00975383" w:rsidP="00975383">
            <w:pPr>
              <w:widowControl w:val="0"/>
              <w:jc w:val="center"/>
              <w:rPr>
                <w:sz w:val="16"/>
              </w:rPr>
            </w:pPr>
            <w:r>
              <w:rPr>
                <w:sz w:val="16"/>
              </w:rPr>
              <w:t>Texas Engineering Extension Service (Texas A&amp;M)</w:t>
            </w:r>
          </w:p>
        </w:tc>
        <w:tc>
          <w:tcPr>
            <w:tcW w:w="1233" w:type="dxa"/>
          </w:tcPr>
          <w:p w14:paraId="02EF04BF" w14:textId="77777777" w:rsidR="00975383" w:rsidRDefault="00975383" w:rsidP="00975383">
            <w:pPr>
              <w:widowControl w:val="0"/>
              <w:jc w:val="center"/>
              <w:rPr>
                <w:sz w:val="16"/>
              </w:rPr>
            </w:pPr>
          </w:p>
          <w:p w14:paraId="773D2E70" w14:textId="2695B495" w:rsidR="00975383" w:rsidRDefault="00975383" w:rsidP="00975383">
            <w:pPr>
              <w:widowControl w:val="0"/>
              <w:jc w:val="center"/>
              <w:rPr>
                <w:sz w:val="16"/>
              </w:rPr>
            </w:pPr>
            <w:r>
              <w:rPr>
                <w:sz w:val="16"/>
              </w:rPr>
              <w:t>Leadership</w:t>
            </w:r>
          </w:p>
        </w:tc>
        <w:tc>
          <w:tcPr>
            <w:tcW w:w="1021" w:type="dxa"/>
          </w:tcPr>
          <w:p w14:paraId="583D7D84" w14:textId="77777777" w:rsidR="00975383" w:rsidRDefault="00975383" w:rsidP="00975383">
            <w:pPr>
              <w:widowControl w:val="0"/>
              <w:jc w:val="center"/>
              <w:rPr>
                <w:sz w:val="16"/>
              </w:rPr>
            </w:pPr>
          </w:p>
          <w:p w14:paraId="012B675E" w14:textId="4A050313" w:rsidR="00975383" w:rsidRDefault="00975383" w:rsidP="00975383">
            <w:pPr>
              <w:widowControl w:val="0"/>
              <w:jc w:val="center"/>
              <w:rPr>
                <w:sz w:val="16"/>
              </w:rPr>
            </w:pPr>
            <w:r>
              <w:rPr>
                <w:sz w:val="16"/>
              </w:rPr>
              <w:t>11</w:t>
            </w:r>
          </w:p>
        </w:tc>
        <w:tc>
          <w:tcPr>
            <w:tcW w:w="1148" w:type="dxa"/>
          </w:tcPr>
          <w:p w14:paraId="3D53CCBD" w14:textId="77777777" w:rsidR="00975383" w:rsidRDefault="00975383" w:rsidP="00975383">
            <w:pPr>
              <w:widowControl w:val="0"/>
              <w:jc w:val="center"/>
              <w:rPr>
                <w:sz w:val="16"/>
              </w:rPr>
            </w:pPr>
          </w:p>
          <w:p w14:paraId="79292B2E" w14:textId="52E24A85" w:rsidR="00975383" w:rsidRDefault="00975383" w:rsidP="00975383">
            <w:pPr>
              <w:widowControl w:val="0"/>
              <w:jc w:val="center"/>
              <w:rPr>
                <w:sz w:val="16"/>
              </w:rPr>
            </w:pPr>
            <w:r>
              <w:rPr>
                <w:sz w:val="16"/>
              </w:rPr>
              <w:t>n/a</w:t>
            </w:r>
          </w:p>
        </w:tc>
        <w:tc>
          <w:tcPr>
            <w:tcW w:w="1013" w:type="dxa"/>
          </w:tcPr>
          <w:p w14:paraId="4E51C4AE" w14:textId="77777777" w:rsidR="00975383" w:rsidRDefault="00975383" w:rsidP="00975383">
            <w:pPr>
              <w:widowControl w:val="0"/>
              <w:jc w:val="center"/>
              <w:rPr>
                <w:sz w:val="16"/>
              </w:rPr>
            </w:pPr>
          </w:p>
          <w:p w14:paraId="3B6A8018" w14:textId="31F3246C" w:rsidR="00975383" w:rsidRDefault="00975383" w:rsidP="00975383">
            <w:pPr>
              <w:widowControl w:val="0"/>
              <w:jc w:val="center"/>
              <w:rPr>
                <w:sz w:val="16"/>
              </w:rPr>
            </w:pPr>
            <w:r>
              <w:rPr>
                <w:sz w:val="16"/>
              </w:rPr>
              <w:t>n/a</w:t>
            </w:r>
          </w:p>
        </w:tc>
        <w:tc>
          <w:tcPr>
            <w:tcW w:w="1148" w:type="dxa"/>
          </w:tcPr>
          <w:p w14:paraId="57C91B93" w14:textId="77777777" w:rsidR="00975383" w:rsidRDefault="00975383" w:rsidP="00975383">
            <w:pPr>
              <w:widowControl w:val="0"/>
              <w:jc w:val="center"/>
              <w:rPr>
                <w:sz w:val="16"/>
              </w:rPr>
            </w:pPr>
          </w:p>
          <w:p w14:paraId="7FC0EBD0" w14:textId="5933B629" w:rsidR="00975383" w:rsidRDefault="00975383" w:rsidP="00975383">
            <w:pPr>
              <w:widowControl w:val="0"/>
              <w:jc w:val="center"/>
              <w:rPr>
                <w:sz w:val="16"/>
              </w:rPr>
            </w:pPr>
            <w:r>
              <w:rPr>
                <w:sz w:val="16"/>
              </w:rPr>
              <w:t>n/a</w:t>
            </w:r>
          </w:p>
        </w:tc>
        <w:tc>
          <w:tcPr>
            <w:tcW w:w="1025" w:type="dxa"/>
          </w:tcPr>
          <w:p w14:paraId="2FE021FB" w14:textId="77777777" w:rsidR="00975383" w:rsidRDefault="00975383" w:rsidP="00975383">
            <w:pPr>
              <w:widowControl w:val="0"/>
              <w:jc w:val="center"/>
              <w:rPr>
                <w:sz w:val="16"/>
              </w:rPr>
            </w:pPr>
          </w:p>
          <w:p w14:paraId="27237543" w14:textId="448460EA" w:rsidR="00975383" w:rsidRDefault="00975383" w:rsidP="00975383">
            <w:pPr>
              <w:widowControl w:val="0"/>
              <w:jc w:val="center"/>
              <w:rPr>
                <w:sz w:val="16"/>
              </w:rPr>
            </w:pPr>
            <w:r>
              <w:rPr>
                <w:sz w:val="16"/>
              </w:rPr>
              <w:t>n/a</w:t>
            </w:r>
          </w:p>
        </w:tc>
      </w:tr>
      <w:tr w:rsidR="00975383" w14:paraId="0B1A64F3" w14:textId="77777777" w:rsidTr="000B2569">
        <w:tc>
          <w:tcPr>
            <w:tcW w:w="918" w:type="dxa"/>
          </w:tcPr>
          <w:p w14:paraId="2586DCD5" w14:textId="77777777" w:rsidR="00975383" w:rsidRDefault="00975383" w:rsidP="00975383">
            <w:pPr>
              <w:widowControl w:val="0"/>
              <w:jc w:val="center"/>
              <w:rPr>
                <w:sz w:val="16"/>
              </w:rPr>
            </w:pPr>
          </w:p>
          <w:p w14:paraId="11B915A7" w14:textId="41D29977" w:rsidR="00975383" w:rsidRDefault="00975383" w:rsidP="00975383">
            <w:pPr>
              <w:widowControl w:val="0"/>
              <w:jc w:val="center"/>
              <w:rPr>
                <w:sz w:val="16"/>
              </w:rPr>
            </w:pPr>
            <w:r>
              <w:rPr>
                <w:sz w:val="16"/>
              </w:rPr>
              <w:t>6/1/10 – 6/3/10</w:t>
            </w:r>
          </w:p>
        </w:tc>
        <w:tc>
          <w:tcPr>
            <w:tcW w:w="2070" w:type="dxa"/>
          </w:tcPr>
          <w:p w14:paraId="048054B4" w14:textId="47564C03" w:rsidR="00975383" w:rsidRDefault="00975383" w:rsidP="00975383">
            <w:pPr>
              <w:widowControl w:val="0"/>
              <w:jc w:val="center"/>
              <w:rPr>
                <w:sz w:val="16"/>
              </w:rPr>
            </w:pPr>
            <w:r>
              <w:rPr>
                <w:sz w:val="16"/>
              </w:rPr>
              <w:t>Texas Transportation Institute Leadership Development Program</w:t>
            </w:r>
          </w:p>
        </w:tc>
        <w:tc>
          <w:tcPr>
            <w:tcW w:w="1233" w:type="dxa"/>
          </w:tcPr>
          <w:p w14:paraId="54AEEA80" w14:textId="77777777" w:rsidR="00975383" w:rsidRDefault="00975383" w:rsidP="00975383">
            <w:pPr>
              <w:widowControl w:val="0"/>
              <w:jc w:val="center"/>
              <w:rPr>
                <w:sz w:val="16"/>
              </w:rPr>
            </w:pPr>
          </w:p>
          <w:p w14:paraId="4A3E373C" w14:textId="5567216A" w:rsidR="00975383" w:rsidRDefault="00975383" w:rsidP="00975383">
            <w:pPr>
              <w:widowControl w:val="0"/>
              <w:jc w:val="center"/>
              <w:rPr>
                <w:sz w:val="16"/>
              </w:rPr>
            </w:pPr>
            <w:r>
              <w:rPr>
                <w:sz w:val="16"/>
              </w:rPr>
              <w:t>Leadership</w:t>
            </w:r>
          </w:p>
        </w:tc>
        <w:tc>
          <w:tcPr>
            <w:tcW w:w="1021" w:type="dxa"/>
          </w:tcPr>
          <w:p w14:paraId="7079D571" w14:textId="77777777" w:rsidR="00975383" w:rsidRDefault="00975383" w:rsidP="00975383">
            <w:pPr>
              <w:widowControl w:val="0"/>
              <w:jc w:val="center"/>
              <w:rPr>
                <w:sz w:val="16"/>
              </w:rPr>
            </w:pPr>
          </w:p>
          <w:p w14:paraId="4FD9DB54" w14:textId="0CFE4C83" w:rsidR="00975383" w:rsidRDefault="00975383" w:rsidP="00975383">
            <w:pPr>
              <w:widowControl w:val="0"/>
              <w:jc w:val="center"/>
              <w:rPr>
                <w:sz w:val="16"/>
              </w:rPr>
            </w:pPr>
            <w:r>
              <w:rPr>
                <w:sz w:val="16"/>
              </w:rPr>
              <w:t>20</w:t>
            </w:r>
          </w:p>
        </w:tc>
        <w:tc>
          <w:tcPr>
            <w:tcW w:w="1148" w:type="dxa"/>
          </w:tcPr>
          <w:p w14:paraId="12C9E5D4" w14:textId="77777777" w:rsidR="00975383" w:rsidRDefault="00975383" w:rsidP="00975383">
            <w:pPr>
              <w:widowControl w:val="0"/>
              <w:jc w:val="center"/>
              <w:rPr>
                <w:sz w:val="16"/>
              </w:rPr>
            </w:pPr>
          </w:p>
          <w:p w14:paraId="73BFF9E2" w14:textId="6682BE3F" w:rsidR="00975383" w:rsidRDefault="00975383" w:rsidP="00975383">
            <w:pPr>
              <w:widowControl w:val="0"/>
              <w:jc w:val="center"/>
              <w:rPr>
                <w:sz w:val="16"/>
              </w:rPr>
            </w:pPr>
            <w:r>
              <w:rPr>
                <w:sz w:val="16"/>
              </w:rPr>
              <w:t>n/a</w:t>
            </w:r>
          </w:p>
        </w:tc>
        <w:tc>
          <w:tcPr>
            <w:tcW w:w="1013" w:type="dxa"/>
          </w:tcPr>
          <w:p w14:paraId="40C9549F" w14:textId="77777777" w:rsidR="00975383" w:rsidRDefault="00975383" w:rsidP="00975383">
            <w:pPr>
              <w:widowControl w:val="0"/>
              <w:jc w:val="center"/>
              <w:rPr>
                <w:sz w:val="16"/>
              </w:rPr>
            </w:pPr>
          </w:p>
          <w:p w14:paraId="26E2412C" w14:textId="06C03A85" w:rsidR="00975383" w:rsidRDefault="00975383" w:rsidP="00975383">
            <w:pPr>
              <w:widowControl w:val="0"/>
              <w:jc w:val="center"/>
              <w:rPr>
                <w:sz w:val="16"/>
              </w:rPr>
            </w:pPr>
            <w:r>
              <w:rPr>
                <w:sz w:val="16"/>
              </w:rPr>
              <w:t>n/a</w:t>
            </w:r>
          </w:p>
        </w:tc>
        <w:tc>
          <w:tcPr>
            <w:tcW w:w="1148" w:type="dxa"/>
          </w:tcPr>
          <w:p w14:paraId="1791C33B" w14:textId="77777777" w:rsidR="00975383" w:rsidRDefault="00975383" w:rsidP="00975383">
            <w:pPr>
              <w:widowControl w:val="0"/>
              <w:jc w:val="center"/>
              <w:rPr>
                <w:sz w:val="16"/>
              </w:rPr>
            </w:pPr>
          </w:p>
          <w:p w14:paraId="50EB0861" w14:textId="4DFB69C7" w:rsidR="00975383" w:rsidRDefault="00975383" w:rsidP="00975383">
            <w:pPr>
              <w:widowControl w:val="0"/>
              <w:jc w:val="center"/>
              <w:rPr>
                <w:sz w:val="16"/>
              </w:rPr>
            </w:pPr>
            <w:r>
              <w:rPr>
                <w:sz w:val="16"/>
              </w:rPr>
              <w:t>n/a</w:t>
            </w:r>
          </w:p>
        </w:tc>
        <w:tc>
          <w:tcPr>
            <w:tcW w:w="1025" w:type="dxa"/>
          </w:tcPr>
          <w:p w14:paraId="4115CBBD" w14:textId="77777777" w:rsidR="00975383" w:rsidRDefault="00975383" w:rsidP="00975383">
            <w:pPr>
              <w:widowControl w:val="0"/>
              <w:jc w:val="center"/>
              <w:rPr>
                <w:sz w:val="16"/>
              </w:rPr>
            </w:pPr>
          </w:p>
          <w:p w14:paraId="63AD5172" w14:textId="7C35E055" w:rsidR="00975383" w:rsidRDefault="00975383" w:rsidP="00975383">
            <w:pPr>
              <w:widowControl w:val="0"/>
              <w:jc w:val="center"/>
              <w:rPr>
                <w:sz w:val="16"/>
              </w:rPr>
            </w:pPr>
            <w:r>
              <w:rPr>
                <w:sz w:val="16"/>
              </w:rPr>
              <w:t>n/a</w:t>
            </w:r>
          </w:p>
        </w:tc>
      </w:tr>
      <w:tr w:rsidR="00975383" w14:paraId="00A6708B" w14:textId="77777777" w:rsidTr="000B2569">
        <w:tc>
          <w:tcPr>
            <w:tcW w:w="918" w:type="dxa"/>
          </w:tcPr>
          <w:p w14:paraId="1B71B2BC" w14:textId="77777777" w:rsidR="00975383" w:rsidRDefault="00975383" w:rsidP="00975383">
            <w:pPr>
              <w:widowControl w:val="0"/>
              <w:jc w:val="center"/>
              <w:rPr>
                <w:sz w:val="16"/>
              </w:rPr>
            </w:pPr>
          </w:p>
          <w:p w14:paraId="2FD5A95E" w14:textId="73E2A81E" w:rsidR="00975383" w:rsidRDefault="00975383" w:rsidP="00975383">
            <w:pPr>
              <w:widowControl w:val="0"/>
              <w:jc w:val="center"/>
              <w:rPr>
                <w:sz w:val="16"/>
              </w:rPr>
            </w:pPr>
            <w:r>
              <w:rPr>
                <w:sz w:val="16"/>
              </w:rPr>
              <w:t>2/17/10 – 2/18/10</w:t>
            </w:r>
          </w:p>
        </w:tc>
        <w:tc>
          <w:tcPr>
            <w:tcW w:w="2070" w:type="dxa"/>
          </w:tcPr>
          <w:p w14:paraId="32CF4029" w14:textId="59586E39" w:rsidR="00975383" w:rsidRDefault="00975383" w:rsidP="00975383">
            <w:pPr>
              <w:widowControl w:val="0"/>
              <w:jc w:val="center"/>
              <w:rPr>
                <w:sz w:val="16"/>
              </w:rPr>
            </w:pPr>
            <w:r>
              <w:rPr>
                <w:sz w:val="16"/>
              </w:rPr>
              <w:t>Halliburton Business Leadership Development III Program (Texas A&amp;M)</w:t>
            </w:r>
          </w:p>
        </w:tc>
        <w:tc>
          <w:tcPr>
            <w:tcW w:w="1233" w:type="dxa"/>
          </w:tcPr>
          <w:p w14:paraId="53DD2389" w14:textId="30896D21" w:rsidR="00975383" w:rsidRDefault="00975383" w:rsidP="00975383">
            <w:pPr>
              <w:widowControl w:val="0"/>
              <w:jc w:val="center"/>
              <w:rPr>
                <w:sz w:val="16"/>
              </w:rPr>
            </w:pPr>
            <w:r>
              <w:rPr>
                <w:sz w:val="16"/>
              </w:rPr>
              <w:t>Leading Project Teams &amp; Org. Change</w:t>
            </w:r>
          </w:p>
        </w:tc>
        <w:tc>
          <w:tcPr>
            <w:tcW w:w="1021" w:type="dxa"/>
          </w:tcPr>
          <w:p w14:paraId="232C5E76" w14:textId="77777777" w:rsidR="00975383" w:rsidRDefault="00975383" w:rsidP="00975383">
            <w:pPr>
              <w:widowControl w:val="0"/>
              <w:jc w:val="center"/>
              <w:rPr>
                <w:sz w:val="16"/>
              </w:rPr>
            </w:pPr>
          </w:p>
          <w:p w14:paraId="65A912E9" w14:textId="783095AD" w:rsidR="00975383" w:rsidRDefault="00975383" w:rsidP="00975383">
            <w:pPr>
              <w:widowControl w:val="0"/>
              <w:jc w:val="center"/>
              <w:rPr>
                <w:sz w:val="16"/>
              </w:rPr>
            </w:pPr>
            <w:r>
              <w:rPr>
                <w:sz w:val="16"/>
              </w:rPr>
              <w:t>24</w:t>
            </w:r>
          </w:p>
        </w:tc>
        <w:tc>
          <w:tcPr>
            <w:tcW w:w="1148" w:type="dxa"/>
          </w:tcPr>
          <w:p w14:paraId="7AEB129E" w14:textId="77777777" w:rsidR="00975383" w:rsidRDefault="00975383" w:rsidP="00975383">
            <w:pPr>
              <w:widowControl w:val="0"/>
              <w:jc w:val="center"/>
              <w:rPr>
                <w:sz w:val="16"/>
              </w:rPr>
            </w:pPr>
          </w:p>
          <w:p w14:paraId="2247742D" w14:textId="27363282" w:rsidR="00975383" w:rsidRDefault="00975383" w:rsidP="00975383">
            <w:pPr>
              <w:widowControl w:val="0"/>
              <w:jc w:val="center"/>
              <w:rPr>
                <w:sz w:val="16"/>
              </w:rPr>
            </w:pPr>
            <w:r>
              <w:rPr>
                <w:sz w:val="16"/>
              </w:rPr>
              <w:t>n/a</w:t>
            </w:r>
          </w:p>
        </w:tc>
        <w:tc>
          <w:tcPr>
            <w:tcW w:w="1013" w:type="dxa"/>
          </w:tcPr>
          <w:p w14:paraId="653C697C" w14:textId="77777777" w:rsidR="00975383" w:rsidRDefault="00975383" w:rsidP="00975383">
            <w:pPr>
              <w:widowControl w:val="0"/>
              <w:jc w:val="center"/>
              <w:rPr>
                <w:sz w:val="16"/>
              </w:rPr>
            </w:pPr>
          </w:p>
          <w:p w14:paraId="2A409BAB" w14:textId="59A7A618" w:rsidR="00975383" w:rsidRDefault="00975383" w:rsidP="00975383">
            <w:pPr>
              <w:widowControl w:val="0"/>
              <w:jc w:val="center"/>
              <w:rPr>
                <w:sz w:val="16"/>
              </w:rPr>
            </w:pPr>
            <w:r>
              <w:rPr>
                <w:sz w:val="16"/>
              </w:rPr>
              <w:t>n/a</w:t>
            </w:r>
          </w:p>
        </w:tc>
        <w:tc>
          <w:tcPr>
            <w:tcW w:w="1148" w:type="dxa"/>
          </w:tcPr>
          <w:p w14:paraId="0F9BBDB7" w14:textId="77777777" w:rsidR="00975383" w:rsidRDefault="00975383" w:rsidP="00975383">
            <w:pPr>
              <w:widowControl w:val="0"/>
              <w:jc w:val="center"/>
              <w:rPr>
                <w:sz w:val="16"/>
              </w:rPr>
            </w:pPr>
          </w:p>
          <w:p w14:paraId="0BA0C73E" w14:textId="64C9C489" w:rsidR="00975383" w:rsidRDefault="00975383" w:rsidP="00975383">
            <w:pPr>
              <w:widowControl w:val="0"/>
              <w:jc w:val="center"/>
              <w:rPr>
                <w:sz w:val="16"/>
              </w:rPr>
            </w:pPr>
            <w:r>
              <w:rPr>
                <w:sz w:val="16"/>
              </w:rPr>
              <w:t>n/a</w:t>
            </w:r>
          </w:p>
        </w:tc>
        <w:tc>
          <w:tcPr>
            <w:tcW w:w="1025" w:type="dxa"/>
          </w:tcPr>
          <w:p w14:paraId="2B85984F" w14:textId="77777777" w:rsidR="00975383" w:rsidRDefault="00975383" w:rsidP="00975383">
            <w:pPr>
              <w:widowControl w:val="0"/>
              <w:jc w:val="center"/>
              <w:rPr>
                <w:sz w:val="16"/>
              </w:rPr>
            </w:pPr>
          </w:p>
          <w:p w14:paraId="32083A04" w14:textId="3F30CEB0" w:rsidR="00975383" w:rsidRDefault="00975383" w:rsidP="00975383">
            <w:pPr>
              <w:widowControl w:val="0"/>
              <w:jc w:val="center"/>
              <w:rPr>
                <w:sz w:val="16"/>
              </w:rPr>
            </w:pPr>
            <w:r>
              <w:rPr>
                <w:sz w:val="16"/>
              </w:rPr>
              <w:t>n/a</w:t>
            </w:r>
          </w:p>
        </w:tc>
      </w:tr>
    </w:tbl>
    <w:p w14:paraId="4BAE59A1" w14:textId="77777777" w:rsidR="000E18E7" w:rsidRDefault="007A391E" w:rsidP="00194C0E">
      <w:pPr>
        <w:widowControl w:val="0"/>
        <w:rPr>
          <w:sz w:val="24"/>
        </w:rPr>
      </w:pPr>
      <w:r>
        <w:rPr>
          <w:b/>
          <w:sz w:val="24"/>
        </w:rPr>
        <w:t xml:space="preserve"> </w:t>
      </w:r>
      <w:r>
        <w:rPr>
          <w:sz w:val="24"/>
        </w:rPr>
        <w:t xml:space="preserve">*Rating Scale (1 = Far </w:t>
      </w:r>
      <w:r>
        <w:rPr>
          <w:i/>
          <w:iCs/>
          <w:sz w:val="24"/>
        </w:rPr>
        <w:t>below</w:t>
      </w:r>
      <w:r>
        <w:rPr>
          <w:sz w:val="24"/>
        </w:rPr>
        <w:t xml:space="preserve"> average; 5 = Far </w:t>
      </w:r>
      <w:r>
        <w:rPr>
          <w:i/>
          <w:iCs/>
          <w:sz w:val="24"/>
        </w:rPr>
        <w:t>above</w:t>
      </w:r>
      <w:r>
        <w:rPr>
          <w:sz w:val="24"/>
        </w:rPr>
        <w:t xml:space="preserve"> average); **Rating Scale (1 = Far </w:t>
      </w:r>
      <w:r>
        <w:rPr>
          <w:i/>
          <w:iCs/>
          <w:sz w:val="24"/>
        </w:rPr>
        <w:t>below</w:t>
      </w:r>
      <w:r>
        <w:rPr>
          <w:sz w:val="24"/>
        </w:rPr>
        <w:t xml:space="preserve"> average; 10 = Far </w:t>
      </w:r>
      <w:r>
        <w:rPr>
          <w:i/>
          <w:iCs/>
          <w:sz w:val="24"/>
        </w:rPr>
        <w:t>above</w:t>
      </w:r>
      <w:r>
        <w:rPr>
          <w:sz w:val="24"/>
        </w:rPr>
        <w:t xml:space="preserve"> average); n/a = not available</w:t>
      </w:r>
    </w:p>
    <w:p w14:paraId="00B5AA40" w14:textId="77777777" w:rsidR="000E18E7" w:rsidRDefault="000E18E7" w:rsidP="00194C0E">
      <w:pPr>
        <w:widowControl w:val="0"/>
        <w:rPr>
          <w:sz w:val="24"/>
        </w:rPr>
      </w:pPr>
    </w:p>
    <w:p w14:paraId="48907C53" w14:textId="77777777" w:rsidR="000E18E7" w:rsidRDefault="000E18E7" w:rsidP="00A62613">
      <w:pPr>
        <w:widowControl w:val="0"/>
        <w:jc w:val="center"/>
        <w:rPr>
          <w:b/>
          <w:sz w:val="24"/>
        </w:rPr>
      </w:pPr>
      <w:r>
        <w:rPr>
          <w:b/>
          <w:bCs/>
          <w:sz w:val="24"/>
        </w:rPr>
        <w:lastRenderedPageBreak/>
        <w:t>EXECUTIVE EDUCATION TEACHING RATINGS</w:t>
      </w:r>
    </w:p>
    <w:p w14:paraId="5B75571E" w14:textId="77777777" w:rsidR="000E18E7" w:rsidRDefault="000E18E7" w:rsidP="00194C0E">
      <w:pPr>
        <w:widowControl w:val="0"/>
        <w:rPr>
          <w:b/>
          <w:sz w:val="24"/>
        </w:rPr>
      </w:pPr>
    </w:p>
    <w:tbl>
      <w:tblPr>
        <w:tblW w:w="9576"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A0" w:firstRow="1" w:lastRow="0" w:firstColumn="1" w:lastColumn="0" w:noHBand="0" w:noVBand="0"/>
      </w:tblPr>
      <w:tblGrid>
        <w:gridCol w:w="918"/>
        <w:gridCol w:w="2070"/>
        <w:gridCol w:w="1233"/>
        <w:gridCol w:w="1021"/>
        <w:gridCol w:w="1148"/>
        <w:gridCol w:w="1013"/>
        <w:gridCol w:w="1148"/>
        <w:gridCol w:w="1025"/>
      </w:tblGrid>
      <w:tr w:rsidR="000E18E7" w:rsidRPr="00647E42" w14:paraId="4DF6207D" w14:textId="77777777" w:rsidTr="0031479A">
        <w:tc>
          <w:tcPr>
            <w:tcW w:w="918" w:type="dxa"/>
          </w:tcPr>
          <w:p w14:paraId="5E3B9826" w14:textId="77777777" w:rsidR="000E18E7" w:rsidRPr="00647E42" w:rsidRDefault="000E18E7" w:rsidP="0031479A">
            <w:pPr>
              <w:widowControl w:val="0"/>
              <w:rPr>
                <w:b/>
                <w:sz w:val="16"/>
              </w:rPr>
            </w:pPr>
          </w:p>
          <w:p w14:paraId="2F48E4B0" w14:textId="77777777" w:rsidR="000E18E7" w:rsidRPr="00647E42" w:rsidRDefault="000E18E7" w:rsidP="0031479A">
            <w:pPr>
              <w:widowControl w:val="0"/>
              <w:jc w:val="center"/>
              <w:rPr>
                <w:b/>
                <w:sz w:val="16"/>
              </w:rPr>
            </w:pPr>
          </w:p>
          <w:p w14:paraId="1A7A0995" w14:textId="77777777" w:rsidR="000E18E7" w:rsidRDefault="000E18E7" w:rsidP="0031479A">
            <w:pPr>
              <w:widowControl w:val="0"/>
              <w:jc w:val="center"/>
              <w:rPr>
                <w:b/>
                <w:sz w:val="16"/>
              </w:rPr>
            </w:pPr>
          </w:p>
          <w:p w14:paraId="56CE6435" w14:textId="77777777" w:rsidR="000E18E7" w:rsidRPr="00647E42" w:rsidRDefault="000E18E7" w:rsidP="0031479A">
            <w:pPr>
              <w:widowControl w:val="0"/>
              <w:jc w:val="center"/>
              <w:rPr>
                <w:b/>
                <w:sz w:val="16"/>
              </w:rPr>
            </w:pPr>
            <w:r w:rsidRPr="00647E42">
              <w:rPr>
                <w:b/>
                <w:sz w:val="16"/>
              </w:rPr>
              <w:t>DATE</w:t>
            </w:r>
          </w:p>
        </w:tc>
        <w:tc>
          <w:tcPr>
            <w:tcW w:w="2070" w:type="dxa"/>
          </w:tcPr>
          <w:p w14:paraId="46E71F3E" w14:textId="77777777" w:rsidR="000E18E7" w:rsidRPr="00647E42" w:rsidRDefault="000E18E7" w:rsidP="0031479A">
            <w:pPr>
              <w:widowControl w:val="0"/>
              <w:jc w:val="center"/>
              <w:rPr>
                <w:b/>
                <w:sz w:val="16"/>
              </w:rPr>
            </w:pPr>
          </w:p>
          <w:p w14:paraId="2BA66D22" w14:textId="77777777" w:rsidR="000E18E7" w:rsidRPr="00647E42" w:rsidRDefault="000E18E7" w:rsidP="0031479A">
            <w:pPr>
              <w:widowControl w:val="0"/>
              <w:rPr>
                <w:b/>
                <w:sz w:val="16"/>
              </w:rPr>
            </w:pPr>
          </w:p>
          <w:p w14:paraId="2AB58280" w14:textId="77777777" w:rsidR="000E18E7" w:rsidRDefault="000E18E7" w:rsidP="0031479A">
            <w:pPr>
              <w:widowControl w:val="0"/>
              <w:jc w:val="center"/>
              <w:rPr>
                <w:b/>
                <w:sz w:val="16"/>
              </w:rPr>
            </w:pPr>
          </w:p>
          <w:p w14:paraId="105C377A" w14:textId="77777777" w:rsidR="000E18E7" w:rsidRPr="00647E42" w:rsidRDefault="000E18E7" w:rsidP="0031479A">
            <w:pPr>
              <w:widowControl w:val="0"/>
              <w:jc w:val="center"/>
              <w:rPr>
                <w:b/>
                <w:sz w:val="16"/>
              </w:rPr>
            </w:pPr>
            <w:r w:rsidRPr="00647E42">
              <w:rPr>
                <w:b/>
                <w:sz w:val="16"/>
              </w:rPr>
              <w:t>COURSE NAME</w:t>
            </w:r>
          </w:p>
        </w:tc>
        <w:tc>
          <w:tcPr>
            <w:tcW w:w="1233" w:type="dxa"/>
          </w:tcPr>
          <w:p w14:paraId="3CC90808" w14:textId="77777777" w:rsidR="000E18E7" w:rsidRPr="00647E42" w:rsidRDefault="000E18E7" w:rsidP="0031479A">
            <w:pPr>
              <w:widowControl w:val="0"/>
              <w:rPr>
                <w:b/>
                <w:sz w:val="14"/>
              </w:rPr>
            </w:pPr>
          </w:p>
          <w:p w14:paraId="0745E40A" w14:textId="77777777" w:rsidR="000E18E7" w:rsidRPr="00647E42" w:rsidRDefault="000E18E7" w:rsidP="0031479A">
            <w:pPr>
              <w:widowControl w:val="0"/>
              <w:jc w:val="center"/>
              <w:rPr>
                <w:b/>
                <w:sz w:val="14"/>
              </w:rPr>
            </w:pPr>
          </w:p>
          <w:p w14:paraId="1F4A11E7" w14:textId="77777777" w:rsidR="000E18E7" w:rsidRDefault="000E18E7" w:rsidP="0031479A">
            <w:pPr>
              <w:widowControl w:val="0"/>
              <w:jc w:val="center"/>
              <w:rPr>
                <w:b/>
                <w:sz w:val="16"/>
                <w:szCs w:val="16"/>
              </w:rPr>
            </w:pPr>
          </w:p>
          <w:p w14:paraId="779D7C38" w14:textId="77777777" w:rsidR="000E18E7" w:rsidRPr="00647E42" w:rsidRDefault="000E18E7" w:rsidP="0031479A">
            <w:pPr>
              <w:widowControl w:val="0"/>
              <w:jc w:val="center"/>
              <w:rPr>
                <w:b/>
                <w:sz w:val="16"/>
                <w:szCs w:val="16"/>
              </w:rPr>
            </w:pPr>
            <w:r w:rsidRPr="00647E42">
              <w:rPr>
                <w:b/>
                <w:sz w:val="16"/>
                <w:szCs w:val="16"/>
              </w:rPr>
              <w:t>TOPIC</w:t>
            </w:r>
          </w:p>
        </w:tc>
        <w:tc>
          <w:tcPr>
            <w:tcW w:w="1021" w:type="dxa"/>
          </w:tcPr>
          <w:p w14:paraId="6FB35E1C" w14:textId="77777777" w:rsidR="000E18E7" w:rsidRPr="00647E42" w:rsidRDefault="000E18E7" w:rsidP="0031479A">
            <w:pPr>
              <w:widowControl w:val="0"/>
              <w:rPr>
                <w:b/>
                <w:sz w:val="14"/>
              </w:rPr>
            </w:pPr>
          </w:p>
          <w:p w14:paraId="4F2E5C6B" w14:textId="77777777" w:rsidR="000E18E7" w:rsidRPr="00647E42" w:rsidRDefault="000E18E7" w:rsidP="0031479A">
            <w:pPr>
              <w:widowControl w:val="0"/>
              <w:jc w:val="center"/>
              <w:rPr>
                <w:b/>
                <w:sz w:val="14"/>
              </w:rPr>
            </w:pPr>
            <w:r w:rsidRPr="00647E42">
              <w:rPr>
                <w:b/>
                <w:sz w:val="14"/>
              </w:rPr>
              <w:t>NUMBER OF STUDENTS</w:t>
            </w:r>
          </w:p>
        </w:tc>
        <w:tc>
          <w:tcPr>
            <w:tcW w:w="1148" w:type="dxa"/>
          </w:tcPr>
          <w:p w14:paraId="409C65A3" w14:textId="77777777" w:rsidR="000E18E7" w:rsidRPr="00647E42" w:rsidRDefault="000E18E7" w:rsidP="0031479A">
            <w:pPr>
              <w:widowControl w:val="0"/>
              <w:rPr>
                <w:b/>
                <w:sz w:val="16"/>
              </w:rPr>
            </w:pPr>
          </w:p>
          <w:p w14:paraId="4AF40637" w14:textId="77777777" w:rsidR="000E18E7" w:rsidRPr="00647E42" w:rsidRDefault="000E18E7" w:rsidP="0031479A">
            <w:pPr>
              <w:widowControl w:val="0"/>
              <w:jc w:val="center"/>
              <w:rPr>
                <w:b/>
                <w:sz w:val="16"/>
              </w:rPr>
            </w:pPr>
            <w:r w:rsidRPr="00647E42">
              <w:rPr>
                <w:b/>
                <w:sz w:val="16"/>
              </w:rPr>
              <w:t>OVERALL TEACHER RATING</w:t>
            </w:r>
          </w:p>
        </w:tc>
        <w:tc>
          <w:tcPr>
            <w:tcW w:w="1013" w:type="dxa"/>
          </w:tcPr>
          <w:p w14:paraId="0E9F4A52" w14:textId="77777777" w:rsidR="000E18E7" w:rsidRPr="00647E42" w:rsidRDefault="000E18E7" w:rsidP="0031479A">
            <w:pPr>
              <w:widowControl w:val="0"/>
              <w:rPr>
                <w:b/>
                <w:sz w:val="16"/>
              </w:rPr>
            </w:pPr>
          </w:p>
          <w:p w14:paraId="0FF2D334" w14:textId="77777777" w:rsidR="000E18E7" w:rsidRPr="00647E42" w:rsidRDefault="000E18E7" w:rsidP="0031479A">
            <w:pPr>
              <w:widowControl w:val="0"/>
              <w:jc w:val="center"/>
              <w:rPr>
                <w:b/>
                <w:sz w:val="16"/>
              </w:rPr>
            </w:pPr>
            <w:r w:rsidRPr="00647E42">
              <w:rPr>
                <w:b/>
                <w:sz w:val="16"/>
              </w:rPr>
              <w:t>MEAN</w:t>
            </w:r>
          </w:p>
          <w:p w14:paraId="719D3A32" w14:textId="77777777" w:rsidR="000E18E7" w:rsidRPr="00647E42" w:rsidRDefault="000E18E7" w:rsidP="0031479A">
            <w:pPr>
              <w:widowControl w:val="0"/>
              <w:jc w:val="center"/>
              <w:rPr>
                <w:b/>
                <w:sz w:val="16"/>
              </w:rPr>
            </w:pPr>
            <w:r w:rsidRPr="00647E42">
              <w:rPr>
                <w:b/>
                <w:sz w:val="16"/>
              </w:rPr>
              <w:t>TEACHER</w:t>
            </w:r>
          </w:p>
          <w:p w14:paraId="37CE74DE" w14:textId="77777777" w:rsidR="000E18E7" w:rsidRPr="00647E42" w:rsidRDefault="000E18E7" w:rsidP="0031479A">
            <w:pPr>
              <w:widowControl w:val="0"/>
              <w:jc w:val="center"/>
              <w:rPr>
                <w:b/>
                <w:sz w:val="16"/>
              </w:rPr>
            </w:pPr>
            <w:r w:rsidRPr="00647E42">
              <w:rPr>
                <w:b/>
                <w:sz w:val="16"/>
              </w:rPr>
              <w:t>RATING</w:t>
            </w:r>
          </w:p>
        </w:tc>
        <w:tc>
          <w:tcPr>
            <w:tcW w:w="1148" w:type="dxa"/>
          </w:tcPr>
          <w:p w14:paraId="06664749" w14:textId="77777777" w:rsidR="000E18E7" w:rsidRPr="00647E42" w:rsidRDefault="000E18E7" w:rsidP="0031479A">
            <w:pPr>
              <w:widowControl w:val="0"/>
              <w:rPr>
                <w:b/>
                <w:sz w:val="16"/>
              </w:rPr>
            </w:pPr>
          </w:p>
          <w:p w14:paraId="1CC97ECF" w14:textId="77777777" w:rsidR="000E18E7" w:rsidRPr="00647E42" w:rsidRDefault="000E18E7" w:rsidP="0031479A">
            <w:pPr>
              <w:widowControl w:val="0"/>
              <w:jc w:val="center"/>
              <w:rPr>
                <w:b/>
                <w:sz w:val="16"/>
              </w:rPr>
            </w:pPr>
            <w:r w:rsidRPr="00647E42">
              <w:rPr>
                <w:b/>
                <w:sz w:val="16"/>
              </w:rPr>
              <w:t>OVERALL CONTENT RATING</w:t>
            </w:r>
          </w:p>
        </w:tc>
        <w:tc>
          <w:tcPr>
            <w:tcW w:w="1025" w:type="dxa"/>
          </w:tcPr>
          <w:p w14:paraId="79128305" w14:textId="77777777" w:rsidR="000E18E7" w:rsidRPr="00647E42" w:rsidRDefault="000E18E7" w:rsidP="0031479A">
            <w:pPr>
              <w:widowControl w:val="0"/>
              <w:rPr>
                <w:b/>
                <w:sz w:val="16"/>
              </w:rPr>
            </w:pPr>
          </w:p>
          <w:p w14:paraId="56393D04" w14:textId="77777777" w:rsidR="000E18E7" w:rsidRPr="00647E42" w:rsidRDefault="000E18E7" w:rsidP="0031479A">
            <w:pPr>
              <w:widowControl w:val="0"/>
              <w:jc w:val="center"/>
              <w:rPr>
                <w:b/>
                <w:sz w:val="16"/>
              </w:rPr>
            </w:pPr>
            <w:r w:rsidRPr="00647E42">
              <w:rPr>
                <w:b/>
                <w:sz w:val="16"/>
              </w:rPr>
              <w:t>MEAN</w:t>
            </w:r>
          </w:p>
          <w:p w14:paraId="6CE6B95D" w14:textId="77777777" w:rsidR="000E18E7" w:rsidRPr="00647E42" w:rsidRDefault="000E18E7" w:rsidP="0031479A">
            <w:pPr>
              <w:widowControl w:val="0"/>
              <w:jc w:val="center"/>
              <w:rPr>
                <w:b/>
                <w:sz w:val="16"/>
              </w:rPr>
            </w:pPr>
            <w:r w:rsidRPr="00647E42">
              <w:rPr>
                <w:b/>
                <w:sz w:val="16"/>
              </w:rPr>
              <w:t>CONTENT</w:t>
            </w:r>
          </w:p>
          <w:p w14:paraId="6A6208BD" w14:textId="77777777" w:rsidR="000E18E7" w:rsidRPr="00647E42" w:rsidRDefault="000E18E7" w:rsidP="0031479A">
            <w:pPr>
              <w:widowControl w:val="0"/>
              <w:jc w:val="center"/>
              <w:rPr>
                <w:b/>
                <w:sz w:val="16"/>
              </w:rPr>
            </w:pPr>
            <w:r w:rsidRPr="00647E42">
              <w:rPr>
                <w:b/>
                <w:sz w:val="16"/>
              </w:rPr>
              <w:t>RATING</w:t>
            </w:r>
          </w:p>
        </w:tc>
      </w:tr>
      <w:tr w:rsidR="00975383" w:rsidRPr="00647E42" w14:paraId="00046D81" w14:textId="77777777" w:rsidTr="0031479A">
        <w:tc>
          <w:tcPr>
            <w:tcW w:w="918" w:type="dxa"/>
          </w:tcPr>
          <w:p w14:paraId="0049F633" w14:textId="77777777" w:rsidR="00975383" w:rsidRDefault="00975383" w:rsidP="00975383">
            <w:pPr>
              <w:widowControl w:val="0"/>
              <w:jc w:val="center"/>
              <w:rPr>
                <w:sz w:val="16"/>
              </w:rPr>
            </w:pPr>
          </w:p>
          <w:p w14:paraId="18E2E74B" w14:textId="3076BB8D" w:rsidR="00975383" w:rsidRDefault="00975383" w:rsidP="00975383">
            <w:pPr>
              <w:widowControl w:val="0"/>
              <w:jc w:val="center"/>
              <w:rPr>
                <w:sz w:val="16"/>
              </w:rPr>
            </w:pPr>
            <w:r>
              <w:rPr>
                <w:sz w:val="16"/>
              </w:rPr>
              <w:t>2/9/10 – 2/11/10</w:t>
            </w:r>
          </w:p>
        </w:tc>
        <w:tc>
          <w:tcPr>
            <w:tcW w:w="2070" w:type="dxa"/>
          </w:tcPr>
          <w:p w14:paraId="53CFD80D" w14:textId="5605CC77" w:rsidR="00975383" w:rsidRDefault="00975383" w:rsidP="00975383">
            <w:pPr>
              <w:widowControl w:val="0"/>
              <w:jc w:val="center"/>
              <w:rPr>
                <w:sz w:val="16"/>
              </w:rPr>
            </w:pPr>
            <w:r>
              <w:rPr>
                <w:sz w:val="16"/>
              </w:rPr>
              <w:t>Texas Transportation Institute Leadership Development Program</w:t>
            </w:r>
          </w:p>
        </w:tc>
        <w:tc>
          <w:tcPr>
            <w:tcW w:w="1233" w:type="dxa"/>
          </w:tcPr>
          <w:p w14:paraId="3781DAF5" w14:textId="77777777" w:rsidR="00975383" w:rsidRDefault="00975383" w:rsidP="00975383">
            <w:pPr>
              <w:widowControl w:val="0"/>
              <w:jc w:val="center"/>
              <w:rPr>
                <w:sz w:val="16"/>
              </w:rPr>
            </w:pPr>
          </w:p>
          <w:p w14:paraId="67A04037" w14:textId="0BB9A7CC" w:rsidR="00975383" w:rsidRDefault="00975383" w:rsidP="00975383">
            <w:pPr>
              <w:widowControl w:val="0"/>
              <w:jc w:val="center"/>
              <w:rPr>
                <w:sz w:val="16"/>
              </w:rPr>
            </w:pPr>
            <w:r>
              <w:rPr>
                <w:sz w:val="16"/>
              </w:rPr>
              <w:t>Leadership</w:t>
            </w:r>
          </w:p>
        </w:tc>
        <w:tc>
          <w:tcPr>
            <w:tcW w:w="1021" w:type="dxa"/>
          </w:tcPr>
          <w:p w14:paraId="6C66F8D3" w14:textId="77777777" w:rsidR="00975383" w:rsidRDefault="00975383" w:rsidP="00975383">
            <w:pPr>
              <w:widowControl w:val="0"/>
              <w:jc w:val="center"/>
              <w:rPr>
                <w:sz w:val="16"/>
              </w:rPr>
            </w:pPr>
          </w:p>
          <w:p w14:paraId="09CC617D" w14:textId="4564ADF0" w:rsidR="00975383" w:rsidRDefault="00975383" w:rsidP="00975383">
            <w:pPr>
              <w:widowControl w:val="0"/>
              <w:jc w:val="center"/>
              <w:rPr>
                <w:sz w:val="16"/>
              </w:rPr>
            </w:pPr>
            <w:r>
              <w:rPr>
                <w:sz w:val="16"/>
              </w:rPr>
              <w:t>30</w:t>
            </w:r>
          </w:p>
        </w:tc>
        <w:tc>
          <w:tcPr>
            <w:tcW w:w="1148" w:type="dxa"/>
          </w:tcPr>
          <w:p w14:paraId="4271B09F" w14:textId="77777777" w:rsidR="00975383" w:rsidRDefault="00975383" w:rsidP="00975383">
            <w:pPr>
              <w:widowControl w:val="0"/>
              <w:jc w:val="center"/>
              <w:rPr>
                <w:sz w:val="16"/>
              </w:rPr>
            </w:pPr>
          </w:p>
          <w:p w14:paraId="00C4B448" w14:textId="1E9194D6" w:rsidR="00975383" w:rsidRDefault="00975383" w:rsidP="00975383">
            <w:pPr>
              <w:widowControl w:val="0"/>
              <w:jc w:val="center"/>
              <w:rPr>
                <w:sz w:val="16"/>
              </w:rPr>
            </w:pPr>
            <w:r>
              <w:rPr>
                <w:sz w:val="16"/>
              </w:rPr>
              <w:t>n/a</w:t>
            </w:r>
          </w:p>
        </w:tc>
        <w:tc>
          <w:tcPr>
            <w:tcW w:w="1013" w:type="dxa"/>
          </w:tcPr>
          <w:p w14:paraId="52079DBF" w14:textId="77777777" w:rsidR="00975383" w:rsidRDefault="00975383" w:rsidP="00975383">
            <w:pPr>
              <w:widowControl w:val="0"/>
              <w:jc w:val="center"/>
              <w:rPr>
                <w:sz w:val="16"/>
              </w:rPr>
            </w:pPr>
          </w:p>
          <w:p w14:paraId="1544E6A8" w14:textId="093B9795" w:rsidR="00975383" w:rsidRDefault="00975383" w:rsidP="00975383">
            <w:pPr>
              <w:widowControl w:val="0"/>
              <w:jc w:val="center"/>
              <w:rPr>
                <w:sz w:val="16"/>
              </w:rPr>
            </w:pPr>
            <w:r>
              <w:rPr>
                <w:sz w:val="16"/>
              </w:rPr>
              <w:t>n/a</w:t>
            </w:r>
          </w:p>
        </w:tc>
        <w:tc>
          <w:tcPr>
            <w:tcW w:w="1148" w:type="dxa"/>
          </w:tcPr>
          <w:p w14:paraId="4E32F7E2" w14:textId="77777777" w:rsidR="00975383" w:rsidRDefault="00975383" w:rsidP="00975383">
            <w:pPr>
              <w:widowControl w:val="0"/>
              <w:jc w:val="center"/>
              <w:rPr>
                <w:sz w:val="16"/>
              </w:rPr>
            </w:pPr>
          </w:p>
          <w:p w14:paraId="0F516CDD" w14:textId="145C8141" w:rsidR="00975383" w:rsidRDefault="00975383" w:rsidP="00975383">
            <w:pPr>
              <w:widowControl w:val="0"/>
              <w:jc w:val="center"/>
              <w:rPr>
                <w:sz w:val="16"/>
              </w:rPr>
            </w:pPr>
            <w:r>
              <w:rPr>
                <w:sz w:val="16"/>
              </w:rPr>
              <w:t>n/a</w:t>
            </w:r>
          </w:p>
        </w:tc>
        <w:tc>
          <w:tcPr>
            <w:tcW w:w="1025" w:type="dxa"/>
          </w:tcPr>
          <w:p w14:paraId="3BD76086" w14:textId="77777777" w:rsidR="00975383" w:rsidRDefault="00975383" w:rsidP="00975383">
            <w:pPr>
              <w:widowControl w:val="0"/>
              <w:jc w:val="center"/>
              <w:rPr>
                <w:sz w:val="16"/>
              </w:rPr>
            </w:pPr>
          </w:p>
          <w:p w14:paraId="41CA113F" w14:textId="509EBA36" w:rsidR="00975383" w:rsidRDefault="00975383" w:rsidP="00975383">
            <w:pPr>
              <w:widowControl w:val="0"/>
              <w:jc w:val="center"/>
              <w:rPr>
                <w:sz w:val="16"/>
              </w:rPr>
            </w:pPr>
            <w:r>
              <w:rPr>
                <w:sz w:val="16"/>
              </w:rPr>
              <w:t>n/a</w:t>
            </w:r>
          </w:p>
        </w:tc>
      </w:tr>
      <w:tr w:rsidR="00975383" w:rsidRPr="00647E42" w14:paraId="2154929C" w14:textId="77777777" w:rsidTr="0031479A">
        <w:tc>
          <w:tcPr>
            <w:tcW w:w="918" w:type="dxa"/>
          </w:tcPr>
          <w:p w14:paraId="745A9908" w14:textId="77777777" w:rsidR="00975383" w:rsidRDefault="00975383" w:rsidP="00975383">
            <w:pPr>
              <w:widowControl w:val="0"/>
              <w:jc w:val="center"/>
              <w:rPr>
                <w:sz w:val="16"/>
              </w:rPr>
            </w:pPr>
          </w:p>
          <w:p w14:paraId="3E1BCF4C" w14:textId="52ADCBEE" w:rsidR="00975383" w:rsidRDefault="00975383" w:rsidP="00975383">
            <w:pPr>
              <w:widowControl w:val="0"/>
              <w:jc w:val="center"/>
              <w:rPr>
                <w:sz w:val="16"/>
              </w:rPr>
            </w:pPr>
            <w:r>
              <w:rPr>
                <w:sz w:val="16"/>
              </w:rPr>
              <w:t>12/9/09 – 12/10/09</w:t>
            </w:r>
          </w:p>
        </w:tc>
        <w:tc>
          <w:tcPr>
            <w:tcW w:w="2070" w:type="dxa"/>
          </w:tcPr>
          <w:p w14:paraId="4BEC6DC0" w14:textId="70754565" w:rsidR="00975383" w:rsidRDefault="00975383" w:rsidP="00975383">
            <w:pPr>
              <w:widowControl w:val="0"/>
              <w:jc w:val="center"/>
              <w:rPr>
                <w:sz w:val="16"/>
              </w:rPr>
            </w:pPr>
            <w:r>
              <w:rPr>
                <w:sz w:val="16"/>
              </w:rPr>
              <w:t>Halliburton President’s Leadership Excellence Program (Texas A&amp;M)</w:t>
            </w:r>
          </w:p>
        </w:tc>
        <w:tc>
          <w:tcPr>
            <w:tcW w:w="1233" w:type="dxa"/>
          </w:tcPr>
          <w:p w14:paraId="5DF42F06" w14:textId="77777777" w:rsidR="00975383" w:rsidRDefault="00975383" w:rsidP="00975383">
            <w:pPr>
              <w:widowControl w:val="0"/>
              <w:jc w:val="center"/>
              <w:rPr>
                <w:sz w:val="16"/>
              </w:rPr>
            </w:pPr>
          </w:p>
          <w:p w14:paraId="7BBCD26A" w14:textId="77777777" w:rsidR="00975383" w:rsidRDefault="00975383" w:rsidP="00975383">
            <w:pPr>
              <w:widowControl w:val="0"/>
              <w:jc w:val="center"/>
              <w:rPr>
                <w:sz w:val="16"/>
              </w:rPr>
            </w:pPr>
            <w:r>
              <w:rPr>
                <w:sz w:val="16"/>
              </w:rPr>
              <w:t>Global</w:t>
            </w:r>
          </w:p>
          <w:p w14:paraId="483B421B" w14:textId="15E13987" w:rsidR="00975383" w:rsidRDefault="00975383" w:rsidP="00975383">
            <w:pPr>
              <w:widowControl w:val="0"/>
              <w:jc w:val="center"/>
              <w:rPr>
                <w:sz w:val="16"/>
              </w:rPr>
            </w:pPr>
            <w:r>
              <w:rPr>
                <w:sz w:val="16"/>
              </w:rPr>
              <w:t>Leadership</w:t>
            </w:r>
          </w:p>
        </w:tc>
        <w:tc>
          <w:tcPr>
            <w:tcW w:w="1021" w:type="dxa"/>
          </w:tcPr>
          <w:p w14:paraId="7C689DD2" w14:textId="77777777" w:rsidR="00975383" w:rsidRDefault="00975383" w:rsidP="00975383">
            <w:pPr>
              <w:widowControl w:val="0"/>
              <w:jc w:val="center"/>
              <w:rPr>
                <w:sz w:val="16"/>
              </w:rPr>
            </w:pPr>
          </w:p>
          <w:p w14:paraId="2463DA1B" w14:textId="547B80D1" w:rsidR="00975383" w:rsidRDefault="00975383" w:rsidP="00975383">
            <w:pPr>
              <w:widowControl w:val="0"/>
              <w:jc w:val="center"/>
              <w:rPr>
                <w:sz w:val="16"/>
              </w:rPr>
            </w:pPr>
            <w:r>
              <w:rPr>
                <w:sz w:val="16"/>
              </w:rPr>
              <w:t>24</w:t>
            </w:r>
          </w:p>
        </w:tc>
        <w:tc>
          <w:tcPr>
            <w:tcW w:w="1148" w:type="dxa"/>
          </w:tcPr>
          <w:p w14:paraId="2109B1C3" w14:textId="77777777" w:rsidR="00975383" w:rsidRDefault="00975383" w:rsidP="00975383">
            <w:pPr>
              <w:widowControl w:val="0"/>
              <w:jc w:val="center"/>
              <w:rPr>
                <w:sz w:val="16"/>
              </w:rPr>
            </w:pPr>
          </w:p>
          <w:p w14:paraId="25B2FE8C" w14:textId="0BF54588" w:rsidR="00975383" w:rsidRDefault="00975383" w:rsidP="00975383">
            <w:pPr>
              <w:widowControl w:val="0"/>
              <w:jc w:val="center"/>
              <w:rPr>
                <w:sz w:val="16"/>
              </w:rPr>
            </w:pPr>
            <w:r>
              <w:rPr>
                <w:sz w:val="16"/>
              </w:rPr>
              <w:t>n/a</w:t>
            </w:r>
          </w:p>
        </w:tc>
        <w:tc>
          <w:tcPr>
            <w:tcW w:w="1013" w:type="dxa"/>
          </w:tcPr>
          <w:p w14:paraId="5B793504" w14:textId="77777777" w:rsidR="00975383" w:rsidRDefault="00975383" w:rsidP="00975383">
            <w:pPr>
              <w:widowControl w:val="0"/>
              <w:jc w:val="center"/>
              <w:rPr>
                <w:sz w:val="16"/>
              </w:rPr>
            </w:pPr>
          </w:p>
          <w:p w14:paraId="5EDC184D" w14:textId="53F3C6A6" w:rsidR="00975383" w:rsidRDefault="00975383" w:rsidP="00975383">
            <w:pPr>
              <w:widowControl w:val="0"/>
              <w:jc w:val="center"/>
              <w:rPr>
                <w:sz w:val="16"/>
              </w:rPr>
            </w:pPr>
            <w:r>
              <w:rPr>
                <w:sz w:val="16"/>
              </w:rPr>
              <w:t>n/a</w:t>
            </w:r>
          </w:p>
        </w:tc>
        <w:tc>
          <w:tcPr>
            <w:tcW w:w="1148" w:type="dxa"/>
          </w:tcPr>
          <w:p w14:paraId="4A18B33C" w14:textId="77777777" w:rsidR="00975383" w:rsidRDefault="00975383" w:rsidP="00975383">
            <w:pPr>
              <w:widowControl w:val="0"/>
              <w:jc w:val="center"/>
              <w:rPr>
                <w:sz w:val="16"/>
              </w:rPr>
            </w:pPr>
          </w:p>
          <w:p w14:paraId="3C9D1AD7" w14:textId="30A0D1F9" w:rsidR="00975383" w:rsidRDefault="00975383" w:rsidP="00975383">
            <w:pPr>
              <w:widowControl w:val="0"/>
              <w:jc w:val="center"/>
              <w:rPr>
                <w:sz w:val="16"/>
              </w:rPr>
            </w:pPr>
            <w:r>
              <w:rPr>
                <w:sz w:val="16"/>
              </w:rPr>
              <w:t>n/a</w:t>
            </w:r>
          </w:p>
        </w:tc>
        <w:tc>
          <w:tcPr>
            <w:tcW w:w="1025" w:type="dxa"/>
          </w:tcPr>
          <w:p w14:paraId="24A41ABF" w14:textId="77777777" w:rsidR="00975383" w:rsidRDefault="00975383" w:rsidP="00975383">
            <w:pPr>
              <w:widowControl w:val="0"/>
              <w:jc w:val="center"/>
              <w:rPr>
                <w:sz w:val="16"/>
              </w:rPr>
            </w:pPr>
          </w:p>
          <w:p w14:paraId="721B6DEA" w14:textId="46A2CA55" w:rsidR="00975383" w:rsidRDefault="00975383" w:rsidP="00975383">
            <w:pPr>
              <w:widowControl w:val="0"/>
              <w:jc w:val="center"/>
              <w:rPr>
                <w:sz w:val="16"/>
              </w:rPr>
            </w:pPr>
            <w:r>
              <w:rPr>
                <w:sz w:val="16"/>
              </w:rPr>
              <w:t>n/a</w:t>
            </w:r>
          </w:p>
        </w:tc>
      </w:tr>
      <w:tr w:rsidR="00975383" w:rsidRPr="00647E42" w14:paraId="09A6E65C" w14:textId="77777777" w:rsidTr="0031479A">
        <w:tc>
          <w:tcPr>
            <w:tcW w:w="918" w:type="dxa"/>
          </w:tcPr>
          <w:p w14:paraId="6E38FA84" w14:textId="77777777" w:rsidR="00975383" w:rsidRDefault="00975383" w:rsidP="00975383">
            <w:pPr>
              <w:widowControl w:val="0"/>
              <w:jc w:val="center"/>
              <w:rPr>
                <w:sz w:val="16"/>
              </w:rPr>
            </w:pPr>
          </w:p>
          <w:p w14:paraId="7BE9C7CA" w14:textId="1AEF796A" w:rsidR="00975383" w:rsidRDefault="00975383" w:rsidP="00975383">
            <w:pPr>
              <w:widowControl w:val="0"/>
              <w:jc w:val="center"/>
              <w:rPr>
                <w:sz w:val="16"/>
              </w:rPr>
            </w:pPr>
            <w:r>
              <w:rPr>
                <w:sz w:val="16"/>
              </w:rPr>
              <w:t>8/3/09 – 8/4/09</w:t>
            </w:r>
          </w:p>
        </w:tc>
        <w:tc>
          <w:tcPr>
            <w:tcW w:w="2070" w:type="dxa"/>
          </w:tcPr>
          <w:p w14:paraId="52A282E0" w14:textId="70119ADE" w:rsidR="00975383" w:rsidRDefault="00975383" w:rsidP="00975383">
            <w:pPr>
              <w:widowControl w:val="0"/>
              <w:jc w:val="center"/>
              <w:rPr>
                <w:sz w:val="16"/>
              </w:rPr>
            </w:pPr>
            <w:r>
              <w:rPr>
                <w:sz w:val="16"/>
              </w:rPr>
              <w:t>Halliburton Business Leadership Development III Program (Texas A&amp;M)</w:t>
            </w:r>
          </w:p>
        </w:tc>
        <w:tc>
          <w:tcPr>
            <w:tcW w:w="1233" w:type="dxa"/>
          </w:tcPr>
          <w:p w14:paraId="3F83AAE9" w14:textId="6E6F1BCD" w:rsidR="00975383" w:rsidRDefault="00975383" w:rsidP="00975383">
            <w:pPr>
              <w:widowControl w:val="0"/>
              <w:jc w:val="center"/>
              <w:rPr>
                <w:sz w:val="16"/>
              </w:rPr>
            </w:pPr>
            <w:r>
              <w:rPr>
                <w:sz w:val="16"/>
              </w:rPr>
              <w:t>Leading Project Teams &amp; Org. Change</w:t>
            </w:r>
          </w:p>
        </w:tc>
        <w:tc>
          <w:tcPr>
            <w:tcW w:w="1021" w:type="dxa"/>
          </w:tcPr>
          <w:p w14:paraId="378A69B4" w14:textId="77777777" w:rsidR="00975383" w:rsidRDefault="00975383" w:rsidP="00975383">
            <w:pPr>
              <w:widowControl w:val="0"/>
              <w:jc w:val="center"/>
              <w:rPr>
                <w:sz w:val="16"/>
              </w:rPr>
            </w:pPr>
          </w:p>
          <w:p w14:paraId="394076D3" w14:textId="5405FD53" w:rsidR="00975383" w:rsidRDefault="00975383" w:rsidP="00975383">
            <w:pPr>
              <w:widowControl w:val="0"/>
              <w:jc w:val="center"/>
              <w:rPr>
                <w:sz w:val="16"/>
              </w:rPr>
            </w:pPr>
            <w:r>
              <w:rPr>
                <w:sz w:val="16"/>
              </w:rPr>
              <w:t>25</w:t>
            </w:r>
          </w:p>
        </w:tc>
        <w:tc>
          <w:tcPr>
            <w:tcW w:w="1148" w:type="dxa"/>
          </w:tcPr>
          <w:p w14:paraId="04D43851" w14:textId="77777777" w:rsidR="00975383" w:rsidRDefault="00975383" w:rsidP="00975383">
            <w:pPr>
              <w:widowControl w:val="0"/>
              <w:jc w:val="center"/>
              <w:rPr>
                <w:sz w:val="16"/>
              </w:rPr>
            </w:pPr>
          </w:p>
          <w:p w14:paraId="791B4FBF" w14:textId="5C8122C3" w:rsidR="00975383" w:rsidRDefault="00975383" w:rsidP="00975383">
            <w:pPr>
              <w:widowControl w:val="0"/>
              <w:jc w:val="center"/>
              <w:rPr>
                <w:sz w:val="16"/>
              </w:rPr>
            </w:pPr>
            <w:r>
              <w:rPr>
                <w:sz w:val="16"/>
              </w:rPr>
              <w:t>n/a</w:t>
            </w:r>
          </w:p>
        </w:tc>
        <w:tc>
          <w:tcPr>
            <w:tcW w:w="1013" w:type="dxa"/>
          </w:tcPr>
          <w:p w14:paraId="611F7A8A" w14:textId="77777777" w:rsidR="00975383" w:rsidRDefault="00975383" w:rsidP="00975383">
            <w:pPr>
              <w:widowControl w:val="0"/>
              <w:jc w:val="center"/>
              <w:rPr>
                <w:sz w:val="16"/>
              </w:rPr>
            </w:pPr>
          </w:p>
          <w:p w14:paraId="27CF3D16" w14:textId="0FACE8F6" w:rsidR="00975383" w:rsidRDefault="00975383" w:rsidP="00975383">
            <w:pPr>
              <w:widowControl w:val="0"/>
              <w:jc w:val="center"/>
              <w:rPr>
                <w:sz w:val="16"/>
              </w:rPr>
            </w:pPr>
            <w:r>
              <w:rPr>
                <w:sz w:val="16"/>
              </w:rPr>
              <w:t>n/a</w:t>
            </w:r>
          </w:p>
        </w:tc>
        <w:tc>
          <w:tcPr>
            <w:tcW w:w="1148" w:type="dxa"/>
          </w:tcPr>
          <w:p w14:paraId="7771DD43" w14:textId="77777777" w:rsidR="00975383" w:rsidRDefault="00975383" w:rsidP="00975383">
            <w:pPr>
              <w:widowControl w:val="0"/>
              <w:jc w:val="center"/>
              <w:rPr>
                <w:sz w:val="16"/>
              </w:rPr>
            </w:pPr>
          </w:p>
          <w:p w14:paraId="546741A5" w14:textId="66424082" w:rsidR="00975383" w:rsidRDefault="00975383" w:rsidP="00975383">
            <w:pPr>
              <w:widowControl w:val="0"/>
              <w:jc w:val="center"/>
              <w:rPr>
                <w:sz w:val="16"/>
              </w:rPr>
            </w:pPr>
            <w:r>
              <w:rPr>
                <w:sz w:val="16"/>
              </w:rPr>
              <w:t>n/a</w:t>
            </w:r>
          </w:p>
        </w:tc>
        <w:tc>
          <w:tcPr>
            <w:tcW w:w="1025" w:type="dxa"/>
          </w:tcPr>
          <w:p w14:paraId="16B1AE18" w14:textId="77777777" w:rsidR="00975383" w:rsidRDefault="00975383" w:rsidP="00975383">
            <w:pPr>
              <w:widowControl w:val="0"/>
              <w:jc w:val="center"/>
              <w:rPr>
                <w:sz w:val="16"/>
              </w:rPr>
            </w:pPr>
          </w:p>
          <w:p w14:paraId="184E29D1" w14:textId="397093A7" w:rsidR="00975383" w:rsidRDefault="00975383" w:rsidP="00975383">
            <w:pPr>
              <w:widowControl w:val="0"/>
              <w:jc w:val="center"/>
              <w:rPr>
                <w:sz w:val="16"/>
              </w:rPr>
            </w:pPr>
            <w:r>
              <w:rPr>
                <w:sz w:val="16"/>
              </w:rPr>
              <w:t>n/a</w:t>
            </w:r>
          </w:p>
        </w:tc>
      </w:tr>
      <w:tr w:rsidR="00975383" w:rsidRPr="00647E42" w14:paraId="45978BF1" w14:textId="77777777" w:rsidTr="0031479A">
        <w:tc>
          <w:tcPr>
            <w:tcW w:w="918" w:type="dxa"/>
          </w:tcPr>
          <w:p w14:paraId="2EDD4BB4" w14:textId="77777777" w:rsidR="00975383" w:rsidRDefault="00975383" w:rsidP="00975383">
            <w:pPr>
              <w:widowControl w:val="0"/>
              <w:jc w:val="center"/>
              <w:rPr>
                <w:sz w:val="16"/>
              </w:rPr>
            </w:pPr>
          </w:p>
          <w:p w14:paraId="624A2BB6" w14:textId="7AAE10A7" w:rsidR="00975383" w:rsidRDefault="00975383" w:rsidP="00975383">
            <w:pPr>
              <w:widowControl w:val="0"/>
              <w:jc w:val="center"/>
              <w:rPr>
                <w:sz w:val="16"/>
              </w:rPr>
            </w:pPr>
            <w:r>
              <w:rPr>
                <w:sz w:val="16"/>
              </w:rPr>
              <w:t>7/23/09</w:t>
            </w:r>
          </w:p>
        </w:tc>
        <w:tc>
          <w:tcPr>
            <w:tcW w:w="2070" w:type="dxa"/>
          </w:tcPr>
          <w:p w14:paraId="527BC879" w14:textId="02C1D5D3" w:rsidR="00975383" w:rsidRDefault="00975383" w:rsidP="00975383">
            <w:pPr>
              <w:widowControl w:val="0"/>
              <w:jc w:val="center"/>
              <w:rPr>
                <w:sz w:val="16"/>
              </w:rPr>
            </w:pPr>
            <w:r>
              <w:rPr>
                <w:sz w:val="16"/>
              </w:rPr>
              <w:t>Halliburton Digital Assets Group</w:t>
            </w:r>
          </w:p>
        </w:tc>
        <w:tc>
          <w:tcPr>
            <w:tcW w:w="1233" w:type="dxa"/>
          </w:tcPr>
          <w:p w14:paraId="71C69E40" w14:textId="6134BC91" w:rsidR="00975383" w:rsidRDefault="00975383" w:rsidP="00975383">
            <w:pPr>
              <w:widowControl w:val="0"/>
              <w:jc w:val="center"/>
              <w:rPr>
                <w:sz w:val="16"/>
              </w:rPr>
            </w:pPr>
            <w:r>
              <w:rPr>
                <w:sz w:val="16"/>
              </w:rPr>
              <w:t>Organizational Change</w:t>
            </w:r>
          </w:p>
        </w:tc>
        <w:tc>
          <w:tcPr>
            <w:tcW w:w="1021" w:type="dxa"/>
          </w:tcPr>
          <w:p w14:paraId="3F32FA5E" w14:textId="77777777" w:rsidR="00975383" w:rsidRDefault="00975383" w:rsidP="00975383">
            <w:pPr>
              <w:widowControl w:val="0"/>
              <w:jc w:val="center"/>
              <w:rPr>
                <w:sz w:val="16"/>
              </w:rPr>
            </w:pPr>
          </w:p>
          <w:p w14:paraId="6BB1E459" w14:textId="21BBC403" w:rsidR="00975383" w:rsidRDefault="00975383" w:rsidP="00975383">
            <w:pPr>
              <w:widowControl w:val="0"/>
              <w:jc w:val="center"/>
              <w:rPr>
                <w:sz w:val="16"/>
              </w:rPr>
            </w:pPr>
            <w:r>
              <w:rPr>
                <w:sz w:val="16"/>
              </w:rPr>
              <w:t>13</w:t>
            </w:r>
          </w:p>
        </w:tc>
        <w:tc>
          <w:tcPr>
            <w:tcW w:w="1148" w:type="dxa"/>
          </w:tcPr>
          <w:p w14:paraId="3B5B7517" w14:textId="77777777" w:rsidR="00975383" w:rsidRDefault="00975383" w:rsidP="00975383">
            <w:pPr>
              <w:widowControl w:val="0"/>
              <w:jc w:val="center"/>
              <w:rPr>
                <w:sz w:val="16"/>
              </w:rPr>
            </w:pPr>
          </w:p>
          <w:p w14:paraId="22922824" w14:textId="3EA7D091" w:rsidR="00975383" w:rsidRDefault="00975383" w:rsidP="00975383">
            <w:pPr>
              <w:widowControl w:val="0"/>
              <w:jc w:val="center"/>
              <w:rPr>
                <w:sz w:val="16"/>
              </w:rPr>
            </w:pPr>
            <w:r>
              <w:rPr>
                <w:sz w:val="16"/>
              </w:rPr>
              <w:t>n/a</w:t>
            </w:r>
          </w:p>
        </w:tc>
        <w:tc>
          <w:tcPr>
            <w:tcW w:w="1013" w:type="dxa"/>
          </w:tcPr>
          <w:p w14:paraId="46F92304" w14:textId="77777777" w:rsidR="00975383" w:rsidRDefault="00975383" w:rsidP="00975383">
            <w:pPr>
              <w:widowControl w:val="0"/>
              <w:jc w:val="center"/>
              <w:rPr>
                <w:sz w:val="16"/>
              </w:rPr>
            </w:pPr>
          </w:p>
          <w:p w14:paraId="5C1A9FA7" w14:textId="5EC13036" w:rsidR="00975383" w:rsidRDefault="00975383" w:rsidP="00975383">
            <w:pPr>
              <w:widowControl w:val="0"/>
              <w:jc w:val="center"/>
              <w:rPr>
                <w:sz w:val="16"/>
              </w:rPr>
            </w:pPr>
            <w:r>
              <w:rPr>
                <w:sz w:val="16"/>
              </w:rPr>
              <w:t>n/a</w:t>
            </w:r>
          </w:p>
        </w:tc>
        <w:tc>
          <w:tcPr>
            <w:tcW w:w="1148" w:type="dxa"/>
          </w:tcPr>
          <w:p w14:paraId="346366B4" w14:textId="77777777" w:rsidR="00975383" w:rsidRDefault="00975383" w:rsidP="00975383">
            <w:pPr>
              <w:widowControl w:val="0"/>
              <w:jc w:val="center"/>
              <w:rPr>
                <w:sz w:val="16"/>
              </w:rPr>
            </w:pPr>
          </w:p>
          <w:p w14:paraId="046BBAD0" w14:textId="6467CE1F" w:rsidR="00975383" w:rsidRDefault="00975383" w:rsidP="00975383">
            <w:pPr>
              <w:widowControl w:val="0"/>
              <w:jc w:val="center"/>
              <w:rPr>
                <w:sz w:val="16"/>
              </w:rPr>
            </w:pPr>
            <w:r>
              <w:rPr>
                <w:sz w:val="16"/>
              </w:rPr>
              <w:t>n/a</w:t>
            </w:r>
          </w:p>
        </w:tc>
        <w:tc>
          <w:tcPr>
            <w:tcW w:w="1025" w:type="dxa"/>
          </w:tcPr>
          <w:p w14:paraId="7D5B6715" w14:textId="77777777" w:rsidR="00975383" w:rsidRDefault="00975383" w:rsidP="00975383">
            <w:pPr>
              <w:widowControl w:val="0"/>
              <w:jc w:val="center"/>
              <w:rPr>
                <w:sz w:val="16"/>
              </w:rPr>
            </w:pPr>
          </w:p>
          <w:p w14:paraId="33EA7BAE" w14:textId="368E7914" w:rsidR="00975383" w:rsidRDefault="00975383" w:rsidP="00975383">
            <w:pPr>
              <w:widowControl w:val="0"/>
              <w:jc w:val="center"/>
              <w:rPr>
                <w:sz w:val="16"/>
              </w:rPr>
            </w:pPr>
            <w:r>
              <w:rPr>
                <w:sz w:val="16"/>
              </w:rPr>
              <w:t>n/a</w:t>
            </w:r>
          </w:p>
        </w:tc>
      </w:tr>
      <w:tr w:rsidR="00975383" w:rsidRPr="00647E42" w14:paraId="21A64AAE" w14:textId="77777777" w:rsidTr="0031479A">
        <w:tc>
          <w:tcPr>
            <w:tcW w:w="918" w:type="dxa"/>
          </w:tcPr>
          <w:p w14:paraId="79043385" w14:textId="77777777" w:rsidR="00975383" w:rsidRDefault="00975383" w:rsidP="00975383">
            <w:pPr>
              <w:widowControl w:val="0"/>
              <w:jc w:val="center"/>
              <w:rPr>
                <w:sz w:val="16"/>
              </w:rPr>
            </w:pPr>
          </w:p>
          <w:p w14:paraId="376C7ADA" w14:textId="31397046" w:rsidR="00975383" w:rsidRDefault="00975383" w:rsidP="00975383">
            <w:pPr>
              <w:widowControl w:val="0"/>
              <w:jc w:val="center"/>
              <w:rPr>
                <w:sz w:val="16"/>
              </w:rPr>
            </w:pPr>
            <w:r>
              <w:rPr>
                <w:sz w:val="16"/>
              </w:rPr>
              <w:t>4/20/09 – 4/21/09</w:t>
            </w:r>
          </w:p>
        </w:tc>
        <w:tc>
          <w:tcPr>
            <w:tcW w:w="2070" w:type="dxa"/>
          </w:tcPr>
          <w:p w14:paraId="57B1CECB" w14:textId="5CCD5D64" w:rsidR="00975383" w:rsidRDefault="00975383" w:rsidP="00975383">
            <w:pPr>
              <w:widowControl w:val="0"/>
              <w:jc w:val="center"/>
              <w:rPr>
                <w:sz w:val="16"/>
              </w:rPr>
            </w:pPr>
            <w:r>
              <w:rPr>
                <w:sz w:val="16"/>
              </w:rPr>
              <w:t>Halliburton Business Leadership Development III Program (Texas A&amp;M)</w:t>
            </w:r>
          </w:p>
        </w:tc>
        <w:tc>
          <w:tcPr>
            <w:tcW w:w="1233" w:type="dxa"/>
          </w:tcPr>
          <w:p w14:paraId="5B57142A" w14:textId="4D849B45" w:rsidR="00975383" w:rsidRDefault="00975383" w:rsidP="00975383">
            <w:pPr>
              <w:widowControl w:val="0"/>
              <w:jc w:val="center"/>
              <w:rPr>
                <w:sz w:val="16"/>
              </w:rPr>
            </w:pPr>
            <w:r>
              <w:rPr>
                <w:sz w:val="16"/>
              </w:rPr>
              <w:t>Leading Project Teams &amp; Org. Change</w:t>
            </w:r>
          </w:p>
        </w:tc>
        <w:tc>
          <w:tcPr>
            <w:tcW w:w="1021" w:type="dxa"/>
          </w:tcPr>
          <w:p w14:paraId="73458D04" w14:textId="77777777" w:rsidR="00975383" w:rsidRDefault="00975383" w:rsidP="00975383">
            <w:pPr>
              <w:widowControl w:val="0"/>
              <w:jc w:val="center"/>
              <w:rPr>
                <w:sz w:val="16"/>
              </w:rPr>
            </w:pPr>
          </w:p>
          <w:p w14:paraId="36AD87F8" w14:textId="4E3FC252" w:rsidR="00975383" w:rsidRDefault="00975383" w:rsidP="00975383">
            <w:pPr>
              <w:widowControl w:val="0"/>
              <w:jc w:val="center"/>
              <w:rPr>
                <w:sz w:val="16"/>
              </w:rPr>
            </w:pPr>
            <w:r>
              <w:rPr>
                <w:sz w:val="16"/>
              </w:rPr>
              <w:t>25</w:t>
            </w:r>
          </w:p>
        </w:tc>
        <w:tc>
          <w:tcPr>
            <w:tcW w:w="1148" w:type="dxa"/>
          </w:tcPr>
          <w:p w14:paraId="7F0EA4F8" w14:textId="77777777" w:rsidR="00975383" w:rsidRDefault="00975383" w:rsidP="00975383">
            <w:pPr>
              <w:widowControl w:val="0"/>
              <w:jc w:val="center"/>
              <w:rPr>
                <w:sz w:val="16"/>
              </w:rPr>
            </w:pPr>
          </w:p>
          <w:p w14:paraId="3A460079" w14:textId="6FDBAE7C" w:rsidR="00975383" w:rsidRDefault="00975383" w:rsidP="00975383">
            <w:pPr>
              <w:widowControl w:val="0"/>
              <w:jc w:val="center"/>
              <w:rPr>
                <w:sz w:val="16"/>
              </w:rPr>
            </w:pPr>
            <w:r>
              <w:rPr>
                <w:sz w:val="16"/>
              </w:rPr>
              <w:t>n/a</w:t>
            </w:r>
          </w:p>
        </w:tc>
        <w:tc>
          <w:tcPr>
            <w:tcW w:w="1013" w:type="dxa"/>
          </w:tcPr>
          <w:p w14:paraId="59C1B691" w14:textId="77777777" w:rsidR="00975383" w:rsidRDefault="00975383" w:rsidP="00975383">
            <w:pPr>
              <w:widowControl w:val="0"/>
              <w:jc w:val="center"/>
              <w:rPr>
                <w:sz w:val="16"/>
              </w:rPr>
            </w:pPr>
          </w:p>
          <w:p w14:paraId="2A8CF175" w14:textId="7785CBB0" w:rsidR="00975383" w:rsidRDefault="00975383" w:rsidP="00975383">
            <w:pPr>
              <w:widowControl w:val="0"/>
              <w:jc w:val="center"/>
              <w:rPr>
                <w:sz w:val="16"/>
              </w:rPr>
            </w:pPr>
            <w:r>
              <w:rPr>
                <w:sz w:val="16"/>
              </w:rPr>
              <w:t>n/a</w:t>
            </w:r>
          </w:p>
        </w:tc>
        <w:tc>
          <w:tcPr>
            <w:tcW w:w="1148" w:type="dxa"/>
          </w:tcPr>
          <w:p w14:paraId="62E4182B" w14:textId="77777777" w:rsidR="00975383" w:rsidRDefault="00975383" w:rsidP="00975383">
            <w:pPr>
              <w:widowControl w:val="0"/>
              <w:jc w:val="center"/>
              <w:rPr>
                <w:sz w:val="16"/>
              </w:rPr>
            </w:pPr>
          </w:p>
          <w:p w14:paraId="7C17E4A0" w14:textId="638025ED" w:rsidR="00975383" w:rsidRDefault="00975383" w:rsidP="00975383">
            <w:pPr>
              <w:widowControl w:val="0"/>
              <w:jc w:val="center"/>
              <w:rPr>
                <w:sz w:val="16"/>
              </w:rPr>
            </w:pPr>
            <w:r>
              <w:rPr>
                <w:sz w:val="16"/>
              </w:rPr>
              <w:t>n/a</w:t>
            </w:r>
          </w:p>
        </w:tc>
        <w:tc>
          <w:tcPr>
            <w:tcW w:w="1025" w:type="dxa"/>
          </w:tcPr>
          <w:p w14:paraId="463BDC0D" w14:textId="77777777" w:rsidR="00975383" w:rsidRDefault="00975383" w:rsidP="00975383">
            <w:pPr>
              <w:widowControl w:val="0"/>
              <w:jc w:val="center"/>
              <w:rPr>
                <w:sz w:val="16"/>
              </w:rPr>
            </w:pPr>
          </w:p>
          <w:p w14:paraId="3BAAC723" w14:textId="0175A83B" w:rsidR="00975383" w:rsidRDefault="00975383" w:rsidP="00975383">
            <w:pPr>
              <w:widowControl w:val="0"/>
              <w:jc w:val="center"/>
              <w:rPr>
                <w:sz w:val="16"/>
              </w:rPr>
            </w:pPr>
            <w:r>
              <w:rPr>
                <w:sz w:val="16"/>
              </w:rPr>
              <w:t>n/a</w:t>
            </w:r>
          </w:p>
        </w:tc>
      </w:tr>
      <w:tr w:rsidR="00975383" w:rsidRPr="00647E42" w14:paraId="01173333" w14:textId="77777777" w:rsidTr="0031479A">
        <w:tc>
          <w:tcPr>
            <w:tcW w:w="918" w:type="dxa"/>
          </w:tcPr>
          <w:p w14:paraId="19C39A2E" w14:textId="77777777" w:rsidR="00975383" w:rsidRDefault="00975383" w:rsidP="00975383">
            <w:pPr>
              <w:widowControl w:val="0"/>
              <w:jc w:val="center"/>
              <w:rPr>
                <w:sz w:val="16"/>
              </w:rPr>
            </w:pPr>
          </w:p>
          <w:p w14:paraId="73C0707C" w14:textId="7FFE99C5" w:rsidR="00975383" w:rsidRDefault="00975383" w:rsidP="00975383">
            <w:pPr>
              <w:widowControl w:val="0"/>
              <w:jc w:val="center"/>
              <w:rPr>
                <w:sz w:val="16"/>
              </w:rPr>
            </w:pPr>
            <w:r>
              <w:rPr>
                <w:sz w:val="16"/>
              </w:rPr>
              <w:t>12/10/08 – 12/11/08</w:t>
            </w:r>
          </w:p>
        </w:tc>
        <w:tc>
          <w:tcPr>
            <w:tcW w:w="2070" w:type="dxa"/>
          </w:tcPr>
          <w:p w14:paraId="38A843E7" w14:textId="655E15B6" w:rsidR="00975383" w:rsidRDefault="00975383" w:rsidP="00975383">
            <w:pPr>
              <w:widowControl w:val="0"/>
              <w:jc w:val="center"/>
              <w:rPr>
                <w:sz w:val="16"/>
              </w:rPr>
            </w:pPr>
            <w:r>
              <w:rPr>
                <w:sz w:val="16"/>
              </w:rPr>
              <w:t>Halliburton President’s Leadership Excellence Program (Texas A&amp;M)</w:t>
            </w:r>
          </w:p>
        </w:tc>
        <w:tc>
          <w:tcPr>
            <w:tcW w:w="1233" w:type="dxa"/>
          </w:tcPr>
          <w:p w14:paraId="6573C201" w14:textId="77777777" w:rsidR="00975383" w:rsidRDefault="00975383" w:rsidP="00975383">
            <w:pPr>
              <w:widowControl w:val="0"/>
              <w:jc w:val="center"/>
              <w:rPr>
                <w:sz w:val="16"/>
              </w:rPr>
            </w:pPr>
          </w:p>
          <w:p w14:paraId="24E686DE" w14:textId="77777777" w:rsidR="00975383" w:rsidRDefault="00975383" w:rsidP="00975383">
            <w:pPr>
              <w:widowControl w:val="0"/>
              <w:jc w:val="center"/>
              <w:rPr>
                <w:sz w:val="16"/>
              </w:rPr>
            </w:pPr>
            <w:r>
              <w:rPr>
                <w:sz w:val="16"/>
              </w:rPr>
              <w:t>Global</w:t>
            </w:r>
          </w:p>
          <w:p w14:paraId="2A41BC54" w14:textId="3AD0B8B5" w:rsidR="00975383" w:rsidRDefault="00975383" w:rsidP="00975383">
            <w:pPr>
              <w:widowControl w:val="0"/>
              <w:jc w:val="center"/>
              <w:rPr>
                <w:sz w:val="16"/>
              </w:rPr>
            </w:pPr>
            <w:r>
              <w:rPr>
                <w:sz w:val="16"/>
              </w:rPr>
              <w:t>Leadership</w:t>
            </w:r>
          </w:p>
        </w:tc>
        <w:tc>
          <w:tcPr>
            <w:tcW w:w="1021" w:type="dxa"/>
          </w:tcPr>
          <w:p w14:paraId="744ACB39" w14:textId="77777777" w:rsidR="00975383" w:rsidRDefault="00975383" w:rsidP="00975383">
            <w:pPr>
              <w:widowControl w:val="0"/>
              <w:jc w:val="center"/>
              <w:rPr>
                <w:sz w:val="16"/>
              </w:rPr>
            </w:pPr>
          </w:p>
          <w:p w14:paraId="36E299F7" w14:textId="746330E1" w:rsidR="00975383" w:rsidRDefault="00975383" w:rsidP="00975383">
            <w:pPr>
              <w:widowControl w:val="0"/>
              <w:jc w:val="center"/>
              <w:rPr>
                <w:sz w:val="16"/>
              </w:rPr>
            </w:pPr>
            <w:r>
              <w:rPr>
                <w:sz w:val="16"/>
              </w:rPr>
              <w:t>24</w:t>
            </w:r>
          </w:p>
        </w:tc>
        <w:tc>
          <w:tcPr>
            <w:tcW w:w="1148" w:type="dxa"/>
          </w:tcPr>
          <w:p w14:paraId="1C572C97" w14:textId="77777777" w:rsidR="00975383" w:rsidRDefault="00975383" w:rsidP="00975383">
            <w:pPr>
              <w:widowControl w:val="0"/>
              <w:jc w:val="center"/>
              <w:rPr>
                <w:sz w:val="16"/>
              </w:rPr>
            </w:pPr>
          </w:p>
          <w:p w14:paraId="2E395C18" w14:textId="57565247" w:rsidR="00975383" w:rsidRDefault="00975383" w:rsidP="00975383">
            <w:pPr>
              <w:widowControl w:val="0"/>
              <w:jc w:val="center"/>
              <w:rPr>
                <w:sz w:val="16"/>
              </w:rPr>
            </w:pPr>
            <w:r>
              <w:rPr>
                <w:sz w:val="16"/>
              </w:rPr>
              <w:t>n/a</w:t>
            </w:r>
          </w:p>
        </w:tc>
        <w:tc>
          <w:tcPr>
            <w:tcW w:w="1013" w:type="dxa"/>
          </w:tcPr>
          <w:p w14:paraId="259F5B31" w14:textId="77777777" w:rsidR="00975383" w:rsidRDefault="00975383" w:rsidP="00975383">
            <w:pPr>
              <w:widowControl w:val="0"/>
              <w:jc w:val="center"/>
              <w:rPr>
                <w:sz w:val="16"/>
              </w:rPr>
            </w:pPr>
          </w:p>
          <w:p w14:paraId="698EC382" w14:textId="6D7A21C4" w:rsidR="00975383" w:rsidRDefault="00975383" w:rsidP="00975383">
            <w:pPr>
              <w:widowControl w:val="0"/>
              <w:jc w:val="center"/>
              <w:rPr>
                <w:sz w:val="16"/>
              </w:rPr>
            </w:pPr>
            <w:r>
              <w:rPr>
                <w:sz w:val="16"/>
              </w:rPr>
              <w:t>n/a</w:t>
            </w:r>
          </w:p>
        </w:tc>
        <w:tc>
          <w:tcPr>
            <w:tcW w:w="1148" w:type="dxa"/>
          </w:tcPr>
          <w:p w14:paraId="016E5A89" w14:textId="77777777" w:rsidR="00975383" w:rsidRDefault="00975383" w:rsidP="00975383">
            <w:pPr>
              <w:widowControl w:val="0"/>
              <w:jc w:val="center"/>
              <w:rPr>
                <w:sz w:val="16"/>
              </w:rPr>
            </w:pPr>
          </w:p>
          <w:p w14:paraId="24EF344F" w14:textId="0193F6D7" w:rsidR="00975383" w:rsidRDefault="00975383" w:rsidP="00975383">
            <w:pPr>
              <w:widowControl w:val="0"/>
              <w:jc w:val="center"/>
              <w:rPr>
                <w:sz w:val="16"/>
              </w:rPr>
            </w:pPr>
            <w:r>
              <w:rPr>
                <w:sz w:val="16"/>
              </w:rPr>
              <w:t>n/a</w:t>
            </w:r>
          </w:p>
        </w:tc>
        <w:tc>
          <w:tcPr>
            <w:tcW w:w="1025" w:type="dxa"/>
          </w:tcPr>
          <w:p w14:paraId="24714B02" w14:textId="77777777" w:rsidR="00975383" w:rsidRDefault="00975383" w:rsidP="00975383">
            <w:pPr>
              <w:widowControl w:val="0"/>
              <w:jc w:val="center"/>
              <w:rPr>
                <w:sz w:val="16"/>
              </w:rPr>
            </w:pPr>
          </w:p>
          <w:p w14:paraId="07B68BA0" w14:textId="295753D8" w:rsidR="00975383" w:rsidRDefault="00975383" w:rsidP="00975383">
            <w:pPr>
              <w:widowControl w:val="0"/>
              <w:jc w:val="center"/>
              <w:rPr>
                <w:sz w:val="16"/>
              </w:rPr>
            </w:pPr>
            <w:r>
              <w:rPr>
                <w:sz w:val="16"/>
              </w:rPr>
              <w:t>n/a</w:t>
            </w:r>
          </w:p>
        </w:tc>
      </w:tr>
      <w:tr w:rsidR="00975383" w:rsidRPr="00647E42" w14:paraId="0E26487F" w14:textId="77777777" w:rsidTr="0031479A">
        <w:tc>
          <w:tcPr>
            <w:tcW w:w="918" w:type="dxa"/>
          </w:tcPr>
          <w:p w14:paraId="08B5E221" w14:textId="77777777" w:rsidR="00975383" w:rsidRDefault="00975383" w:rsidP="00975383">
            <w:pPr>
              <w:widowControl w:val="0"/>
              <w:jc w:val="center"/>
              <w:rPr>
                <w:sz w:val="16"/>
              </w:rPr>
            </w:pPr>
          </w:p>
          <w:p w14:paraId="7955FF99" w14:textId="44B0C5AF" w:rsidR="00975383" w:rsidRDefault="00975383" w:rsidP="00975383">
            <w:pPr>
              <w:widowControl w:val="0"/>
              <w:jc w:val="center"/>
              <w:rPr>
                <w:sz w:val="16"/>
              </w:rPr>
            </w:pPr>
            <w:r>
              <w:rPr>
                <w:sz w:val="16"/>
              </w:rPr>
              <w:t>10/31/08</w:t>
            </w:r>
          </w:p>
        </w:tc>
        <w:tc>
          <w:tcPr>
            <w:tcW w:w="2070" w:type="dxa"/>
          </w:tcPr>
          <w:p w14:paraId="733B7821" w14:textId="4C9C9F2B" w:rsidR="00975383" w:rsidRDefault="00975383" w:rsidP="00975383">
            <w:pPr>
              <w:widowControl w:val="0"/>
              <w:jc w:val="center"/>
              <w:rPr>
                <w:sz w:val="16"/>
              </w:rPr>
            </w:pPr>
            <w:r>
              <w:rPr>
                <w:sz w:val="16"/>
              </w:rPr>
              <w:t>Petroleum Equipment Suppliers Association Emerging Leaders Forum</w:t>
            </w:r>
          </w:p>
        </w:tc>
        <w:tc>
          <w:tcPr>
            <w:tcW w:w="1233" w:type="dxa"/>
          </w:tcPr>
          <w:p w14:paraId="4B7C8B64" w14:textId="2F93113C" w:rsidR="00975383" w:rsidRDefault="00975383" w:rsidP="00975383">
            <w:pPr>
              <w:widowControl w:val="0"/>
              <w:jc w:val="center"/>
              <w:rPr>
                <w:sz w:val="16"/>
              </w:rPr>
            </w:pPr>
            <w:r>
              <w:rPr>
                <w:sz w:val="16"/>
              </w:rPr>
              <w:t>Closing the Generational Gap</w:t>
            </w:r>
          </w:p>
        </w:tc>
        <w:tc>
          <w:tcPr>
            <w:tcW w:w="1021" w:type="dxa"/>
          </w:tcPr>
          <w:p w14:paraId="3808F1C1" w14:textId="77777777" w:rsidR="00975383" w:rsidRDefault="00975383" w:rsidP="00975383">
            <w:pPr>
              <w:widowControl w:val="0"/>
              <w:jc w:val="center"/>
              <w:rPr>
                <w:sz w:val="16"/>
              </w:rPr>
            </w:pPr>
          </w:p>
          <w:p w14:paraId="03FC497B" w14:textId="4A2F537A" w:rsidR="00975383" w:rsidRDefault="00975383" w:rsidP="00975383">
            <w:pPr>
              <w:widowControl w:val="0"/>
              <w:jc w:val="center"/>
              <w:rPr>
                <w:sz w:val="16"/>
              </w:rPr>
            </w:pPr>
            <w:r>
              <w:rPr>
                <w:sz w:val="16"/>
              </w:rPr>
              <w:t>20</w:t>
            </w:r>
          </w:p>
        </w:tc>
        <w:tc>
          <w:tcPr>
            <w:tcW w:w="1148" w:type="dxa"/>
          </w:tcPr>
          <w:p w14:paraId="14A24B69" w14:textId="77777777" w:rsidR="00975383" w:rsidRDefault="00975383" w:rsidP="00975383">
            <w:pPr>
              <w:widowControl w:val="0"/>
              <w:jc w:val="center"/>
              <w:rPr>
                <w:sz w:val="16"/>
              </w:rPr>
            </w:pPr>
          </w:p>
          <w:p w14:paraId="009BB879" w14:textId="3133B7B0" w:rsidR="00975383" w:rsidRDefault="00975383" w:rsidP="00975383">
            <w:pPr>
              <w:widowControl w:val="0"/>
              <w:jc w:val="center"/>
              <w:rPr>
                <w:sz w:val="16"/>
              </w:rPr>
            </w:pPr>
            <w:r>
              <w:rPr>
                <w:sz w:val="16"/>
              </w:rPr>
              <w:t>n/a</w:t>
            </w:r>
          </w:p>
        </w:tc>
        <w:tc>
          <w:tcPr>
            <w:tcW w:w="1013" w:type="dxa"/>
          </w:tcPr>
          <w:p w14:paraId="281AABC9" w14:textId="77777777" w:rsidR="00975383" w:rsidRDefault="00975383" w:rsidP="00975383">
            <w:pPr>
              <w:widowControl w:val="0"/>
              <w:jc w:val="center"/>
              <w:rPr>
                <w:sz w:val="16"/>
              </w:rPr>
            </w:pPr>
          </w:p>
          <w:p w14:paraId="7100A3B0" w14:textId="223D177C" w:rsidR="00975383" w:rsidRDefault="00975383" w:rsidP="00975383">
            <w:pPr>
              <w:widowControl w:val="0"/>
              <w:jc w:val="center"/>
              <w:rPr>
                <w:sz w:val="16"/>
              </w:rPr>
            </w:pPr>
            <w:r>
              <w:rPr>
                <w:sz w:val="16"/>
              </w:rPr>
              <w:t>n/a</w:t>
            </w:r>
          </w:p>
        </w:tc>
        <w:tc>
          <w:tcPr>
            <w:tcW w:w="1148" w:type="dxa"/>
          </w:tcPr>
          <w:p w14:paraId="1CBAC53E" w14:textId="77777777" w:rsidR="00975383" w:rsidRDefault="00975383" w:rsidP="00975383">
            <w:pPr>
              <w:widowControl w:val="0"/>
              <w:jc w:val="center"/>
              <w:rPr>
                <w:sz w:val="16"/>
              </w:rPr>
            </w:pPr>
          </w:p>
          <w:p w14:paraId="40949DCF" w14:textId="442DA328" w:rsidR="00975383" w:rsidRDefault="00975383" w:rsidP="00975383">
            <w:pPr>
              <w:widowControl w:val="0"/>
              <w:jc w:val="center"/>
              <w:rPr>
                <w:sz w:val="16"/>
              </w:rPr>
            </w:pPr>
            <w:r>
              <w:rPr>
                <w:sz w:val="16"/>
              </w:rPr>
              <w:t>n/a</w:t>
            </w:r>
          </w:p>
        </w:tc>
        <w:tc>
          <w:tcPr>
            <w:tcW w:w="1025" w:type="dxa"/>
          </w:tcPr>
          <w:p w14:paraId="25D901E3" w14:textId="77777777" w:rsidR="00975383" w:rsidRDefault="00975383" w:rsidP="00975383">
            <w:pPr>
              <w:widowControl w:val="0"/>
              <w:jc w:val="center"/>
              <w:rPr>
                <w:sz w:val="16"/>
              </w:rPr>
            </w:pPr>
          </w:p>
          <w:p w14:paraId="2076F1C8" w14:textId="112A1877" w:rsidR="00975383" w:rsidRDefault="00975383" w:rsidP="00975383">
            <w:pPr>
              <w:widowControl w:val="0"/>
              <w:jc w:val="center"/>
              <w:rPr>
                <w:sz w:val="16"/>
              </w:rPr>
            </w:pPr>
            <w:r>
              <w:rPr>
                <w:sz w:val="16"/>
              </w:rPr>
              <w:t>n/a</w:t>
            </w:r>
          </w:p>
        </w:tc>
      </w:tr>
      <w:tr w:rsidR="00975383" w:rsidRPr="00647E42" w14:paraId="1506EF2F" w14:textId="77777777" w:rsidTr="0031479A">
        <w:tc>
          <w:tcPr>
            <w:tcW w:w="918" w:type="dxa"/>
          </w:tcPr>
          <w:p w14:paraId="538BF91A" w14:textId="77777777" w:rsidR="00975383" w:rsidRDefault="00975383" w:rsidP="00975383">
            <w:pPr>
              <w:widowControl w:val="0"/>
              <w:jc w:val="center"/>
              <w:rPr>
                <w:sz w:val="16"/>
              </w:rPr>
            </w:pPr>
          </w:p>
          <w:p w14:paraId="7935511D" w14:textId="3BE03842" w:rsidR="00975383" w:rsidRDefault="00975383" w:rsidP="00975383">
            <w:pPr>
              <w:widowControl w:val="0"/>
              <w:jc w:val="center"/>
              <w:rPr>
                <w:sz w:val="16"/>
              </w:rPr>
            </w:pPr>
            <w:r>
              <w:rPr>
                <w:sz w:val="16"/>
              </w:rPr>
              <w:t>10/22/08</w:t>
            </w:r>
          </w:p>
        </w:tc>
        <w:tc>
          <w:tcPr>
            <w:tcW w:w="2070" w:type="dxa"/>
          </w:tcPr>
          <w:p w14:paraId="0D75B2DC" w14:textId="23DAFF57" w:rsidR="00975383" w:rsidRDefault="00975383" w:rsidP="00975383">
            <w:pPr>
              <w:widowControl w:val="0"/>
              <w:jc w:val="center"/>
              <w:rPr>
                <w:sz w:val="16"/>
              </w:rPr>
            </w:pPr>
            <w:r>
              <w:rPr>
                <w:sz w:val="16"/>
              </w:rPr>
              <w:t>KBR Business Leadership Development I Program (Texas A&amp;M)</w:t>
            </w:r>
          </w:p>
        </w:tc>
        <w:tc>
          <w:tcPr>
            <w:tcW w:w="1233" w:type="dxa"/>
          </w:tcPr>
          <w:p w14:paraId="23826B66" w14:textId="77777777" w:rsidR="00975383" w:rsidRDefault="00975383" w:rsidP="00975383">
            <w:pPr>
              <w:widowControl w:val="0"/>
              <w:jc w:val="center"/>
              <w:rPr>
                <w:sz w:val="16"/>
              </w:rPr>
            </w:pPr>
          </w:p>
          <w:p w14:paraId="775B55FE" w14:textId="5D5EE3C5" w:rsidR="00975383" w:rsidRDefault="00975383" w:rsidP="00975383">
            <w:pPr>
              <w:widowControl w:val="0"/>
              <w:jc w:val="center"/>
              <w:rPr>
                <w:sz w:val="16"/>
              </w:rPr>
            </w:pPr>
            <w:r>
              <w:rPr>
                <w:sz w:val="16"/>
              </w:rPr>
              <w:t>Leadership</w:t>
            </w:r>
          </w:p>
        </w:tc>
        <w:tc>
          <w:tcPr>
            <w:tcW w:w="1021" w:type="dxa"/>
          </w:tcPr>
          <w:p w14:paraId="1C54F3DB" w14:textId="77777777" w:rsidR="00975383" w:rsidRDefault="00975383" w:rsidP="00975383">
            <w:pPr>
              <w:widowControl w:val="0"/>
              <w:jc w:val="center"/>
              <w:rPr>
                <w:sz w:val="16"/>
              </w:rPr>
            </w:pPr>
          </w:p>
          <w:p w14:paraId="05FEFAB2" w14:textId="021BD2A2" w:rsidR="00975383" w:rsidRDefault="00975383" w:rsidP="00975383">
            <w:pPr>
              <w:widowControl w:val="0"/>
              <w:jc w:val="center"/>
              <w:rPr>
                <w:sz w:val="16"/>
              </w:rPr>
            </w:pPr>
            <w:r>
              <w:rPr>
                <w:sz w:val="16"/>
              </w:rPr>
              <w:t>24</w:t>
            </w:r>
          </w:p>
        </w:tc>
        <w:tc>
          <w:tcPr>
            <w:tcW w:w="1148" w:type="dxa"/>
          </w:tcPr>
          <w:p w14:paraId="006C3B91" w14:textId="77777777" w:rsidR="00975383" w:rsidRDefault="00975383" w:rsidP="00975383">
            <w:pPr>
              <w:widowControl w:val="0"/>
              <w:jc w:val="center"/>
              <w:rPr>
                <w:sz w:val="16"/>
              </w:rPr>
            </w:pPr>
          </w:p>
          <w:p w14:paraId="21E4373D" w14:textId="5335CB52" w:rsidR="00975383" w:rsidRDefault="00975383" w:rsidP="00975383">
            <w:pPr>
              <w:widowControl w:val="0"/>
              <w:jc w:val="center"/>
              <w:rPr>
                <w:sz w:val="16"/>
              </w:rPr>
            </w:pPr>
            <w:r>
              <w:rPr>
                <w:sz w:val="16"/>
              </w:rPr>
              <w:t>n/a</w:t>
            </w:r>
          </w:p>
        </w:tc>
        <w:tc>
          <w:tcPr>
            <w:tcW w:w="1013" w:type="dxa"/>
          </w:tcPr>
          <w:p w14:paraId="51C5E89E" w14:textId="77777777" w:rsidR="00975383" w:rsidRDefault="00975383" w:rsidP="00975383">
            <w:pPr>
              <w:widowControl w:val="0"/>
              <w:jc w:val="center"/>
              <w:rPr>
                <w:sz w:val="16"/>
              </w:rPr>
            </w:pPr>
          </w:p>
          <w:p w14:paraId="4B27D7F5" w14:textId="3079C858" w:rsidR="00975383" w:rsidRDefault="00975383" w:rsidP="00975383">
            <w:pPr>
              <w:widowControl w:val="0"/>
              <w:jc w:val="center"/>
              <w:rPr>
                <w:sz w:val="16"/>
              </w:rPr>
            </w:pPr>
            <w:r>
              <w:rPr>
                <w:sz w:val="16"/>
              </w:rPr>
              <w:t>n/a</w:t>
            </w:r>
          </w:p>
        </w:tc>
        <w:tc>
          <w:tcPr>
            <w:tcW w:w="1148" w:type="dxa"/>
          </w:tcPr>
          <w:p w14:paraId="4B07B4BB" w14:textId="77777777" w:rsidR="00975383" w:rsidRDefault="00975383" w:rsidP="00975383">
            <w:pPr>
              <w:widowControl w:val="0"/>
              <w:jc w:val="center"/>
              <w:rPr>
                <w:sz w:val="16"/>
              </w:rPr>
            </w:pPr>
          </w:p>
          <w:p w14:paraId="52949FB4" w14:textId="01AD3ED5" w:rsidR="00975383" w:rsidRDefault="00975383" w:rsidP="00975383">
            <w:pPr>
              <w:widowControl w:val="0"/>
              <w:jc w:val="center"/>
              <w:rPr>
                <w:sz w:val="16"/>
              </w:rPr>
            </w:pPr>
            <w:r>
              <w:rPr>
                <w:sz w:val="16"/>
              </w:rPr>
              <w:t>n/a</w:t>
            </w:r>
          </w:p>
        </w:tc>
        <w:tc>
          <w:tcPr>
            <w:tcW w:w="1025" w:type="dxa"/>
          </w:tcPr>
          <w:p w14:paraId="6E501D22" w14:textId="77777777" w:rsidR="00975383" w:rsidRDefault="00975383" w:rsidP="00975383">
            <w:pPr>
              <w:widowControl w:val="0"/>
              <w:jc w:val="center"/>
              <w:rPr>
                <w:sz w:val="16"/>
              </w:rPr>
            </w:pPr>
          </w:p>
          <w:p w14:paraId="2ABFA418" w14:textId="127AA48E" w:rsidR="00975383" w:rsidRDefault="00975383" w:rsidP="00975383">
            <w:pPr>
              <w:widowControl w:val="0"/>
              <w:jc w:val="center"/>
              <w:rPr>
                <w:sz w:val="16"/>
              </w:rPr>
            </w:pPr>
            <w:r>
              <w:rPr>
                <w:sz w:val="16"/>
              </w:rPr>
              <w:t>n/a</w:t>
            </w:r>
          </w:p>
        </w:tc>
      </w:tr>
      <w:tr w:rsidR="00975383" w:rsidRPr="00647E42" w14:paraId="7ACD8C48" w14:textId="77777777" w:rsidTr="0031479A">
        <w:tc>
          <w:tcPr>
            <w:tcW w:w="918" w:type="dxa"/>
          </w:tcPr>
          <w:p w14:paraId="28CD7B80" w14:textId="77777777" w:rsidR="00975383" w:rsidRDefault="00975383" w:rsidP="00975383">
            <w:pPr>
              <w:widowControl w:val="0"/>
              <w:jc w:val="center"/>
              <w:rPr>
                <w:sz w:val="16"/>
              </w:rPr>
            </w:pPr>
          </w:p>
          <w:p w14:paraId="2AE9742C" w14:textId="6E07B64A" w:rsidR="00975383" w:rsidRDefault="00975383" w:rsidP="00975383">
            <w:pPr>
              <w:widowControl w:val="0"/>
              <w:jc w:val="center"/>
              <w:rPr>
                <w:sz w:val="16"/>
              </w:rPr>
            </w:pPr>
            <w:r>
              <w:rPr>
                <w:sz w:val="16"/>
              </w:rPr>
              <w:t>6/16/08 – 6/17/08</w:t>
            </w:r>
          </w:p>
        </w:tc>
        <w:tc>
          <w:tcPr>
            <w:tcW w:w="2070" w:type="dxa"/>
          </w:tcPr>
          <w:p w14:paraId="591A8663" w14:textId="38E91817" w:rsidR="00975383" w:rsidRDefault="00975383" w:rsidP="00975383">
            <w:pPr>
              <w:widowControl w:val="0"/>
              <w:jc w:val="center"/>
              <w:rPr>
                <w:sz w:val="16"/>
              </w:rPr>
            </w:pPr>
            <w:r>
              <w:rPr>
                <w:sz w:val="16"/>
              </w:rPr>
              <w:t>Halliburton Business Leadership Development III Program (Texas A&amp;M)</w:t>
            </w:r>
          </w:p>
        </w:tc>
        <w:tc>
          <w:tcPr>
            <w:tcW w:w="1233" w:type="dxa"/>
          </w:tcPr>
          <w:p w14:paraId="69A27A59" w14:textId="614DF0B6" w:rsidR="00975383" w:rsidRDefault="00975383" w:rsidP="00975383">
            <w:pPr>
              <w:widowControl w:val="0"/>
              <w:jc w:val="center"/>
              <w:rPr>
                <w:sz w:val="16"/>
              </w:rPr>
            </w:pPr>
            <w:r>
              <w:rPr>
                <w:sz w:val="16"/>
              </w:rPr>
              <w:t>Leading Project Teams &amp; Org. Change</w:t>
            </w:r>
          </w:p>
        </w:tc>
        <w:tc>
          <w:tcPr>
            <w:tcW w:w="1021" w:type="dxa"/>
          </w:tcPr>
          <w:p w14:paraId="06186577" w14:textId="77777777" w:rsidR="00975383" w:rsidRDefault="00975383" w:rsidP="00975383">
            <w:pPr>
              <w:widowControl w:val="0"/>
              <w:jc w:val="center"/>
              <w:rPr>
                <w:sz w:val="16"/>
              </w:rPr>
            </w:pPr>
          </w:p>
          <w:p w14:paraId="193CA83D" w14:textId="70F9368E" w:rsidR="00975383" w:rsidRDefault="00975383" w:rsidP="00975383">
            <w:pPr>
              <w:widowControl w:val="0"/>
              <w:jc w:val="center"/>
              <w:rPr>
                <w:sz w:val="16"/>
              </w:rPr>
            </w:pPr>
            <w:r>
              <w:rPr>
                <w:sz w:val="16"/>
              </w:rPr>
              <w:t>25</w:t>
            </w:r>
          </w:p>
        </w:tc>
        <w:tc>
          <w:tcPr>
            <w:tcW w:w="1148" w:type="dxa"/>
          </w:tcPr>
          <w:p w14:paraId="23AEEBDC" w14:textId="77777777" w:rsidR="00975383" w:rsidRDefault="00975383" w:rsidP="00975383">
            <w:pPr>
              <w:widowControl w:val="0"/>
              <w:jc w:val="center"/>
              <w:rPr>
                <w:sz w:val="16"/>
              </w:rPr>
            </w:pPr>
          </w:p>
          <w:p w14:paraId="470EE1F5" w14:textId="089B1D95" w:rsidR="00975383" w:rsidRDefault="00975383" w:rsidP="00975383">
            <w:pPr>
              <w:widowControl w:val="0"/>
              <w:jc w:val="center"/>
              <w:rPr>
                <w:sz w:val="16"/>
              </w:rPr>
            </w:pPr>
            <w:r>
              <w:rPr>
                <w:sz w:val="16"/>
              </w:rPr>
              <w:t>n/a</w:t>
            </w:r>
          </w:p>
        </w:tc>
        <w:tc>
          <w:tcPr>
            <w:tcW w:w="1013" w:type="dxa"/>
          </w:tcPr>
          <w:p w14:paraId="41CA9B9F" w14:textId="77777777" w:rsidR="00975383" w:rsidRDefault="00975383" w:rsidP="00975383">
            <w:pPr>
              <w:widowControl w:val="0"/>
              <w:jc w:val="center"/>
              <w:rPr>
                <w:sz w:val="16"/>
              </w:rPr>
            </w:pPr>
          </w:p>
          <w:p w14:paraId="20FF5DE1" w14:textId="14C0E8F9" w:rsidR="00975383" w:rsidRDefault="00975383" w:rsidP="00975383">
            <w:pPr>
              <w:widowControl w:val="0"/>
              <w:jc w:val="center"/>
              <w:rPr>
                <w:sz w:val="16"/>
              </w:rPr>
            </w:pPr>
            <w:r>
              <w:rPr>
                <w:sz w:val="16"/>
              </w:rPr>
              <w:t>n/a</w:t>
            </w:r>
          </w:p>
        </w:tc>
        <w:tc>
          <w:tcPr>
            <w:tcW w:w="1148" w:type="dxa"/>
          </w:tcPr>
          <w:p w14:paraId="47B65380" w14:textId="77777777" w:rsidR="00975383" w:rsidRDefault="00975383" w:rsidP="00975383">
            <w:pPr>
              <w:widowControl w:val="0"/>
              <w:jc w:val="center"/>
              <w:rPr>
                <w:sz w:val="16"/>
              </w:rPr>
            </w:pPr>
          </w:p>
          <w:p w14:paraId="7FC14D76" w14:textId="38AE346F" w:rsidR="00975383" w:rsidRDefault="00975383" w:rsidP="00975383">
            <w:pPr>
              <w:widowControl w:val="0"/>
              <w:jc w:val="center"/>
              <w:rPr>
                <w:sz w:val="16"/>
              </w:rPr>
            </w:pPr>
            <w:r>
              <w:rPr>
                <w:sz w:val="16"/>
              </w:rPr>
              <w:t>n/a</w:t>
            </w:r>
          </w:p>
        </w:tc>
        <w:tc>
          <w:tcPr>
            <w:tcW w:w="1025" w:type="dxa"/>
          </w:tcPr>
          <w:p w14:paraId="0E1E657D" w14:textId="77777777" w:rsidR="00975383" w:rsidRDefault="00975383" w:rsidP="00975383">
            <w:pPr>
              <w:widowControl w:val="0"/>
              <w:jc w:val="center"/>
              <w:rPr>
                <w:sz w:val="16"/>
              </w:rPr>
            </w:pPr>
          </w:p>
          <w:p w14:paraId="35C5A812" w14:textId="3F2813BF" w:rsidR="00975383" w:rsidRDefault="00975383" w:rsidP="00975383">
            <w:pPr>
              <w:widowControl w:val="0"/>
              <w:jc w:val="center"/>
              <w:rPr>
                <w:sz w:val="16"/>
              </w:rPr>
            </w:pPr>
            <w:r>
              <w:rPr>
                <w:sz w:val="16"/>
              </w:rPr>
              <w:t>n/a</w:t>
            </w:r>
          </w:p>
        </w:tc>
      </w:tr>
      <w:tr w:rsidR="00975383" w:rsidRPr="00647E42" w14:paraId="3173F355" w14:textId="77777777" w:rsidTr="0031479A">
        <w:tc>
          <w:tcPr>
            <w:tcW w:w="918" w:type="dxa"/>
          </w:tcPr>
          <w:p w14:paraId="7F8A6E15" w14:textId="77777777" w:rsidR="00975383" w:rsidRDefault="00975383" w:rsidP="00975383">
            <w:pPr>
              <w:widowControl w:val="0"/>
              <w:jc w:val="center"/>
              <w:rPr>
                <w:sz w:val="16"/>
              </w:rPr>
            </w:pPr>
          </w:p>
          <w:p w14:paraId="38B312FD" w14:textId="7CAE2AD0" w:rsidR="00975383" w:rsidRDefault="00975383" w:rsidP="00975383">
            <w:pPr>
              <w:widowControl w:val="0"/>
              <w:jc w:val="center"/>
              <w:rPr>
                <w:sz w:val="16"/>
              </w:rPr>
            </w:pPr>
            <w:r>
              <w:rPr>
                <w:sz w:val="16"/>
              </w:rPr>
              <w:t>5/7/08</w:t>
            </w:r>
          </w:p>
        </w:tc>
        <w:tc>
          <w:tcPr>
            <w:tcW w:w="2070" w:type="dxa"/>
          </w:tcPr>
          <w:p w14:paraId="40AD7243" w14:textId="77777777" w:rsidR="00975383" w:rsidRDefault="00975383" w:rsidP="00975383">
            <w:pPr>
              <w:widowControl w:val="0"/>
              <w:jc w:val="center"/>
              <w:rPr>
                <w:sz w:val="16"/>
              </w:rPr>
            </w:pPr>
            <w:r>
              <w:rPr>
                <w:sz w:val="16"/>
              </w:rPr>
              <w:t xml:space="preserve">ExxonMobil Enterprise Leadership Program </w:t>
            </w:r>
          </w:p>
          <w:p w14:paraId="48EC55FE" w14:textId="59054230" w:rsidR="00975383" w:rsidRDefault="00975383" w:rsidP="00975383">
            <w:pPr>
              <w:widowControl w:val="0"/>
              <w:jc w:val="center"/>
              <w:rPr>
                <w:sz w:val="16"/>
              </w:rPr>
            </w:pPr>
            <w:r>
              <w:rPr>
                <w:sz w:val="16"/>
              </w:rPr>
              <w:t>(UNC-Chapel Hill)</w:t>
            </w:r>
          </w:p>
        </w:tc>
        <w:tc>
          <w:tcPr>
            <w:tcW w:w="1233" w:type="dxa"/>
          </w:tcPr>
          <w:p w14:paraId="39C92113" w14:textId="77777777" w:rsidR="00975383" w:rsidRDefault="00975383" w:rsidP="00975383">
            <w:pPr>
              <w:widowControl w:val="0"/>
              <w:jc w:val="center"/>
              <w:rPr>
                <w:sz w:val="16"/>
              </w:rPr>
            </w:pPr>
          </w:p>
          <w:p w14:paraId="2DABCDA9" w14:textId="7406B67B" w:rsidR="00975383" w:rsidRDefault="00975383" w:rsidP="00975383">
            <w:pPr>
              <w:widowControl w:val="0"/>
              <w:jc w:val="center"/>
              <w:rPr>
                <w:sz w:val="16"/>
              </w:rPr>
            </w:pPr>
            <w:r>
              <w:rPr>
                <w:sz w:val="16"/>
              </w:rPr>
              <w:t>Global Teams</w:t>
            </w:r>
          </w:p>
        </w:tc>
        <w:tc>
          <w:tcPr>
            <w:tcW w:w="1021" w:type="dxa"/>
          </w:tcPr>
          <w:p w14:paraId="4093920E" w14:textId="77777777" w:rsidR="00975383" w:rsidRDefault="00975383" w:rsidP="00975383">
            <w:pPr>
              <w:widowControl w:val="0"/>
              <w:jc w:val="center"/>
              <w:rPr>
                <w:sz w:val="16"/>
              </w:rPr>
            </w:pPr>
          </w:p>
          <w:p w14:paraId="32FDA4D0" w14:textId="78570936" w:rsidR="00975383" w:rsidRDefault="00975383" w:rsidP="00975383">
            <w:pPr>
              <w:widowControl w:val="0"/>
              <w:jc w:val="center"/>
              <w:rPr>
                <w:sz w:val="16"/>
              </w:rPr>
            </w:pPr>
            <w:r>
              <w:rPr>
                <w:sz w:val="16"/>
              </w:rPr>
              <w:t>29</w:t>
            </w:r>
          </w:p>
        </w:tc>
        <w:tc>
          <w:tcPr>
            <w:tcW w:w="1148" w:type="dxa"/>
          </w:tcPr>
          <w:p w14:paraId="3E094C8F" w14:textId="77777777" w:rsidR="00975383" w:rsidRDefault="00975383" w:rsidP="00975383">
            <w:pPr>
              <w:widowControl w:val="0"/>
              <w:jc w:val="center"/>
              <w:rPr>
                <w:sz w:val="16"/>
              </w:rPr>
            </w:pPr>
          </w:p>
          <w:p w14:paraId="47A87FED" w14:textId="05CAF22E" w:rsidR="00975383" w:rsidRDefault="00975383" w:rsidP="00975383">
            <w:pPr>
              <w:widowControl w:val="0"/>
              <w:jc w:val="center"/>
              <w:rPr>
                <w:sz w:val="16"/>
              </w:rPr>
            </w:pPr>
            <w:r>
              <w:rPr>
                <w:sz w:val="16"/>
              </w:rPr>
              <w:t>4.80</w:t>
            </w:r>
          </w:p>
        </w:tc>
        <w:tc>
          <w:tcPr>
            <w:tcW w:w="1013" w:type="dxa"/>
          </w:tcPr>
          <w:p w14:paraId="55B97539" w14:textId="77777777" w:rsidR="00975383" w:rsidRDefault="00975383" w:rsidP="00975383">
            <w:pPr>
              <w:widowControl w:val="0"/>
              <w:jc w:val="center"/>
              <w:rPr>
                <w:sz w:val="16"/>
              </w:rPr>
            </w:pPr>
          </w:p>
          <w:p w14:paraId="26408210" w14:textId="46D2F37C" w:rsidR="00975383" w:rsidRDefault="00975383" w:rsidP="00975383">
            <w:pPr>
              <w:widowControl w:val="0"/>
              <w:jc w:val="center"/>
              <w:rPr>
                <w:sz w:val="16"/>
              </w:rPr>
            </w:pPr>
            <w:r>
              <w:rPr>
                <w:sz w:val="16"/>
              </w:rPr>
              <w:t>n/a</w:t>
            </w:r>
          </w:p>
        </w:tc>
        <w:tc>
          <w:tcPr>
            <w:tcW w:w="1148" w:type="dxa"/>
          </w:tcPr>
          <w:p w14:paraId="25D3A57B" w14:textId="77777777" w:rsidR="00975383" w:rsidRDefault="00975383" w:rsidP="00975383">
            <w:pPr>
              <w:widowControl w:val="0"/>
              <w:jc w:val="center"/>
              <w:rPr>
                <w:sz w:val="16"/>
              </w:rPr>
            </w:pPr>
          </w:p>
          <w:p w14:paraId="13CA66EC" w14:textId="43801376" w:rsidR="00975383" w:rsidRDefault="00975383" w:rsidP="00975383">
            <w:pPr>
              <w:widowControl w:val="0"/>
              <w:jc w:val="center"/>
              <w:rPr>
                <w:sz w:val="16"/>
              </w:rPr>
            </w:pPr>
            <w:r>
              <w:rPr>
                <w:sz w:val="16"/>
              </w:rPr>
              <w:t>4.40</w:t>
            </w:r>
          </w:p>
        </w:tc>
        <w:tc>
          <w:tcPr>
            <w:tcW w:w="1025" w:type="dxa"/>
          </w:tcPr>
          <w:p w14:paraId="23775D0D" w14:textId="77777777" w:rsidR="00975383" w:rsidRDefault="00975383" w:rsidP="00975383">
            <w:pPr>
              <w:widowControl w:val="0"/>
              <w:jc w:val="center"/>
              <w:rPr>
                <w:sz w:val="16"/>
              </w:rPr>
            </w:pPr>
          </w:p>
          <w:p w14:paraId="56DB2DAC" w14:textId="353984A1" w:rsidR="00975383" w:rsidRDefault="00975383" w:rsidP="00975383">
            <w:pPr>
              <w:widowControl w:val="0"/>
              <w:jc w:val="center"/>
              <w:rPr>
                <w:sz w:val="16"/>
              </w:rPr>
            </w:pPr>
            <w:r>
              <w:rPr>
                <w:sz w:val="16"/>
              </w:rPr>
              <w:t>n/a</w:t>
            </w:r>
          </w:p>
        </w:tc>
      </w:tr>
      <w:tr w:rsidR="00975383" w:rsidRPr="00647E42" w14:paraId="63827E3E" w14:textId="77777777" w:rsidTr="0031479A">
        <w:tc>
          <w:tcPr>
            <w:tcW w:w="918" w:type="dxa"/>
          </w:tcPr>
          <w:p w14:paraId="7AA1E435" w14:textId="77777777" w:rsidR="00975383" w:rsidRDefault="00975383" w:rsidP="00975383">
            <w:pPr>
              <w:widowControl w:val="0"/>
              <w:jc w:val="center"/>
              <w:rPr>
                <w:sz w:val="16"/>
              </w:rPr>
            </w:pPr>
          </w:p>
          <w:p w14:paraId="2AE5E7C2" w14:textId="2FBCCFA6" w:rsidR="00975383" w:rsidRDefault="00975383" w:rsidP="00975383">
            <w:pPr>
              <w:widowControl w:val="0"/>
              <w:jc w:val="center"/>
              <w:rPr>
                <w:sz w:val="16"/>
              </w:rPr>
            </w:pPr>
            <w:r>
              <w:rPr>
                <w:sz w:val="16"/>
              </w:rPr>
              <w:t>12/5/07 – 12/6/07</w:t>
            </w:r>
          </w:p>
        </w:tc>
        <w:tc>
          <w:tcPr>
            <w:tcW w:w="2070" w:type="dxa"/>
          </w:tcPr>
          <w:p w14:paraId="50F8BB11" w14:textId="7976D9A9" w:rsidR="00975383" w:rsidRDefault="00975383" w:rsidP="00975383">
            <w:pPr>
              <w:widowControl w:val="0"/>
              <w:jc w:val="center"/>
              <w:rPr>
                <w:sz w:val="16"/>
              </w:rPr>
            </w:pPr>
            <w:r>
              <w:rPr>
                <w:sz w:val="16"/>
              </w:rPr>
              <w:t>Halliburton President’s Leadership Excellence Program (Texas A&amp;M)</w:t>
            </w:r>
          </w:p>
        </w:tc>
        <w:tc>
          <w:tcPr>
            <w:tcW w:w="1233" w:type="dxa"/>
          </w:tcPr>
          <w:p w14:paraId="5F8917BD" w14:textId="77777777" w:rsidR="00975383" w:rsidRDefault="00975383" w:rsidP="00975383">
            <w:pPr>
              <w:widowControl w:val="0"/>
              <w:jc w:val="center"/>
              <w:rPr>
                <w:sz w:val="16"/>
              </w:rPr>
            </w:pPr>
          </w:p>
          <w:p w14:paraId="29608481" w14:textId="77777777" w:rsidR="00975383" w:rsidRDefault="00975383" w:rsidP="00975383">
            <w:pPr>
              <w:widowControl w:val="0"/>
              <w:jc w:val="center"/>
              <w:rPr>
                <w:sz w:val="16"/>
              </w:rPr>
            </w:pPr>
            <w:r>
              <w:rPr>
                <w:sz w:val="16"/>
              </w:rPr>
              <w:t>Global</w:t>
            </w:r>
          </w:p>
          <w:p w14:paraId="712D60DA" w14:textId="76C81058" w:rsidR="00975383" w:rsidRDefault="00975383" w:rsidP="00975383">
            <w:pPr>
              <w:widowControl w:val="0"/>
              <w:jc w:val="center"/>
              <w:rPr>
                <w:sz w:val="16"/>
              </w:rPr>
            </w:pPr>
            <w:r>
              <w:rPr>
                <w:sz w:val="16"/>
              </w:rPr>
              <w:t>Leadership</w:t>
            </w:r>
          </w:p>
        </w:tc>
        <w:tc>
          <w:tcPr>
            <w:tcW w:w="1021" w:type="dxa"/>
          </w:tcPr>
          <w:p w14:paraId="7427E4BF" w14:textId="77777777" w:rsidR="00975383" w:rsidRDefault="00975383" w:rsidP="00975383">
            <w:pPr>
              <w:widowControl w:val="0"/>
              <w:jc w:val="center"/>
              <w:rPr>
                <w:sz w:val="16"/>
              </w:rPr>
            </w:pPr>
          </w:p>
          <w:p w14:paraId="74E977B0" w14:textId="397F5911" w:rsidR="00975383" w:rsidRDefault="00975383" w:rsidP="00975383">
            <w:pPr>
              <w:widowControl w:val="0"/>
              <w:jc w:val="center"/>
              <w:rPr>
                <w:sz w:val="16"/>
              </w:rPr>
            </w:pPr>
            <w:r>
              <w:rPr>
                <w:sz w:val="16"/>
              </w:rPr>
              <w:t>24</w:t>
            </w:r>
          </w:p>
        </w:tc>
        <w:tc>
          <w:tcPr>
            <w:tcW w:w="1148" w:type="dxa"/>
          </w:tcPr>
          <w:p w14:paraId="6588A762" w14:textId="77777777" w:rsidR="00975383" w:rsidRDefault="00975383" w:rsidP="00975383">
            <w:pPr>
              <w:widowControl w:val="0"/>
              <w:jc w:val="center"/>
              <w:rPr>
                <w:sz w:val="16"/>
              </w:rPr>
            </w:pPr>
          </w:p>
          <w:p w14:paraId="3BA19BBD" w14:textId="468A3C02" w:rsidR="00975383" w:rsidRDefault="00975383" w:rsidP="00975383">
            <w:pPr>
              <w:widowControl w:val="0"/>
              <w:jc w:val="center"/>
              <w:rPr>
                <w:sz w:val="16"/>
              </w:rPr>
            </w:pPr>
            <w:r>
              <w:rPr>
                <w:sz w:val="16"/>
              </w:rPr>
              <w:t>n/a</w:t>
            </w:r>
          </w:p>
        </w:tc>
        <w:tc>
          <w:tcPr>
            <w:tcW w:w="1013" w:type="dxa"/>
          </w:tcPr>
          <w:p w14:paraId="402CF7A9" w14:textId="77777777" w:rsidR="00975383" w:rsidRDefault="00975383" w:rsidP="00975383">
            <w:pPr>
              <w:widowControl w:val="0"/>
              <w:jc w:val="center"/>
              <w:rPr>
                <w:sz w:val="16"/>
              </w:rPr>
            </w:pPr>
          </w:p>
          <w:p w14:paraId="41E084CA" w14:textId="1825ED8E" w:rsidR="00975383" w:rsidRDefault="00975383" w:rsidP="00975383">
            <w:pPr>
              <w:widowControl w:val="0"/>
              <w:jc w:val="center"/>
              <w:rPr>
                <w:sz w:val="16"/>
              </w:rPr>
            </w:pPr>
            <w:r>
              <w:rPr>
                <w:sz w:val="16"/>
              </w:rPr>
              <w:t>n/a</w:t>
            </w:r>
          </w:p>
        </w:tc>
        <w:tc>
          <w:tcPr>
            <w:tcW w:w="1148" w:type="dxa"/>
          </w:tcPr>
          <w:p w14:paraId="02172E4A" w14:textId="77777777" w:rsidR="00975383" w:rsidRDefault="00975383" w:rsidP="00975383">
            <w:pPr>
              <w:widowControl w:val="0"/>
              <w:jc w:val="center"/>
              <w:rPr>
                <w:sz w:val="16"/>
              </w:rPr>
            </w:pPr>
          </w:p>
          <w:p w14:paraId="5D531F22" w14:textId="4E578E38" w:rsidR="00975383" w:rsidRDefault="00975383" w:rsidP="00975383">
            <w:pPr>
              <w:widowControl w:val="0"/>
              <w:jc w:val="center"/>
              <w:rPr>
                <w:sz w:val="16"/>
              </w:rPr>
            </w:pPr>
            <w:r>
              <w:rPr>
                <w:sz w:val="16"/>
              </w:rPr>
              <w:t>n/a</w:t>
            </w:r>
          </w:p>
        </w:tc>
        <w:tc>
          <w:tcPr>
            <w:tcW w:w="1025" w:type="dxa"/>
          </w:tcPr>
          <w:p w14:paraId="0FF7E32D" w14:textId="77777777" w:rsidR="00975383" w:rsidRDefault="00975383" w:rsidP="00975383">
            <w:pPr>
              <w:widowControl w:val="0"/>
              <w:jc w:val="center"/>
              <w:rPr>
                <w:sz w:val="16"/>
              </w:rPr>
            </w:pPr>
          </w:p>
          <w:p w14:paraId="58DE4ED1" w14:textId="33D2DDE3" w:rsidR="00975383" w:rsidRDefault="00975383" w:rsidP="00975383">
            <w:pPr>
              <w:widowControl w:val="0"/>
              <w:jc w:val="center"/>
              <w:rPr>
                <w:sz w:val="16"/>
              </w:rPr>
            </w:pPr>
            <w:r>
              <w:rPr>
                <w:sz w:val="16"/>
              </w:rPr>
              <w:t>n/a</w:t>
            </w:r>
          </w:p>
        </w:tc>
      </w:tr>
      <w:tr w:rsidR="00975383" w:rsidRPr="00647E42" w14:paraId="4EC46D25" w14:textId="77777777" w:rsidTr="0031479A">
        <w:tc>
          <w:tcPr>
            <w:tcW w:w="918" w:type="dxa"/>
          </w:tcPr>
          <w:p w14:paraId="3B970B35" w14:textId="77777777" w:rsidR="00975383" w:rsidRDefault="00975383" w:rsidP="00975383">
            <w:pPr>
              <w:widowControl w:val="0"/>
              <w:jc w:val="center"/>
              <w:rPr>
                <w:sz w:val="16"/>
              </w:rPr>
            </w:pPr>
          </w:p>
          <w:p w14:paraId="4B17B804" w14:textId="2C95BD82" w:rsidR="00975383" w:rsidRDefault="00975383" w:rsidP="00975383">
            <w:pPr>
              <w:widowControl w:val="0"/>
              <w:jc w:val="center"/>
              <w:rPr>
                <w:sz w:val="16"/>
              </w:rPr>
            </w:pPr>
            <w:r>
              <w:rPr>
                <w:sz w:val="16"/>
              </w:rPr>
              <w:t>10/10/07</w:t>
            </w:r>
          </w:p>
        </w:tc>
        <w:tc>
          <w:tcPr>
            <w:tcW w:w="2070" w:type="dxa"/>
          </w:tcPr>
          <w:p w14:paraId="0793E21F" w14:textId="77777777" w:rsidR="00975383" w:rsidRDefault="00975383" w:rsidP="00975383">
            <w:pPr>
              <w:widowControl w:val="0"/>
              <w:jc w:val="center"/>
              <w:rPr>
                <w:sz w:val="16"/>
              </w:rPr>
            </w:pPr>
            <w:r>
              <w:rPr>
                <w:sz w:val="16"/>
              </w:rPr>
              <w:t xml:space="preserve">ExxonMobil Enterprise Leadership Program </w:t>
            </w:r>
          </w:p>
          <w:p w14:paraId="67FB5555" w14:textId="4F567416" w:rsidR="00975383" w:rsidRDefault="00975383" w:rsidP="00975383">
            <w:pPr>
              <w:widowControl w:val="0"/>
              <w:jc w:val="center"/>
              <w:rPr>
                <w:sz w:val="16"/>
              </w:rPr>
            </w:pPr>
            <w:r>
              <w:rPr>
                <w:sz w:val="16"/>
              </w:rPr>
              <w:t>(UNC-Chapel Hill)</w:t>
            </w:r>
          </w:p>
        </w:tc>
        <w:tc>
          <w:tcPr>
            <w:tcW w:w="1233" w:type="dxa"/>
          </w:tcPr>
          <w:p w14:paraId="42B04C01" w14:textId="77777777" w:rsidR="00975383" w:rsidRDefault="00975383" w:rsidP="00975383">
            <w:pPr>
              <w:widowControl w:val="0"/>
              <w:jc w:val="center"/>
              <w:rPr>
                <w:sz w:val="16"/>
              </w:rPr>
            </w:pPr>
          </w:p>
          <w:p w14:paraId="30057C97" w14:textId="00609E4E" w:rsidR="00975383" w:rsidRDefault="00975383" w:rsidP="00975383">
            <w:pPr>
              <w:widowControl w:val="0"/>
              <w:jc w:val="center"/>
              <w:rPr>
                <w:sz w:val="16"/>
              </w:rPr>
            </w:pPr>
            <w:r>
              <w:rPr>
                <w:sz w:val="16"/>
              </w:rPr>
              <w:t>Global Teams</w:t>
            </w:r>
          </w:p>
        </w:tc>
        <w:tc>
          <w:tcPr>
            <w:tcW w:w="1021" w:type="dxa"/>
          </w:tcPr>
          <w:p w14:paraId="15A5C4F2" w14:textId="77777777" w:rsidR="00975383" w:rsidRDefault="00975383" w:rsidP="00975383">
            <w:pPr>
              <w:widowControl w:val="0"/>
              <w:jc w:val="center"/>
              <w:rPr>
                <w:sz w:val="16"/>
              </w:rPr>
            </w:pPr>
          </w:p>
          <w:p w14:paraId="5D89771C" w14:textId="13812AA5" w:rsidR="00975383" w:rsidRDefault="00975383" w:rsidP="00975383">
            <w:pPr>
              <w:widowControl w:val="0"/>
              <w:jc w:val="center"/>
              <w:rPr>
                <w:sz w:val="16"/>
              </w:rPr>
            </w:pPr>
            <w:r>
              <w:rPr>
                <w:sz w:val="16"/>
              </w:rPr>
              <w:t>34</w:t>
            </w:r>
          </w:p>
        </w:tc>
        <w:tc>
          <w:tcPr>
            <w:tcW w:w="1148" w:type="dxa"/>
          </w:tcPr>
          <w:p w14:paraId="5D4DBCA9" w14:textId="77777777" w:rsidR="00975383" w:rsidRDefault="00975383" w:rsidP="00975383">
            <w:pPr>
              <w:widowControl w:val="0"/>
              <w:jc w:val="center"/>
              <w:rPr>
                <w:sz w:val="16"/>
              </w:rPr>
            </w:pPr>
          </w:p>
          <w:p w14:paraId="7DAB473B" w14:textId="0A4B7EB0" w:rsidR="00975383" w:rsidRDefault="00975383" w:rsidP="00975383">
            <w:pPr>
              <w:widowControl w:val="0"/>
              <w:jc w:val="center"/>
              <w:rPr>
                <w:sz w:val="16"/>
              </w:rPr>
            </w:pPr>
            <w:r>
              <w:rPr>
                <w:sz w:val="16"/>
              </w:rPr>
              <w:t>4.80</w:t>
            </w:r>
          </w:p>
        </w:tc>
        <w:tc>
          <w:tcPr>
            <w:tcW w:w="1013" w:type="dxa"/>
          </w:tcPr>
          <w:p w14:paraId="0D47E315" w14:textId="77777777" w:rsidR="00975383" w:rsidRDefault="00975383" w:rsidP="00975383">
            <w:pPr>
              <w:widowControl w:val="0"/>
              <w:jc w:val="center"/>
              <w:rPr>
                <w:sz w:val="16"/>
              </w:rPr>
            </w:pPr>
          </w:p>
          <w:p w14:paraId="2ED8AF60" w14:textId="19DF5880" w:rsidR="00975383" w:rsidRDefault="00975383" w:rsidP="00975383">
            <w:pPr>
              <w:widowControl w:val="0"/>
              <w:jc w:val="center"/>
              <w:rPr>
                <w:sz w:val="16"/>
              </w:rPr>
            </w:pPr>
            <w:r>
              <w:rPr>
                <w:sz w:val="16"/>
              </w:rPr>
              <w:t>n/a</w:t>
            </w:r>
          </w:p>
        </w:tc>
        <w:tc>
          <w:tcPr>
            <w:tcW w:w="1148" w:type="dxa"/>
          </w:tcPr>
          <w:p w14:paraId="2852DEFF" w14:textId="77777777" w:rsidR="00975383" w:rsidRDefault="00975383" w:rsidP="00975383">
            <w:pPr>
              <w:widowControl w:val="0"/>
              <w:jc w:val="center"/>
              <w:rPr>
                <w:sz w:val="16"/>
              </w:rPr>
            </w:pPr>
          </w:p>
          <w:p w14:paraId="49CCC2FA" w14:textId="0E41B4D5" w:rsidR="00975383" w:rsidRDefault="00975383" w:rsidP="00975383">
            <w:pPr>
              <w:widowControl w:val="0"/>
              <w:jc w:val="center"/>
              <w:rPr>
                <w:sz w:val="16"/>
              </w:rPr>
            </w:pPr>
            <w:r>
              <w:rPr>
                <w:sz w:val="16"/>
              </w:rPr>
              <w:t>4.60</w:t>
            </w:r>
          </w:p>
        </w:tc>
        <w:tc>
          <w:tcPr>
            <w:tcW w:w="1025" w:type="dxa"/>
          </w:tcPr>
          <w:p w14:paraId="09C2FAD7" w14:textId="77777777" w:rsidR="00975383" w:rsidRDefault="00975383" w:rsidP="00975383">
            <w:pPr>
              <w:widowControl w:val="0"/>
              <w:jc w:val="center"/>
              <w:rPr>
                <w:sz w:val="16"/>
              </w:rPr>
            </w:pPr>
          </w:p>
          <w:p w14:paraId="4F60C723" w14:textId="181DCB12" w:rsidR="00975383" w:rsidRDefault="00975383" w:rsidP="00975383">
            <w:pPr>
              <w:widowControl w:val="0"/>
              <w:jc w:val="center"/>
              <w:rPr>
                <w:sz w:val="16"/>
              </w:rPr>
            </w:pPr>
            <w:r>
              <w:rPr>
                <w:sz w:val="16"/>
              </w:rPr>
              <w:t>n/a</w:t>
            </w:r>
          </w:p>
        </w:tc>
      </w:tr>
      <w:tr w:rsidR="00975383" w:rsidRPr="00647E42" w14:paraId="7B448473" w14:textId="77777777" w:rsidTr="0031479A">
        <w:tc>
          <w:tcPr>
            <w:tcW w:w="918" w:type="dxa"/>
          </w:tcPr>
          <w:p w14:paraId="4A043786" w14:textId="77777777" w:rsidR="00975383" w:rsidRDefault="00975383" w:rsidP="00975383">
            <w:pPr>
              <w:widowControl w:val="0"/>
              <w:jc w:val="center"/>
              <w:rPr>
                <w:sz w:val="16"/>
              </w:rPr>
            </w:pPr>
          </w:p>
          <w:p w14:paraId="1ED2DC2F" w14:textId="77777777" w:rsidR="00975383" w:rsidRDefault="00975383" w:rsidP="00975383">
            <w:pPr>
              <w:widowControl w:val="0"/>
              <w:jc w:val="center"/>
              <w:rPr>
                <w:sz w:val="16"/>
              </w:rPr>
            </w:pPr>
          </w:p>
          <w:p w14:paraId="6B5DB2F0" w14:textId="1A55BC03" w:rsidR="00975383" w:rsidRDefault="00975383" w:rsidP="00975383">
            <w:pPr>
              <w:widowControl w:val="0"/>
              <w:jc w:val="center"/>
              <w:rPr>
                <w:sz w:val="16"/>
              </w:rPr>
            </w:pPr>
            <w:r>
              <w:rPr>
                <w:sz w:val="16"/>
              </w:rPr>
              <w:t>8/9/07</w:t>
            </w:r>
          </w:p>
        </w:tc>
        <w:tc>
          <w:tcPr>
            <w:tcW w:w="2070" w:type="dxa"/>
          </w:tcPr>
          <w:p w14:paraId="661A76C2" w14:textId="77777777" w:rsidR="00975383" w:rsidRDefault="00975383" w:rsidP="00975383">
            <w:pPr>
              <w:widowControl w:val="0"/>
              <w:jc w:val="center"/>
              <w:rPr>
                <w:sz w:val="16"/>
              </w:rPr>
            </w:pPr>
            <w:r>
              <w:rPr>
                <w:sz w:val="16"/>
              </w:rPr>
              <w:t>CenterPoint Energy</w:t>
            </w:r>
          </w:p>
          <w:p w14:paraId="204AEF1C" w14:textId="77777777" w:rsidR="00975383" w:rsidRDefault="00975383" w:rsidP="00975383">
            <w:pPr>
              <w:widowControl w:val="0"/>
              <w:jc w:val="center"/>
              <w:rPr>
                <w:sz w:val="16"/>
              </w:rPr>
            </w:pPr>
            <w:r>
              <w:rPr>
                <w:sz w:val="16"/>
              </w:rPr>
              <w:t>Leadership Development Program</w:t>
            </w:r>
          </w:p>
          <w:p w14:paraId="04A69FE5" w14:textId="75C3B798" w:rsidR="00975383" w:rsidRDefault="00975383" w:rsidP="00975383">
            <w:pPr>
              <w:widowControl w:val="0"/>
              <w:jc w:val="center"/>
              <w:rPr>
                <w:sz w:val="16"/>
              </w:rPr>
            </w:pPr>
            <w:r>
              <w:rPr>
                <w:sz w:val="16"/>
              </w:rPr>
              <w:t>(The Woodlands, TX)</w:t>
            </w:r>
          </w:p>
        </w:tc>
        <w:tc>
          <w:tcPr>
            <w:tcW w:w="1233" w:type="dxa"/>
          </w:tcPr>
          <w:p w14:paraId="70674BC9" w14:textId="77777777" w:rsidR="00975383" w:rsidRDefault="00975383" w:rsidP="00975383">
            <w:pPr>
              <w:widowControl w:val="0"/>
              <w:jc w:val="center"/>
              <w:rPr>
                <w:sz w:val="16"/>
              </w:rPr>
            </w:pPr>
          </w:p>
          <w:p w14:paraId="45D34ABE" w14:textId="77777777" w:rsidR="00975383" w:rsidRDefault="00975383" w:rsidP="00975383">
            <w:pPr>
              <w:widowControl w:val="0"/>
              <w:jc w:val="center"/>
              <w:rPr>
                <w:sz w:val="16"/>
              </w:rPr>
            </w:pPr>
            <w:r>
              <w:rPr>
                <w:sz w:val="16"/>
              </w:rPr>
              <w:t>High Impact</w:t>
            </w:r>
          </w:p>
          <w:p w14:paraId="0750CDAA" w14:textId="55E72414" w:rsidR="00975383" w:rsidRDefault="00975383" w:rsidP="00975383">
            <w:pPr>
              <w:widowControl w:val="0"/>
              <w:jc w:val="center"/>
              <w:rPr>
                <w:sz w:val="16"/>
              </w:rPr>
            </w:pPr>
            <w:r>
              <w:rPr>
                <w:sz w:val="16"/>
              </w:rPr>
              <w:t>Leadership</w:t>
            </w:r>
          </w:p>
        </w:tc>
        <w:tc>
          <w:tcPr>
            <w:tcW w:w="1021" w:type="dxa"/>
          </w:tcPr>
          <w:p w14:paraId="1F5FF0EE" w14:textId="77777777" w:rsidR="00975383" w:rsidRDefault="00975383" w:rsidP="00975383">
            <w:pPr>
              <w:widowControl w:val="0"/>
              <w:jc w:val="center"/>
              <w:rPr>
                <w:sz w:val="16"/>
              </w:rPr>
            </w:pPr>
          </w:p>
          <w:p w14:paraId="3EAA8FE3" w14:textId="77777777" w:rsidR="00975383" w:rsidRDefault="00975383" w:rsidP="00975383">
            <w:pPr>
              <w:widowControl w:val="0"/>
              <w:jc w:val="center"/>
              <w:rPr>
                <w:sz w:val="16"/>
              </w:rPr>
            </w:pPr>
          </w:p>
          <w:p w14:paraId="41EEB272" w14:textId="305EBE80" w:rsidR="00975383" w:rsidRDefault="00975383" w:rsidP="00975383">
            <w:pPr>
              <w:widowControl w:val="0"/>
              <w:jc w:val="center"/>
              <w:rPr>
                <w:sz w:val="16"/>
              </w:rPr>
            </w:pPr>
            <w:r>
              <w:rPr>
                <w:sz w:val="16"/>
              </w:rPr>
              <w:t>32</w:t>
            </w:r>
          </w:p>
        </w:tc>
        <w:tc>
          <w:tcPr>
            <w:tcW w:w="1148" w:type="dxa"/>
          </w:tcPr>
          <w:p w14:paraId="3DBEEF78" w14:textId="77777777" w:rsidR="00975383" w:rsidRDefault="00975383" w:rsidP="00975383">
            <w:pPr>
              <w:widowControl w:val="0"/>
              <w:jc w:val="center"/>
              <w:rPr>
                <w:sz w:val="16"/>
              </w:rPr>
            </w:pPr>
          </w:p>
          <w:p w14:paraId="60F5A68F" w14:textId="77777777" w:rsidR="00975383" w:rsidRDefault="00975383" w:rsidP="00975383">
            <w:pPr>
              <w:widowControl w:val="0"/>
              <w:jc w:val="center"/>
              <w:rPr>
                <w:sz w:val="16"/>
              </w:rPr>
            </w:pPr>
          </w:p>
          <w:p w14:paraId="7D40A863" w14:textId="4B039F3B" w:rsidR="00975383" w:rsidRDefault="00975383" w:rsidP="00975383">
            <w:pPr>
              <w:widowControl w:val="0"/>
              <w:jc w:val="center"/>
              <w:rPr>
                <w:sz w:val="16"/>
              </w:rPr>
            </w:pPr>
            <w:r>
              <w:rPr>
                <w:sz w:val="16"/>
              </w:rPr>
              <w:t>n/a</w:t>
            </w:r>
          </w:p>
        </w:tc>
        <w:tc>
          <w:tcPr>
            <w:tcW w:w="1013" w:type="dxa"/>
          </w:tcPr>
          <w:p w14:paraId="650067C2" w14:textId="77777777" w:rsidR="00975383" w:rsidRDefault="00975383" w:rsidP="00975383">
            <w:pPr>
              <w:widowControl w:val="0"/>
              <w:jc w:val="center"/>
              <w:rPr>
                <w:sz w:val="16"/>
              </w:rPr>
            </w:pPr>
          </w:p>
          <w:p w14:paraId="5B9968B3" w14:textId="77777777" w:rsidR="00975383" w:rsidRDefault="00975383" w:rsidP="00975383">
            <w:pPr>
              <w:widowControl w:val="0"/>
              <w:jc w:val="center"/>
              <w:rPr>
                <w:sz w:val="16"/>
              </w:rPr>
            </w:pPr>
          </w:p>
          <w:p w14:paraId="3488CA2A" w14:textId="27527219" w:rsidR="00975383" w:rsidRDefault="00975383" w:rsidP="00975383">
            <w:pPr>
              <w:widowControl w:val="0"/>
              <w:jc w:val="center"/>
              <w:rPr>
                <w:sz w:val="16"/>
              </w:rPr>
            </w:pPr>
            <w:r>
              <w:rPr>
                <w:sz w:val="16"/>
              </w:rPr>
              <w:t>n/a</w:t>
            </w:r>
          </w:p>
        </w:tc>
        <w:tc>
          <w:tcPr>
            <w:tcW w:w="1148" w:type="dxa"/>
          </w:tcPr>
          <w:p w14:paraId="20EFDF1C" w14:textId="77777777" w:rsidR="00975383" w:rsidRDefault="00975383" w:rsidP="00975383">
            <w:pPr>
              <w:widowControl w:val="0"/>
              <w:jc w:val="center"/>
              <w:rPr>
                <w:sz w:val="16"/>
              </w:rPr>
            </w:pPr>
          </w:p>
          <w:p w14:paraId="2D4EE73A" w14:textId="77777777" w:rsidR="00975383" w:rsidRDefault="00975383" w:rsidP="00975383">
            <w:pPr>
              <w:widowControl w:val="0"/>
              <w:jc w:val="center"/>
              <w:rPr>
                <w:sz w:val="16"/>
              </w:rPr>
            </w:pPr>
          </w:p>
          <w:p w14:paraId="7EC06BD2" w14:textId="47095C6F" w:rsidR="00975383" w:rsidRDefault="00975383" w:rsidP="00975383">
            <w:pPr>
              <w:widowControl w:val="0"/>
              <w:jc w:val="center"/>
              <w:rPr>
                <w:sz w:val="16"/>
              </w:rPr>
            </w:pPr>
            <w:r>
              <w:rPr>
                <w:sz w:val="16"/>
              </w:rPr>
              <w:t>n/a</w:t>
            </w:r>
          </w:p>
        </w:tc>
        <w:tc>
          <w:tcPr>
            <w:tcW w:w="1025" w:type="dxa"/>
          </w:tcPr>
          <w:p w14:paraId="4D2BE949" w14:textId="77777777" w:rsidR="00975383" w:rsidRDefault="00975383" w:rsidP="00975383">
            <w:pPr>
              <w:widowControl w:val="0"/>
              <w:jc w:val="center"/>
              <w:rPr>
                <w:sz w:val="16"/>
              </w:rPr>
            </w:pPr>
          </w:p>
          <w:p w14:paraId="28A182FE" w14:textId="77777777" w:rsidR="00975383" w:rsidRDefault="00975383" w:rsidP="00975383">
            <w:pPr>
              <w:widowControl w:val="0"/>
              <w:jc w:val="center"/>
              <w:rPr>
                <w:sz w:val="16"/>
              </w:rPr>
            </w:pPr>
          </w:p>
          <w:p w14:paraId="36F54AD4" w14:textId="572B0C36" w:rsidR="00975383" w:rsidRDefault="00975383" w:rsidP="00975383">
            <w:pPr>
              <w:widowControl w:val="0"/>
              <w:jc w:val="center"/>
              <w:rPr>
                <w:sz w:val="16"/>
              </w:rPr>
            </w:pPr>
            <w:r>
              <w:rPr>
                <w:sz w:val="16"/>
              </w:rPr>
              <w:t>n/a</w:t>
            </w:r>
          </w:p>
        </w:tc>
      </w:tr>
      <w:tr w:rsidR="00975383" w:rsidRPr="00647E42" w14:paraId="54F653AA" w14:textId="77777777" w:rsidTr="0031479A">
        <w:tc>
          <w:tcPr>
            <w:tcW w:w="918" w:type="dxa"/>
          </w:tcPr>
          <w:p w14:paraId="29804777" w14:textId="77777777" w:rsidR="00975383" w:rsidRDefault="00975383" w:rsidP="00975383">
            <w:pPr>
              <w:widowControl w:val="0"/>
              <w:jc w:val="center"/>
              <w:rPr>
                <w:sz w:val="16"/>
              </w:rPr>
            </w:pPr>
          </w:p>
          <w:p w14:paraId="490B6EB7" w14:textId="39425D86" w:rsidR="00975383" w:rsidRDefault="00975383" w:rsidP="00975383">
            <w:pPr>
              <w:widowControl w:val="0"/>
              <w:jc w:val="center"/>
              <w:rPr>
                <w:sz w:val="16"/>
              </w:rPr>
            </w:pPr>
            <w:r>
              <w:rPr>
                <w:sz w:val="16"/>
              </w:rPr>
              <w:t>6/28/07</w:t>
            </w:r>
          </w:p>
        </w:tc>
        <w:tc>
          <w:tcPr>
            <w:tcW w:w="2070" w:type="dxa"/>
          </w:tcPr>
          <w:p w14:paraId="420AA77C" w14:textId="77777777" w:rsidR="00975383" w:rsidRDefault="00975383" w:rsidP="00975383">
            <w:pPr>
              <w:widowControl w:val="0"/>
              <w:jc w:val="center"/>
              <w:rPr>
                <w:sz w:val="16"/>
              </w:rPr>
            </w:pPr>
            <w:r>
              <w:rPr>
                <w:sz w:val="16"/>
              </w:rPr>
              <w:t xml:space="preserve">ExxonMobil Enterprise Leadership Program </w:t>
            </w:r>
          </w:p>
          <w:p w14:paraId="56A3301B" w14:textId="2DC816AA" w:rsidR="00975383" w:rsidRDefault="00975383" w:rsidP="00975383">
            <w:pPr>
              <w:widowControl w:val="0"/>
              <w:jc w:val="center"/>
              <w:rPr>
                <w:sz w:val="16"/>
              </w:rPr>
            </w:pPr>
            <w:r>
              <w:rPr>
                <w:sz w:val="16"/>
              </w:rPr>
              <w:t>(UNC-Chapel Hill)</w:t>
            </w:r>
          </w:p>
        </w:tc>
        <w:tc>
          <w:tcPr>
            <w:tcW w:w="1233" w:type="dxa"/>
          </w:tcPr>
          <w:p w14:paraId="701A50B2" w14:textId="77777777" w:rsidR="00975383" w:rsidRDefault="00975383" w:rsidP="00975383">
            <w:pPr>
              <w:widowControl w:val="0"/>
              <w:jc w:val="center"/>
              <w:rPr>
                <w:sz w:val="16"/>
              </w:rPr>
            </w:pPr>
          </w:p>
          <w:p w14:paraId="4D795C8A" w14:textId="3C96ADCE" w:rsidR="00975383" w:rsidRDefault="00975383" w:rsidP="00975383">
            <w:pPr>
              <w:widowControl w:val="0"/>
              <w:jc w:val="center"/>
              <w:rPr>
                <w:sz w:val="16"/>
              </w:rPr>
            </w:pPr>
            <w:r>
              <w:rPr>
                <w:sz w:val="16"/>
              </w:rPr>
              <w:t>Global Teams</w:t>
            </w:r>
          </w:p>
        </w:tc>
        <w:tc>
          <w:tcPr>
            <w:tcW w:w="1021" w:type="dxa"/>
          </w:tcPr>
          <w:p w14:paraId="7B969C76" w14:textId="77777777" w:rsidR="00975383" w:rsidRDefault="00975383" w:rsidP="00975383">
            <w:pPr>
              <w:widowControl w:val="0"/>
              <w:jc w:val="center"/>
              <w:rPr>
                <w:sz w:val="16"/>
              </w:rPr>
            </w:pPr>
          </w:p>
          <w:p w14:paraId="43E00714" w14:textId="5BFD58E5" w:rsidR="00975383" w:rsidRDefault="00975383" w:rsidP="00975383">
            <w:pPr>
              <w:widowControl w:val="0"/>
              <w:jc w:val="center"/>
              <w:rPr>
                <w:sz w:val="16"/>
              </w:rPr>
            </w:pPr>
            <w:r>
              <w:rPr>
                <w:sz w:val="16"/>
              </w:rPr>
              <w:t>29</w:t>
            </w:r>
          </w:p>
        </w:tc>
        <w:tc>
          <w:tcPr>
            <w:tcW w:w="1148" w:type="dxa"/>
          </w:tcPr>
          <w:p w14:paraId="2148371D" w14:textId="77777777" w:rsidR="00975383" w:rsidRDefault="00975383" w:rsidP="00975383">
            <w:pPr>
              <w:widowControl w:val="0"/>
              <w:jc w:val="center"/>
              <w:rPr>
                <w:sz w:val="16"/>
              </w:rPr>
            </w:pPr>
          </w:p>
          <w:p w14:paraId="047C6828" w14:textId="6A7718EB" w:rsidR="00975383" w:rsidRDefault="00975383" w:rsidP="00975383">
            <w:pPr>
              <w:widowControl w:val="0"/>
              <w:jc w:val="center"/>
              <w:rPr>
                <w:sz w:val="16"/>
              </w:rPr>
            </w:pPr>
            <w:r>
              <w:rPr>
                <w:sz w:val="16"/>
              </w:rPr>
              <w:t>4.90</w:t>
            </w:r>
          </w:p>
        </w:tc>
        <w:tc>
          <w:tcPr>
            <w:tcW w:w="1013" w:type="dxa"/>
          </w:tcPr>
          <w:p w14:paraId="7603D0DA" w14:textId="77777777" w:rsidR="00975383" w:rsidRDefault="00975383" w:rsidP="00975383">
            <w:pPr>
              <w:widowControl w:val="0"/>
              <w:jc w:val="center"/>
              <w:rPr>
                <w:sz w:val="16"/>
              </w:rPr>
            </w:pPr>
          </w:p>
          <w:p w14:paraId="33B46A7F" w14:textId="0B70211A" w:rsidR="00975383" w:rsidRDefault="00975383" w:rsidP="00975383">
            <w:pPr>
              <w:widowControl w:val="0"/>
              <w:jc w:val="center"/>
              <w:rPr>
                <w:sz w:val="16"/>
              </w:rPr>
            </w:pPr>
            <w:r>
              <w:rPr>
                <w:sz w:val="16"/>
              </w:rPr>
              <w:t>n/a</w:t>
            </w:r>
          </w:p>
        </w:tc>
        <w:tc>
          <w:tcPr>
            <w:tcW w:w="1148" w:type="dxa"/>
          </w:tcPr>
          <w:p w14:paraId="67B2971E" w14:textId="77777777" w:rsidR="00975383" w:rsidRDefault="00975383" w:rsidP="00975383">
            <w:pPr>
              <w:widowControl w:val="0"/>
              <w:jc w:val="center"/>
              <w:rPr>
                <w:sz w:val="16"/>
              </w:rPr>
            </w:pPr>
          </w:p>
          <w:p w14:paraId="2B666B2C" w14:textId="495C4E56" w:rsidR="00975383" w:rsidRDefault="00975383" w:rsidP="00975383">
            <w:pPr>
              <w:widowControl w:val="0"/>
              <w:jc w:val="center"/>
              <w:rPr>
                <w:sz w:val="16"/>
              </w:rPr>
            </w:pPr>
            <w:r>
              <w:rPr>
                <w:sz w:val="16"/>
              </w:rPr>
              <w:t>4.80</w:t>
            </w:r>
          </w:p>
        </w:tc>
        <w:tc>
          <w:tcPr>
            <w:tcW w:w="1025" w:type="dxa"/>
          </w:tcPr>
          <w:p w14:paraId="75361D6B" w14:textId="77777777" w:rsidR="00975383" w:rsidRDefault="00975383" w:rsidP="00975383">
            <w:pPr>
              <w:widowControl w:val="0"/>
              <w:jc w:val="center"/>
              <w:rPr>
                <w:sz w:val="16"/>
              </w:rPr>
            </w:pPr>
          </w:p>
          <w:p w14:paraId="132A3314" w14:textId="38138C74" w:rsidR="00975383" w:rsidRDefault="00975383" w:rsidP="00975383">
            <w:pPr>
              <w:widowControl w:val="0"/>
              <w:jc w:val="center"/>
              <w:rPr>
                <w:sz w:val="16"/>
              </w:rPr>
            </w:pPr>
            <w:r>
              <w:rPr>
                <w:sz w:val="16"/>
              </w:rPr>
              <w:t>n/a</w:t>
            </w:r>
          </w:p>
        </w:tc>
      </w:tr>
      <w:tr w:rsidR="00975383" w:rsidRPr="00647E42" w14:paraId="1AE41EF0" w14:textId="77777777" w:rsidTr="0031479A">
        <w:tc>
          <w:tcPr>
            <w:tcW w:w="918" w:type="dxa"/>
          </w:tcPr>
          <w:p w14:paraId="4E92817C" w14:textId="77777777" w:rsidR="00975383" w:rsidRDefault="00975383" w:rsidP="00975383">
            <w:pPr>
              <w:widowControl w:val="0"/>
              <w:jc w:val="center"/>
              <w:rPr>
                <w:sz w:val="16"/>
              </w:rPr>
            </w:pPr>
          </w:p>
          <w:p w14:paraId="438EF2AE" w14:textId="657E619D" w:rsidR="00975383" w:rsidRDefault="00975383" w:rsidP="00975383">
            <w:pPr>
              <w:widowControl w:val="0"/>
              <w:jc w:val="center"/>
              <w:rPr>
                <w:sz w:val="16"/>
              </w:rPr>
            </w:pPr>
            <w:r>
              <w:rPr>
                <w:sz w:val="16"/>
              </w:rPr>
              <w:t>6/27/07</w:t>
            </w:r>
          </w:p>
        </w:tc>
        <w:tc>
          <w:tcPr>
            <w:tcW w:w="2070" w:type="dxa"/>
          </w:tcPr>
          <w:p w14:paraId="3C73AFA2" w14:textId="77777777" w:rsidR="00975383" w:rsidRDefault="00975383" w:rsidP="00975383">
            <w:pPr>
              <w:widowControl w:val="0"/>
              <w:jc w:val="center"/>
              <w:rPr>
                <w:sz w:val="16"/>
              </w:rPr>
            </w:pPr>
            <w:r>
              <w:rPr>
                <w:sz w:val="16"/>
              </w:rPr>
              <w:t xml:space="preserve">ExxonMobil Enterprise Leadership Program </w:t>
            </w:r>
          </w:p>
          <w:p w14:paraId="5E00D985" w14:textId="3D25AD66" w:rsidR="00975383" w:rsidRDefault="00975383" w:rsidP="00975383">
            <w:pPr>
              <w:widowControl w:val="0"/>
              <w:jc w:val="center"/>
              <w:rPr>
                <w:sz w:val="16"/>
              </w:rPr>
            </w:pPr>
            <w:r>
              <w:rPr>
                <w:sz w:val="16"/>
              </w:rPr>
              <w:t>(UNC-Chapel Hill)</w:t>
            </w:r>
          </w:p>
        </w:tc>
        <w:tc>
          <w:tcPr>
            <w:tcW w:w="1233" w:type="dxa"/>
          </w:tcPr>
          <w:p w14:paraId="6979E9D5" w14:textId="77777777" w:rsidR="00975383" w:rsidRDefault="00975383" w:rsidP="00975383">
            <w:pPr>
              <w:widowControl w:val="0"/>
              <w:jc w:val="center"/>
              <w:rPr>
                <w:sz w:val="16"/>
              </w:rPr>
            </w:pPr>
          </w:p>
          <w:p w14:paraId="61A5BB20" w14:textId="050C9109" w:rsidR="00975383" w:rsidRDefault="00975383" w:rsidP="00975383">
            <w:pPr>
              <w:widowControl w:val="0"/>
              <w:jc w:val="center"/>
              <w:rPr>
                <w:sz w:val="16"/>
              </w:rPr>
            </w:pPr>
            <w:r>
              <w:rPr>
                <w:sz w:val="16"/>
              </w:rPr>
              <w:t>Global Teams</w:t>
            </w:r>
          </w:p>
        </w:tc>
        <w:tc>
          <w:tcPr>
            <w:tcW w:w="1021" w:type="dxa"/>
          </w:tcPr>
          <w:p w14:paraId="4E24B506" w14:textId="77777777" w:rsidR="00975383" w:rsidRDefault="00975383" w:rsidP="00975383">
            <w:pPr>
              <w:widowControl w:val="0"/>
              <w:jc w:val="center"/>
              <w:rPr>
                <w:sz w:val="16"/>
              </w:rPr>
            </w:pPr>
          </w:p>
          <w:p w14:paraId="2E08A579" w14:textId="71418E34" w:rsidR="00975383" w:rsidRDefault="00975383" w:rsidP="00975383">
            <w:pPr>
              <w:widowControl w:val="0"/>
              <w:jc w:val="center"/>
              <w:rPr>
                <w:sz w:val="16"/>
              </w:rPr>
            </w:pPr>
            <w:r>
              <w:rPr>
                <w:sz w:val="16"/>
              </w:rPr>
              <w:t>29</w:t>
            </w:r>
          </w:p>
        </w:tc>
        <w:tc>
          <w:tcPr>
            <w:tcW w:w="1148" w:type="dxa"/>
          </w:tcPr>
          <w:p w14:paraId="7AF957B9" w14:textId="77777777" w:rsidR="00975383" w:rsidRDefault="00975383" w:rsidP="00975383">
            <w:pPr>
              <w:widowControl w:val="0"/>
              <w:jc w:val="center"/>
              <w:rPr>
                <w:sz w:val="16"/>
              </w:rPr>
            </w:pPr>
          </w:p>
          <w:p w14:paraId="1CC0ED8C" w14:textId="4AA757B5" w:rsidR="00975383" w:rsidRDefault="00975383" w:rsidP="00975383">
            <w:pPr>
              <w:widowControl w:val="0"/>
              <w:jc w:val="center"/>
              <w:rPr>
                <w:sz w:val="16"/>
              </w:rPr>
            </w:pPr>
            <w:r>
              <w:rPr>
                <w:sz w:val="16"/>
              </w:rPr>
              <w:t>4.80</w:t>
            </w:r>
          </w:p>
        </w:tc>
        <w:tc>
          <w:tcPr>
            <w:tcW w:w="1013" w:type="dxa"/>
          </w:tcPr>
          <w:p w14:paraId="10DC8C34" w14:textId="77777777" w:rsidR="00975383" w:rsidRDefault="00975383" w:rsidP="00975383">
            <w:pPr>
              <w:widowControl w:val="0"/>
              <w:jc w:val="center"/>
              <w:rPr>
                <w:sz w:val="16"/>
              </w:rPr>
            </w:pPr>
          </w:p>
          <w:p w14:paraId="3065DE7D" w14:textId="77FB6B5F" w:rsidR="00975383" w:rsidRDefault="00975383" w:rsidP="00975383">
            <w:pPr>
              <w:widowControl w:val="0"/>
              <w:jc w:val="center"/>
              <w:rPr>
                <w:sz w:val="16"/>
              </w:rPr>
            </w:pPr>
            <w:r>
              <w:rPr>
                <w:sz w:val="16"/>
              </w:rPr>
              <w:t>n/a</w:t>
            </w:r>
          </w:p>
        </w:tc>
        <w:tc>
          <w:tcPr>
            <w:tcW w:w="1148" w:type="dxa"/>
          </w:tcPr>
          <w:p w14:paraId="03531C78" w14:textId="77777777" w:rsidR="00975383" w:rsidRDefault="00975383" w:rsidP="00975383">
            <w:pPr>
              <w:widowControl w:val="0"/>
              <w:jc w:val="center"/>
              <w:rPr>
                <w:sz w:val="16"/>
              </w:rPr>
            </w:pPr>
          </w:p>
          <w:p w14:paraId="4F1537F4" w14:textId="2677CBF0" w:rsidR="00975383" w:rsidRDefault="00975383" w:rsidP="00975383">
            <w:pPr>
              <w:widowControl w:val="0"/>
              <w:jc w:val="center"/>
              <w:rPr>
                <w:sz w:val="16"/>
              </w:rPr>
            </w:pPr>
            <w:r>
              <w:rPr>
                <w:sz w:val="16"/>
              </w:rPr>
              <w:t>4.50</w:t>
            </w:r>
          </w:p>
        </w:tc>
        <w:tc>
          <w:tcPr>
            <w:tcW w:w="1025" w:type="dxa"/>
          </w:tcPr>
          <w:p w14:paraId="5CD76D56" w14:textId="77777777" w:rsidR="00975383" w:rsidRDefault="00975383" w:rsidP="00975383">
            <w:pPr>
              <w:widowControl w:val="0"/>
              <w:jc w:val="center"/>
              <w:rPr>
                <w:sz w:val="16"/>
              </w:rPr>
            </w:pPr>
          </w:p>
          <w:p w14:paraId="7C105D9C" w14:textId="4F8A6118" w:rsidR="00975383" w:rsidRDefault="00975383" w:rsidP="00975383">
            <w:pPr>
              <w:widowControl w:val="0"/>
              <w:jc w:val="center"/>
              <w:rPr>
                <w:sz w:val="16"/>
              </w:rPr>
            </w:pPr>
            <w:r>
              <w:rPr>
                <w:sz w:val="16"/>
              </w:rPr>
              <w:t>n/a</w:t>
            </w:r>
          </w:p>
        </w:tc>
      </w:tr>
      <w:tr w:rsidR="00975383" w:rsidRPr="00647E42" w14:paraId="3F956F47" w14:textId="77777777" w:rsidTr="0031479A">
        <w:tc>
          <w:tcPr>
            <w:tcW w:w="918" w:type="dxa"/>
          </w:tcPr>
          <w:p w14:paraId="57BD0924" w14:textId="77777777" w:rsidR="00975383" w:rsidRDefault="00975383" w:rsidP="00975383">
            <w:pPr>
              <w:widowControl w:val="0"/>
              <w:jc w:val="center"/>
              <w:rPr>
                <w:sz w:val="16"/>
              </w:rPr>
            </w:pPr>
          </w:p>
          <w:p w14:paraId="300F08D3" w14:textId="0A14A03E" w:rsidR="00975383" w:rsidRDefault="00975383" w:rsidP="00975383">
            <w:pPr>
              <w:widowControl w:val="0"/>
              <w:jc w:val="center"/>
              <w:rPr>
                <w:sz w:val="16"/>
              </w:rPr>
            </w:pPr>
            <w:r>
              <w:rPr>
                <w:sz w:val="16"/>
              </w:rPr>
              <w:t>6/6/07</w:t>
            </w:r>
          </w:p>
        </w:tc>
        <w:tc>
          <w:tcPr>
            <w:tcW w:w="2070" w:type="dxa"/>
          </w:tcPr>
          <w:p w14:paraId="54542F28" w14:textId="77777777" w:rsidR="00975383" w:rsidRDefault="00975383" w:rsidP="00975383">
            <w:pPr>
              <w:widowControl w:val="0"/>
              <w:jc w:val="center"/>
              <w:rPr>
                <w:sz w:val="16"/>
              </w:rPr>
            </w:pPr>
            <w:r>
              <w:rPr>
                <w:sz w:val="16"/>
              </w:rPr>
              <w:t xml:space="preserve">ExxonMobil Enterprise Leadership Program </w:t>
            </w:r>
          </w:p>
          <w:p w14:paraId="4BD2563A" w14:textId="3CA1FA0F" w:rsidR="00975383" w:rsidRDefault="00975383" w:rsidP="00975383">
            <w:pPr>
              <w:widowControl w:val="0"/>
              <w:jc w:val="center"/>
              <w:rPr>
                <w:sz w:val="16"/>
              </w:rPr>
            </w:pPr>
            <w:r>
              <w:rPr>
                <w:sz w:val="16"/>
              </w:rPr>
              <w:t>(UNC-Chapel Hill)</w:t>
            </w:r>
          </w:p>
        </w:tc>
        <w:tc>
          <w:tcPr>
            <w:tcW w:w="1233" w:type="dxa"/>
          </w:tcPr>
          <w:p w14:paraId="2D02D3D6" w14:textId="77777777" w:rsidR="00975383" w:rsidRDefault="00975383" w:rsidP="00975383">
            <w:pPr>
              <w:widowControl w:val="0"/>
              <w:jc w:val="center"/>
              <w:rPr>
                <w:sz w:val="16"/>
              </w:rPr>
            </w:pPr>
          </w:p>
          <w:p w14:paraId="5F42C529" w14:textId="60859008" w:rsidR="00975383" w:rsidRDefault="00975383" w:rsidP="00975383">
            <w:pPr>
              <w:widowControl w:val="0"/>
              <w:jc w:val="center"/>
              <w:rPr>
                <w:sz w:val="16"/>
              </w:rPr>
            </w:pPr>
            <w:r>
              <w:rPr>
                <w:sz w:val="16"/>
              </w:rPr>
              <w:t>Global Teams</w:t>
            </w:r>
          </w:p>
        </w:tc>
        <w:tc>
          <w:tcPr>
            <w:tcW w:w="1021" w:type="dxa"/>
          </w:tcPr>
          <w:p w14:paraId="7EF37432" w14:textId="77777777" w:rsidR="00975383" w:rsidRDefault="00975383" w:rsidP="00975383">
            <w:pPr>
              <w:widowControl w:val="0"/>
              <w:jc w:val="center"/>
              <w:rPr>
                <w:sz w:val="16"/>
              </w:rPr>
            </w:pPr>
          </w:p>
          <w:p w14:paraId="1F92AAC9" w14:textId="5CBD9494" w:rsidR="00975383" w:rsidRDefault="00975383" w:rsidP="00975383">
            <w:pPr>
              <w:widowControl w:val="0"/>
              <w:jc w:val="center"/>
              <w:rPr>
                <w:sz w:val="16"/>
              </w:rPr>
            </w:pPr>
            <w:r>
              <w:rPr>
                <w:sz w:val="16"/>
              </w:rPr>
              <w:t>27</w:t>
            </w:r>
          </w:p>
        </w:tc>
        <w:tc>
          <w:tcPr>
            <w:tcW w:w="1148" w:type="dxa"/>
          </w:tcPr>
          <w:p w14:paraId="6FF9D9B0" w14:textId="77777777" w:rsidR="00975383" w:rsidRDefault="00975383" w:rsidP="00975383">
            <w:pPr>
              <w:widowControl w:val="0"/>
              <w:jc w:val="center"/>
              <w:rPr>
                <w:sz w:val="16"/>
              </w:rPr>
            </w:pPr>
          </w:p>
          <w:p w14:paraId="58AEA248" w14:textId="5F2132AA" w:rsidR="00975383" w:rsidRDefault="00975383" w:rsidP="00975383">
            <w:pPr>
              <w:widowControl w:val="0"/>
              <w:jc w:val="center"/>
              <w:rPr>
                <w:sz w:val="16"/>
              </w:rPr>
            </w:pPr>
            <w:r>
              <w:rPr>
                <w:sz w:val="16"/>
              </w:rPr>
              <w:t>4.80</w:t>
            </w:r>
          </w:p>
        </w:tc>
        <w:tc>
          <w:tcPr>
            <w:tcW w:w="1013" w:type="dxa"/>
          </w:tcPr>
          <w:p w14:paraId="17A19C2C" w14:textId="77777777" w:rsidR="00975383" w:rsidRDefault="00975383" w:rsidP="00975383">
            <w:pPr>
              <w:widowControl w:val="0"/>
              <w:jc w:val="center"/>
              <w:rPr>
                <w:sz w:val="16"/>
              </w:rPr>
            </w:pPr>
          </w:p>
          <w:p w14:paraId="3E948603" w14:textId="2DF0F37E" w:rsidR="00975383" w:rsidRDefault="00975383" w:rsidP="00975383">
            <w:pPr>
              <w:widowControl w:val="0"/>
              <w:jc w:val="center"/>
              <w:rPr>
                <w:sz w:val="16"/>
              </w:rPr>
            </w:pPr>
            <w:r>
              <w:rPr>
                <w:sz w:val="16"/>
              </w:rPr>
              <w:t>n/a</w:t>
            </w:r>
          </w:p>
        </w:tc>
        <w:tc>
          <w:tcPr>
            <w:tcW w:w="1148" w:type="dxa"/>
          </w:tcPr>
          <w:p w14:paraId="0FB9E266" w14:textId="77777777" w:rsidR="00975383" w:rsidRDefault="00975383" w:rsidP="00975383">
            <w:pPr>
              <w:widowControl w:val="0"/>
              <w:jc w:val="center"/>
              <w:rPr>
                <w:sz w:val="16"/>
              </w:rPr>
            </w:pPr>
          </w:p>
          <w:p w14:paraId="62E60378" w14:textId="692F0A51" w:rsidR="00975383" w:rsidRDefault="00975383" w:rsidP="00975383">
            <w:pPr>
              <w:widowControl w:val="0"/>
              <w:jc w:val="center"/>
              <w:rPr>
                <w:sz w:val="16"/>
              </w:rPr>
            </w:pPr>
            <w:r>
              <w:rPr>
                <w:sz w:val="16"/>
              </w:rPr>
              <w:t>4.50</w:t>
            </w:r>
          </w:p>
        </w:tc>
        <w:tc>
          <w:tcPr>
            <w:tcW w:w="1025" w:type="dxa"/>
          </w:tcPr>
          <w:p w14:paraId="4CABA628" w14:textId="77777777" w:rsidR="00975383" w:rsidRDefault="00975383" w:rsidP="00975383">
            <w:pPr>
              <w:widowControl w:val="0"/>
              <w:jc w:val="center"/>
              <w:rPr>
                <w:sz w:val="16"/>
              </w:rPr>
            </w:pPr>
          </w:p>
          <w:p w14:paraId="2D1FFF64" w14:textId="70123979" w:rsidR="00975383" w:rsidRDefault="00975383" w:rsidP="00975383">
            <w:pPr>
              <w:widowControl w:val="0"/>
              <w:jc w:val="center"/>
              <w:rPr>
                <w:sz w:val="16"/>
              </w:rPr>
            </w:pPr>
            <w:r>
              <w:rPr>
                <w:sz w:val="16"/>
              </w:rPr>
              <w:t>n/a</w:t>
            </w:r>
          </w:p>
        </w:tc>
      </w:tr>
      <w:tr w:rsidR="00975383" w:rsidRPr="00647E42" w14:paraId="5165635C" w14:textId="77777777" w:rsidTr="0031479A">
        <w:tc>
          <w:tcPr>
            <w:tcW w:w="918" w:type="dxa"/>
          </w:tcPr>
          <w:p w14:paraId="0633DB36" w14:textId="77777777" w:rsidR="00975383" w:rsidRDefault="00975383" w:rsidP="00975383">
            <w:pPr>
              <w:widowControl w:val="0"/>
              <w:jc w:val="center"/>
              <w:rPr>
                <w:sz w:val="16"/>
              </w:rPr>
            </w:pPr>
          </w:p>
          <w:p w14:paraId="54799AB7" w14:textId="0E6D4AA9" w:rsidR="00975383" w:rsidRDefault="00975383" w:rsidP="00975383">
            <w:pPr>
              <w:widowControl w:val="0"/>
              <w:jc w:val="center"/>
              <w:rPr>
                <w:sz w:val="16"/>
              </w:rPr>
            </w:pPr>
            <w:r>
              <w:rPr>
                <w:sz w:val="16"/>
              </w:rPr>
              <w:t>5/23/07</w:t>
            </w:r>
          </w:p>
        </w:tc>
        <w:tc>
          <w:tcPr>
            <w:tcW w:w="2070" w:type="dxa"/>
          </w:tcPr>
          <w:p w14:paraId="11D5F709" w14:textId="77777777" w:rsidR="00975383" w:rsidRDefault="00975383" w:rsidP="00975383">
            <w:pPr>
              <w:widowControl w:val="0"/>
              <w:jc w:val="center"/>
              <w:rPr>
                <w:sz w:val="16"/>
              </w:rPr>
            </w:pPr>
            <w:r>
              <w:rPr>
                <w:sz w:val="16"/>
              </w:rPr>
              <w:t xml:space="preserve">ExxonMobil Enterprise Leadership Program </w:t>
            </w:r>
          </w:p>
          <w:p w14:paraId="58313240" w14:textId="5872CC3D" w:rsidR="00975383" w:rsidRDefault="00975383" w:rsidP="00975383">
            <w:pPr>
              <w:widowControl w:val="0"/>
              <w:jc w:val="center"/>
              <w:rPr>
                <w:sz w:val="16"/>
              </w:rPr>
            </w:pPr>
            <w:r>
              <w:rPr>
                <w:sz w:val="16"/>
              </w:rPr>
              <w:t>(UNC-Chapel Hill)</w:t>
            </w:r>
          </w:p>
        </w:tc>
        <w:tc>
          <w:tcPr>
            <w:tcW w:w="1233" w:type="dxa"/>
          </w:tcPr>
          <w:p w14:paraId="4712344D" w14:textId="77777777" w:rsidR="00975383" w:rsidRDefault="00975383" w:rsidP="00975383">
            <w:pPr>
              <w:widowControl w:val="0"/>
              <w:jc w:val="center"/>
              <w:rPr>
                <w:sz w:val="16"/>
              </w:rPr>
            </w:pPr>
          </w:p>
          <w:p w14:paraId="72619DEF" w14:textId="206D3648" w:rsidR="00975383" w:rsidRDefault="00975383" w:rsidP="00975383">
            <w:pPr>
              <w:widowControl w:val="0"/>
              <w:jc w:val="center"/>
              <w:rPr>
                <w:sz w:val="16"/>
              </w:rPr>
            </w:pPr>
            <w:r>
              <w:rPr>
                <w:sz w:val="16"/>
              </w:rPr>
              <w:t>Global Teams</w:t>
            </w:r>
          </w:p>
        </w:tc>
        <w:tc>
          <w:tcPr>
            <w:tcW w:w="1021" w:type="dxa"/>
          </w:tcPr>
          <w:p w14:paraId="18C82680" w14:textId="77777777" w:rsidR="00975383" w:rsidRDefault="00975383" w:rsidP="00975383">
            <w:pPr>
              <w:widowControl w:val="0"/>
              <w:jc w:val="center"/>
              <w:rPr>
                <w:sz w:val="16"/>
              </w:rPr>
            </w:pPr>
          </w:p>
          <w:p w14:paraId="25F4CE1D" w14:textId="5179B4C5" w:rsidR="00975383" w:rsidRDefault="00975383" w:rsidP="00975383">
            <w:pPr>
              <w:widowControl w:val="0"/>
              <w:jc w:val="center"/>
              <w:rPr>
                <w:sz w:val="16"/>
              </w:rPr>
            </w:pPr>
            <w:r>
              <w:rPr>
                <w:sz w:val="16"/>
              </w:rPr>
              <w:t>29</w:t>
            </w:r>
          </w:p>
        </w:tc>
        <w:tc>
          <w:tcPr>
            <w:tcW w:w="1148" w:type="dxa"/>
          </w:tcPr>
          <w:p w14:paraId="4518D337" w14:textId="77777777" w:rsidR="00975383" w:rsidRDefault="00975383" w:rsidP="00975383">
            <w:pPr>
              <w:widowControl w:val="0"/>
              <w:jc w:val="center"/>
              <w:rPr>
                <w:sz w:val="16"/>
              </w:rPr>
            </w:pPr>
          </w:p>
          <w:p w14:paraId="3B9404C7" w14:textId="646BC32A" w:rsidR="00975383" w:rsidRDefault="00975383" w:rsidP="00975383">
            <w:pPr>
              <w:widowControl w:val="0"/>
              <w:jc w:val="center"/>
              <w:rPr>
                <w:sz w:val="16"/>
              </w:rPr>
            </w:pPr>
            <w:r>
              <w:rPr>
                <w:sz w:val="16"/>
              </w:rPr>
              <w:t>4.70</w:t>
            </w:r>
          </w:p>
        </w:tc>
        <w:tc>
          <w:tcPr>
            <w:tcW w:w="1013" w:type="dxa"/>
          </w:tcPr>
          <w:p w14:paraId="152B0877" w14:textId="77777777" w:rsidR="00975383" w:rsidRDefault="00975383" w:rsidP="00975383">
            <w:pPr>
              <w:widowControl w:val="0"/>
              <w:jc w:val="center"/>
              <w:rPr>
                <w:sz w:val="16"/>
              </w:rPr>
            </w:pPr>
          </w:p>
          <w:p w14:paraId="388822C1" w14:textId="2EF0676B" w:rsidR="00975383" w:rsidRDefault="00975383" w:rsidP="00975383">
            <w:pPr>
              <w:widowControl w:val="0"/>
              <w:jc w:val="center"/>
              <w:rPr>
                <w:sz w:val="16"/>
              </w:rPr>
            </w:pPr>
            <w:r>
              <w:rPr>
                <w:sz w:val="16"/>
              </w:rPr>
              <w:t>n/a</w:t>
            </w:r>
          </w:p>
        </w:tc>
        <w:tc>
          <w:tcPr>
            <w:tcW w:w="1148" w:type="dxa"/>
          </w:tcPr>
          <w:p w14:paraId="57BC3176" w14:textId="77777777" w:rsidR="00975383" w:rsidRDefault="00975383" w:rsidP="00975383">
            <w:pPr>
              <w:widowControl w:val="0"/>
              <w:jc w:val="center"/>
              <w:rPr>
                <w:sz w:val="16"/>
              </w:rPr>
            </w:pPr>
          </w:p>
          <w:p w14:paraId="59AA257F" w14:textId="69C2618B" w:rsidR="00975383" w:rsidRDefault="00975383" w:rsidP="00975383">
            <w:pPr>
              <w:widowControl w:val="0"/>
              <w:jc w:val="center"/>
              <w:rPr>
                <w:sz w:val="16"/>
              </w:rPr>
            </w:pPr>
            <w:r>
              <w:rPr>
                <w:sz w:val="16"/>
              </w:rPr>
              <w:t>4.50</w:t>
            </w:r>
          </w:p>
        </w:tc>
        <w:tc>
          <w:tcPr>
            <w:tcW w:w="1025" w:type="dxa"/>
          </w:tcPr>
          <w:p w14:paraId="6124FDFE" w14:textId="77777777" w:rsidR="00975383" w:rsidRDefault="00975383" w:rsidP="00975383">
            <w:pPr>
              <w:widowControl w:val="0"/>
              <w:jc w:val="center"/>
              <w:rPr>
                <w:sz w:val="16"/>
              </w:rPr>
            </w:pPr>
          </w:p>
          <w:p w14:paraId="6F6D5BBD" w14:textId="6330D3B6" w:rsidR="00975383" w:rsidRDefault="00975383" w:rsidP="00975383">
            <w:pPr>
              <w:widowControl w:val="0"/>
              <w:jc w:val="center"/>
              <w:rPr>
                <w:sz w:val="16"/>
              </w:rPr>
            </w:pPr>
            <w:r>
              <w:rPr>
                <w:sz w:val="16"/>
              </w:rPr>
              <w:t>n/a</w:t>
            </w:r>
          </w:p>
        </w:tc>
      </w:tr>
      <w:tr w:rsidR="00975383" w:rsidRPr="00647E42" w14:paraId="4F5110E1" w14:textId="77777777" w:rsidTr="0031479A">
        <w:tc>
          <w:tcPr>
            <w:tcW w:w="918" w:type="dxa"/>
          </w:tcPr>
          <w:p w14:paraId="6336D02C" w14:textId="77777777" w:rsidR="00975383" w:rsidRDefault="00975383" w:rsidP="00975383">
            <w:pPr>
              <w:widowControl w:val="0"/>
              <w:jc w:val="center"/>
              <w:rPr>
                <w:sz w:val="16"/>
              </w:rPr>
            </w:pPr>
          </w:p>
          <w:p w14:paraId="09809CAC" w14:textId="48DD06C5" w:rsidR="00975383" w:rsidRDefault="00975383" w:rsidP="00975383">
            <w:pPr>
              <w:widowControl w:val="0"/>
              <w:jc w:val="center"/>
              <w:rPr>
                <w:sz w:val="16"/>
              </w:rPr>
            </w:pPr>
            <w:r>
              <w:rPr>
                <w:sz w:val="16"/>
              </w:rPr>
              <w:t>5/21/07</w:t>
            </w:r>
          </w:p>
        </w:tc>
        <w:tc>
          <w:tcPr>
            <w:tcW w:w="2070" w:type="dxa"/>
          </w:tcPr>
          <w:p w14:paraId="260728F6" w14:textId="625984C9" w:rsidR="00975383" w:rsidRDefault="00975383" w:rsidP="00975383">
            <w:pPr>
              <w:widowControl w:val="0"/>
              <w:jc w:val="center"/>
              <w:rPr>
                <w:sz w:val="16"/>
              </w:rPr>
            </w:pPr>
            <w:r>
              <w:rPr>
                <w:sz w:val="16"/>
              </w:rPr>
              <w:t>ExxonMobil Development Company (Houston, TX)</w:t>
            </w:r>
          </w:p>
        </w:tc>
        <w:tc>
          <w:tcPr>
            <w:tcW w:w="1233" w:type="dxa"/>
          </w:tcPr>
          <w:p w14:paraId="1F480F54" w14:textId="77777777" w:rsidR="00975383" w:rsidRDefault="00975383" w:rsidP="00975383">
            <w:pPr>
              <w:widowControl w:val="0"/>
              <w:jc w:val="center"/>
              <w:rPr>
                <w:sz w:val="16"/>
              </w:rPr>
            </w:pPr>
          </w:p>
          <w:p w14:paraId="7BBB1ADD" w14:textId="2A80CA1B" w:rsidR="00975383" w:rsidRDefault="00975383" w:rsidP="00975383">
            <w:pPr>
              <w:widowControl w:val="0"/>
              <w:jc w:val="center"/>
              <w:rPr>
                <w:sz w:val="16"/>
              </w:rPr>
            </w:pPr>
            <w:r>
              <w:rPr>
                <w:sz w:val="16"/>
              </w:rPr>
              <w:t>Leadership</w:t>
            </w:r>
          </w:p>
        </w:tc>
        <w:tc>
          <w:tcPr>
            <w:tcW w:w="1021" w:type="dxa"/>
          </w:tcPr>
          <w:p w14:paraId="29D63751" w14:textId="77777777" w:rsidR="00975383" w:rsidRDefault="00975383" w:rsidP="00975383">
            <w:pPr>
              <w:widowControl w:val="0"/>
              <w:jc w:val="center"/>
              <w:rPr>
                <w:sz w:val="16"/>
              </w:rPr>
            </w:pPr>
          </w:p>
          <w:p w14:paraId="540284A6" w14:textId="1A14D92C" w:rsidR="00975383" w:rsidRDefault="00975383" w:rsidP="00975383">
            <w:pPr>
              <w:widowControl w:val="0"/>
              <w:jc w:val="center"/>
              <w:rPr>
                <w:sz w:val="16"/>
              </w:rPr>
            </w:pPr>
            <w:r>
              <w:rPr>
                <w:sz w:val="16"/>
              </w:rPr>
              <w:t>80</w:t>
            </w:r>
          </w:p>
        </w:tc>
        <w:tc>
          <w:tcPr>
            <w:tcW w:w="1148" w:type="dxa"/>
          </w:tcPr>
          <w:p w14:paraId="2CDC300C" w14:textId="77777777" w:rsidR="00975383" w:rsidRDefault="00975383" w:rsidP="00975383">
            <w:pPr>
              <w:widowControl w:val="0"/>
              <w:jc w:val="center"/>
              <w:rPr>
                <w:sz w:val="16"/>
              </w:rPr>
            </w:pPr>
          </w:p>
          <w:p w14:paraId="7FA7B196" w14:textId="162C05A4" w:rsidR="00975383" w:rsidRDefault="00975383" w:rsidP="00975383">
            <w:pPr>
              <w:widowControl w:val="0"/>
              <w:jc w:val="center"/>
              <w:rPr>
                <w:sz w:val="16"/>
              </w:rPr>
            </w:pPr>
            <w:r>
              <w:rPr>
                <w:sz w:val="16"/>
              </w:rPr>
              <w:t>n/a</w:t>
            </w:r>
          </w:p>
        </w:tc>
        <w:tc>
          <w:tcPr>
            <w:tcW w:w="1013" w:type="dxa"/>
          </w:tcPr>
          <w:p w14:paraId="31E130C8" w14:textId="77777777" w:rsidR="00975383" w:rsidRDefault="00975383" w:rsidP="00975383">
            <w:pPr>
              <w:widowControl w:val="0"/>
              <w:jc w:val="center"/>
              <w:rPr>
                <w:sz w:val="16"/>
              </w:rPr>
            </w:pPr>
          </w:p>
          <w:p w14:paraId="5F54CD2A" w14:textId="27193815" w:rsidR="00975383" w:rsidRDefault="00975383" w:rsidP="00975383">
            <w:pPr>
              <w:widowControl w:val="0"/>
              <w:jc w:val="center"/>
              <w:rPr>
                <w:sz w:val="16"/>
              </w:rPr>
            </w:pPr>
            <w:r>
              <w:rPr>
                <w:sz w:val="16"/>
              </w:rPr>
              <w:t>n/a</w:t>
            </w:r>
          </w:p>
        </w:tc>
        <w:tc>
          <w:tcPr>
            <w:tcW w:w="1148" w:type="dxa"/>
          </w:tcPr>
          <w:p w14:paraId="0D8945CA" w14:textId="77777777" w:rsidR="00975383" w:rsidRDefault="00975383" w:rsidP="00975383">
            <w:pPr>
              <w:widowControl w:val="0"/>
              <w:jc w:val="center"/>
              <w:rPr>
                <w:sz w:val="16"/>
              </w:rPr>
            </w:pPr>
          </w:p>
          <w:p w14:paraId="534F9FE5" w14:textId="664706C9" w:rsidR="00975383" w:rsidRDefault="00975383" w:rsidP="00975383">
            <w:pPr>
              <w:widowControl w:val="0"/>
              <w:jc w:val="center"/>
              <w:rPr>
                <w:sz w:val="16"/>
              </w:rPr>
            </w:pPr>
            <w:r>
              <w:rPr>
                <w:sz w:val="16"/>
              </w:rPr>
              <w:t>n/a</w:t>
            </w:r>
          </w:p>
        </w:tc>
        <w:tc>
          <w:tcPr>
            <w:tcW w:w="1025" w:type="dxa"/>
          </w:tcPr>
          <w:p w14:paraId="4DDC33E5" w14:textId="77777777" w:rsidR="00975383" w:rsidRDefault="00975383" w:rsidP="00975383">
            <w:pPr>
              <w:widowControl w:val="0"/>
              <w:jc w:val="center"/>
              <w:rPr>
                <w:sz w:val="16"/>
              </w:rPr>
            </w:pPr>
          </w:p>
          <w:p w14:paraId="30B5F3A7" w14:textId="13BFC118" w:rsidR="00975383" w:rsidRDefault="00975383" w:rsidP="00975383">
            <w:pPr>
              <w:widowControl w:val="0"/>
              <w:jc w:val="center"/>
              <w:rPr>
                <w:sz w:val="16"/>
              </w:rPr>
            </w:pPr>
            <w:r>
              <w:rPr>
                <w:sz w:val="16"/>
              </w:rPr>
              <w:t>n/a</w:t>
            </w:r>
          </w:p>
        </w:tc>
      </w:tr>
      <w:tr w:rsidR="00975383" w:rsidRPr="00647E42" w14:paraId="23AC97BD" w14:textId="77777777" w:rsidTr="0031479A">
        <w:tc>
          <w:tcPr>
            <w:tcW w:w="918" w:type="dxa"/>
          </w:tcPr>
          <w:p w14:paraId="6C18D5D0" w14:textId="77777777" w:rsidR="00975383" w:rsidRDefault="00975383" w:rsidP="00975383">
            <w:pPr>
              <w:widowControl w:val="0"/>
              <w:jc w:val="center"/>
              <w:rPr>
                <w:sz w:val="16"/>
              </w:rPr>
            </w:pPr>
          </w:p>
          <w:p w14:paraId="6503B19E" w14:textId="0FCF6FC5" w:rsidR="00975383" w:rsidRDefault="00975383" w:rsidP="00975383">
            <w:pPr>
              <w:widowControl w:val="0"/>
              <w:jc w:val="center"/>
              <w:rPr>
                <w:sz w:val="16"/>
              </w:rPr>
            </w:pPr>
            <w:r>
              <w:rPr>
                <w:sz w:val="16"/>
              </w:rPr>
              <w:t>5/9/07</w:t>
            </w:r>
          </w:p>
        </w:tc>
        <w:tc>
          <w:tcPr>
            <w:tcW w:w="2070" w:type="dxa"/>
          </w:tcPr>
          <w:p w14:paraId="23FF9EED" w14:textId="77777777" w:rsidR="00975383" w:rsidRDefault="00975383" w:rsidP="00975383">
            <w:pPr>
              <w:widowControl w:val="0"/>
              <w:jc w:val="center"/>
              <w:rPr>
                <w:sz w:val="16"/>
              </w:rPr>
            </w:pPr>
            <w:r>
              <w:rPr>
                <w:sz w:val="16"/>
              </w:rPr>
              <w:t xml:space="preserve">ExxonMobil Enterprise Leadership Program </w:t>
            </w:r>
          </w:p>
          <w:p w14:paraId="59C1D5CF" w14:textId="2080B314" w:rsidR="00975383" w:rsidRDefault="00975383" w:rsidP="00975383">
            <w:pPr>
              <w:widowControl w:val="0"/>
              <w:jc w:val="center"/>
              <w:rPr>
                <w:sz w:val="16"/>
              </w:rPr>
            </w:pPr>
            <w:r>
              <w:rPr>
                <w:sz w:val="16"/>
              </w:rPr>
              <w:t>(UNC-Chapel Hill)</w:t>
            </w:r>
          </w:p>
        </w:tc>
        <w:tc>
          <w:tcPr>
            <w:tcW w:w="1233" w:type="dxa"/>
          </w:tcPr>
          <w:p w14:paraId="0462DCF6" w14:textId="77777777" w:rsidR="00975383" w:rsidRDefault="00975383" w:rsidP="00975383">
            <w:pPr>
              <w:widowControl w:val="0"/>
              <w:jc w:val="center"/>
              <w:rPr>
                <w:sz w:val="16"/>
              </w:rPr>
            </w:pPr>
          </w:p>
          <w:p w14:paraId="7C34571D" w14:textId="5FC382E9" w:rsidR="00975383" w:rsidRDefault="00975383" w:rsidP="00975383">
            <w:pPr>
              <w:widowControl w:val="0"/>
              <w:jc w:val="center"/>
              <w:rPr>
                <w:sz w:val="16"/>
              </w:rPr>
            </w:pPr>
            <w:r>
              <w:rPr>
                <w:sz w:val="16"/>
              </w:rPr>
              <w:t>Global Teams</w:t>
            </w:r>
          </w:p>
        </w:tc>
        <w:tc>
          <w:tcPr>
            <w:tcW w:w="1021" w:type="dxa"/>
          </w:tcPr>
          <w:p w14:paraId="6A8211AA" w14:textId="77777777" w:rsidR="00975383" w:rsidRDefault="00975383" w:rsidP="00975383">
            <w:pPr>
              <w:widowControl w:val="0"/>
              <w:jc w:val="center"/>
              <w:rPr>
                <w:sz w:val="16"/>
              </w:rPr>
            </w:pPr>
          </w:p>
          <w:p w14:paraId="7EFEE978" w14:textId="1AEC8B9D" w:rsidR="00975383" w:rsidRDefault="00975383" w:rsidP="00975383">
            <w:pPr>
              <w:widowControl w:val="0"/>
              <w:jc w:val="center"/>
              <w:rPr>
                <w:sz w:val="16"/>
              </w:rPr>
            </w:pPr>
            <w:r>
              <w:rPr>
                <w:sz w:val="16"/>
              </w:rPr>
              <w:t>32</w:t>
            </w:r>
          </w:p>
        </w:tc>
        <w:tc>
          <w:tcPr>
            <w:tcW w:w="1148" w:type="dxa"/>
          </w:tcPr>
          <w:p w14:paraId="7FB4CC3D" w14:textId="77777777" w:rsidR="00975383" w:rsidRDefault="00975383" w:rsidP="00975383">
            <w:pPr>
              <w:widowControl w:val="0"/>
              <w:jc w:val="center"/>
              <w:rPr>
                <w:sz w:val="16"/>
              </w:rPr>
            </w:pPr>
          </w:p>
          <w:p w14:paraId="144F9D34" w14:textId="560C47EE" w:rsidR="00975383" w:rsidRDefault="00975383" w:rsidP="00975383">
            <w:pPr>
              <w:widowControl w:val="0"/>
              <w:jc w:val="center"/>
              <w:rPr>
                <w:sz w:val="16"/>
              </w:rPr>
            </w:pPr>
            <w:r>
              <w:rPr>
                <w:sz w:val="16"/>
              </w:rPr>
              <w:t>4.30</w:t>
            </w:r>
          </w:p>
        </w:tc>
        <w:tc>
          <w:tcPr>
            <w:tcW w:w="1013" w:type="dxa"/>
          </w:tcPr>
          <w:p w14:paraId="30305465" w14:textId="77777777" w:rsidR="00975383" w:rsidRDefault="00975383" w:rsidP="00975383">
            <w:pPr>
              <w:widowControl w:val="0"/>
              <w:jc w:val="center"/>
              <w:rPr>
                <w:sz w:val="16"/>
              </w:rPr>
            </w:pPr>
          </w:p>
          <w:p w14:paraId="4D4E8A10" w14:textId="492285DA" w:rsidR="00975383" w:rsidRDefault="00975383" w:rsidP="00975383">
            <w:pPr>
              <w:widowControl w:val="0"/>
              <w:jc w:val="center"/>
              <w:rPr>
                <w:sz w:val="16"/>
              </w:rPr>
            </w:pPr>
            <w:r>
              <w:rPr>
                <w:sz w:val="16"/>
              </w:rPr>
              <w:t>n/a</w:t>
            </w:r>
          </w:p>
        </w:tc>
        <w:tc>
          <w:tcPr>
            <w:tcW w:w="1148" w:type="dxa"/>
          </w:tcPr>
          <w:p w14:paraId="4C75C9E5" w14:textId="77777777" w:rsidR="00975383" w:rsidRDefault="00975383" w:rsidP="00975383">
            <w:pPr>
              <w:widowControl w:val="0"/>
              <w:jc w:val="center"/>
              <w:rPr>
                <w:sz w:val="16"/>
              </w:rPr>
            </w:pPr>
          </w:p>
          <w:p w14:paraId="59136E2A" w14:textId="5DCF3DE4" w:rsidR="00975383" w:rsidRDefault="00975383" w:rsidP="00975383">
            <w:pPr>
              <w:widowControl w:val="0"/>
              <w:jc w:val="center"/>
              <w:rPr>
                <w:sz w:val="16"/>
              </w:rPr>
            </w:pPr>
            <w:r>
              <w:rPr>
                <w:sz w:val="16"/>
              </w:rPr>
              <w:t>4.20</w:t>
            </w:r>
          </w:p>
        </w:tc>
        <w:tc>
          <w:tcPr>
            <w:tcW w:w="1025" w:type="dxa"/>
          </w:tcPr>
          <w:p w14:paraId="72863CA6" w14:textId="77777777" w:rsidR="00975383" w:rsidRDefault="00975383" w:rsidP="00975383">
            <w:pPr>
              <w:widowControl w:val="0"/>
              <w:jc w:val="center"/>
              <w:rPr>
                <w:sz w:val="16"/>
              </w:rPr>
            </w:pPr>
          </w:p>
          <w:p w14:paraId="59761FBE" w14:textId="22D1B0EE" w:rsidR="00975383" w:rsidRDefault="00975383" w:rsidP="00975383">
            <w:pPr>
              <w:widowControl w:val="0"/>
              <w:jc w:val="center"/>
              <w:rPr>
                <w:sz w:val="16"/>
              </w:rPr>
            </w:pPr>
            <w:r>
              <w:rPr>
                <w:sz w:val="16"/>
              </w:rPr>
              <w:t>n/a</w:t>
            </w:r>
          </w:p>
        </w:tc>
      </w:tr>
    </w:tbl>
    <w:p w14:paraId="203D2D0B" w14:textId="18CD7123" w:rsidR="003C5E38" w:rsidRDefault="000E18E7" w:rsidP="00194C0E">
      <w:pPr>
        <w:widowControl w:val="0"/>
        <w:rPr>
          <w:sz w:val="24"/>
        </w:rPr>
      </w:pPr>
      <w:r>
        <w:rPr>
          <w:sz w:val="24"/>
        </w:rPr>
        <w:t xml:space="preserve">*Rating Scale (1 = Far </w:t>
      </w:r>
      <w:r>
        <w:rPr>
          <w:i/>
          <w:iCs/>
          <w:sz w:val="24"/>
        </w:rPr>
        <w:t>below</w:t>
      </w:r>
      <w:r>
        <w:rPr>
          <w:sz w:val="24"/>
        </w:rPr>
        <w:t xml:space="preserve"> average; 5 = Far </w:t>
      </w:r>
      <w:r>
        <w:rPr>
          <w:i/>
          <w:iCs/>
          <w:sz w:val="24"/>
        </w:rPr>
        <w:t>above</w:t>
      </w:r>
      <w:r>
        <w:rPr>
          <w:sz w:val="24"/>
        </w:rPr>
        <w:t xml:space="preserve"> average); **Rating Scale (1 = Far </w:t>
      </w:r>
      <w:r>
        <w:rPr>
          <w:i/>
          <w:iCs/>
          <w:sz w:val="24"/>
        </w:rPr>
        <w:t>below</w:t>
      </w:r>
      <w:r>
        <w:rPr>
          <w:sz w:val="24"/>
        </w:rPr>
        <w:t xml:space="preserve"> average; 10 = Far </w:t>
      </w:r>
      <w:r>
        <w:rPr>
          <w:i/>
          <w:iCs/>
          <w:sz w:val="24"/>
        </w:rPr>
        <w:t>above</w:t>
      </w:r>
      <w:r>
        <w:rPr>
          <w:sz w:val="24"/>
        </w:rPr>
        <w:t xml:space="preserve"> average); n/a = not available</w:t>
      </w:r>
    </w:p>
    <w:p w14:paraId="1C7A1885" w14:textId="130B60C3" w:rsidR="00875EFF" w:rsidRDefault="00875EFF" w:rsidP="00194C0E">
      <w:pPr>
        <w:widowControl w:val="0"/>
        <w:rPr>
          <w:b/>
          <w:sz w:val="24"/>
        </w:rPr>
      </w:pPr>
    </w:p>
    <w:p w14:paraId="30126418" w14:textId="77777777" w:rsidR="00875EFF" w:rsidRDefault="00875EFF" w:rsidP="00875EFF">
      <w:pPr>
        <w:widowControl w:val="0"/>
        <w:jc w:val="center"/>
        <w:rPr>
          <w:b/>
          <w:sz w:val="24"/>
        </w:rPr>
      </w:pPr>
      <w:r>
        <w:rPr>
          <w:b/>
          <w:bCs/>
          <w:sz w:val="24"/>
        </w:rPr>
        <w:lastRenderedPageBreak/>
        <w:t>EXECUTIVE EDUCATION TEACHING RATINGS</w:t>
      </w:r>
    </w:p>
    <w:p w14:paraId="4C96B76C" w14:textId="77777777" w:rsidR="00875EFF" w:rsidRDefault="00875EFF" w:rsidP="00875EFF">
      <w:pPr>
        <w:widowControl w:val="0"/>
        <w:rPr>
          <w:b/>
          <w:sz w:val="24"/>
        </w:rPr>
      </w:pPr>
    </w:p>
    <w:tbl>
      <w:tblPr>
        <w:tblW w:w="9576"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A0" w:firstRow="1" w:lastRow="0" w:firstColumn="1" w:lastColumn="0" w:noHBand="0" w:noVBand="0"/>
      </w:tblPr>
      <w:tblGrid>
        <w:gridCol w:w="918"/>
        <w:gridCol w:w="2070"/>
        <w:gridCol w:w="1233"/>
        <w:gridCol w:w="1021"/>
        <w:gridCol w:w="1148"/>
        <w:gridCol w:w="1013"/>
        <w:gridCol w:w="1148"/>
        <w:gridCol w:w="1025"/>
      </w:tblGrid>
      <w:tr w:rsidR="00875EFF" w:rsidRPr="00647E42" w14:paraId="4FB62EDE" w14:textId="77777777" w:rsidTr="0028692F">
        <w:tc>
          <w:tcPr>
            <w:tcW w:w="918" w:type="dxa"/>
          </w:tcPr>
          <w:p w14:paraId="4D0787BF" w14:textId="77777777" w:rsidR="00875EFF" w:rsidRPr="00647E42" w:rsidRDefault="00875EFF" w:rsidP="0028692F">
            <w:pPr>
              <w:widowControl w:val="0"/>
              <w:rPr>
                <w:b/>
                <w:sz w:val="16"/>
              </w:rPr>
            </w:pPr>
          </w:p>
          <w:p w14:paraId="34EF783D" w14:textId="77777777" w:rsidR="00875EFF" w:rsidRPr="00647E42" w:rsidRDefault="00875EFF" w:rsidP="0028692F">
            <w:pPr>
              <w:widowControl w:val="0"/>
              <w:jc w:val="center"/>
              <w:rPr>
                <w:b/>
                <w:sz w:val="16"/>
              </w:rPr>
            </w:pPr>
          </w:p>
          <w:p w14:paraId="61E48B6F" w14:textId="77777777" w:rsidR="00875EFF" w:rsidRDefault="00875EFF" w:rsidP="0028692F">
            <w:pPr>
              <w:widowControl w:val="0"/>
              <w:jc w:val="center"/>
              <w:rPr>
                <w:b/>
                <w:sz w:val="16"/>
              </w:rPr>
            </w:pPr>
          </w:p>
          <w:p w14:paraId="17C601E9" w14:textId="77777777" w:rsidR="00875EFF" w:rsidRPr="00647E42" w:rsidRDefault="00875EFF" w:rsidP="0028692F">
            <w:pPr>
              <w:widowControl w:val="0"/>
              <w:jc w:val="center"/>
              <w:rPr>
                <w:b/>
                <w:sz w:val="16"/>
              </w:rPr>
            </w:pPr>
            <w:r w:rsidRPr="00647E42">
              <w:rPr>
                <w:b/>
                <w:sz w:val="16"/>
              </w:rPr>
              <w:t>DATE</w:t>
            </w:r>
          </w:p>
        </w:tc>
        <w:tc>
          <w:tcPr>
            <w:tcW w:w="2070" w:type="dxa"/>
          </w:tcPr>
          <w:p w14:paraId="2244004B" w14:textId="77777777" w:rsidR="00875EFF" w:rsidRPr="00647E42" w:rsidRDefault="00875EFF" w:rsidP="0028692F">
            <w:pPr>
              <w:widowControl w:val="0"/>
              <w:jc w:val="center"/>
              <w:rPr>
                <w:b/>
                <w:sz w:val="16"/>
              </w:rPr>
            </w:pPr>
          </w:p>
          <w:p w14:paraId="25CBFD03" w14:textId="77777777" w:rsidR="00875EFF" w:rsidRPr="00647E42" w:rsidRDefault="00875EFF" w:rsidP="0028692F">
            <w:pPr>
              <w:widowControl w:val="0"/>
              <w:rPr>
                <w:b/>
                <w:sz w:val="16"/>
              </w:rPr>
            </w:pPr>
          </w:p>
          <w:p w14:paraId="1DB625AC" w14:textId="77777777" w:rsidR="00875EFF" w:rsidRDefault="00875EFF" w:rsidP="0028692F">
            <w:pPr>
              <w:widowControl w:val="0"/>
              <w:jc w:val="center"/>
              <w:rPr>
                <w:b/>
                <w:sz w:val="16"/>
              </w:rPr>
            </w:pPr>
          </w:p>
          <w:p w14:paraId="6FCFF932" w14:textId="77777777" w:rsidR="00875EFF" w:rsidRPr="00647E42" w:rsidRDefault="00875EFF" w:rsidP="0028692F">
            <w:pPr>
              <w:widowControl w:val="0"/>
              <w:jc w:val="center"/>
              <w:rPr>
                <w:b/>
                <w:sz w:val="16"/>
              </w:rPr>
            </w:pPr>
            <w:r w:rsidRPr="00647E42">
              <w:rPr>
                <w:b/>
                <w:sz w:val="16"/>
              </w:rPr>
              <w:t>COURSE NAME</w:t>
            </w:r>
          </w:p>
        </w:tc>
        <w:tc>
          <w:tcPr>
            <w:tcW w:w="1233" w:type="dxa"/>
          </w:tcPr>
          <w:p w14:paraId="1897D878" w14:textId="77777777" w:rsidR="00875EFF" w:rsidRPr="00647E42" w:rsidRDefault="00875EFF" w:rsidP="0028692F">
            <w:pPr>
              <w:widowControl w:val="0"/>
              <w:rPr>
                <w:b/>
                <w:sz w:val="14"/>
              </w:rPr>
            </w:pPr>
          </w:p>
          <w:p w14:paraId="14583D40" w14:textId="77777777" w:rsidR="00875EFF" w:rsidRPr="00647E42" w:rsidRDefault="00875EFF" w:rsidP="0028692F">
            <w:pPr>
              <w:widowControl w:val="0"/>
              <w:jc w:val="center"/>
              <w:rPr>
                <w:b/>
                <w:sz w:val="14"/>
              </w:rPr>
            </w:pPr>
          </w:p>
          <w:p w14:paraId="183288EF" w14:textId="77777777" w:rsidR="00875EFF" w:rsidRDefault="00875EFF" w:rsidP="0028692F">
            <w:pPr>
              <w:widowControl w:val="0"/>
              <w:jc w:val="center"/>
              <w:rPr>
                <w:b/>
                <w:sz w:val="16"/>
                <w:szCs w:val="16"/>
              </w:rPr>
            </w:pPr>
          </w:p>
          <w:p w14:paraId="65BBF3A4" w14:textId="77777777" w:rsidR="00875EFF" w:rsidRPr="00647E42" w:rsidRDefault="00875EFF" w:rsidP="0028692F">
            <w:pPr>
              <w:widowControl w:val="0"/>
              <w:jc w:val="center"/>
              <w:rPr>
                <w:b/>
                <w:sz w:val="16"/>
                <w:szCs w:val="16"/>
              </w:rPr>
            </w:pPr>
            <w:r w:rsidRPr="00647E42">
              <w:rPr>
                <w:b/>
                <w:sz w:val="16"/>
                <w:szCs w:val="16"/>
              </w:rPr>
              <w:t>TOPIC</w:t>
            </w:r>
          </w:p>
        </w:tc>
        <w:tc>
          <w:tcPr>
            <w:tcW w:w="1021" w:type="dxa"/>
          </w:tcPr>
          <w:p w14:paraId="767ECAF8" w14:textId="77777777" w:rsidR="00875EFF" w:rsidRPr="00647E42" w:rsidRDefault="00875EFF" w:rsidP="0028692F">
            <w:pPr>
              <w:widowControl w:val="0"/>
              <w:rPr>
                <w:b/>
                <w:sz w:val="14"/>
              </w:rPr>
            </w:pPr>
          </w:p>
          <w:p w14:paraId="793D779D" w14:textId="77777777" w:rsidR="00875EFF" w:rsidRPr="00647E42" w:rsidRDefault="00875EFF" w:rsidP="0028692F">
            <w:pPr>
              <w:widowControl w:val="0"/>
              <w:jc w:val="center"/>
              <w:rPr>
                <w:b/>
                <w:sz w:val="14"/>
              </w:rPr>
            </w:pPr>
            <w:r w:rsidRPr="00647E42">
              <w:rPr>
                <w:b/>
                <w:sz w:val="14"/>
              </w:rPr>
              <w:t>NUMBER OF STUDENTS</w:t>
            </w:r>
          </w:p>
        </w:tc>
        <w:tc>
          <w:tcPr>
            <w:tcW w:w="1148" w:type="dxa"/>
          </w:tcPr>
          <w:p w14:paraId="4622B50D" w14:textId="77777777" w:rsidR="00875EFF" w:rsidRPr="00647E42" w:rsidRDefault="00875EFF" w:rsidP="0028692F">
            <w:pPr>
              <w:widowControl w:val="0"/>
              <w:rPr>
                <w:b/>
                <w:sz w:val="16"/>
              </w:rPr>
            </w:pPr>
          </w:p>
          <w:p w14:paraId="3C8886AB" w14:textId="77777777" w:rsidR="00875EFF" w:rsidRPr="00647E42" w:rsidRDefault="00875EFF" w:rsidP="0028692F">
            <w:pPr>
              <w:widowControl w:val="0"/>
              <w:jc w:val="center"/>
              <w:rPr>
                <w:b/>
                <w:sz w:val="16"/>
              </w:rPr>
            </w:pPr>
            <w:r w:rsidRPr="00647E42">
              <w:rPr>
                <w:b/>
                <w:sz w:val="16"/>
              </w:rPr>
              <w:t>OVERALL TEACHER RATING</w:t>
            </w:r>
          </w:p>
        </w:tc>
        <w:tc>
          <w:tcPr>
            <w:tcW w:w="1013" w:type="dxa"/>
          </w:tcPr>
          <w:p w14:paraId="5CA32AE2" w14:textId="77777777" w:rsidR="00875EFF" w:rsidRPr="00647E42" w:rsidRDefault="00875EFF" w:rsidP="0028692F">
            <w:pPr>
              <w:widowControl w:val="0"/>
              <w:rPr>
                <w:b/>
                <w:sz w:val="16"/>
              </w:rPr>
            </w:pPr>
          </w:p>
          <w:p w14:paraId="7AB0F4FE" w14:textId="77777777" w:rsidR="00875EFF" w:rsidRPr="00647E42" w:rsidRDefault="00875EFF" w:rsidP="0028692F">
            <w:pPr>
              <w:widowControl w:val="0"/>
              <w:jc w:val="center"/>
              <w:rPr>
                <w:b/>
                <w:sz w:val="16"/>
              </w:rPr>
            </w:pPr>
            <w:r w:rsidRPr="00647E42">
              <w:rPr>
                <w:b/>
                <w:sz w:val="16"/>
              </w:rPr>
              <w:t>MEAN</w:t>
            </w:r>
          </w:p>
          <w:p w14:paraId="71B3ACC1" w14:textId="77777777" w:rsidR="00875EFF" w:rsidRPr="00647E42" w:rsidRDefault="00875EFF" w:rsidP="0028692F">
            <w:pPr>
              <w:widowControl w:val="0"/>
              <w:jc w:val="center"/>
              <w:rPr>
                <w:b/>
                <w:sz w:val="16"/>
              </w:rPr>
            </w:pPr>
            <w:r w:rsidRPr="00647E42">
              <w:rPr>
                <w:b/>
                <w:sz w:val="16"/>
              </w:rPr>
              <w:t>TEACHER</w:t>
            </w:r>
          </w:p>
          <w:p w14:paraId="14F76B51" w14:textId="77777777" w:rsidR="00875EFF" w:rsidRPr="00647E42" w:rsidRDefault="00875EFF" w:rsidP="0028692F">
            <w:pPr>
              <w:widowControl w:val="0"/>
              <w:jc w:val="center"/>
              <w:rPr>
                <w:b/>
                <w:sz w:val="16"/>
              </w:rPr>
            </w:pPr>
            <w:r w:rsidRPr="00647E42">
              <w:rPr>
                <w:b/>
                <w:sz w:val="16"/>
              </w:rPr>
              <w:t>RATING</w:t>
            </w:r>
          </w:p>
        </w:tc>
        <w:tc>
          <w:tcPr>
            <w:tcW w:w="1148" w:type="dxa"/>
          </w:tcPr>
          <w:p w14:paraId="72DCB7FF" w14:textId="77777777" w:rsidR="00875EFF" w:rsidRPr="00647E42" w:rsidRDefault="00875EFF" w:rsidP="0028692F">
            <w:pPr>
              <w:widowControl w:val="0"/>
              <w:rPr>
                <w:b/>
                <w:sz w:val="16"/>
              </w:rPr>
            </w:pPr>
          </w:p>
          <w:p w14:paraId="188BACF9" w14:textId="77777777" w:rsidR="00875EFF" w:rsidRPr="00647E42" w:rsidRDefault="00875EFF" w:rsidP="0028692F">
            <w:pPr>
              <w:widowControl w:val="0"/>
              <w:jc w:val="center"/>
              <w:rPr>
                <w:b/>
                <w:sz w:val="16"/>
              </w:rPr>
            </w:pPr>
            <w:r w:rsidRPr="00647E42">
              <w:rPr>
                <w:b/>
                <w:sz w:val="16"/>
              </w:rPr>
              <w:t>OVERALL CONTENT RATING</w:t>
            </w:r>
          </w:p>
        </w:tc>
        <w:tc>
          <w:tcPr>
            <w:tcW w:w="1025" w:type="dxa"/>
          </w:tcPr>
          <w:p w14:paraId="41777F55" w14:textId="77777777" w:rsidR="00875EFF" w:rsidRPr="00647E42" w:rsidRDefault="00875EFF" w:rsidP="0028692F">
            <w:pPr>
              <w:widowControl w:val="0"/>
              <w:rPr>
                <w:b/>
                <w:sz w:val="16"/>
              </w:rPr>
            </w:pPr>
          </w:p>
          <w:p w14:paraId="205CC688" w14:textId="77777777" w:rsidR="00875EFF" w:rsidRPr="00647E42" w:rsidRDefault="00875EFF" w:rsidP="0028692F">
            <w:pPr>
              <w:widowControl w:val="0"/>
              <w:jc w:val="center"/>
              <w:rPr>
                <w:b/>
                <w:sz w:val="16"/>
              </w:rPr>
            </w:pPr>
            <w:r w:rsidRPr="00647E42">
              <w:rPr>
                <w:b/>
                <w:sz w:val="16"/>
              </w:rPr>
              <w:t>MEAN</w:t>
            </w:r>
          </w:p>
          <w:p w14:paraId="22392367" w14:textId="77777777" w:rsidR="00875EFF" w:rsidRPr="00647E42" w:rsidRDefault="00875EFF" w:rsidP="0028692F">
            <w:pPr>
              <w:widowControl w:val="0"/>
              <w:jc w:val="center"/>
              <w:rPr>
                <w:b/>
                <w:sz w:val="16"/>
              </w:rPr>
            </w:pPr>
            <w:r w:rsidRPr="00647E42">
              <w:rPr>
                <w:b/>
                <w:sz w:val="16"/>
              </w:rPr>
              <w:t>CONTENT</w:t>
            </w:r>
          </w:p>
          <w:p w14:paraId="050FF1A6" w14:textId="77777777" w:rsidR="00875EFF" w:rsidRPr="00647E42" w:rsidRDefault="00875EFF" w:rsidP="0028692F">
            <w:pPr>
              <w:widowControl w:val="0"/>
              <w:jc w:val="center"/>
              <w:rPr>
                <w:b/>
                <w:sz w:val="16"/>
              </w:rPr>
            </w:pPr>
            <w:r w:rsidRPr="00647E42">
              <w:rPr>
                <w:b/>
                <w:sz w:val="16"/>
              </w:rPr>
              <w:t>RATING</w:t>
            </w:r>
          </w:p>
        </w:tc>
      </w:tr>
      <w:tr w:rsidR="00975383" w:rsidRPr="00647E42" w14:paraId="4EA7191D" w14:textId="77777777" w:rsidTr="0028692F">
        <w:tc>
          <w:tcPr>
            <w:tcW w:w="918" w:type="dxa"/>
          </w:tcPr>
          <w:p w14:paraId="0C655E19" w14:textId="77777777" w:rsidR="00975383" w:rsidRDefault="00975383" w:rsidP="00975383">
            <w:pPr>
              <w:widowControl w:val="0"/>
              <w:jc w:val="center"/>
              <w:rPr>
                <w:sz w:val="16"/>
              </w:rPr>
            </w:pPr>
          </w:p>
          <w:p w14:paraId="752E4880" w14:textId="27D7975C" w:rsidR="00975383" w:rsidRDefault="00975383" w:rsidP="00975383">
            <w:pPr>
              <w:widowControl w:val="0"/>
              <w:jc w:val="center"/>
              <w:rPr>
                <w:sz w:val="16"/>
              </w:rPr>
            </w:pPr>
            <w:r>
              <w:rPr>
                <w:sz w:val="16"/>
              </w:rPr>
              <w:t>4/26/07</w:t>
            </w:r>
          </w:p>
        </w:tc>
        <w:tc>
          <w:tcPr>
            <w:tcW w:w="2070" w:type="dxa"/>
          </w:tcPr>
          <w:p w14:paraId="14D679B1" w14:textId="77777777" w:rsidR="00975383" w:rsidRDefault="00975383" w:rsidP="00975383">
            <w:pPr>
              <w:widowControl w:val="0"/>
              <w:jc w:val="center"/>
              <w:rPr>
                <w:sz w:val="16"/>
              </w:rPr>
            </w:pPr>
            <w:r>
              <w:rPr>
                <w:sz w:val="16"/>
              </w:rPr>
              <w:t xml:space="preserve">ExxonMobil Global Real Estate and Facilities </w:t>
            </w:r>
          </w:p>
          <w:p w14:paraId="0BA048FE" w14:textId="030749E8" w:rsidR="00975383" w:rsidRDefault="00975383" w:rsidP="00975383">
            <w:pPr>
              <w:widowControl w:val="0"/>
              <w:jc w:val="center"/>
              <w:rPr>
                <w:sz w:val="16"/>
              </w:rPr>
            </w:pPr>
            <w:r>
              <w:rPr>
                <w:sz w:val="16"/>
              </w:rPr>
              <w:t>(The Woodlands, TX)</w:t>
            </w:r>
          </w:p>
        </w:tc>
        <w:tc>
          <w:tcPr>
            <w:tcW w:w="1233" w:type="dxa"/>
          </w:tcPr>
          <w:p w14:paraId="1F1D00BB" w14:textId="49AAEB26" w:rsidR="00975383" w:rsidRDefault="00975383" w:rsidP="00975383">
            <w:pPr>
              <w:widowControl w:val="0"/>
              <w:jc w:val="center"/>
              <w:rPr>
                <w:sz w:val="16"/>
              </w:rPr>
            </w:pPr>
            <w:r>
              <w:rPr>
                <w:sz w:val="16"/>
              </w:rPr>
              <w:t>Leading a Global Workforce</w:t>
            </w:r>
          </w:p>
        </w:tc>
        <w:tc>
          <w:tcPr>
            <w:tcW w:w="1021" w:type="dxa"/>
          </w:tcPr>
          <w:p w14:paraId="3D0BEE8B" w14:textId="77777777" w:rsidR="00975383" w:rsidRDefault="00975383" w:rsidP="00975383">
            <w:pPr>
              <w:widowControl w:val="0"/>
              <w:jc w:val="center"/>
              <w:rPr>
                <w:sz w:val="16"/>
              </w:rPr>
            </w:pPr>
          </w:p>
          <w:p w14:paraId="36B1D236" w14:textId="0DCB1DE5" w:rsidR="00975383" w:rsidRDefault="00975383" w:rsidP="00975383">
            <w:pPr>
              <w:widowControl w:val="0"/>
              <w:jc w:val="center"/>
              <w:rPr>
                <w:sz w:val="16"/>
              </w:rPr>
            </w:pPr>
            <w:r>
              <w:rPr>
                <w:sz w:val="16"/>
              </w:rPr>
              <w:t>140</w:t>
            </w:r>
          </w:p>
        </w:tc>
        <w:tc>
          <w:tcPr>
            <w:tcW w:w="1148" w:type="dxa"/>
          </w:tcPr>
          <w:p w14:paraId="44469409" w14:textId="77777777" w:rsidR="00975383" w:rsidRDefault="00975383" w:rsidP="00975383">
            <w:pPr>
              <w:widowControl w:val="0"/>
              <w:jc w:val="center"/>
              <w:rPr>
                <w:sz w:val="16"/>
              </w:rPr>
            </w:pPr>
          </w:p>
          <w:p w14:paraId="5EDA3802" w14:textId="62A9FFCC" w:rsidR="00975383" w:rsidRDefault="00975383" w:rsidP="00975383">
            <w:pPr>
              <w:widowControl w:val="0"/>
              <w:jc w:val="center"/>
              <w:rPr>
                <w:sz w:val="16"/>
              </w:rPr>
            </w:pPr>
            <w:r>
              <w:rPr>
                <w:sz w:val="16"/>
              </w:rPr>
              <w:t>n/a</w:t>
            </w:r>
          </w:p>
        </w:tc>
        <w:tc>
          <w:tcPr>
            <w:tcW w:w="1013" w:type="dxa"/>
          </w:tcPr>
          <w:p w14:paraId="2EC72FD8" w14:textId="77777777" w:rsidR="00975383" w:rsidRDefault="00975383" w:rsidP="00975383">
            <w:pPr>
              <w:widowControl w:val="0"/>
              <w:jc w:val="center"/>
              <w:rPr>
                <w:sz w:val="16"/>
              </w:rPr>
            </w:pPr>
          </w:p>
          <w:p w14:paraId="74A38F1F" w14:textId="2A83392D" w:rsidR="00975383" w:rsidRDefault="00975383" w:rsidP="00975383">
            <w:pPr>
              <w:widowControl w:val="0"/>
              <w:jc w:val="center"/>
              <w:rPr>
                <w:sz w:val="16"/>
              </w:rPr>
            </w:pPr>
            <w:r>
              <w:rPr>
                <w:sz w:val="16"/>
              </w:rPr>
              <w:t>n/a</w:t>
            </w:r>
          </w:p>
        </w:tc>
        <w:tc>
          <w:tcPr>
            <w:tcW w:w="1148" w:type="dxa"/>
          </w:tcPr>
          <w:p w14:paraId="073546AC" w14:textId="77777777" w:rsidR="00975383" w:rsidRDefault="00975383" w:rsidP="00975383">
            <w:pPr>
              <w:widowControl w:val="0"/>
              <w:jc w:val="center"/>
              <w:rPr>
                <w:sz w:val="16"/>
              </w:rPr>
            </w:pPr>
          </w:p>
          <w:p w14:paraId="41B695C4" w14:textId="21E4E75D" w:rsidR="00975383" w:rsidRDefault="00975383" w:rsidP="00975383">
            <w:pPr>
              <w:widowControl w:val="0"/>
              <w:jc w:val="center"/>
              <w:rPr>
                <w:sz w:val="16"/>
              </w:rPr>
            </w:pPr>
            <w:r>
              <w:rPr>
                <w:sz w:val="16"/>
              </w:rPr>
              <w:t>n/a</w:t>
            </w:r>
          </w:p>
        </w:tc>
        <w:tc>
          <w:tcPr>
            <w:tcW w:w="1025" w:type="dxa"/>
          </w:tcPr>
          <w:p w14:paraId="658C9B12" w14:textId="77777777" w:rsidR="00975383" w:rsidRDefault="00975383" w:rsidP="00975383">
            <w:pPr>
              <w:widowControl w:val="0"/>
              <w:jc w:val="center"/>
              <w:rPr>
                <w:sz w:val="16"/>
              </w:rPr>
            </w:pPr>
          </w:p>
          <w:p w14:paraId="149C63A3" w14:textId="5E25FBE5" w:rsidR="00975383" w:rsidRDefault="00975383" w:rsidP="00975383">
            <w:pPr>
              <w:widowControl w:val="0"/>
              <w:jc w:val="center"/>
              <w:rPr>
                <w:sz w:val="16"/>
              </w:rPr>
            </w:pPr>
            <w:r>
              <w:rPr>
                <w:sz w:val="16"/>
              </w:rPr>
              <w:t>n/a</w:t>
            </w:r>
          </w:p>
        </w:tc>
      </w:tr>
      <w:tr w:rsidR="00975383" w:rsidRPr="00647E42" w14:paraId="621459C0" w14:textId="77777777" w:rsidTr="0028692F">
        <w:tc>
          <w:tcPr>
            <w:tcW w:w="918" w:type="dxa"/>
          </w:tcPr>
          <w:p w14:paraId="723D71C8" w14:textId="77777777" w:rsidR="00975383" w:rsidRDefault="00975383" w:rsidP="00975383">
            <w:pPr>
              <w:widowControl w:val="0"/>
              <w:jc w:val="center"/>
              <w:rPr>
                <w:sz w:val="16"/>
              </w:rPr>
            </w:pPr>
          </w:p>
          <w:p w14:paraId="16FFCFAF" w14:textId="3A42ED95" w:rsidR="00975383" w:rsidRDefault="00975383" w:rsidP="00975383">
            <w:pPr>
              <w:widowControl w:val="0"/>
              <w:jc w:val="center"/>
              <w:rPr>
                <w:sz w:val="16"/>
              </w:rPr>
            </w:pPr>
            <w:r>
              <w:rPr>
                <w:sz w:val="16"/>
              </w:rPr>
              <w:t>4/24/07</w:t>
            </w:r>
          </w:p>
        </w:tc>
        <w:tc>
          <w:tcPr>
            <w:tcW w:w="2070" w:type="dxa"/>
          </w:tcPr>
          <w:p w14:paraId="6ECF3122" w14:textId="34A14492" w:rsidR="00975383" w:rsidRDefault="00975383" w:rsidP="00975383">
            <w:pPr>
              <w:widowControl w:val="0"/>
              <w:jc w:val="center"/>
              <w:rPr>
                <w:sz w:val="16"/>
              </w:rPr>
            </w:pPr>
            <w:r>
              <w:rPr>
                <w:sz w:val="16"/>
              </w:rPr>
              <w:t>ExxonMobil Development Company (Houston, TX)</w:t>
            </w:r>
          </w:p>
        </w:tc>
        <w:tc>
          <w:tcPr>
            <w:tcW w:w="1233" w:type="dxa"/>
          </w:tcPr>
          <w:p w14:paraId="29D06DE8" w14:textId="77777777" w:rsidR="00975383" w:rsidRDefault="00975383" w:rsidP="00975383">
            <w:pPr>
              <w:widowControl w:val="0"/>
              <w:jc w:val="center"/>
              <w:rPr>
                <w:sz w:val="16"/>
              </w:rPr>
            </w:pPr>
          </w:p>
          <w:p w14:paraId="1D9CC6E9" w14:textId="3C152118" w:rsidR="00975383" w:rsidRDefault="00975383" w:rsidP="00975383">
            <w:pPr>
              <w:widowControl w:val="0"/>
              <w:jc w:val="center"/>
              <w:rPr>
                <w:sz w:val="16"/>
              </w:rPr>
            </w:pPr>
            <w:r>
              <w:rPr>
                <w:sz w:val="16"/>
              </w:rPr>
              <w:t>Leadership</w:t>
            </w:r>
          </w:p>
        </w:tc>
        <w:tc>
          <w:tcPr>
            <w:tcW w:w="1021" w:type="dxa"/>
          </w:tcPr>
          <w:p w14:paraId="11A357F5" w14:textId="77777777" w:rsidR="00975383" w:rsidRDefault="00975383" w:rsidP="00975383">
            <w:pPr>
              <w:widowControl w:val="0"/>
              <w:jc w:val="center"/>
              <w:rPr>
                <w:sz w:val="16"/>
              </w:rPr>
            </w:pPr>
          </w:p>
          <w:p w14:paraId="22879F4E" w14:textId="42721B5C" w:rsidR="00975383" w:rsidRDefault="00975383" w:rsidP="00975383">
            <w:pPr>
              <w:widowControl w:val="0"/>
              <w:jc w:val="center"/>
              <w:rPr>
                <w:sz w:val="16"/>
              </w:rPr>
            </w:pPr>
            <w:r>
              <w:rPr>
                <w:sz w:val="16"/>
              </w:rPr>
              <w:t>80</w:t>
            </w:r>
          </w:p>
        </w:tc>
        <w:tc>
          <w:tcPr>
            <w:tcW w:w="1148" w:type="dxa"/>
          </w:tcPr>
          <w:p w14:paraId="2E906B98" w14:textId="77777777" w:rsidR="00975383" w:rsidRDefault="00975383" w:rsidP="00975383">
            <w:pPr>
              <w:widowControl w:val="0"/>
              <w:jc w:val="center"/>
              <w:rPr>
                <w:sz w:val="16"/>
              </w:rPr>
            </w:pPr>
          </w:p>
          <w:p w14:paraId="47F731D3" w14:textId="757C7185" w:rsidR="00975383" w:rsidRDefault="00975383" w:rsidP="00975383">
            <w:pPr>
              <w:widowControl w:val="0"/>
              <w:jc w:val="center"/>
              <w:rPr>
                <w:sz w:val="16"/>
              </w:rPr>
            </w:pPr>
            <w:r>
              <w:rPr>
                <w:sz w:val="16"/>
              </w:rPr>
              <w:t>n/a</w:t>
            </w:r>
          </w:p>
        </w:tc>
        <w:tc>
          <w:tcPr>
            <w:tcW w:w="1013" w:type="dxa"/>
          </w:tcPr>
          <w:p w14:paraId="421BEA36" w14:textId="77777777" w:rsidR="00975383" w:rsidRDefault="00975383" w:rsidP="00975383">
            <w:pPr>
              <w:widowControl w:val="0"/>
              <w:jc w:val="center"/>
              <w:rPr>
                <w:sz w:val="16"/>
              </w:rPr>
            </w:pPr>
          </w:p>
          <w:p w14:paraId="713F5839" w14:textId="43F4ECDD" w:rsidR="00975383" w:rsidRDefault="00975383" w:rsidP="00975383">
            <w:pPr>
              <w:widowControl w:val="0"/>
              <w:jc w:val="center"/>
              <w:rPr>
                <w:sz w:val="16"/>
              </w:rPr>
            </w:pPr>
            <w:r>
              <w:rPr>
                <w:sz w:val="16"/>
              </w:rPr>
              <w:t>n/a</w:t>
            </w:r>
          </w:p>
        </w:tc>
        <w:tc>
          <w:tcPr>
            <w:tcW w:w="1148" w:type="dxa"/>
          </w:tcPr>
          <w:p w14:paraId="262FAC8F" w14:textId="77777777" w:rsidR="00975383" w:rsidRDefault="00975383" w:rsidP="00975383">
            <w:pPr>
              <w:widowControl w:val="0"/>
              <w:jc w:val="center"/>
              <w:rPr>
                <w:sz w:val="16"/>
              </w:rPr>
            </w:pPr>
          </w:p>
          <w:p w14:paraId="2628641E" w14:textId="0DFBAE5D" w:rsidR="00975383" w:rsidRDefault="00975383" w:rsidP="00975383">
            <w:pPr>
              <w:widowControl w:val="0"/>
              <w:jc w:val="center"/>
              <w:rPr>
                <w:sz w:val="16"/>
              </w:rPr>
            </w:pPr>
            <w:r>
              <w:rPr>
                <w:sz w:val="16"/>
              </w:rPr>
              <w:t>n/a</w:t>
            </w:r>
          </w:p>
        </w:tc>
        <w:tc>
          <w:tcPr>
            <w:tcW w:w="1025" w:type="dxa"/>
          </w:tcPr>
          <w:p w14:paraId="0B5CD30C" w14:textId="77777777" w:rsidR="00975383" w:rsidRDefault="00975383" w:rsidP="00975383">
            <w:pPr>
              <w:widowControl w:val="0"/>
              <w:jc w:val="center"/>
              <w:rPr>
                <w:sz w:val="16"/>
              </w:rPr>
            </w:pPr>
          </w:p>
          <w:p w14:paraId="76958B77" w14:textId="03191BC0" w:rsidR="00975383" w:rsidRDefault="00975383" w:rsidP="00975383">
            <w:pPr>
              <w:widowControl w:val="0"/>
              <w:jc w:val="center"/>
              <w:rPr>
                <w:sz w:val="16"/>
              </w:rPr>
            </w:pPr>
            <w:r>
              <w:rPr>
                <w:sz w:val="16"/>
              </w:rPr>
              <w:t>n/a</w:t>
            </w:r>
          </w:p>
        </w:tc>
      </w:tr>
      <w:tr w:rsidR="00975383" w:rsidRPr="00647E42" w14:paraId="73F3BAD2" w14:textId="77777777" w:rsidTr="0028692F">
        <w:tc>
          <w:tcPr>
            <w:tcW w:w="918" w:type="dxa"/>
          </w:tcPr>
          <w:p w14:paraId="754A448D" w14:textId="77777777" w:rsidR="00975383" w:rsidRDefault="00975383" w:rsidP="00975383">
            <w:pPr>
              <w:widowControl w:val="0"/>
              <w:jc w:val="center"/>
              <w:rPr>
                <w:sz w:val="16"/>
              </w:rPr>
            </w:pPr>
          </w:p>
          <w:p w14:paraId="4D6DC6D3" w14:textId="3D34D115" w:rsidR="00975383" w:rsidRDefault="00975383" w:rsidP="00975383">
            <w:pPr>
              <w:widowControl w:val="0"/>
              <w:jc w:val="center"/>
              <w:rPr>
                <w:sz w:val="16"/>
              </w:rPr>
            </w:pPr>
            <w:r>
              <w:rPr>
                <w:sz w:val="16"/>
              </w:rPr>
              <w:t>3/28/07</w:t>
            </w:r>
          </w:p>
        </w:tc>
        <w:tc>
          <w:tcPr>
            <w:tcW w:w="2070" w:type="dxa"/>
          </w:tcPr>
          <w:p w14:paraId="2E45E6C6" w14:textId="77777777" w:rsidR="00975383" w:rsidRDefault="00975383" w:rsidP="00975383">
            <w:pPr>
              <w:widowControl w:val="0"/>
              <w:jc w:val="center"/>
              <w:rPr>
                <w:sz w:val="16"/>
              </w:rPr>
            </w:pPr>
            <w:r>
              <w:rPr>
                <w:sz w:val="16"/>
              </w:rPr>
              <w:t xml:space="preserve">ExxonMobil Enterprise Leadership Program </w:t>
            </w:r>
          </w:p>
          <w:p w14:paraId="0771740F" w14:textId="4AB31318" w:rsidR="00975383" w:rsidRDefault="00975383" w:rsidP="00975383">
            <w:pPr>
              <w:widowControl w:val="0"/>
              <w:jc w:val="center"/>
              <w:rPr>
                <w:sz w:val="16"/>
              </w:rPr>
            </w:pPr>
            <w:r>
              <w:rPr>
                <w:sz w:val="16"/>
              </w:rPr>
              <w:t>(UNC-Chapel Hill)</w:t>
            </w:r>
          </w:p>
        </w:tc>
        <w:tc>
          <w:tcPr>
            <w:tcW w:w="1233" w:type="dxa"/>
          </w:tcPr>
          <w:p w14:paraId="52F05F67" w14:textId="77777777" w:rsidR="00975383" w:rsidRDefault="00975383" w:rsidP="00975383">
            <w:pPr>
              <w:widowControl w:val="0"/>
              <w:jc w:val="center"/>
              <w:rPr>
                <w:sz w:val="16"/>
              </w:rPr>
            </w:pPr>
          </w:p>
          <w:p w14:paraId="267E0A0A" w14:textId="6A88CA88" w:rsidR="00975383" w:rsidRDefault="00975383" w:rsidP="00975383">
            <w:pPr>
              <w:widowControl w:val="0"/>
              <w:jc w:val="center"/>
              <w:rPr>
                <w:sz w:val="16"/>
              </w:rPr>
            </w:pPr>
            <w:r>
              <w:rPr>
                <w:sz w:val="16"/>
              </w:rPr>
              <w:t>Global Teams</w:t>
            </w:r>
          </w:p>
        </w:tc>
        <w:tc>
          <w:tcPr>
            <w:tcW w:w="1021" w:type="dxa"/>
          </w:tcPr>
          <w:p w14:paraId="1CCEB4A0" w14:textId="77777777" w:rsidR="00975383" w:rsidRDefault="00975383" w:rsidP="00975383">
            <w:pPr>
              <w:widowControl w:val="0"/>
              <w:jc w:val="center"/>
              <w:rPr>
                <w:sz w:val="16"/>
              </w:rPr>
            </w:pPr>
          </w:p>
          <w:p w14:paraId="4C53EA03" w14:textId="40F42336" w:rsidR="00975383" w:rsidRDefault="00975383" w:rsidP="00975383">
            <w:pPr>
              <w:widowControl w:val="0"/>
              <w:jc w:val="center"/>
              <w:rPr>
                <w:sz w:val="16"/>
              </w:rPr>
            </w:pPr>
            <w:r>
              <w:rPr>
                <w:sz w:val="16"/>
              </w:rPr>
              <w:t>31</w:t>
            </w:r>
          </w:p>
        </w:tc>
        <w:tc>
          <w:tcPr>
            <w:tcW w:w="1148" w:type="dxa"/>
          </w:tcPr>
          <w:p w14:paraId="70F79439" w14:textId="77777777" w:rsidR="00975383" w:rsidRDefault="00975383" w:rsidP="00975383">
            <w:pPr>
              <w:widowControl w:val="0"/>
              <w:jc w:val="center"/>
              <w:rPr>
                <w:sz w:val="16"/>
              </w:rPr>
            </w:pPr>
          </w:p>
          <w:p w14:paraId="4A4560C3" w14:textId="64FE4518" w:rsidR="00975383" w:rsidRDefault="00975383" w:rsidP="00975383">
            <w:pPr>
              <w:widowControl w:val="0"/>
              <w:jc w:val="center"/>
              <w:rPr>
                <w:sz w:val="16"/>
              </w:rPr>
            </w:pPr>
            <w:r>
              <w:rPr>
                <w:sz w:val="16"/>
              </w:rPr>
              <w:t>4.70</w:t>
            </w:r>
          </w:p>
        </w:tc>
        <w:tc>
          <w:tcPr>
            <w:tcW w:w="1013" w:type="dxa"/>
          </w:tcPr>
          <w:p w14:paraId="09AD8343" w14:textId="77777777" w:rsidR="00975383" w:rsidRDefault="00975383" w:rsidP="00975383">
            <w:pPr>
              <w:widowControl w:val="0"/>
              <w:jc w:val="center"/>
              <w:rPr>
                <w:sz w:val="16"/>
              </w:rPr>
            </w:pPr>
          </w:p>
          <w:p w14:paraId="629DF35A" w14:textId="60915723" w:rsidR="00975383" w:rsidRDefault="00975383" w:rsidP="00975383">
            <w:pPr>
              <w:widowControl w:val="0"/>
              <w:jc w:val="center"/>
              <w:rPr>
                <w:sz w:val="16"/>
              </w:rPr>
            </w:pPr>
            <w:r>
              <w:rPr>
                <w:sz w:val="16"/>
              </w:rPr>
              <w:t>n/a</w:t>
            </w:r>
          </w:p>
        </w:tc>
        <w:tc>
          <w:tcPr>
            <w:tcW w:w="1148" w:type="dxa"/>
          </w:tcPr>
          <w:p w14:paraId="42C8C397" w14:textId="77777777" w:rsidR="00975383" w:rsidRDefault="00975383" w:rsidP="00975383">
            <w:pPr>
              <w:widowControl w:val="0"/>
              <w:jc w:val="center"/>
              <w:rPr>
                <w:sz w:val="16"/>
              </w:rPr>
            </w:pPr>
          </w:p>
          <w:p w14:paraId="608DADB8" w14:textId="2B044495" w:rsidR="00975383" w:rsidRDefault="00975383" w:rsidP="00975383">
            <w:pPr>
              <w:widowControl w:val="0"/>
              <w:jc w:val="center"/>
              <w:rPr>
                <w:sz w:val="16"/>
              </w:rPr>
            </w:pPr>
            <w:r>
              <w:rPr>
                <w:sz w:val="16"/>
              </w:rPr>
              <w:t>4.50</w:t>
            </w:r>
          </w:p>
        </w:tc>
        <w:tc>
          <w:tcPr>
            <w:tcW w:w="1025" w:type="dxa"/>
          </w:tcPr>
          <w:p w14:paraId="5DC7E1F7" w14:textId="77777777" w:rsidR="00975383" w:rsidRDefault="00975383" w:rsidP="00975383">
            <w:pPr>
              <w:widowControl w:val="0"/>
              <w:jc w:val="center"/>
              <w:rPr>
                <w:sz w:val="16"/>
              </w:rPr>
            </w:pPr>
          </w:p>
          <w:p w14:paraId="364E4682" w14:textId="5834B8C4" w:rsidR="00975383" w:rsidRDefault="00975383" w:rsidP="00975383">
            <w:pPr>
              <w:widowControl w:val="0"/>
              <w:jc w:val="center"/>
              <w:rPr>
                <w:sz w:val="16"/>
              </w:rPr>
            </w:pPr>
            <w:r>
              <w:rPr>
                <w:sz w:val="16"/>
              </w:rPr>
              <w:t>n/a</w:t>
            </w:r>
          </w:p>
        </w:tc>
      </w:tr>
      <w:tr w:rsidR="00975383" w:rsidRPr="00647E42" w14:paraId="61506BD8" w14:textId="77777777" w:rsidTr="0028692F">
        <w:tc>
          <w:tcPr>
            <w:tcW w:w="918" w:type="dxa"/>
          </w:tcPr>
          <w:p w14:paraId="79A11097" w14:textId="77777777" w:rsidR="00975383" w:rsidRDefault="00975383" w:rsidP="00975383">
            <w:pPr>
              <w:widowControl w:val="0"/>
              <w:jc w:val="center"/>
              <w:rPr>
                <w:sz w:val="16"/>
              </w:rPr>
            </w:pPr>
          </w:p>
          <w:p w14:paraId="04104D81" w14:textId="33066572" w:rsidR="00975383" w:rsidRDefault="00975383" w:rsidP="00975383">
            <w:pPr>
              <w:widowControl w:val="0"/>
              <w:jc w:val="center"/>
              <w:rPr>
                <w:sz w:val="16"/>
              </w:rPr>
            </w:pPr>
            <w:r>
              <w:rPr>
                <w:sz w:val="16"/>
              </w:rPr>
              <w:t>3/7/07</w:t>
            </w:r>
          </w:p>
        </w:tc>
        <w:tc>
          <w:tcPr>
            <w:tcW w:w="2070" w:type="dxa"/>
          </w:tcPr>
          <w:p w14:paraId="176E922B" w14:textId="77777777" w:rsidR="00975383" w:rsidRDefault="00975383" w:rsidP="00975383">
            <w:pPr>
              <w:widowControl w:val="0"/>
              <w:jc w:val="center"/>
              <w:rPr>
                <w:sz w:val="16"/>
              </w:rPr>
            </w:pPr>
            <w:r>
              <w:rPr>
                <w:sz w:val="16"/>
              </w:rPr>
              <w:t xml:space="preserve">ExxonMobil Enterprise Leadership Program </w:t>
            </w:r>
          </w:p>
          <w:p w14:paraId="007A0085" w14:textId="07EA479A" w:rsidR="00975383" w:rsidRDefault="00975383" w:rsidP="00975383">
            <w:pPr>
              <w:widowControl w:val="0"/>
              <w:jc w:val="center"/>
              <w:rPr>
                <w:sz w:val="16"/>
              </w:rPr>
            </w:pPr>
            <w:r>
              <w:rPr>
                <w:sz w:val="16"/>
              </w:rPr>
              <w:t>(UNC-Chapel Hill)</w:t>
            </w:r>
          </w:p>
        </w:tc>
        <w:tc>
          <w:tcPr>
            <w:tcW w:w="1233" w:type="dxa"/>
          </w:tcPr>
          <w:p w14:paraId="41C99977" w14:textId="77777777" w:rsidR="00975383" w:rsidRDefault="00975383" w:rsidP="00975383">
            <w:pPr>
              <w:widowControl w:val="0"/>
              <w:jc w:val="center"/>
              <w:rPr>
                <w:sz w:val="16"/>
              </w:rPr>
            </w:pPr>
          </w:p>
          <w:p w14:paraId="637299B3" w14:textId="6E113EBF" w:rsidR="00975383" w:rsidRDefault="00975383" w:rsidP="00975383">
            <w:pPr>
              <w:widowControl w:val="0"/>
              <w:jc w:val="center"/>
              <w:rPr>
                <w:sz w:val="16"/>
              </w:rPr>
            </w:pPr>
            <w:r>
              <w:rPr>
                <w:sz w:val="16"/>
              </w:rPr>
              <w:t>Global Teams</w:t>
            </w:r>
          </w:p>
        </w:tc>
        <w:tc>
          <w:tcPr>
            <w:tcW w:w="1021" w:type="dxa"/>
          </w:tcPr>
          <w:p w14:paraId="26A12165" w14:textId="77777777" w:rsidR="00975383" w:rsidRDefault="00975383" w:rsidP="00975383">
            <w:pPr>
              <w:widowControl w:val="0"/>
              <w:jc w:val="center"/>
              <w:rPr>
                <w:sz w:val="16"/>
              </w:rPr>
            </w:pPr>
          </w:p>
          <w:p w14:paraId="3E7F4863" w14:textId="0E8AEAD9" w:rsidR="00975383" w:rsidRDefault="00975383" w:rsidP="00975383">
            <w:pPr>
              <w:widowControl w:val="0"/>
              <w:jc w:val="center"/>
              <w:rPr>
                <w:sz w:val="16"/>
              </w:rPr>
            </w:pPr>
            <w:r>
              <w:rPr>
                <w:sz w:val="16"/>
              </w:rPr>
              <w:t>32</w:t>
            </w:r>
          </w:p>
        </w:tc>
        <w:tc>
          <w:tcPr>
            <w:tcW w:w="1148" w:type="dxa"/>
          </w:tcPr>
          <w:p w14:paraId="0260416E" w14:textId="77777777" w:rsidR="00975383" w:rsidRDefault="00975383" w:rsidP="00975383">
            <w:pPr>
              <w:widowControl w:val="0"/>
              <w:jc w:val="center"/>
              <w:rPr>
                <w:sz w:val="16"/>
              </w:rPr>
            </w:pPr>
          </w:p>
          <w:p w14:paraId="3408D389" w14:textId="41BACE16" w:rsidR="00975383" w:rsidRDefault="00975383" w:rsidP="00975383">
            <w:pPr>
              <w:widowControl w:val="0"/>
              <w:jc w:val="center"/>
              <w:rPr>
                <w:sz w:val="16"/>
              </w:rPr>
            </w:pPr>
            <w:r>
              <w:rPr>
                <w:sz w:val="16"/>
              </w:rPr>
              <w:t>4.50</w:t>
            </w:r>
          </w:p>
        </w:tc>
        <w:tc>
          <w:tcPr>
            <w:tcW w:w="1013" w:type="dxa"/>
          </w:tcPr>
          <w:p w14:paraId="3680F384" w14:textId="77777777" w:rsidR="00975383" w:rsidRDefault="00975383" w:rsidP="00975383">
            <w:pPr>
              <w:widowControl w:val="0"/>
              <w:jc w:val="center"/>
              <w:rPr>
                <w:sz w:val="16"/>
              </w:rPr>
            </w:pPr>
          </w:p>
          <w:p w14:paraId="51A7F2E1" w14:textId="0C0AF16A" w:rsidR="00975383" w:rsidRDefault="00975383" w:rsidP="00975383">
            <w:pPr>
              <w:widowControl w:val="0"/>
              <w:jc w:val="center"/>
              <w:rPr>
                <w:sz w:val="16"/>
              </w:rPr>
            </w:pPr>
            <w:r>
              <w:rPr>
                <w:sz w:val="16"/>
              </w:rPr>
              <w:t>n/a</w:t>
            </w:r>
          </w:p>
        </w:tc>
        <w:tc>
          <w:tcPr>
            <w:tcW w:w="1148" w:type="dxa"/>
          </w:tcPr>
          <w:p w14:paraId="1ADC168C" w14:textId="77777777" w:rsidR="00975383" w:rsidRDefault="00975383" w:rsidP="00975383">
            <w:pPr>
              <w:widowControl w:val="0"/>
              <w:jc w:val="center"/>
              <w:rPr>
                <w:sz w:val="16"/>
              </w:rPr>
            </w:pPr>
          </w:p>
          <w:p w14:paraId="331D7FD9" w14:textId="0859C4B1" w:rsidR="00975383" w:rsidRDefault="00975383" w:rsidP="00975383">
            <w:pPr>
              <w:widowControl w:val="0"/>
              <w:jc w:val="center"/>
              <w:rPr>
                <w:sz w:val="16"/>
              </w:rPr>
            </w:pPr>
            <w:r>
              <w:rPr>
                <w:sz w:val="16"/>
              </w:rPr>
              <w:t>4.40</w:t>
            </w:r>
          </w:p>
        </w:tc>
        <w:tc>
          <w:tcPr>
            <w:tcW w:w="1025" w:type="dxa"/>
          </w:tcPr>
          <w:p w14:paraId="76DB66E1" w14:textId="77777777" w:rsidR="00975383" w:rsidRDefault="00975383" w:rsidP="00975383">
            <w:pPr>
              <w:widowControl w:val="0"/>
              <w:jc w:val="center"/>
              <w:rPr>
                <w:sz w:val="16"/>
              </w:rPr>
            </w:pPr>
          </w:p>
          <w:p w14:paraId="0DBE8712" w14:textId="5A06C8DD" w:rsidR="00975383" w:rsidRDefault="00975383" w:rsidP="00975383">
            <w:pPr>
              <w:widowControl w:val="0"/>
              <w:jc w:val="center"/>
              <w:rPr>
                <w:sz w:val="16"/>
              </w:rPr>
            </w:pPr>
            <w:r>
              <w:rPr>
                <w:sz w:val="16"/>
              </w:rPr>
              <w:t>n/a</w:t>
            </w:r>
          </w:p>
        </w:tc>
      </w:tr>
      <w:tr w:rsidR="00975383" w:rsidRPr="00647E42" w14:paraId="6462E00E" w14:textId="77777777" w:rsidTr="0028692F">
        <w:tc>
          <w:tcPr>
            <w:tcW w:w="918" w:type="dxa"/>
          </w:tcPr>
          <w:p w14:paraId="43C0B6C5" w14:textId="77777777" w:rsidR="00975383" w:rsidRDefault="00975383" w:rsidP="00975383">
            <w:pPr>
              <w:widowControl w:val="0"/>
              <w:jc w:val="center"/>
              <w:rPr>
                <w:sz w:val="16"/>
              </w:rPr>
            </w:pPr>
          </w:p>
          <w:p w14:paraId="00011D3F" w14:textId="53307191" w:rsidR="00975383" w:rsidRDefault="00975383" w:rsidP="00975383">
            <w:pPr>
              <w:widowControl w:val="0"/>
              <w:jc w:val="center"/>
              <w:rPr>
                <w:sz w:val="16"/>
              </w:rPr>
            </w:pPr>
            <w:r>
              <w:rPr>
                <w:sz w:val="16"/>
              </w:rPr>
              <w:t>1/30/07</w:t>
            </w:r>
          </w:p>
        </w:tc>
        <w:tc>
          <w:tcPr>
            <w:tcW w:w="2070" w:type="dxa"/>
          </w:tcPr>
          <w:p w14:paraId="5CFEE7D4" w14:textId="77777777" w:rsidR="00975383" w:rsidRDefault="00975383" w:rsidP="00975383">
            <w:pPr>
              <w:widowControl w:val="0"/>
              <w:jc w:val="center"/>
              <w:rPr>
                <w:sz w:val="16"/>
              </w:rPr>
            </w:pPr>
            <w:r>
              <w:rPr>
                <w:sz w:val="16"/>
              </w:rPr>
              <w:t>Halliburton Landmark TECH Conference</w:t>
            </w:r>
          </w:p>
          <w:p w14:paraId="45CBB155" w14:textId="3A108C07" w:rsidR="00975383" w:rsidRDefault="00975383" w:rsidP="00975383">
            <w:pPr>
              <w:widowControl w:val="0"/>
              <w:jc w:val="center"/>
              <w:rPr>
                <w:sz w:val="16"/>
              </w:rPr>
            </w:pPr>
            <w:r>
              <w:rPr>
                <w:sz w:val="16"/>
              </w:rPr>
              <w:t>(Galveston, TX)</w:t>
            </w:r>
          </w:p>
        </w:tc>
        <w:tc>
          <w:tcPr>
            <w:tcW w:w="1233" w:type="dxa"/>
          </w:tcPr>
          <w:p w14:paraId="27D8C47B" w14:textId="77777777" w:rsidR="00975383" w:rsidRDefault="00975383" w:rsidP="00975383">
            <w:pPr>
              <w:widowControl w:val="0"/>
              <w:jc w:val="center"/>
              <w:rPr>
                <w:sz w:val="16"/>
              </w:rPr>
            </w:pPr>
          </w:p>
          <w:p w14:paraId="325EF39B" w14:textId="41F677A7" w:rsidR="00975383" w:rsidRDefault="00975383" w:rsidP="00975383">
            <w:pPr>
              <w:widowControl w:val="0"/>
              <w:jc w:val="center"/>
              <w:rPr>
                <w:sz w:val="16"/>
              </w:rPr>
            </w:pPr>
            <w:r>
              <w:rPr>
                <w:sz w:val="16"/>
              </w:rPr>
              <w:t>Global Virtual Teams</w:t>
            </w:r>
          </w:p>
        </w:tc>
        <w:tc>
          <w:tcPr>
            <w:tcW w:w="1021" w:type="dxa"/>
          </w:tcPr>
          <w:p w14:paraId="27591AC2" w14:textId="77777777" w:rsidR="00975383" w:rsidRDefault="00975383" w:rsidP="00975383">
            <w:pPr>
              <w:widowControl w:val="0"/>
              <w:jc w:val="center"/>
              <w:rPr>
                <w:sz w:val="16"/>
              </w:rPr>
            </w:pPr>
          </w:p>
          <w:p w14:paraId="7FB44DF5" w14:textId="20645D32" w:rsidR="00975383" w:rsidRDefault="00975383" w:rsidP="00975383">
            <w:pPr>
              <w:widowControl w:val="0"/>
              <w:jc w:val="center"/>
              <w:rPr>
                <w:sz w:val="16"/>
              </w:rPr>
            </w:pPr>
            <w:r>
              <w:rPr>
                <w:sz w:val="16"/>
              </w:rPr>
              <w:t>160</w:t>
            </w:r>
          </w:p>
        </w:tc>
        <w:tc>
          <w:tcPr>
            <w:tcW w:w="1148" w:type="dxa"/>
          </w:tcPr>
          <w:p w14:paraId="4557FD0A" w14:textId="77777777" w:rsidR="00975383" w:rsidRDefault="00975383" w:rsidP="00975383">
            <w:pPr>
              <w:widowControl w:val="0"/>
              <w:jc w:val="center"/>
              <w:rPr>
                <w:sz w:val="16"/>
              </w:rPr>
            </w:pPr>
          </w:p>
          <w:p w14:paraId="431FA93D" w14:textId="5B93331C" w:rsidR="00975383" w:rsidRDefault="00975383" w:rsidP="00975383">
            <w:pPr>
              <w:widowControl w:val="0"/>
              <w:jc w:val="center"/>
              <w:rPr>
                <w:sz w:val="16"/>
              </w:rPr>
            </w:pPr>
            <w:r>
              <w:rPr>
                <w:sz w:val="16"/>
              </w:rPr>
              <w:t>n/a</w:t>
            </w:r>
          </w:p>
        </w:tc>
        <w:tc>
          <w:tcPr>
            <w:tcW w:w="1013" w:type="dxa"/>
          </w:tcPr>
          <w:p w14:paraId="391CA824" w14:textId="77777777" w:rsidR="00975383" w:rsidRDefault="00975383" w:rsidP="00975383">
            <w:pPr>
              <w:widowControl w:val="0"/>
              <w:jc w:val="center"/>
              <w:rPr>
                <w:sz w:val="16"/>
              </w:rPr>
            </w:pPr>
          </w:p>
          <w:p w14:paraId="30AC5F1B" w14:textId="1B6B474B" w:rsidR="00975383" w:rsidRDefault="00975383" w:rsidP="00975383">
            <w:pPr>
              <w:widowControl w:val="0"/>
              <w:jc w:val="center"/>
              <w:rPr>
                <w:sz w:val="16"/>
              </w:rPr>
            </w:pPr>
            <w:r>
              <w:rPr>
                <w:sz w:val="16"/>
              </w:rPr>
              <w:t>n/a</w:t>
            </w:r>
          </w:p>
        </w:tc>
        <w:tc>
          <w:tcPr>
            <w:tcW w:w="1148" w:type="dxa"/>
          </w:tcPr>
          <w:p w14:paraId="7D9AD665" w14:textId="77777777" w:rsidR="00975383" w:rsidRDefault="00975383" w:rsidP="00975383">
            <w:pPr>
              <w:widowControl w:val="0"/>
              <w:jc w:val="center"/>
              <w:rPr>
                <w:sz w:val="16"/>
              </w:rPr>
            </w:pPr>
          </w:p>
          <w:p w14:paraId="5FC94F65" w14:textId="381FCBD7" w:rsidR="00975383" w:rsidRDefault="00975383" w:rsidP="00975383">
            <w:pPr>
              <w:widowControl w:val="0"/>
              <w:jc w:val="center"/>
              <w:rPr>
                <w:sz w:val="16"/>
              </w:rPr>
            </w:pPr>
            <w:r>
              <w:rPr>
                <w:sz w:val="16"/>
              </w:rPr>
              <w:t>n/a</w:t>
            </w:r>
          </w:p>
        </w:tc>
        <w:tc>
          <w:tcPr>
            <w:tcW w:w="1025" w:type="dxa"/>
          </w:tcPr>
          <w:p w14:paraId="36DBC75B" w14:textId="77777777" w:rsidR="00975383" w:rsidRDefault="00975383" w:rsidP="00975383">
            <w:pPr>
              <w:widowControl w:val="0"/>
              <w:jc w:val="center"/>
              <w:rPr>
                <w:sz w:val="16"/>
              </w:rPr>
            </w:pPr>
          </w:p>
          <w:p w14:paraId="48F7C58F" w14:textId="287BB624" w:rsidR="00975383" w:rsidRDefault="00975383" w:rsidP="00975383">
            <w:pPr>
              <w:widowControl w:val="0"/>
              <w:jc w:val="center"/>
              <w:rPr>
                <w:sz w:val="16"/>
              </w:rPr>
            </w:pPr>
            <w:r>
              <w:rPr>
                <w:sz w:val="16"/>
              </w:rPr>
              <w:t>n/a</w:t>
            </w:r>
          </w:p>
        </w:tc>
      </w:tr>
      <w:tr w:rsidR="00975383" w:rsidRPr="00647E42" w14:paraId="0AE942A4" w14:textId="77777777" w:rsidTr="0028692F">
        <w:tc>
          <w:tcPr>
            <w:tcW w:w="918" w:type="dxa"/>
          </w:tcPr>
          <w:p w14:paraId="2D0752E1" w14:textId="77777777" w:rsidR="00975383" w:rsidRDefault="00975383" w:rsidP="00975383">
            <w:pPr>
              <w:widowControl w:val="0"/>
              <w:jc w:val="center"/>
              <w:rPr>
                <w:sz w:val="16"/>
              </w:rPr>
            </w:pPr>
          </w:p>
          <w:p w14:paraId="79CDA9E3" w14:textId="0D034660" w:rsidR="00975383" w:rsidRDefault="00975383" w:rsidP="00975383">
            <w:pPr>
              <w:widowControl w:val="0"/>
              <w:jc w:val="center"/>
              <w:rPr>
                <w:sz w:val="16"/>
              </w:rPr>
            </w:pPr>
            <w:r>
              <w:rPr>
                <w:sz w:val="16"/>
              </w:rPr>
              <w:t>12/6/06 – 12/7/06</w:t>
            </w:r>
          </w:p>
        </w:tc>
        <w:tc>
          <w:tcPr>
            <w:tcW w:w="2070" w:type="dxa"/>
          </w:tcPr>
          <w:p w14:paraId="61FB512A" w14:textId="51AF9309" w:rsidR="00975383" w:rsidRDefault="00975383" w:rsidP="00975383">
            <w:pPr>
              <w:widowControl w:val="0"/>
              <w:jc w:val="center"/>
              <w:rPr>
                <w:sz w:val="16"/>
              </w:rPr>
            </w:pPr>
            <w:r>
              <w:rPr>
                <w:sz w:val="16"/>
              </w:rPr>
              <w:t>Halliburton President’s Leadership Excellence Program (Texas A&amp;M)</w:t>
            </w:r>
          </w:p>
        </w:tc>
        <w:tc>
          <w:tcPr>
            <w:tcW w:w="1233" w:type="dxa"/>
          </w:tcPr>
          <w:p w14:paraId="57A8A905" w14:textId="77777777" w:rsidR="00975383" w:rsidRDefault="00975383" w:rsidP="00975383">
            <w:pPr>
              <w:widowControl w:val="0"/>
              <w:jc w:val="center"/>
              <w:rPr>
                <w:sz w:val="16"/>
              </w:rPr>
            </w:pPr>
          </w:p>
          <w:p w14:paraId="7C68FC1B" w14:textId="77777777" w:rsidR="00975383" w:rsidRDefault="00975383" w:rsidP="00975383">
            <w:pPr>
              <w:widowControl w:val="0"/>
              <w:jc w:val="center"/>
              <w:rPr>
                <w:sz w:val="16"/>
              </w:rPr>
            </w:pPr>
            <w:r>
              <w:rPr>
                <w:sz w:val="16"/>
              </w:rPr>
              <w:t>Global</w:t>
            </w:r>
          </w:p>
          <w:p w14:paraId="0165A116" w14:textId="629C8919" w:rsidR="00975383" w:rsidRDefault="00975383" w:rsidP="00975383">
            <w:pPr>
              <w:widowControl w:val="0"/>
              <w:jc w:val="center"/>
              <w:rPr>
                <w:sz w:val="16"/>
              </w:rPr>
            </w:pPr>
            <w:r>
              <w:rPr>
                <w:sz w:val="16"/>
              </w:rPr>
              <w:t>Leadership</w:t>
            </w:r>
          </w:p>
        </w:tc>
        <w:tc>
          <w:tcPr>
            <w:tcW w:w="1021" w:type="dxa"/>
          </w:tcPr>
          <w:p w14:paraId="2A447680" w14:textId="77777777" w:rsidR="00975383" w:rsidRDefault="00975383" w:rsidP="00975383">
            <w:pPr>
              <w:widowControl w:val="0"/>
              <w:jc w:val="center"/>
              <w:rPr>
                <w:sz w:val="16"/>
              </w:rPr>
            </w:pPr>
          </w:p>
          <w:p w14:paraId="32E180E4" w14:textId="1F82CDFD" w:rsidR="00975383" w:rsidRDefault="00975383" w:rsidP="00975383">
            <w:pPr>
              <w:widowControl w:val="0"/>
              <w:jc w:val="center"/>
              <w:rPr>
                <w:sz w:val="16"/>
              </w:rPr>
            </w:pPr>
            <w:r>
              <w:rPr>
                <w:sz w:val="16"/>
              </w:rPr>
              <w:t>24</w:t>
            </w:r>
          </w:p>
        </w:tc>
        <w:tc>
          <w:tcPr>
            <w:tcW w:w="1148" w:type="dxa"/>
          </w:tcPr>
          <w:p w14:paraId="7825334E" w14:textId="77777777" w:rsidR="00975383" w:rsidRDefault="00975383" w:rsidP="00975383">
            <w:pPr>
              <w:widowControl w:val="0"/>
              <w:jc w:val="center"/>
              <w:rPr>
                <w:sz w:val="16"/>
              </w:rPr>
            </w:pPr>
          </w:p>
          <w:p w14:paraId="101A71A4" w14:textId="462E33B8" w:rsidR="00975383" w:rsidRDefault="00975383" w:rsidP="00975383">
            <w:pPr>
              <w:widowControl w:val="0"/>
              <w:jc w:val="center"/>
              <w:rPr>
                <w:sz w:val="16"/>
              </w:rPr>
            </w:pPr>
            <w:r>
              <w:rPr>
                <w:sz w:val="16"/>
              </w:rPr>
              <w:t>n/a</w:t>
            </w:r>
          </w:p>
        </w:tc>
        <w:tc>
          <w:tcPr>
            <w:tcW w:w="1013" w:type="dxa"/>
          </w:tcPr>
          <w:p w14:paraId="7582E166" w14:textId="77777777" w:rsidR="00975383" w:rsidRDefault="00975383" w:rsidP="00975383">
            <w:pPr>
              <w:widowControl w:val="0"/>
              <w:jc w:val="center"/>
              <w:rPr>
                <w:sz w:val="16"/>
              </w:rPr>
            </w:pPr>
          </w:p>
          <w:p w14:paraId="61865224" w14:textId="390DF1CD" w:rsidR="00975383" w:rsidRDefault="00975383" w:rsidP="00975383">
            <w:pPr>
              <w:widowControl w:val="0"/>
              <w:jc w:val="center"/>
              <w:rPr>
                <w:sz w:val="16"/>
              </w:rPr>
            </w:pPr>
            <w:r>
              <w:rPr>
                <w:sz w:val="16"/>
              </w:rPr>
              <w:t>n/a</w:t>
            </w:r>
          </w:p>
        </w:tc>
        <w:tc>
          <w:tcPr>
            <w:tcW w:w="1148" w:type="dxa"/>
          </w:tcPr>
          <w:p w14:paraId="6702271A" w14:textId="77777777" w:rsidR="00975383" w:rsidRDefault="00975383" w:rsidP="00975383">
            <w:pPr>
              <w:widowControl w:val="0"/>
              <w:jc w:val="center"/>
              <w:rPr>
                <w:sz w:val="16"/>
              </w:rPr>
            </w:pPr>
          </w:p>
          <w:p w14:paraId="790A220D" w14:textId="58A30449" w:rsidR="00975383" w:rsidRDefault="00975383" w:rsidP="00975383">
            <w:pPr>
              <w:widowControl w:val="0"/>
              <w:jc w:val="center"/>
              <w:rPr>
                <w:sz w:val="16"/>
              </w:rPr>
            </w:pPr>
            <w:r>
              <w:rPr>
                <w:sz w:val="16"/>
              </w:rPr>
              <w:t>n/a</w:t>
            </w:r>
          </w:p>
        </w:tc>
        <w:tc>
          <w:tcPr>
            <w:tcW w:w="1025" w:type="dxa"/>
          </w:tcPr>
          <w:p w14:paraId="00E83752" w14:textId="77777777" w:rsidR="00975383" w:rsidRDefault="00975383" w:rsidP="00975383">
            <w:pPr>
              <w:widowControl w:val="0"/>
              <w:jc w:val="center"/>
              <w:rPr>
                <w:sz w:val="16"/>
              </w:rPr>
            </w:pPr>
          </w:p>
          <w:p w14:paraId="14C955B2" w14:textId="679EED40" w:rsidR="00975383" w:rsidRDefault="00975383" w:rsidP="00975383">
            <w:pPr>
              <w:widowControl w:val="0"/>
              <w:jc w:val="center"/>
              <w:rPr>
                <w:sz w:val="16"/>
              </w:rPr>
            </w:pPr>
            <w:r>
              <w:rPr>
                <w:sz w:val="16"/>
              </w:rPr>
              <w:t>n/a</w:t>
            </w:r>
          </w:p>
        </w:tc>
      </w:tr>
      <w:tr w:rsidR="00975383" w:rsidRPr="00647E42" w14:paraId="2DAAF87E" w14:textId="77777777" w:rsidTr="0028692F">
        <w:tc>
          <w:tcPr>
            <w:tcW w:w="918" w:type="dxa"/>
          </w:tcPr>
          <w:p w14:paraId="7B9423DB" w14:textId="77777777" w:rsidR="00975383" w:rsidRDefault="00975383" w:rsidP="00975383">
            <w:pPr>
              <w:widowControl w:val="0"/>
              <w:jc w:val="center"/>
              <w:rPr>
                <w:sz w:val="16"/>
              </w:rPr>
            </w:pPr>
          </w:p>
          <w:p w14:paraId="42B2ED16" w14:textId="7D3090C6" w:rsidR="00975383" w:rsidRDefault="00975383" w:rsidP="00975383">
            <w:pPr>
              <w:widowControl w:val="0"/>
              <w:jc w:val="center"/>
              <w:rPr>
                <w:sz w:val="16"/>
              </w:rPr>
            </w:pPr>
            <w:r>
              <w:rPr>
                <w:sz w:val="16"/>
              </w:rPr>
              <w:t>9/27/06</w:t>
            </w:r>
          </w:p>
        </w:tc>
        <w:tc>
          <w:tcPr>
            <w:tcW w:w="2070" w:type="dxa"/>
          </w:tcPr>
          <w:p w14:paraId="4B2F04D3" w14:textId="77777777" w:rsidR="00975383" w:rsidRDefault="00975383" w:rsidP="00975383">
            <w:pPr>
              <w:widowControl w:val="0"/>
              <w:jc w:val="center"/>
              <w:rPr>
                <w:sz w:val="16"/>
              </w:rPr>
            </w:pPr>
            <w:r>
              <w:rPr>
                <w:sz w:val="16"/>
              </w:rPr>
              <w:t xml:space="preserve">ExxonMobil Enterprise Leadership Program </w:t>
            </w:r>
          </w:p>
          <w:p w14:paraId="653E3863" w14:textId="65D8E718" w:rsidR="00975383" w:rsidRDefault="00975383" w:rsidP="00975383">
            <w:pPr>
              <w:widowControl w:val="0"/>
              <w:jc w:val="center"/>
              <w:rPr>
                <w:sz w:val="16"/>
              </w:rPr>
            </w:pPr>
            <w:r>
              <w:rPr>
                <w:sz w:val="16"/>
              </w:rPr>
              <w:t>(UNC-Chapel Hill)</w:t>
            </w:r>
          </w:p>
        </w:tc>
        <w:tc>
          <w:tcPr>
            <w:tcW w:w="1233" w:type="dxa"/>
          </w:tcPr>
          <w:p w14:paraId="4D2678C2" w14:textId="77777777" w:rsidR="00975383" w:rsidRDefault="00975383" w:rsidP="00975383">
            <w:pPr>
              <w:widowControl w:val="0"/>
              <w:jc w:val="center"/>
              <w:rPr>
                <w:sz w:val="16"/>
              </w:rPr>
            </w:pPr>
          </w:p>
          <w:p w14:paraId="1F060E2D" w14:textId="57F379AD" w:rsidR="00975383" w:rsidRDefault="00975383" w:rsidP="00975383">
            <w:pPr>
              <w:widowControl w:val="0"/>
              <w:jc w:val="center"/>
              <w:rPr>
                <w:sz w:val="16"/>
              </w:rPr>
            </w:pPr>
            <w:r>
              <w:rPr>
                <w:sz w:val="16"/>
              </w:rPr>
              <w:t>Global Teams</w:t>
            </w:r>
          </w:p>
        </w:tc>
        <w:tc>
          <w:tcPr>
            <w:tcW w:w="1021" w:type="dxa"/>
          </w:tcPr>
          <w:p w14:paraId="328FBB77" w14:textId="77777777" w:rsidR="00975383" w:rsidRDefault="00975383" w:rsidP="00975383">
            <w:pPr>
              <w:widowControl w:val="0"/>
              <w:jc w:val="center"/>
              <w:rPr>
                <w:sz w:val="16"/>
              </w:rPr>
            </w:pPr>
          </w:p>
          <w:p w14:paraId="465A9084" w14:textId="4F1780FF" w:rsidR="00975383" w:rsidRDefault="00975383" w:rsidP="00975383">
            <w:pPr>
              <w:widowControl w:val="0"/>
              <w:jc w:val="center"/>
              <w:rPr>
                <w:sz w:val="16"/>
              </w:rPr>
            </w:pPr>
            <w:r>
              <w:rPr>
                <w:sz w:val="16"/>
              </w:rPr>
              <w:t>29</w:t>
            </w:r>
          </w:p>
        </w:tc>
        <w:tc>
          <w:tcPr>
            <w:tcW w:w="1148" w:type="dxa"/>
          </w:tcPr>
          <w:p w14:paraId="53BC9C63" w14:textId="77777777" w:rsidR="00975383" w:rsidRDefault="00975383" w:rsidP="00975383">
            <w:pPr>
              <w:widowControl w:val="0"/>
              <w:jc w:val="center"/>
              <w:rPr>
                <w:sz w:val="16"/>
              </w:rPr>
            </w:pPr>
          </w:p>
          <w:p w14:paraId="1B66EC53" w14:textId="05C8756F" w:rsidR="00975383" w:rsidRDefault="00975383" w:rsidP="00975383">
            <w:pPr>
              <w:widowControl w:val="0"/>
              <w:jc w:val="center"/>
              <w:rPr>
                <w:sz w:val="16"/>
              </w:rPr>
            </w:pPr>
            <w:r>
              <w:rPr>
                <w:sz w:val="16"/>
              </w:rPr>
              <w:t>4.50</w:t>
            </w:r>
          </w:p>
        </w:tc>
        <w:tc>
          <w:tcPr>
            <w:tcW w:w="1013" w:type="dxa"/>
          </w:tcPr>
          <w:p w14:paraId="764DD346" w14:textId="77777777" w:rsidR="00975383" w:rsidRDefault="00975383" w:rsidP="00975383">
            <w:pPr>
              <w:widowControl w:val="0"/>
              <w:jc w:val="center"/>
              <w:rPr>
                <w:sz w:val="16"/>
              </w:rPr>
            </w:pPr>
          </w:p>
          <w:p w14:paraId="5684F3DC" w14:textId="22AF2E3A" w:rsidR="00975383" w:rsidRDefault="00975383" w:rsidP="00975383">
            <w:pPr>
              <w:widowControl w:val="0"/>
              <w:jc w:val="center"/>
              <w:rPr>
                <w:sz w:val="16"/>
              </w:rPr>
            </w:pPr>
            <w:r>
              <w:rPr>
                <w:sz w:val="16"/>
              </w:rPr>
              <w:t>n/a</w:t>
            </w:r>
          </w:p>
        </w:tc>
        <w:tc>
          <w:tcPr>
            <w:tcW w:w="1148" w:type="dxa"/>
          </w:tcPr>
          <w:p w14:paraId="358D1C0C" w14:textId="77777777" w:rsidR="00975383" w:rsidRDefault="00975383" w:rsidP="00975383">
            <w:pPr>
              <w:widowControl w:val="0"/>
              <w:jc w:val="center"/>
              <w:rPr>
                <w:sz w:val="16"/>
              </w:rPr>
            </w:pPr>
          </w:p>
          <w:p w14:paraId="458C123E" w14:textId="0179BBF3" w:rsidR="00975383" w:rsidRDefault="00975383" w:rsidP="00975383">
            <w:pPr>
              <w:widowControl w:val="0"/>
              <w:jc w:val="center"/>
              <w:rPr>
                <w:sz w:val="16"/>
              </w:rPr>
            </w:pPr>
            <w:r>
              <w:rPr>
                <w:sz w:val="16"/>
              </w:rPr>
              <w:t>4.40</w:t>
            </w:r>
          </w:p>
        </w:tc>
        <w:tc>
          <w:tcPr>
            <w:tcW w:w="1025" w:type="dxa"/>
          </w:tcPr>
          <w:p w14:paraId="362C069C" w14:textId="77777777" w:rsidR="00975383" w:rsidRDefault="00975383" w:rsidP="00975383">
            <w:pPr>
              <w:widowControl w:val="0"/>
              <w:jc w:val="center"/>
              <w:rPr>
                <w:sz w:val="16"/>
              </w:rPr>
            </w:pPr>
          </w:p>
          <w:p w14:paraId="29A4ADC4" w14:textId="52066464" w:rsidR="00975383" w:rsidRDefault="00975383" w:rsidP="00975383">
            <w:pPr>
              <w:widowControl w:val="0"/>
              <w:jc w:val="center"/>
              <w:rPr>
                <w:sz w:val="16"/>
              </w:rPr>
            </w:pPr>
            <w:r>
              <w:rPr>
                <w:sz w:val="16"/>
              </w:rPr>
              <w:t>n/a</w:t>
            </w:r>
          </w:p>
        </w:tc>
      </w:tr>
      <w:tr w:rsidR="00975383" w:rsidRPr="00647E42" w14:paraId="7F3CCE4F" w14:textId="77777777" w:rsidTr="0028692F">
        <w:tc>
          <w:tcPr>
            <w:tcW w:w="918" w:type="dxa"/>
          </w:tcPr>
          <w:p w14:paraId="5A462DD6" w14:textId="77777777" w:rsidR="00975383" w:rsidRDefault="00975383" w:rsidP="00975383">
            <w:pPr>
              <w:widowControl w:val="0"/>
              <w:jc w:val="center"/>
              <w:rPr>
                <w:sz w:val="16"/>
              </w:rPr>
            </w:pPr>
          </w:p>
          <w:p w14:paraId="3493D3C0" w14:textId="51595EF5" w:rsidR="00975383" w:rsidRDefault="00975383" w:rsidP="00975383">
            <w:pPr>
              <w:widowControl w:val="0"/>
              <w:jc w:val="center"/>
              <w:rPr>
                <w:sz w:val="16"/>
              </w:rPr>
            </w:pPr>
            <w:r>
              <w:rPr>
                <w:sz w:val="16"/>
              </w:rPr>
              <w:t>8/10/06</w:t>
            </w:r>
          </w:p>
        </w:tc>
        <w:tc>
          <w:tcPr>
            <w:tcW w:w="2070" w:type="dxa"/>
          </w:tcPr>
          <w:p w14:paraId="6C9CAC47" w14:textId="77777777" w:rsidR="00975383" w:rsidRDefault="00975383" w:rsidP="00975383">
            <w:pPr>
              <w:widowControl w:val="0"/>
              <w:jc w:val="center"/>
              <w:rPr>
                <w:sz w:val="16"/>
              </w:rPr>
            </w:pPr>
            <w:r>
              <w:rPr>
                <w:sz w:val="16"/>
              </w:rPr>
              <w:t>R.H. Donnelley</w:t>
            </w:r>
          </w:p>
          <w:p w14:paraId="262F3EA6" w14:textId="518A0060" w:rsidR="00975383" w:rsidRDefault="00975383" w:rsidP="00975383">
            <w:pPr>
              <w:widowControl w:val="0"/>
              <w:jc w:val="center"/>
              <w:rPr>
                <w:sz w:val="16"/>
              </w:rPr>
            </w:pPr>
            <w:r>
              <w:rPr>
                <w:sz w:val="16"/>
              </w:rPr>
              <w:t>(Cary, NC)</w:t>
            </w:r>
          </w:p>
        </w:tc>
        <w:tc>
          <w:tcPr>
            <w:tcW w:w="1233" w:type="dxa"/>
          </w:tcPr>
          <w:p w14:paraId="363D41F6" w14:textId="77777777" w:rsidR="00975383" w:rsidRDefault="00975383" w:rsidP="00975383">
            <w:pPr>
              <w:widowControl w:val="0"/>
              <w:jc w:val="center"/>
              <w:rPr>
                <w:sz w:val="16"/>
              </w:rPr>
            </w:pPr>
          </w:p>
          <w:p w14:paraId="7D832E3B" w14:textId="67184119" w:rsidR="00975383" w:rsidRDefault="00975383" w:rsidP="00975383">
            <w:pPr>
              <w:widowControl w:val="0"/>
              <w:jc w:val="center"/>
              <w:rPr>
                <w:sz w:val="16"/>
              </w:rPr>
            </w:pPr>
            <w:r>
              <w:rPr>
                <w:sz w:val="16"/>
              </w:rPr>
              <w:t>Leadership</w:t>
            </w:r>
          </w:p>
        </w:tc>
        <w:tc>
          <w:tcPr>
            <w:tcW w:w="1021" w:type="dxa"/>
          </w:tcPr>
          <w:p w14:paraId="288647E8" w14:textId="77777777" w:rsidR="00975383" w:rsidRDefault="00975383" w:rsidP="00975383">
            <w:pPr>
              <w:widowControl w:val="0"/>
              <w:jc w:val="center"/>
              <w:rPr>
                <w:sz w:val="16"/>
              </w:rPr>
            </w:pPr>
          </w:p>
          <w:p w14:paraId="2C919C06" w14:textId="4281515E" w:rsidR="00975383" w:rsidRDefault="00975383" w:rsidP="00975383">
            <w:pPr>
              <w:widowControl w:val="0"/>
              <w:jc w:val="center"/>
              <w:rPr>
                <w:sz w:val="16"/>
              </w:rPr>
            </w:pPr>
            <w:r>
              <w:rPr>
                <w:sz w:val="16"/>
              </w:rPr>
              <w:t>20</w:t>
            </w:r>
          </w:p>
        </w:tc>
        <w:tc>
          <w:tcPr>
            <w:tcW w:w="1148" w:type="dxa"/>
          </w:tcPr>
          <w:p w14:paraId="761B64ED" w14:textId="77777777" w:rsidR="00975383" w:rsidRDefault="00975383" w:rsidP="00975383">
            <w:pPr>
              <w:widowControl w:val="0"/>
              <w:jc w:val="center"/>
              <w:rPr>
                <w:sz w:val="16"/>
              </w:rPr>
            </w:pPr>
          </w:p>
          <w:p w14:paraId="691B5F21" w14:textId="13FBD9E0" w:rsidR="00975383" w:rsidRDefault="00975383" w:rsidP="00975383">
            <w:pPr>
              <w:widowControl w:val="0"/>
              <w:jc w:val="center"/>
              <w:rPr>
                <w:sz w:val="16"/>
              </w:rPr>
            </w:pPr>
            <w:r>
              <w:rPr>
                <w:sz w:val="16"/>
              </w:rPr>
              <w:t>n/a</w:t>
            </w:r>
          </w:p>
        </w:tc>
        <w:tc>
          <w:tcPr>
            <w:tcW w:w="1013" w:type="dxa"/>
          </w:tcPr>
          <w:p w14:paraId="3FE230EE" w14:textId="77777777" w:rsidR="00975383" w:rsidRDefault="00975383" w:rsidP="00975383">
            <w:pPr>
              <w:widowControl w:val="0"/>
              <w:jc w:val="center"/>
              <w:rPr>
                <w:sz w:val="16"/>
              </w:rPr>
            </w:pPr>
          </w:p>
          <w:p w14:paraId="5A1D63BB" w14:textId="637BEA08" w:rsidR="00975383" w:rsidRDefault="00975383" w:rsidP="00975383">
            <w:pPr>
              <w:widowControl w:val="0"/>
              <w:jc w:val="center"/>
              <w:rPr>
                <w:sz w:val="16"/>
              </w:rPr>
            </w:pPr>
            <w:r>
              <w:rPr>
                <w:sz w:val="16"/>
              </w:rPr>
              <w:t>n/a</w:t>
            </w:r>
          </w:p>
        </w:tc>
        <w:tc>
          <w:tcPr>
            <w:tcW w:w="1148" w:type="dxa"/>
          </w:tcPr>
          <w:p w14:paraId="23CE315D" w14:textId="77777777" w:rsidR="00975383" w:rsidRDefault="00975383" w:rsidP="00975383">
            <w:pPr>
              <w:widowControl w:val="0"/>
              <w:jc w:val="center"/>
              <w:rPr>
                <w:sz w:val="16"/>
              </w:rPr>
            </w:pPr>
          </w:p>
          <w:p w14:paraId="3487E89B" w14:textId="38488B50" w:rsidR="00975383" w:rsidRDefault="00975383" w:rsidP="00975383">
            <w:pPr>
              <w:widowControl w:val="0"/>
              <w:jc w:val="center"/>
              <w:rPr>
                <w:sz w:val="16"/>
              </w:rPr>
            </w:pPr>
            <w:r>
              <w:rPr>
                <w:sz w:val="16"/>
              </w:rPr>
              <w:t>n/a</w:t>
            </w:r>
          </w:p>
        </w:tc>
        <w:tc>
          <w:tcPr>
            <w:tcW w:w="1025" w:type="dxa"/>
          </w:tcPr>
          <w:p w14:paraId="52153D53" w14:textId="77777777" w:rsidR="00975383" w:rsidRDefault="00975383" w:rsidP="00975383">
            <w:pPr>
              <w:widowControl w:val="0"/>
              <w:jc w:val="center"/>
              <w:rPr>
                <w:sz w:val="16"/>
              </w:rPr>
            </w:pPr>
          </w:p>
          <w:p w14:paraId="5CF35CD2" w14:textId="13DE7B03" w:rsidR="00975383" w:rsidRDefault="00975383" w:rsidP="00975383">
            <w:pPr>
              <w:widowControl w:val="0"/>
              <w:jc w:val="center"/>
              <w:rPr>
                <w:sz w:val="16"/>
              </w:rPr>
            </w:pPr>
            <w:r>
              <w:rPr>
                <w:sz w:val="16"/>
              </w:rPr>
              <w:t>n/a</w:t>
            </w:r>
          </w:p>
        </w:tc>
      </w:tr>
      <w:tr w:rsidR="00975383" w:rsidRPr="00647E42" w14:paraId="265C2A83" w14:textId="77777777" w:rsidTr="0028692F">
        <w:tc>
          <w:tcPr>
            <w:tcW w:w="918" w:type="dxa"/>
          </w:tcPr>
          <w:p w14:paraId="7383E262" w14:textId="77777777" w:rsidR="00975383" w:rsidRDefault="00975383" w:rsidP="00975383">
            <w:pPr>
              <w:widowControl w:val="0"/>
              <w:jc w:val="center"/>
              <w:rPr>
                <w:sz w:val="16"/>
              </w:rPr>
            </w:pPr>
          </w:p>
          <w:p w14:paraId="57AB50DE" w14:textId="2590B99F" w:rsidR="00975383" w:rsidRDefault="00975383" w:rsidP="00975383">
            <w:pPr>
              <w:widowControl w:val="0"/>
              <w:jc w:val="center"/>
              <w:rPr>
                <w:sz w:val="16"/>
              </w:rPr>
            </w:pPr>
            <w:r>
              <w:rPr>
                <w:sz w:val="16"/>
              </w:rPr>
              <w:t>8/2/06 – 8/3/06</w:t>
            </w:r>
          </w:p>
        </w:tc>
        <w:tc>
          <w:tcPr>
            <w:tcW w:w="2070" w:type="dxa"/>
          </w:tcPr>
          <w:p w14:paraId="624A366E" w14:textId="3C2DD185" w:rsidR="00975383" w:rsidRDefault="00975383" w:rsidP="00975383">
            <w:pPr>
              <w:widowControl w:val="0"/>
              <w:jc w:val="center"/>
              <w:rPr>
                <w:sz w:val="16"/>
              </w:rPr>
            </w:pPr>
            <w:r>
              <w:rPr>
                <w:sz w:val="16"/>
              </w:rPr>
              <w:t>PPD Global Project Management Training Program (Chapel Hill, NC)</w:t>
            </w:r>
          </w:p>
        </w:tc>
        <w:tc>
          <w:tcPr>
            <w:tcW w:w="1233" w:type="dxa"/>
          </w:tcPr>
          <w:p w14:paraId="44CB9D1A" w14:textId="77777777" w:rsidR="00975383" w:rsidRDefault="00975383" w:rsidP="00975383">
            <w:pPr>
              <w:widowControl w:val="0"/>
              <w:jc w:val="center"/>
              <w:rPr>
                <w:sz w:val="16"/>
              </w:rPr>
            </w:pPr>
            <w:r>
              <w:rPr>
                <w:sz w:val="16"/>
              </w:rPr>
              <w:t>Leadership and</w:t>
            </w:r>
          </w:p>
          <w:p w14:paraId="5416F55F" w14:textId="5256DAB7" w:rsidR="00975383" w:rsidRDefault="00975383" w:rsidP="00975383">
            <w:pPr>
              <w:widowControl w:val="0"/>
              <w:jc w:val="center"/>
              <w:rPr>
                <w:sz w:val="16"/>
              </w:rPr>
            </w:pPr>
            <w:r>
              <w:rPr>
                <w:sz w:val="16"/>
              </w:rPr>
              <w:t>Global Virtual Teams</w:t>
            </w:r>
          </w:p>
        </w:tc>
        <w:tc>
          <w:tcPr>
            <w:tcW w:w="1021" w:type="dxa"/>
          </w:tcPr>
          <w:p w14:paraId="69118A60" w14:textId="77777777" w:rsidR="00975383" w:rsidRDefault="00975383" w:rsidP="00975383">
            <w:pPr>
              <w:widowControl w:val="0"/>
              <w:jc w:val="center"/>
              <w:rPr>
                <w:sz w:val="16"/>
              </w:rPr>
            </w:pPr>
          </w:p>
          <w:p w14:paraId="0FD02E6F" w14:textId="60F6744B" w:rsidR="00975383" w:rsidRDefault="00975383" w:rsidP="00975383">
            <w:pPr>
              <w:widowControl w:val="0"/>
              <w:jc w:val="center"/>
              <w:rPr>
                <w:sz w:val="16"/>
              </w:rPr>
            </w:pPr>
            <w:r>
              <w:rPr>
                <w:sz w:val="16"/>
              </w:rPr>
              <w:t>21</w:t>
            </w:r>
          </w:p>
        </w:tc>
        <w:tc>
          <w:tcPr>
            <w:tcW w:w="1148" w:type="dxa"/>
          </w:tcPr>
          <w:p w14:paraId="69D83EE7" w14:textId="77777777" w:rsidR="00975383" w:rsidRDefault="00975383" w:rsidP="00975383">
            <w:pPr>
              <w:widowControl w:val="0"/>
              <w:jc w:val="center"/>
              <w:rPr>
                <w:sz w:val="16"/>
              </w:rPr>
            </w:pPr>
          </w:p>
          <w:p w14:paraId="40920189" w14:textId="27F22612" w:rsidR="00975383" w:rsidRDefault="00975383" w:rsidP="00975383">
            <w:pPr>
              <w:widowControl w:val="0"/>
              <w:jc w:val="center"/>
              <w:rPr>
                <w:sz w:val="16"/>
              </w:rPr>
            </w:pPr>
            <w:r>
              <w:rPr>
                <w:sz w:val="16"/>
              </w:rPr>
              <w:t>n/a</w:t>
            </w:r>
          </w:p>
        </w:tc>
        <w:tc>
          <w:tcPr>
            <w:tcW w:w="1013" w:type="dxa"/>
          </w:tcPr>
          <w:p w14:paraId="0FAB4793" w14:textId="77777777" w:rsidR="00975383" w:rsidRDefault="00975383" w:rsidP="00975383">
            <w:pPr>
              <w:widowControl w:val="0"/>
              <w:jc w:val="center"/>
              <w:rPr>
                <w:sz w:val="16"/>
              </w:rPr>
            </w:pPr>
          </w:p>
          <w:p w14:paraId="3C51BADD" w14:textId="38E58D5F" w:rsidR="00975383" w:rsidRDefault="00975383" w:rsidP="00975383">
            <w:pPr>
              <w:widowControl w:val="0"/>
              <w:jc w:val="center"/>
              <w:rPr>
                <w:sz w:val="16"/>
              </w:rPr>
            </w:pPr>
            <w:r>
              <w:rPr>
                <w:sz w:val="16"/>
              </w:rPr>
              <w:t>n/a</w:t>
            </w:r>
          </w:p>
        </w:tc>
        <w:tc>
          <w:tcPr>
            <w:tcW w:w="1148" w:type="dxa"/>
          </w:tcPr>
          <w:p w14:paraId="596D4D7A" w14:textId="77777777" w:rsidR="00975383" w:rsidRDefault="00975383" w:rsidP="00975383">
            <w:pPr>
              <w:widowControl w:val="0"/>
              <w:jc w:val="center"/>
              <w:rPr>
                <w:sz w:val="16"/>
              </w:rPr>
            </w:pPr>
          </w:p>
          <w:p w14:paraId="267A7ED0" w14:textId="51422499" w:rsidR="00975383" w:rsidRDefault="00975383" w:rsidP="00975383">
            <w:pPr>
              <w:widowControl w:val="0"/>
              <w:jc w:val="center"/>
              <w:rPr>
                <w:sz w:val="16"/>
              </w:rPr>
            </w:pPr>
            <w:r>
              <w:rPr>
                <w:sz w:val="16"/>
              </w:rPr>
              <w:t>n/a</w:t>
            </w:r>
          </w:p>
        </w:tc>
        <w:tc>
          <w:tcPr>
            <w:tcW w:w="1025" w:type="dxa"/>
          </w:tcPr>
          <w:p w14:paraId="7182F545" w14:textId="77777777" w:rsidR="00975383" w:rsidRDefault="00975383" w:rsidP="00975383">
            <w:pPr>
              <w:widowControl w:val="0"/>
              <w:jc w:val="center"/>
              <w:rPr>
                <w:sz w:val="16"/>
              </w:rPr>
            </w:pPr>
          </w:p>
          <w:p w14:paraId="445FB2D3" w14:textId="4808434A" w:rsidR="00975383" w:rsidRDefault="00975383" w:rsidP="00975383">
            <w:pPr>
              <w:widowControl w:val="0"/>
              <w:jc w:val="center"/>
              <w:rPr>
                <w:sz w:val="16"/>
              </w:rPr>
            </w:pPr>
            <w:r>
              <w:rPr>
                <w:sz w:val="16"/>
              </w:rPr>
              <w:t>n/a</w:t>
            </w:r>
          </w:p>
        </w:tc>
      </w:tr>
      <w:tr w:rsidR="00975383" w:rsidRPr="00647E42" w14:paraId="565A5AEC" w14:textId="77777777" w:rsidTr="0028692F">
        <w:tc>
          <w:tcPr>
            <w:tcW w:w="918" w:type="dxa"/>
          </w:tcPr>
          <w:p w14:paraId="6019DAE4" w14:textId="77777777" w:rsidR="00975383" w:rsidRDefault="00975383" w:rsidP="00975383">
            <w:pPr>
              <w:widowControl w:val="0"/>
              <w:jc w:val="center"/>
              <w:rPr>
                <w:sz w:val="16"/>
              </w:rPr>
            </w:pPr>
          </w:p>
          <w:p w14:paraId="289F8680" w14:textId="5AEF3BE9" w:rsidR="00975383" w:rsidRDefault="00975383" w:rsidP="00975383">
            <w:pPr>
              <w:widowControl w:val="0"/>
              <w:jc w:val="center"/>
              <w:rPr>
                <w:sz w:val="16"/>
              </w:rPr>
            </w:pPr>
            <w:r>
              <w:rPr>
                <w:sz w:val="16"/>
              </w:rPr>
              <w:t>7/25/06</w:t>
            </w:r>
          </w:p>
        </w:tc>
        <w:tc>
          <w:tcPr>
            <w:tcW w:w="2070" w:type="dxa"/>
          </w:tcPr>
          <w:p w14:paraId="0AF7AE2D" w14:textId="26DA46BE" w:rsidR="00975383" w:rsidRDefault="00975383" w:rsidP="00975383">
            <w:pPr>
              <w:widowControl w:val="0"/>
              <w:jc w:val="center"/>
              <w:rPr>
                <w:sz w:val="16"/>
              </w:rPr>
            </w:pPr>
            <w:r>
              <w:rPr>
                <w:sz w:val="16"/>
              </w:rPr>
              <w:t>ExxonMobil U.S. Production - Supervisors (Houston, TX)</w:t>
            </w:r>
          </w:p>
        </w:tc>
        <w:tc>
          <w:tcPr>
            <w:tcW w:w="1233" w:type="dxa"/>
          </w:tcPr>
          <w:p w14:paraId="1ED8AC7C" w14:textId="77777777" w:rsidR="00975383" w:rsidRDefault="00975383" w:rsidP="00975383">
            <w:pPr>
              <w:widowControl w:val="0"/>
              <w:jc w:val="center"/>
              <w:rPr>
                <w:sz w:val="16"/>
              </w:rPr>
            </w:pPr>
          </w:p>
          <w:p w14:paraId="5AE1A75F" w14:textId="795DD321" w:rsidR="00975383" w:rsidRDefault="00975383" w:rsidP="00975383">
            <w:pPr>
              <w:widowControl w:val="0"/>
              <w:jc w:val="center"/>
              <w:rPr>
                <w:sz w:val="16"/>
              </w:rPr>
            </w:pPr>
            <w:r>
              <w:rPr>
                <w:sz w:val="16"/>
              </w:rPr>
              <w:t>Teamwork</w:t>
            </w:r>
          </w:p>
        </w:tc>
        <w:tc>
          <w:tcPr>
            <w:tcW w:w="1021" w:type="dxa"/>
          </w:tcPr>
          <w:p w14:paraId="1F79A123" w14:textId="77777777" w:rsidR="00975383" w:rsidRDefault="00975383" w:rsidP="00975383">
            <w:pPr>
              <w:widowControl w:val="0"/>
              <w:jc w:val="center"/>
              <w:rPr>
                <w:sz w:val="16"/>
              </w:rPr>
            </w:pPr>
          </w:p>
          <w:p w14:paraId="1DDEDC1A" w14:textId="182770D7" w:rsidR="00975383" w:rsidRDefault="00975383" w:rsidP="00975383">
            <w:pPr>
              <w:widowControl w:val="0"/>
              <w:jc w:val="center"/>
              <w:rPr>
                <w:sz w:val="16"/>
              </w:rPr>
            </w:pPr>
            <w:r>
              <w:rPr>
                <w:sz w:val="16"/>
              </w:rPr>
              <w:t>54</w:t>
            </w:r>
          </w:p>
        </w:tc>
        <w:tc>
          <w:tcPr>
            <w:tcW w:w="1148" w:type="dxa"/>
          </w:tcPr>
          <w:p w14:paraId="3C20B9A1" w14:textId="77777777" w:rsidR="00975383" w:rsidRDefault="00975383" w:rsidP="00975383">
            <w:pPr>
              <w:widowControl w:val="0"/>
              <w:jc w:val="center"/>
              <w:rPr>
                <w:sz w:val="16"/>
              </w:rPr>
            </w:pPr>
          </w:p>
          <w:p w14:paraId="4E7E20F1" w14:textId="77777777" w:rsidR="00975383" w:rsidRDefault="00975383" w:rsidP="00975383">
            <w:pPr>
              <w:widowControl w:val="0"/>
              <w:jc w:val="center"/>
              <w:rPr>
                <w:sz w:val="16"/>
              </w:rPr>
            </w:pPr>
            <w:r>
              <w:rPr>
                <w:sz w:val="16"/>
              </w:rPr>
              <w:t>n/a</w:t>
            </w:r>
          </w:p>
          <w:p w14:paraId="09AE9D34" w14:textId="77777777" w:rsidR="00975383" w:rsidRDefault="00975383" w:rsidP="00975383">
            <w:pPr>
              <w:widowControl w:val="0"/>
              <w:jc w:val="center"/>
              <w:rPr>
                <w:sz w:val="16"/>
              </w:rPr>
            </w:pPr>
          </w:p>
        </w:tc>
        <w:tc>
          <w:tcPr>
            <w:tcW w:w="1013" w:type="dxa"/>
          </w:tcPr>
          <w:p w14:paraId="57C29404" w14:textId="77777777" w:rsidR="00975383" w:rsidRDefault="00975383" w:rsidP="00975383">
            <w:pPr>
              <w:widowControl w:val="0"/>
              <w:jc w:val="center"/>
              <w:rPr>
                <w:sz w:val="16"/>
              </w:rPr>
            </w:pPr>
          </w:p>
          <w:p w14:paraId="0AD17982" w14:textId="5EB54ED1" w:rsidR="00975383" w:rsidRDefault="00975383" w:rsidP="00975383">
            <w:pPr>
              <w:widowControl w:val="0"/>
              <w:jc w:val="center"/>
              <w:rPr>
                <w:sz w:val="16"/>
              </w:rPr>
            </w:pPr>
            <w:r>
              <w:rPr>
                <w:sz w:val="16"/>
              </w:rPr>
              <w:t>n/a</w:t>
            </w:r>
          </w:p>
        </w:tc>
        <w:tc>
          <w:tcPr>
            <w:tcW w:w="1148" w:type="dxa"/>
          </w:tcPr>
          <w:p w14:paraId="6C9DA14F" w14:textId="77777777" w:rsidR="00975383" w:rsidRDefault="00975383" w:rsidP="00975383">
            <w:pPr>
              <w:widowControl w:val="0"/>
              <w:jc w:val="center"/>
              <w:rPr>
                <w:sz w:val="16"/>
              </w:rPr>
            </w:pPr>
          </w:p>
          <w:p w14:paraId="212F2ABF" w14:textId="7642376D" w:rsidR="00975383" w:rsidRDefault="00975383" w:rsidP="00975383">
            <w:pPr>
              <w:widowControl w:val="0"/>
              <w:jc w:val="center"/>
              <w:rPr>
                <w:sz w:val="16"/>
              </w:rPr>
            </w:pPr>
            <w:r>
              <w:rPr>
                <w:sz w:val="16"/>
              </w:rPr>
              <w:t>n/a</w:t>
            </w:r>
          </w:p>
        </w:tc>
        <w:tc>
          <w:tcPr>
            <w:tcW w:w="1025" w:type="dxa"/>
          </w:tcPr>
          <w:p w14:paraId="655547CE" w14:textId="77777777" w:rsidR="00975383" w:rsidRDefault="00975383" w:rsidP="00975383">
            <w:pPr>
              <w:widowControl w:val="0"/>
              <w:jc w:val="center"/>
              <w:rPr>
                <w:sz w:val="16"/>
              </w:rPr>
            </w:pPr>
          </w:p>
          <w:p w14:paraId="2987B5E8" w14:textId="13B0A9BE" w:rsidR="00975383" w:rsidRDefault="00975383" w:rsidP="00975383">
            <w:pPr>
              <w:widowControl w:val="0"/>
              <w:jc w:val="center"/>
              <w:rPr>
                <w:sz w:val="16"/>
              </w:rPr>
            </w:pPr>
            <w:r>
              <w:rPr>
                <w:sz w:val="16"/>
              </w:rPr>
              <w:t>n/a</w:t>
            </w:r>
          </w:p>
        </w:tc>
      </w:tr>
      <w:tr w:rsidR="00975383" w:rsidRPr="00647E42" w14:paraId="22292E09" w14:textId="77777777" w:rsidTr="0028692F">
        <w:tc>
          <w:tcPr>
            <w:tcW w:w="918" w:type="dxa"/>
          </w:tcPr>
          <w:p w14:paraId="7B6C93D2" w14:textId="77777777" w:rsidR="00975383" w:rsidRDefault="00975383" w:rsidP="00975383">
            <w:pPr>
              <w:widowControl w:val="0"/>
              <w:rPr>
                <w:sz w:val="16"/>
              </w:rPr>
            </w:pPr>
          </w:p>
          <w:p w14:paraId="06B95544" w14:textId="0F6FC92B" w:rsidR="00975383" w:rsidRDefault="00975383" w:rsidP="00975383">
            <w:pPr>
              <w:widowControl w:val="0"/>
              <w:jc w:val="center"/>
              <w:rPr>
                <w:sz w:val="16"/>
              </w:rPr>
            </w:pPr>
            <w:r>
              <w:rPr>
                <w:sz w:val="16"/>
              </w:rPr>
              <w:t>7/24/06</w:t>
            </w:r>
          </w:p>
        </w:tc>
        <w:tc>
          <w:tcPr>
            <w:tcW w:w="2070" w:type="dxa"/>
          </w:tcPr>
          <w:p w14:paraId="0F08D5E4" w14:textId="4E851D0F" w:rsidR="00975383" w:rsidRDefault="00975383" w:rsidP="00975383">
            <w:pPr>
              <w:widowControl w:val="0"/>
              <w:jc w:val="center"/>
              <w:rPr>
                <w:sz w:val="16"/>
              </w:rPr>
            </w:pPr>
            <w:r>
              <w:rPr>
                <w:sz w:val="16"/>
              </w:rPr>
              <w:t>ExxonMobil U.S. Production - Senior Professionals (Houston, TX)</w:t>
            </w:r>
          </w:p>
        </w:tc>
        <w:tc>
          <w:tcPr>
            <w:tcW w:w="1233" w:type="dxa"/>
          </w:tcPr>
          <w:p w14:paraId="63B8A941" w14:textId="77777777" w:rsidR="00975383" w:rsidRDefault="00975383" w:rsidP="00975383">
            <w:pPr>
              <w:widowControl w:val="0"/>
              <w:jc w:val="center"/>
              <w:rPr>
                <w:sz w:val="16"/>
              </w:rPr>
            </w:pPr>
          </w:p>
          <w:p w14:paraId="61024A8B" w14:textId="3E421687" w:rsidR="00975383" w:rsidRDefault="00975383" w:rsidP="00975383">
            <w:pPr>
              <w:widowControl w:val="0"/>
              <w:jc w:val="center"/>
              <w:rPr>
                <w:sz w:val="16"/>
              </w:rPr>
            </w:pPr>
            <w:r>
              <w:rPr>
                <w:sz w:val="16"/>
              </w:rPr>
              <w:t>Teamwork and Mentoring</w:t>
            </w:r>
          </w:p>
        </w:tc>
        <w:tc>
          <w:tcPr>
            <w:tcW w:w="1021" w:type="dxa"/>
          </w:tcPr>
          <w:p w14:paraId="086712D0" w14:textId="77777777" w:rsidR="00975383" w:rsidRDefault="00975383" w:rsidP="00975383">
            <w:pPr>
              <w:widowControl w:val="0"/>
              <w:jc w:val="center"/>
              <w:rPr>
                <w:sz w:val="16"/>
              </w:rPr>
            </w:pPr>
          </w:p>
          <w:p w14:paraId="2FF2919C" w14:textId="754959E6" w:rsidR="00975383" w:rsidRDefault="00975383" w:rsidP="00975383">
            <w:pPr>
              <w:widowControl w:val="0"/>
              <w:jc w:val="center"/>
              <w:rPr>
                <w:sz w:val="16"/>
              </w:rPr>
            </w:pPr>
            <w:r>
              <w:rPr>
                <w:sz w:val="16"/>
              </w:rPr>
              <w:t>65</w:t>
            </w:r>
          </w:p>
        </w:tc>
        <w:tc>
          <w:tcPr>
            <w:tcW w:w="1148" w:type="dxa"/>
          </w:tcPr>
          <w:p w14:paraId="1A0AD06E" w14:textId="77777777" w:rsidR="00975383" w:rsidRDefault="00975383" w:rsidP="00975383">
            <w:pPr>
              <w:widowControl w:val="0"/>
              <w:jc w:val="center"/>
              <w:rPr>
                <w:sz w:val="16"/>
              </w:rPr>
            </w:pPr>
          </w:p>
          <w:p w14:paraId="07C8E2B8" w14:textId="2BEAD9D0" w:rsidR="00975383" w:rsidRDefault="00975383" w:rsidP="00975383">
            <w:pPr>
              <w:widowControl w:val="0"/>
              <w:jc w:val="center"/>
              <w:rPr>
                <w:sz w:val="16"/>
              </w:rPr>
            </w:pPr>
            <w:r>
              <w:rPr>
                <w:sz w:val="16"/>
              </w:rPr>
              <w:t>n/a</w:t>
            </w:r>
          </w:p>
        </w:tc>
        <w:tc>
          <w:tcPr>
            <w:tcW w:w="1013" w:type="dxa"/>
          </w:tcPr>
          <w:p w14:paraId="6BB2CFD6" w14:textId="77777777" w:rsidR="00975383" w:rsidRDefault="00975383" w:rsidP="00975383">
            <w:pPr>
              <w:widowControl w:val="0"/>
              <w:jc w:val="center"/>
              <w:rPr>
                <w:sz w:val="16"/>
              </w:rPr>
            </w:pPr>
          </w:p>
          <w:p w14:paraId="40AE668A" w14:textId="45DC2553" w:rsidR="00975383" w:rsidRDefault="00975383" w:rsidP="00975383">
            <w:pPr>
              <w:widowControl w:val="0"/>
              <w:jc w:val="center"/>
              <w:rPr>
                <w:sz w:val="16"/>
              </w:rPr>
            </w:pPr>
            <w:r>
              <w:rPr>
                <w:sz w:val="16"/>
              </w:rPr>
              <w:t>n/a</w:t>
            </w:r>
          </w:p>
        </w:tc>
        <w:tc>
          <w:tcPr>
            <w:tcW w:w="1148" w:type="dxa"/>
          </w:tcPr>
          <w:p w14:paraId="2990C03D" w14:textId="77777777" w:rsidR="00975383" w:rsidRDefault="00975383" w:rsidP="00975383">
            <w:pPr>
              <w:widowControl w:val="0"/>
              <w:jc w:val="center"/>
              <w:rPr>
                <w:sz w:val="16"/>
              </w:rPr>
            </w:pPr>
          </w:p>
          <w:p w14:paraId="7DA090B9" w14:textId="312BAAE5" w:rsidR="00975383" w:rsidRDefault="00975383" w:rsidP="00975383">
            <w:pPr>
              <w:widowControl w:val="0"/>
              <w:jc w:val="center"/>
              <w:rPr>
                <w:sz w:val="16"/>
              </w:rPr>
            </w:pPr>
            <w:r>
              <w:rPr>
                <w:sz w:val="16"/>
              </w:rPr>
              <w:t>n/a</w:t>
            </w:r>
          </w:p>
        </w:tc>
        <w:tc>
          <w:tcPr>
            <w:tcW w:w="1025" w:type="dxa"/>
          </w:tcPr>
          <w:p w14:paraId="7347D8A6" w14:textId="77777777" w:rsidR="00975383" w:rsidRDefault="00975383" w:rsidP="00975383">
            <w:pPr>
              <w:widowControl w:val="0"/>
              <w:jc w:val="center"/>
              <w:rPr>
                <w:sz w:val="16"/>
              </w:rPr>
            </w:pPr>
          </w:p>
          <w:p w14:paraId="13DD0C2F" w14:textId="264F40C2" w:rsidR="00975383" w:rsidRDefault="00975383" w:rsidP="00975383">
            <w:pPr>
              <w:widowControl w:val="0"/>
              <w:jc w:val="center"/>
              <w:rPr>
                <w:sz w:val="16"/>
              </w:rPr>
            </w:pPr>
            <w:r>
              <w:rPr>
                <w:sz w:val="16"/>
              </w:rPr>
              <w:t>n/a</w:t>
            </w:r>
          </w:p>
        </w:tc>
      </w:tr>
      <w:tr w:rsidR="00975383" w:rsidRPr="00647E42" w14:paraId="1658FA26" w14:textId="77777777" w:rsidTr="0028692F">
        <w:tc>
          <w:tcPr>
            <w:tcW w:w="918" w:type="dxa"/>
          </w:tcPr>
          <w:p w14:paraId="49740E0B" w14:textId="77777777" w:rsidR="00975383" w:rsidRDefault="00975383" w:rsidP="00975383">
            <w:pPr>
              <w:widowControl w:val="0"/>
              <w:jc w:val="center"/>
              <w:rPr>
                <w:sz w:val="16"/>
              </w:rPr>
            </w:pPr>
          </w:p>
          <w:p w14:paraId="0C88D45D" w14:textId="044BA559" w:rsidR="00975383" w:rsidRDefault="00975383" w:rsidP="00975383">
            <w:pPr>
              <w:widowControl w:val="0"/>
              <w:jc w:val="center"/>
              <w:rPr>
                <w:sz w:val="16"/>
              </w:rPr>
            </w:pPr>
            <w:r>
              <w:rPr>
                <w:sz w:val="16"/>
              </w:rPr>
              <w:t>7/10/06</w:t>
            </w:r>
          </w:p>
        </w:tc>
        <w:tc>
          <w:tcPr>
            <w:tcW w:w="2070" w:type="dxa"/>
          </w:tcPr>
          <w:p w14:paraId="7847AD1A" w14:textId="651309A4" w:rsidR="00975383" w:rsidRDefault="00975383" w:rsidP="00975383">
            <w:pPr>
              <w:widowControl w:val="0"/>
              <w:jc w:val="center"/>
              <w:rPr>
                <w:sz w:val="16"/>
              </w:rPr>
            </w:pPr>
            <w:r>
              <w:rPr>
                <w:sz w:val="16"/>
              </w:rPr>
              <w:t>Advanced Leadership Program – U.S. Postal Service (Potomac, MD)</w:t>
            </w:r>
          </w:p>
        </w:tc>
        <w:tc>
          <w:tcPr>
            <w:tcW w:w="1233" w:type="dxa"/>
          </w:tcPr>
          <w:p w14:paraId="2665CF44" w14:textId="77777777" w:rsidR="00975383" w:rsidRDefault="00975383" w:rsidP="00975383">
            <w:pPr>
              <w:widowControl w:val="0"/>
              <w:jc w:val="center"/>
              <w:rPr>
                <w:sz w:val="16"/>
              </w:rPr>
            </w:pPr>
          </w:p>
          <w:p w14:paraId="70C8BCEC" w14:textId="2ACD32C1" w:rsidR="00975383" w:rsidRDefault="00975383" w:rsidP="00975383">
            <w:pPr>
              <w:widowControl w:val="0"/>
              <w:jc w:val="center"/>
              <w:rPr>
                <w:sz w:val="16"/>
              </w:rPr>
            </w:pPr>
            <w:r>
              <w:rPr>
                <w:sz w:val="16"/>
              </w:rPr>
              <w:t>Leadership</w:t>
            </w:r>
          </w:p>
        </w:tc>
        <w:tc>
          <w:tcPr>
            <w:tcW w:w="1021" w:type="dxa"/>
          </w:tcPr>
          <w:p w14:paraId="1D20E1CB" w14:textId="77777777" w:rsidR="00975383" w:rsidRDefault="00975383" w:rsidP="00975383">
            <w:pPr>
              <w:widowControl w:val="0"/>
              <w:jc w:val="center"/>
              <w:rPr>
                <w:sz w:val="16"/>
              </w:rPr>
            </w:pPr>
          </w:p>
          <w:p w14:paraId="60049AF3" w14:textId="1182EDC2" w:rsidR="00975383" w:rsidRDefault="00975383" w:rsidP="00975383">
            <w:pPr>
              <w:widowControl w:val="0"/>
              <w:jc w:val="center"/>
              <w:rPr>
                <w:sz w:val="16"/>
              </w:rPr>
            </w:pPr>
            <w:r>
              <w:rPr>
                <w:sz w:val="16"/>
              </w:rPr>
              <w:t>39</w:t>
            </w:r>
          </w:p>
        </w:tc>
        <w:tc>
          <w:tcPr>
            <w:tcW w:w="1148" w:type="dxa"/>
          </w:tcPr>
          <w:p w14:paraId="66E7EA1D" w14:textId="77777777" w:rsidR="00975383" w:rsidRDefault="00975383" w:rsidP="00975383">
            <w:pPr>
              <w:widowControl w:val="0"/>
              <w:jc w:val="center"/>
              <w:rPr>
                <w:sz w:val="16"/>
              </w:rPr>
            </w:pPr>
          </w:p>
          <w:p w14:paraId="2BB947CD" w14:textId="6A0D550A" w:rsidR="00975383" w:rsidRDefault="00975383" w:rsidP="00975383">
            <w:pPr>
              <w:widowControl w:val="0"/>
              <w:jc w:val="center"/>
              <w:rPr>
                <w:sz w:val="16"/>
              </w:rPr>
            </w:pPr>
            <w:r>
              <w:rPr>
                <w:sz w:val="16"/>
              </w:rPr>
              <w:t>n/a</w:t>
            </w:r>
          </w:p>
        </w:tc>
        <w:tc>
          <w:tcPr>
            <w:tcW w:w="1013" w:type="dxa"/>
          </w:tcPr>
          <w:p w14:paraId="1C84602A" w14:textId="77777777" w:rsidR="00975383" w:rsidRDefault="00975383" w:rsidP="00975383">
            <w:pPr>
              <w:widowControl w:val="0"/>
              <w:jc w:val="center"/>
              <w:rPr>
                <w:sz w:val="16"/>
              </w:rPr>
            </w:pPr>
          </w:p>
          <w:p w14:paraId="7E04500C" w14:textId="1D69E495" w:rsidR="00975383" w:rsidRDefault="00975383" w:rsidP="00975383">
            <w:pPr>
              <w:widowControl w:val="0"/>
              <w:jc w:val="center"/>
              <w:rPr>
                <w:sz w:val="16"/>
              </w:rPr>
            </w:pPr>
            <w:r>
              <w:rPr>
                <w:sz w:val="16"/>
              </w:rPr>
              <w:t>n/a</w:t>
            </w:r>
          </w:p>
        </w:tc>
        <w:tc>
          <w:tcPr>
            <w:tcW w:w="1148" w:type="dxa"/>
          </w:tcPr>
          <w:p w14:paraId="0272D9E3" w14:textId="77777777" w:rsidR="00975383" w:rsidRDefault="00975383" w:rsidP="00975383">
            <w:pPr>
              <w:widowControl w:val="0"/>
              <w:jc w:val="center"/>
              <w:rPr>
                <w:sz w:val="16"/>
              </w:rPr>
            </w:pPr>
          </w:p>
          <w:p w14:paraId="067FCEA1" w14:textId="0B1D7DF5" w:rsidR="00975383" w:rsidRDefault="00975383" w:rsidP="00975383">
            <w:pPr>
              <w:widowControl w:val="0"/>
              <w:jc w:val="center"/>
              <w:rPr>
                <w:sz w:val="16"/>
              </w:rPr>
            </w:pPr>
            <w:r>
              <w:rPr>
                <w:sz w:val="16"/>
              </w:rPr>
              <w:t>n/a</w:t>
            </w:r>
          </w:p>
        </w:tc>
        <w:tc>
          <w:tcPr>
            <w:tcW w:w="1025" w:type="dxa"/>
          </w:tcPr>
          <w:p w14:paraId="0575E518" w14:textId="77777777" w:rsidR="00975383" w:rsidRDefault="00975383" w:rsidP="00975383">
            <w:pPr>
              <w:widowControl w:val="0"/>
              <w:jc w:val="center"/>
              <w:rPr>
                <w:sz w:val="16"/>
              </w:rPr>
            </w:pPr>
          </w:p>
          <w:p w14:paraId="7026AA1C" w14:textId="16E27FF6" w:rsidR="00975383" w:rsidRDefault="00975383" w:rsidP="00975383">
            <w:pPr>
              <w:widowControl w:val="0"/>
              <w:jc w:val="center"/>
              <w:rPr>
                <w:sz w:val="16"/>
              </w:rPr>
            </w:pPr>
            <w:r>
              <w:rPr>
                <w:sz w:val="16"/>
              </w:rPr>
              <w:t>n/a</w:t>
            </w:r>
          </w:p>
        </w:tc>
      </w:tr>
      <w:tr w:rsidR="00975383" w:rsidRPr="00647E42" w14:paraId="3A744BE4" w14:textId="77777777" w:rsidTr="0028692F">
        <w:tc>
          <w:tcPr>
            <w:tcW w:w="918" w:type="dxa"/>
          </w:tcPr>
          <w:p w14:paraId="0A53B812" w14:textId="77777777" w:rsidR="00975383" w:rsidRDefault="00975383" w:rsidP="00975383">
            <w:pPr>
              <w:widowControl w:val="0"/>
              <w:jc w:val="center"/>
              <w:rPr>
                <w:sz w:val="16"/>
              </w:rPr>
            </w:pPr>
          </w:p>
          <w:p w14:paraId="7D73907B" w14:textId="48C943DC" w:rsidR="00975383" w:rsidRDefault="00975383" w:rsidP="00975383">
            <w:pPr>
              <w:widowControl w:val="0"/>
              <w:jc w:val="center"/>
              <w:rPr>
                <w:sz w:val="16"/>
              </w:rPr>
            </w:pPr>
            <w:r>
              <w:rPr>
                <w:sz w:val="16"/>
              </w:rPr>
              <w:t>4/6/06</w:t>
            </w:r>
          </w:p>
        </w:tc>
        <w:tc>
          <w:tcPr>
            <w:tcW w:w="2070" w:type="dxa"/>
          </w:tcPr>
          <w:p w14:paraId="6C3D2709" w14:textId="77777777" w:rsidR="00975383" w:rsidRDefault="00975383" w:rsidP="00975383">
            <w:pPr>
              <w:widowControl w:val="0"/>
              <w:jc w:val="center"/>
              <w:rPr>
                <w:sz w:val="16"/>
              </w:rPr>
            </w:pPr>
            <w:r>
              <w:rPr>
                <w:sz w:val="16"/>
              </w:rPr>
              <w:t>R.H. Donnelley</w:t>
            </w:r>
          </w:p>
          <w:p w14:paraId="557ACB9F" w14:textId="010F757E" w:rsidR="00975383" w:rsidRDefault="00975383" w:rsidP="00975383">
            <w:pPr>
              <w:widowControl w:val="0"/>
              <w:jc w:val="center"/>
              <w:rPr>
                <w:sz w:val="16"/>
              </w:rPr>
            </w:pPr>
            <w:r>
              <w:rPr>
                <w:sz w:val="16"/>
              </w:rPr>
              <w:t>(Pinehurst, NC)</w:t>
            </w:r>
          </w:p>
        </w:tc>
        <w:tc>
          <w:tcPr>
            <w:tcW w:w="1233" w:type="dxa"/>
          </w:tcPr>
          <w:p w14:paraId="491B0192" w14:textId="77777777" w:rsidR="00975383" w:rsidRDefault="00975383" w:rsidP="00975383">
            <w:pPr>
              <w:widowControl w:val="0"/>
              <w:jc w:val="center"/>
              <w:rPr>
                <w:sz w:val="16"/>
              </w:rPr>
            </w:pPr>
          </w:p>
          <w:p w14:paraId="62E28639" w14:textId="2C180A9E" w:rsidR="00975383" w:rsidRDefault="00975383" w:rsidP="00975383">
            <w:pPr>
              <w:widowControl w:val="0"/>
              <w:jc w:val="center"/>
              <w:rPr>
                <w:sz w:val="16"/>
              </w:rPr>
            </w:pPr>
            <w:r>
              <w:rPr>
                <w:sz w:val="16"/>
              </w:rPr>
              <w:t>Leadership</w:t>
            </w:r>
          </w:p>
        </w:tc>
        <w:tc>
          <w:tcPr>
            <w:tcW w:w="1021" w:type="dxa"/>
          </w:tcPr>
          <w:p w14:paraId="315C26C4" w14:textId="77777777" w:rsidR="00975383" w:rsidRDefault="00975383" w:rsidP="00975383">
            <w:pPr>
              <w:widowControl w:val="0"/>
              <w:jc w:val="center"/>
              <w:rPr>
                <w:sz w:val="16"/>
              </w:rPr>
            </w:pPr>
          </w:p>
          <w:p w14:paraId="27443564" w14:textId="3747FF1A" w:rsidR="00975383" w:rsidRDefault="00975383" w:rsidP="00975383">
            <w:pPr>
              <w:widowControl w:val="0"/>
              <w:jc w:val="center"/>
              <w:rPr>
                <w:sz w:val="16"/>
              </w:rPr>
            </w:pPr>
            <w:r>
              <w:rPr>
                <w:sz w:val="16"/>
              </w:rPr>
              <w:t>9</w:t>
            </w:r>
          </w:p>
        </w:tc>
        <w:tc>
          <w:tcPr>
            <w:tcW w:w="1148" w:type="dxa"/>
          </w:tcPr>
          <w:p w14:paraId="60125060" w14:textId="77777777" w:rsidR="00975383" w:rsidRDefault="00975383" w:rsidP="00975383">
            <w:pPr>
              <w:widowControl w:val="0"/>
              <w:jc w:val="center"/>
              <w:rPr>
                <w:sz w:val="16"/>
              </w:rPr>
            </w:pPr>
          </w:p>
          <w:p w14:paraId="7EC0FA64" w14:textId="39A25B1A" w:rsidR="00975383" w:rsidRDefault="00975383" w:rsidP="00975383">
            <w:pPr>
              <w:widowControl w:val="0"/>
              <w:jc w:val="center"/>
              <w:rPr>
                <w:sz w:val="16"/>
              </w:rPr>
            </w:pPr>
            <w:r>
              <w:rPr>
                <w:sz w:val="16"/>
              </w:rPr>
              <w:t>n/a</w:t>
            </w:r>
          </w:p>
        </w:tc>
        <w:tc>
          <w:tcPr>
            <w:tcW w:w="1013" w:type="dxa"/>
          </w:tcPr>
          <w:p w14:paraId="248DC153" w14:textId="77777777" w:rsidR="00975383" w:rsidRDefault="00975383" w:rsidP="00975383">
            <w:pPr>
              <w:widowControl w:val="0"/>
              <w:jc w:val="center"/>
              <w:rPr>
                <w:sz w:val="16"/>
              </w:rPr>
            </w:pPr>
          </w:p>
          <w:p w14:paraId="4C52CFF4" w14:textId="6D3E4E90" w:rsidR="00975383" w:rsidRDefault="00975383" w:rsidP="00975383">
            <w:pPr>
              <w:widowControl w:val="0"/>
              <w:jc w:val="center"/>
              <w:rPr>
                <w:sz w:val="16"/>
              </w:rPr>
            </w:pPr>
            <w:r>
              <w:rPr>
                <w:sz w:val="16"/>
              </w:rPr>
              <w:t>n/a</w:t>
            </w:r>
          </w:p>
        </w:tc>
        <w:tc>
          <w:tcPr>
            <w:tcW w:w="1148" w:type="dxa"/>
          </w:tcPr>
          <w:p w14:paraId="0A58DA1C" w14:textId="77777777" w:rsidR="00975383" w:rsidRDefault="00975383" w:rsidP="00975383">
            <w:pPr>
              <w:widowControl w:val="0"/>
              <w:jc w:val="center"/>
              <w:rPr>
                <w:sz w:val="16"/>
              </w:rPr>
            </w:pPr>
          </w:p>
          <w:p w14:paraId="2000A6C6" w14:textId="0DB417F3" w:rsidR="00975383" w:rsidRDefault="00975383" w:rsidP="00975383">
            <w:pPr>
              <w:widowControl w:val="0"/>
              <w:jc w:val="center"/>
              <w:rPr>
                <w:sz w:val="16"/>
              </w:rPr>
            </w:pPr>
            <w:r>
              <w:rPr>
                <w:sz w:val="16"/>
              </w:rPr>
              <w:t>n/a</w:t>
            </w:r>
          </w:p>
        </w:tc>
        <w:tc>
          <w:tcPr>
            <w:tcW w:w="1025" w:type="dxa"/>
          </w:tcPr>
          <w:p w14:paraId="51078C75" w14:textId="77777777" w:rsidR="00975383" w:rsidRDefault="00975383" w:rsidP="00975383">
            <w:pPr>
              <w:widowControl w:val="0"/>
              <w:jc w:val="center"/>
              <w:rPr>
                <w:sz w:val="16"/>
              </w:rPr>
            </w:pPr>
          </w:p>
          <w:p w14:paraId="540AB951" w14:textId="29A453C6" w:rsidR="00975383" w:rsidRDefault="00975383" w:rsidP="00975383">
            <w:pPr>
              <w:widowControl w:val="0"/>
              <w:jc w:val="center"/>
              <w:rPr>
                <w:sz w:val="16"/>
              </w:rPr>
            </w:pPr>
            <w:r>
              <w:rPr>
                <w:sz w:val="16"/>
              </w:rPr>
              <w:t>n/a</w:t>
            </w:r>
          </w:p>
        </w:tc>
      </w:tr>
      <w:tr w:rsidR="00975383" w:rsidRPr="00647E42" w14:paraId="64F80800" w14:textId="77777777" w:rsidTr="0028692F">
        <w:tc>
          <w:tcPr>
            <w:tcW w:w="918" w:type="dxa"/>
          </w:tcPr>
          <w:p w14:paraId="202EA2A8" w14:textId="77777777" w:rsidR="00975383" w:rsidRDefault="00975383" w:rsidP="00975383">
            <w:pPr>
              <w:widowControl w:val="0"/>
              <w:jc w:val="center"/>
              <w:rPr>
                <w:sz w:val="16"/>
              </w:rPr>
            </w:pPr>
          </w:p>
          <w:p w14:paraId="16F457CB" w14:textId="3822C4B3" w:rsidR="00975383" w:rsidRDefault="00975383" w:rsidP="00975383">
            <w:pPr>
              <w:widowControl w:val="0"/>
              <w:jc w:val="center"/>
              <w:rPr>
                <w:sz w:val="16"/>
              </w:rPr>
            </w:pPr>
            <w:r>
              <w:rPr>
                <w:sz w:val="16"/>
              </w:rPr>
              <w:t>3/8/06</w:t>
            </w:r>
          </w:p>
        </w:tc>
        <w:tc>
          <w:tcPr>
            <w:tcW w:w="2070" w:type="dxa"/>
          </w:tcPr>
          <w:p w14:paraId="28E0CD50" w14:textId="77777777" w:rsidR="00975383" w:rsidRDefault="00975383" w:rsidP="00975383">
            <w:pPr>
              <w:widowControl w:val="0"/>
              <w:jc w:val="center"/>
              <w:rPr>
                <w:sz w:val="16"/>
              </w:rPr>
            </w:pPr>
            <w:r>
              <w:rPr>
                <w:sz w:val="16"/>
              </w:rPr>
              <w:t xml:space="preserve">ExxonMobil Enterprise Leadership Program </w:t>
            </w:r>
          </w:p>
          <w:p w14:paraId="36D8B474" w14:textId="53313813" w:rsidR="00975383" w:rsidRDefault="00975383" w:rsidP="00975383">
            <w:pPr>
              <w:widowControl w:val="0"/>
              <w:jc w:val="center"/>
              <w:rPr>
                <w:sz w:val="16"/>
              </w:rPr>
            </w:pPr>
            <w:r>
              <w:rPr>
                <w:sz w:val="16"/>
              </w:rPr>
              <w:t>(UNC-Chapel Hill)</w:t>
            </w:r>
          </w:p>
        </w:tc>
        <w:tc>
          <w:tcPr>
            <w:tcW w:w="1233" w:type="dxa"/>
          </w:tcPr>
          <w:p w14:paraId="22410BB8" w14:textId="77777777" w:rsidR="00975383" w:rsidRDefault="00975383" w:rsidP="00975383">
            <w:pPr>
              <w:widowControl w:val="0"/>
              <w:jc w:val="center"/>
              <w:rPr>
                <w:sz w:val="16"/>
              </w:rPr>
            </w:pPr>
          </w:p>
          <w:p w14:paraId="328F9857" w14:textId="346B4B04" w:rsidR="00975383" w:rsidRDefault="00975383" w:rsidP="00975383">
            <w:pPr>
              <w:widowControl w:val="0"/>
              <w:jc w:val="center"/>
              <w:rPr>
                <w:sz w:val="16"/>
              </w:rPr>
            </w:pPr>
            <w:r>
              <w:rPr>
                <w:sz w:val="16"/>
              </w:rPr>
              <w:t>Global Teams</w:t>
            </w:r>
          </w:p>
        </w:tc>
        <w:tc>
          <w:tcPr>
            <w:tcW w:w="1021" w:type="dxa"/>
          </w:tcPr>
          <w:p w14:paraId="1329A2A3" w14:textId="77777777" w:rsidR="00975383" w:rsidRDefault="00975383" w:rsidP="00975383">
            <w:pPr>
              <w:widowControl w:val="0"/>
              <w:jc w:val="center"/>
              <w:rPr>
                <w:sz w:val="16"/>
              </w:rPr>
            </w:pPr>
          </w:p>
          <w:p w14:paraId="49D3FF0C" w14:textId="3F50F3F3" w:rsidR="00975383" w:rsidRDefault="00975383" w:rsidP="00975383">
            <w:pPr>
              <w:widowControl w:val="0"/>
              <w:jc w:val="center"/>
              <w:rPr>
                <w:sz w:val="16"/>
              </w:rPr>
            </w:pPr>
            <w:r>
              <w:rPr>
                <w:sz w:val="16"/>
              </w:rPr>
              <w:t>33</w:t>
            </w:r>
          </w:p>
        </w:tc>
        <w:tc>
          <w:tcPr>
            <w:tcW w:w="1148" w:type="dxa"/>
          </w:tcPr>
          <w:p w14:paraId="1FAB759D" w14:textId="77777777" w:rsidR="00975383" w:rsidRDefault="00975383" w:rsidP="00975383">
            <w:pPr>
              <w:widowControl w:val="0"/>
              <w:jc w:val="center"/>
              <w:rPr>
                <w:sz w:val="16"/>
              </w:rPr>
            </w:pPr>
          </w:p>
          <w:p w14:paraId="64EC4719" w14:textId="0FCBD4B1" w:rsidR="00975383" w:rsidRDefault="00975383" w:rsidP="00975383">
            <w:pPr>
              <w:widowControl w:val="0"/>
              <w:jc w:val="center"/>
              <w:rPr>
                <w:sz w:val="16"/>
              </w:rPr>
            </w:pPr>
            <w:r>
              <w:rPr>
                <w:sz w:val="16"/>
              </w:rPr>
              <w:t>4.50</w:t>
            </w:r>
          </w:p>
        </w:tc>
        <w:tc>
          <w:tcPr>
            <w:tcW w:w="1013" w:type="dxa"/>
          </w:tcPr>
          <w:p w14:paraId="19AB36D0" w14:textId="77777777" w:rsidR="00975383" w:rsidRDefault="00975383" w:rsidP="00975383">
            <w:pPr>
              <w:widowControl w:val="0"/>
              <w:jc w:val="center"/>
              <w:rPr>
                <w:sz w:val="16"/>
              </w:rPr>
            </w:pPr>
          </w:p>
          <w:p w14:paraId="57707ED2" w14:textId="586278FE" w:rsidR="00975383" w:rsidRDefault="00975383" w:rsidP="00975383">
            <w:pPr>
              <w:widowControl w:val="0"/>
              <w:jc w:val="center"/>
              <w:rPr>
                <w:sz w:val="16"/>
              </w:rPr>
            </w:pPr>
            <w:r>
              <w:rPr>
                <w:sz w:val="16"/>
              </w:rPr>
              <w:t>n/a</w:t>
            </w:r>
          </w:p>
        </w:tc>
        <w:tc>
          <w:tcPr>
            <w:tcW w:w="1148" w:type="dxa"/>
          </w:tcPr>
          <w:p w14:paraId="54C8814A" w14:textId="77777777" w:rsidR="00975383" w:rsidRDefault="00975383" w:rsidP="00975383">
            <w:pPr>
              <w:widowControl w:val="0"/>
              <w:rPr>
                <w:sz w:val="16"/>
              </w:rPr>
            </w:pPr>
          </w:p>
          <w:p w14:paraId="11BE17FB" w14:textId="2B14C5A2" w:rsidR="00975383" w:rsidRDefault="00975383" w:rsidP="00975383">
            <w:pPr>
              <w:widowControl w:val="0"/>
              <w:jc w:val="center"/>
              <w:rPr>
                <w:sz w:val="16"/>
              </w:rPr>
            </w:pPr>
            <w:r>
              <w:rPr>
                <w:sz w:val="16"/>
              </w:rPr>
              <w:t>4.30</w:t>
            </w:r>
          </w:p>
        </w:tc>
        <w:tc>
          <w:tcPr>
            <w:tcW w:w="1025" w:type="dxa"/>
          </w:tcPr>
          <w:p w14:paraId="56EE91D8" w14:textId="77777777" w:rsidR="00975383" w:rsidRDefault="00975383" w:rsidP="00975383">
            <w:pPr>
              <w:widowControl w:val="0"/>
              <w:jc w:val="center"/>
              <w:rPr>
                <w:sz w:val="16"/>
              </w:rPr>
            </w:pPr>
          </w:p>
          <w:p w14:paraId="44AABBEB" w14:textId="195DFBF0" w:rsidR="00975383" w:rsidRDefault="00975383" w:rsidP="00975383">
            <w:pPr>
              <w:widowControl w:val="0"/>
              <w:jc w:val="center"/>
              <w:rPr>
                <w:sz w:val="16"/>
              </w:rPr>
            </w:pPr>
            <w:r>
              <w:rPr>
                <w:sz w:val="16"/>
              </w:rPr>
              <w:t>n/a</w:t>
            </w:r>
          </w:p>
        </w:tc>
      </w:tr>
      <w:tr w:rsidR="00975383" w:rsidRPr="00647E42" w14:paraId="2075DC51" w14:textId="77777777" w:rsidTr="0028692F">
        <w:tc>
          <w:tcPr>
            <w:tcW w:w="918" w:type="dxa"/>
          </w:tcPr>
          <w:p w14:paraId="4596F251" w14:textId="77777777" w:rsidR="00975383" w:rsidRDefault="00975383" w:rsidP="00975383">
            <w:pPr>
              <w:widowControl w:val="0"/>
              <w:jc w:val="center"/>
              <w:rPr>
                <w:sz w:val="16"/>
              </w:rPr>
            </w:pPr>
          </w:p>
          <w:p w14:paraId="40605880" w14:textId="4ADAD5E2" w:rsidR="00975383" w:rsidRDefault="00975383" w:rsidP="00975383">
            <w:pPr>
              <w:widowControl w:val="0"/>
              <w:jc w:val="center"/>
              <w:rPr>
                <w:sz w:val="16"/>
              </w:rPr>
            </w:pPr>
            <w:r>
              <w:rPr>
                <w:sz w:val="16"/>
              </w:rPr>
              <w:t>12/6/05 – 12/7/05</w:t>
            </w:r>
          </w:p>
        </w:tc>
        <w:tc>
          <w:tcPr>
            <w:tcW w:w="2070" w:type="dxa"/>
          </w:tcPr>
          <w:p w14:paraId="4B30018A" w14:textId="484C0B61" w:rsidR="00975383" w:rsidRDefault="00975383" w:rsidP="00975383">
            <w:pPr>
              <w:widowControl w:val="0"/>
              <w:jc w:val="center"/>
              <w:rPr>
                <w:sz w:val="16"/>
              </w:rPr>
            </w:pPr>
            <w:r>
              <w:rPr>
                <w:sz w:val="16"/>
              </w:rPr>
              <w:t>Halliburton President’s Leadership Excellence Program (Texas A&amp;M)</w:t>
            </w:r>
          </w:p>
        </w:tc>
        <w:tc>
          <w:tcPr>
            <w:tcW w:w="1233" w:type="dxa"/>
          </w:tcPr>
          <w:p w14:paraId="285D5EA2" w14:textId="77777777" w:rsidR="00975383" w:rsidRDefault="00975383" w:rsidP="00975383">
            <w:pPr>
              <w:widowControl w:val="0"/>
              <w:jc w:val="center"/>
              <w:rPr>
                <w:sz w:val="16"/>
              </w:rPr>
            </w:pPr>
          </w:p>
          <w:p w14:paraId="210430E3" w14:textId="77777777" w:rsidR="00975383" w:rsidRDefault="00975383" w:rsidP="00975383">
            <w:pPr>
              <w:widowControl w:val="0"/>
              <w:jc w:val="center"/>
              <w:rPr>
                <w:sz w:val="16"/>
              </w:rPr>
            </w:pPr>
            <w:r>
              <w:rPr>
                <w:sz w:val="16"/>
              </w:rPr>
              <w:t>Global</w:t>
            </w:r>
          </w:p>
          <w:p w14:paraId="0BB7D936" w14:textId="38D44B9B" w:rsidR="00975383" w:rsidRDefault="00975383" w:rsidP="00975383">
            <w:pPr>
              <w:widowControl w:val="0"/>
              <w:jc w:val="center"/>
              <w:rPr>
                <w:sz w:val="16"/>
              </w:rPr>
            </w:pPr>
            <w:r>
              <w:rPr>
                <w:sz w:val="16"/>
              </w:rPr>
              <w:t>Leadership</w:t>
            </w:r>
          </w:p>
        </w:tc>
        <w:tc>
          <w:tcPr>
            <w:tcW w:w="1021" w:type="dxa"/>
          </w:tcPr>
          <w:p w14:paraId="43655CAA" w14:textId="77777777" w:rsidR="00975383" w:rsidRDefault="00975383" w:rsidP="00975383">
            <w:pPr>
              <w:widowControl w:val="0"/>
              <w:jc w:val="center"/>
              <w:rPr>
                <w:sz w:val="16"/>
              </w:rPr>
            </w:pPr>
          </w:p>
          <w:p w14:paraId="2714AA6F" w14:textId="22A0BA0E" w:rsidR="00975383" w:rsidRDefault="00975383" w:rsidP="00975383">
            <w:pPr>
              <w:widowControl w:val="0"/>
              <w:jc w:val="center"/>
              <w:rPr>
                <w:sz w:val="16"/>
              </w:rPr>
            </w:pPr>
            <w:r>
              <w:rPr>
                <w:sz w:val="16"/>
              </w:rPr>
              <w:t>24</w:t>
            </w:r>
          </w:p>
        </w:tc>
        <w:tc>
          <w:tcPr>
            <w:tcW w:w="1148" w:type="dxa"/>
          </w:tcPr>
          <w:p w14:paraId="0B0E6BD4" w14:textId="77777777" w:rsidR="00975383" w:rsidRDefault="00975383" w:rsidP="00975383">
            <w:pPr>
              <w:widowControl w:val="0"/>
              <w:jc w:val="center"/>
              <w:rPr>
                <w:sz w:val="16"/>
              </w:rPr>
            </w:pPr>
          </w:p>
          <w:p w14:paraId="5EDB388B" w14:textId="434B5518" w:rsidR="00975383" w:rsidRDefault="00975383" w:rsidP="00975383">
            <w:pPr>
              <w:widowControl w:val="0"/>
              <w:jc w:val="center"/>
              <w:rPr>
                <w:sz w:val="16"/>
              </w:rPr>
            </w:pPr>
            <w:r>
              <w:rPr>
                <w:sz w:val="16"/>
              </w:rPr>
              <w:t>n/a</w:t>
            </w:r>
          </w:p>
        </w:tc>
        <w:tc>
          <w:tcPr>
            <w:tcW w:w="1013" w:type="dxa"/>
          </w:tcPr>
          <w:p w14:paraId="3C0C5296" w14:textId="77777777" w:rsidR="00975383" w:rsidRDefault="00975383" w:rsidP="00975383">
            <w:pPr>
              <w:widowControl w:val="0"/>
              <w:jc w:val="center"/>
              <w:rPr>
                <w:sz w:val="16"/>
              </w:rPr>
            </w:pPr>
          </w:p>
          <w:p w14:paraId="1B150CA2" w14:textId="3FC9084D" w:rsidR="00975383" w:rsidRDefault="00975383" w:rsidP="00975383">
            <w:pPr>
              <w:widowControl w:val="0"/>
              <w:jc w:val="center"/>
              <w:rPr>
                <w:sz w:val="16"/>
              </w:rPr>
            </w:pPr>
            <w:r>
              <w:rPr>
                <w:sz w:val="16"/>
              </w:rPr>
              <w:t>n/a</w:t>
            </w:r>
          </w:p>
        </w:tc>
        <w:tc>
          <w:tcPr>
            <w:tcW w:w="1148" w:type="dxa"/>
          </w:tcPr>
          <w:p w14:paraId="1E505A93" w14:textId="77777777" w:rsidR="00975383" w:rsidRDefault="00975383" w:rsidP="00975383">
            <w:pPr>
              <w:widowControl w:val="0"/>
              <w:jc w:val="center"/>
              <w:rPr>
                <w:sz w:val="16"/>
              </w:rPr>
            </w:pPr>
          </w:p>
          <w:p w14:paraId="1192580E" w14:textId="0BAF82C3" w:rsidR="00975383" w:rsidRDefault="00975383" w:rsidP="00975383">
            <w:pPr>
              <w:widowControl w:val="0"/>
              <w:jc w:val="center"/>
              <w:rPr>
                <w:sz w:val="16"/>
              </w:rPr>
            </w:pPr>
            <w:r>
              <w:rPr>
                <w:sz w:val="16"/>
              </w:rPr>
              <w:t>n/a</w:t>
            </w:r>
          </w:p>
        </w:tc>
        <w:tc>
          <w:tcPr>
            <w:tcW w:w="1025" w:type="dxa"/>
          </w:tcPr>
          <w:p w14:paraId="67381FA5" w14:textId="77777777" w:rsidR="00975383" w:rsidRDefault="00975383" w:rsidP="00975383">
            <w:pPr>
              <w:widowControl w:val="0"/>
              <w:jc w:val="center"/>
              <w:rPr>
                <w:sz w:val="16"/>
              </w:rPr>
            </w:pPr>
          </w:p>
          <w:p w14:paraId="3648C337" w14:textId="6F22EE9B" w:rsidR="00975383" w:rsidRDefault="00975383" w:rsidP="00975383">
            <w:pPr>
              <w:widowControl w:val="0"/>
              <w:jc w:val="center"/>
              <w:rPr>
                <w:sz w:val="16"/>
              </w:rPr>
            </w:pPr>
            <w:r>
              <w:rPr>
                <w:sz w:val="16"/>
              </w:rPr>
              <w:t>n/a</w:t>
            </w:r>
          </w:p>
        </w:tc>
      </w:tr>
      <w:tr w:rsidR="00975383" w:rsidRPr="00647E42" w14:paraId="6A3FD07D" w14:textId="77777777" w:rsidTr="0028692F">
        <w:tc>
          <w:tcPr>
            <w:tcW w:w="918" w:type="dxa"/>
          </w:tcPr>
          <w:p w14:paraId="36DD3025" w14:textId="77777777" w:rsidR="00975383" w:rsidRDefault="00975383" w:rsidP="00975383">
            <w:pPr>
              <w:widowControl w:val="0"/>
              <w:jc w:val="center"/>
              <w:rPr>
                <w:sz w:val="16"/>
              </w:rPr>
            </w:pPr>
          </w:p>
          <w:p w14:paraId="489B6F0A" w14:textId="5E8CD341" w:rsidR="00975383" w:rsidRDefault="00975383" w:rsidP="00975383">
            <w:pPr>
              <w:widowControl w:val="0"/>
              <w:jc w:val="center"/>
              <w:rPr>
                <w:sz w:val="16"/>
              </w:rPr>
            </w:pPr>
            <w:r>
              <w:rPr>
                <w:sz w:val="16"/>
              </w:rPr>
              <w:t>10/18/05 – 10/20/05</w:t>
            </w:r>
          </w:p>
        </w:tc>
        <w:tc>
          <w:tcPr>
            <w:tcW w:w="2070" w:type="dxa"/>
          </w:tcPr>
          <w:p w14:paraId="0DFFBBE9" w14:textId="5B916052" w:rsidR="00975383" w:rsidRDefault="00975383" w:rsidP="00975383">
            <w:pPr>
              <w:widowControl w:val="0"/>
              <w:jc w:val="center"/>
              <w:rPr>
                <w:sz w:val="16"/>
              </w:rPr>
            </w:pPr>
            <w:r>
              <w:rPr>
                <w:sz w:val="16"/>
              </w:rPr>
              <w:t>PPD Global Project Management Training Program (Raleigh, NC)</w:t>
            </w:r>
          </w:p>
        </w:tc>
        <w:tc>
          <w:tcPr>
            <w:tcW w:w="1233" w:type="dxa"/>
          </w:tcPr>
          <w:p w14:paraId="7328FF5B" w14:textId="77777777" w:rsidR="00975383" w:rsidRDefault="00975383" w:rsidP="00975383">
            <w:pPr>
              <w:widowControl w:val="0"/>
              <w:jc w:val="center"/>
              <w:rPr>
                <w:sz w:val="16"/>
              </w:rPr>
            </w:pPr>
          </w:p>
          <w:p w14:paraId="26D894FD" w14:textId="06D93089" w:rsidR="00975383" w:rsidRDefault="00975383" w:rsidP="00975383">
            <w:pPr>
              <w:widowControl w:val="0"/>
              <w:jc w:val="center"/>
              <w:rPr>
                <w:sz w:val="16"/>
              </w:rPr>
            </w:pPr>
            <w:r>
              <w:rPr>
                <w:sz w:val="16"/>
              </w:rPr>
              <w:t>Leadership and Teamwork</w:t>
            </w:r>
          </w:p>
        </w:tc>
        <w:tc>
          <w:tcPr>
            <w:tcW w:w="1021" w:type="dxa"/>
          </w:tcPr>
          <w:p w14:paraId="5527AF97" w14:textId="77777777" w:rsidR="00975383" w:rsidRDefault="00975383" w:rsidP="00975383">
            <w:pPr>
              <w:widowControl w:val="0"/>
              <w:jc w:val="center"/>
              <w:rPr>
                <w:sz w:val="16"/>
              </w:rPr>
            </w:pPr>
          </w:p>
          <w:p w14:paraId="5DD8825A" w14:textId="6E881A0E" w:rsidR="00975383" w:rsidRDefault="00975383" w:rsidP="00975383">
            <w:pPr>
              <w:widowControl w:val="0"/>
              <w:jc w:val="center"/>
              <w:rPr>
                <w:sz w:val="16"/>
              </w:rPr>
            </w:pPr>
            <w:r>
              <w:rPr>
                <w:sz w:val="16"/>
              </w:rPr>
              <w:t>18</w:t>
            </w:r>
          </w:p>
        </w:tc>
        <w:tc>
          <w:tcPr>
            <w:tcW w:w="1148" w:type="dxa"/>
          </w:tcPr>
          <w:p w14:paraId="765C81FF" w14:textId="77777777" w:rsidR="00975383" w:rsidRDefault="00975383" w:rsidP="00975383">
            <w:pPr>
              <w:widowControl w:val="0"/>
              <w:jc w:val="center"/>
              <w:rPr>
                <w:sz w:val="16"/>
              </w:rPr>
            </w:pPr>
          </w:p>
          <w:p w14:paraId="560DABBB" w14:textId="55F3F7AA" w:rsidR="00975383" w:rsidRDefault="00975383" w:rsidP="00975383">
            <w:pPr>
              <w:widowControl w:val="0"/>
              <w:jc w:val="center"/>
              <w:rPr>
                <w:sz w:val="16"/>
              </w:rPr>
            </w:pPr>
            <w:r>
              <w:rPr>
                <w:sz w:val="16"/>
              </w:rPr>
              <w:t>n/a</w:t>
            </w:r>
          </w:p>
        </w:tc>
        <w:tc>
          <w:tcPr>
            <w:tcW w:w="1013" w:type="dxa"/>
          </w:tcPr>
          <w:p w14:paraId="0B71217B" w14:textId="77777777" w:rsidR="00975383" w:rsidRDefault="00975383" w:rsidP="00975383">
            <w:pPr>
              <w:widowControl w:val="0"/>
              <w:jc w:val="center"/>
              <w:rPr>
                <w:sz w:val="16"/>
              </w:rPr>
            </w:pPr>
          </w:p>
          <w:p w14:paraId="65821A7E" w14:textId="0E1E34AB" w:rsidR="00975383" w:rsidRDefault="00975383" w:rsidP="00975383">
            <w:pPr>
              <w:widowControl w:val="0"/>
              <w:jc w:val="center"/>
              <w:rPr>
                <w:sz w:val="16"/>
              </w:rPr>
            </w:pPr>
            <w:r>
              <w:rPr>
                <w:sz w:val="16"/>
              </w:rPr>
              <w:t>n/a</w:t>
            </w:r>
          </w:p>
        </w:tc>
        <w:tc>
          <w:tcPr>
            <w:tcW w:w="1148" w:type="dxa"/>
          </w:tcPr>
          <w:p w14:paraId="37D73473" w14:textId="77777777" w:rsidR="00975383" w:rsidRDefault="00975383" w:rsidP="00975383">
            <w:pPr>
              <w:widowControl w:val="0"/>
              <w:jc w:val="center"/>
              <w:rPr>
                <w:sz w:val="16"/>
              </w:rPr>
            </w:pPr>
          </w:p>
          <w:p w14:paraId="4B3F53C0" w14:textId="5603FFAF" w:rsidR="00975383" w:rsidRDefault="00975383" w:rsidP="00975383">
            <w:pPr>
              <w:widowControl w:val="0"/>
              <w:jc w:val="center"/>
              <w:rPr>
                <w:sz w:val="16"/>
              </w:rPr>
            </w:pPr>
            <w:r>
              <w:rPr>
                <w:sz w:val="16"/>
              </w:rPr>
              <w:t>n/a</w:t>
            </w:r>
          </w:p>
        </w:tc>
        <w:tc>
          <w:tcPr>
            <w:tcW w:w="1025" w:type="dxa"/>
          </w:tcPr>
          <w:p w14:paraId="7274C998" w14:textId="77777777" w:rsidR="00975383" w:rsidRDefault="00975383" w:rsidP="00975383">
            <w:pPr>
              <w:widowControl w:val="0"/>
              <w:jc w:val="center"/>
              <w:rPr>
                <w:sz w:val="16"/>
              </w:rPr>
            </w:pPr>
          </w:p>
          <w:p w14:paraId="577CCFE1" w14:textId="0566B113" w:rsidR="00975383" w:rsidRDefault="00975383" w:rsidP="00975383">
            <w:pPr>
              <w:widowControl w:val="0"/>
              <w:jc w:val="center"/>
              <w:rPr>
                <w:sz w:val="16"/>
              </w:rPr>
            </w:pPr>
            <w:r>
              <w:rPr>
                <w:sz w:val="16"/>
              </w:rPr>
              <w:t>n/a</w:t>
            </w:r>
          </w:p>
        </w:tc>
      </w:tr>
      <w:tr w:rsidR="00975383" w:rsidRPr="00647E42" w14:paraId="2ACB4C26" w14:textId="77777777" w:rsidTr="0028692F">
        <w:tc>
          <w:tcPr>
            <w:tcW w:w="918" w:type="dxa"/>
          </w:tcPr>
          <w:p w14:paraId="5B34A9CB" w14:textId="77777777" w:rsidR="00975383" w:rsidRDefault="00975383" w:rsidP="00975383">
            <w:pPr>
              <w:widowControl w:val="0"/>
              <w:jc w:val="center"/>
              <w:rPr>
                <w:sz w:val="16"/>
              </w:rPr>
            </w:pPr>
          </w:p>
          <w:p w14:paraId="066D9AEF" w14:textId="0E62AF16" w:rsidR="00975383" w:rsidRDefault="00975383" w:rsidP="00975383">
            <w:pPr>
              <w:widowControl w:val="0"/>
              <w:jc w:val="center"/>
              <w:rPr>
                <w:sz w:val="16"/>
              </w:rPr>
            </w:pPr>
            <w:r>
              <w:rPr>
                <w:sz w:val="16"/>
              </w:rPr>
              <w:t>9/01/05</w:t>
            </w:r>
          </w:p>
        </w:tc>
        <w:tc>
          <w:tcPr>
            <w:tcW w:w="2070" w:type="dxa"/>
          </w:tcPr>
          <w:p w14:paraId="35DD6D03" w14:textId="7AE38667" w:rsidR="00975383" w:rsidRDefault="00975383" w:rsidP="00975383">
            <w:pPr>
              <w:widowControl w:val="0"/>
              <w:jc w:val="center"/>
              <w:rPr>
                <w:sz w:val="16"/>
              </w:rPr>
            </w:pPr>
            <w:r>
              <w:rPr>
                <w:sz w:val="16"/>
              </w:rPr>
              <w:t>ExxonMobil Exploration Supervisor Support Team (Houston, Texas)</w:t>
            </w:r>
          </w:p>
        </w:tc>
        <w:tc>
          <w:tcPr>
            <w:tcW w:w="1233" w:type="dxa"/>
          </w:tcPr>
          <w:p w14:paraId="05A80C17" w14:textId="77777777" w:rsidR="00975383" w:rsidRDefault="00975383" w:rsidP="00975383">
            <w:pPr>
              <w:widowControl w:val="0"/>
              <w:jc w:val="center"/>
              <w:rPr>
                <w:sz w:val="16"/>
              </w:rPr>
            </w:pPr>
          </w:p>
          <w:p w14:paraId="0AABC9AF" w14:textId="1AE48CC6" w:rsidR="00975383" w:rsidRDefault="00975383" w:rsidP="00975383">
            <w:pPr>
              <w:widowControl w:val="0"/>
              <w:jc w:val="center"/>
              <w:rPr>
                <w:sz w:val="16"/>
              </w:rPr>
            </w:pPr>
            <w:r>
              <w:rPr>
                <w:sz w:val="16"/>
              </w:rPr>
              <w:t>Motivation and Feedback</w:t>
            </w:r>
          </w:p>
        </w:tc>
        <w:tc>
          <w:tcPr>
            <w:tcW w:w="1021" w:type="dxa"/>
          </w:tcPr>
          <w:p w14:paraId="4CF9472B" w14:textId="77777777" w:rsidR="00975383" w:rsidRDefault="00975383" w:rsidP="00975383">
            <w:pPr>
              <w:widowControl w:val="0"/>
              <w:jc w:val="center"/>
              <w:rPr>
                <w:sz w:val="16"/>
              </w:rPr>
            </w:pPr>
          </w:p>
          <w:p w14:paraId="7B64FDE3" w14:textId="122C2227" w:rsidR="00975383" w:rsidRDefault="00975383" w:rsidP="00975383">
            <w:pPr>
              <w:widowControl w:val="0"/>
              <w:jc w:val="center"/>
              <w:rPr>
                <w:sz w:val="16"/>
              </w:rPr>
            </w:pPr>
            <w:r>
              <w:rPr>
                <w:sz w:val="16"/>
              </w:rPr>
              <w:t>52</w:t>
            </w:r>
          </w:p>
        </w:tc>
        <w:tc>
          <w:tcPr>
            <w:tcW w:w="1148" w:type="dxa"/>
          </w:tcPr>
          <w:p w14:paraId="4226EA5D" w14:textId="77777777" w:rsidR="00975383" w:rsidRDefault="00975383" w:rsidP="00975383">
            <w:pPr>
              <w:widowControl w:val="0"/>
              <w:jc w:val="center"/>
              <w:rPr>
                <w:sz w:val="16"/>
              </w:rPr>
            </w:pPr>
          </w:p>
          <w:p w14:paraId="6C6CD9F5" w14:textId="69F9D477" w:rsidR="00975383" w:rsidRDefault="00975383" w:rsidP="00975383">
            <w:pPr>
              <w:widowControl w:val="0"/>
              <w:jc w:val="center"/>
              <w:rPr>
                <w:sz w:val="16"/>
              </w:rPr>
            </w:pPr>
            <w:r>
              <w:rPr>
                <w:sz w:val="16"/>
              </w:rPr>
              <w:t>n/a</w:t>
            </w:r>
          </w:p>
        </w:tc>
        <w:tc>
          <w:tcPr>
            <w:tcW w:w="1013" w:type="dxa"/>
          </w:tcPr>
          <w:p w14:paraId="3058BB8A" w14:textId="77777777" w:rsidR="00975383" w:rsidRDefault="00975383" w:rsidP="00975383">
            <w:pPr>
              <w:widowControl w:val="0"/>
              <w:jc w:val="center"/>
              <w:rPr>
                <w:sz w:val="16"/>
              </w:rPr>
            </w:pPr>
          </w:p>
          <w:p w14:paraId="26F28CCF" w14:textId="571F5C99" w:rsidR="00975383" w:rsidRDefault="00975383" w:rsidP="00975383">
            <w:pPr>
              <w:widowControl w:val="0"/>
              <w:jc w:val="center"/>
              <w:rPr>
                <w:sz w:val="16"/>
              </w:rPr>
            </w:pPr>
            <w:r>
              <w:rPr>
                <w:sz w:val="16"/>
              </w:rPr>
              <w:t>n/a</w:t>
            </w:r>
          </w:p>
        </w:tc>
        <w:tc>
          <w:tcPr>
            <w:tcW w:w="1148" w:type="dxa"/>
          </w:tcPr>
          <w:p w14:paraId="69302DA6" w14:textId="77777777" w:rsidR="00975383" w:rsidRDefault="00975383" w:rsidP="00975383">
            <w:pPr>
              <w:widowControl w:val="0"/>
              <w:jc w:val="center"/>
              <w:rPr>
                <w:sz w:val="16"/>
              </w:rPr>
            </w:pPr>
          </w:p>
          <w:p w14:paraId="42109DF7" w14:textId="785431DC" w:rsidR="00975383" w:rsidRDefault="00975383" w:rsidP="00975383">
            <w:pPr>
              <w:widowControl w:val="0"/>
              <w:jc w:val="center"/>
              <w:rPr>
                <w:sz w:val="16"/>
              </w:rPr>
            </w:pPr>
            <w:r>
              <w:rPr>
                <w:sz w:val="16"/>
              </w:rPr>
              <w:t>n/a</w:t>
            </w:r>
          </w:p>
        </w:tc>
        <w:tc>
          <w:tcPr>
            <w:tcW w:w="1025" w:type="dxa"/>
          </w:tcPr>
          <w:p w14:paraId="5109CF17" w14:textId="77777777" w:rsidR="00975383" w:rsidRDefault="00975383" w:rsidP="00975383">
            <w:pPr>
              <w:widowControl w:val="0"/>
              <w:jc w:val="center"/>
              <w:rPr>
                <w:sz w:val="16"/>
              </w:rPr>
            </w:pPr>
          </w:p>
          <w:p w14:paraId="1288F27C" w14:textId="005A7D1A" w:rsidR="00975383" w:rsidRDefault="00975383" w:rsidP="00975383">
            <w:pPr>
              <w:widowControl w:val="0"/>
              <w:jc w:val="center"/>
              <w:rPr>
                <w:sz w:val="16"/>
              </w:rPr>
            </w:pPr>
            <w:r>
              <w:rPr>
                <w:sz w:val="16"/>
              </w:rPr>
              <w:t>n/a</w:t>
            </w:r>
          </w:p>
        </w:tc>
      </w:tr>
      <w:tr w:rsidR="00975383" w:rsidRPr="00647E42" w14:paraId="6C2846A2" w14:textId="77777777" w:rsidTr="0028692F">
        <w:tc>
          <w:tcPr>
            <w:tcW w:w="918" w:type="dxa"/>
          </w:tcPr>
          <w:p w14:paraId="2A7DF675" w14:textId="77777777" w:rsidR="00975383" w:rsidRDefault="00975383" w:rsidP="00975383">
            <w:pPr>
              <w:widowControl w:val="0"/>
              <w:jc w:val="center"/>
              <w:rPr>
                <w:sz w:val="16"/>
              </w:rPr>
            </w:pPr>
          </w:p>
          <w:p w14:paraId="69528190" w14:textId="3D64C032" w:rsidR="00975383" w:rsidRDefault="00975383" w:rsidP="00975383">
            <w:pPr>
              <w:widowControl w:val="0"/>
              <w:jc w:val="center"/>
              <w:rPr>
                <w:sz w:val="16"/>
              </w:rPr>
            </w:pPr>
            <w:r>
              <w:rPr>
                <w:sz w:val="16"/>
              </w:rPr>
              <w:t>8/23/05</w:t>
            </w:r>
          </w:p>
        </w:tc>
        <w:tc>
          <w:tcPr>
            <w:tcW w:w="2070" w:type="dxa"/>
          </w:tcPr>
          <w:p w14:paraId="5D2E1049" w14:textId="77777777" w:rsidR="00975383" w:rsidRDefault="00975383" w:rsidP="00975383">
            <w:pPr>
              <w:widowControl w:val="0"/>
              <w:jc w:val="center"/>
              <w:rPr>
                <w:sz w:val="16"/>
              </w:rPr>
            </w:pPr>
            <w:r>
              <w:rPr>
                <w:sz w:val="16"/>
              </w:rPr>
              <w:t>ExxonMobil U.S. Production</w:t>
            </w:r>
          </w:p>
          <w:p w14:paraId="1D415E7C" w14:textId="4B339D5B" w:rsidR="00975383" w:rsidRDefault="00975383" w:rsidP="00975383">
            <w:pPr>
              <w:widowControl w:val="0"/>
              <w:jc w:val="center"/>
              <w:rPr>
                <w:sz w:val="16"/>
              </w:rPr>
            </w:pPr>
            <w:r>
              <w:rPr>
                <w:sz w:val="16"/>
              </w:rPr>
              <w:t>(Houston, Texas)</w:t>
            </w:r>
          </w:p>
        </w:tc>
        <w:tc>
          <w:tcPr>
            <w:tcW w:w="1233" w:type="dxa"/>
          </w:tcPr>
          <w:p w14:paraId="162887EC" w14:textId="77777777" w:rsidR="00975383" w:rsidRDefault="00975383" w:rsidP="00975383">
            <w:pPr>
              <w:widowControl w:val="0"/>
              <w:jc w:val="center"/>
              <w:rPr>
                <w:sz w:val="16"/>
              </w:rPr>
            </w:pPr>
          </w:p>
          <w:p w14:paraId="6FD28779" w14:textId="2BF336BC" w:rsidR="00975383" w:rsidRDefault="00975383" w:rsidP="00975383">
            <w:pPr>
              <w:widowControl w:val="0"/>
              <w:jc w:val="center"/>
              <w:rPr>
                <w:sz w:val="16"/>
              </w:rPr>
            </w:pPr>
            <w:r>
              <w:rPr>
                <w:sz w:val="16"/>
              </w:rPr>
              <w:t>Feedback</w:t>
            </w:r>
          </w:p>
        </w:tc>
        <w:tc>
          <w:tcPr>
            <w:tcW w:w="1021" w:type="dxa"/>
          </w:tcPr>
          <w:p w14:paraId="2C87A782" w14:textId="77777777" w:rsidR="00975383" w:rsidRDefault="00975383" w:rsidP="00975383">
            <w:pPr>
              <w:widowControl w:val="0"/>
              <w:jc w:val="center"/>
              <w:rPr>
                <w:sz w:val="16"/>
              </w:rPr>
            </w:pPr>
          </w:p>
          <w:p w14:paraId="7AA41148" w14:textId="6B31FE91" w:rsidR="00975383" w:rsidRDefault="00975383" w:rsidP="00975383">
            <w:pPr>
              <w:widowControl w:val="0"/>
              <w:jc w:val="center"/>
              <w:rPr>
                <w:sz w:val="16"/>
              </w:rPr>
            </w:pPr>
            <w:r>
              <w:rPr>
                <w:sz w:val="16"/>
              </w:rPr>
              <w:t>63</w:t>
            </w:r>
          </w:p>
        </w:tc>
        <w:tc>
          <w:tcPr>
            <w:tcW w:w="1148" w:type="dxa"/>
          </w:tcPr>
          <w:p w14:paraId="77FFE06E" w14:textId="77777777" w:rsidR="00975383" w:rsidRDefault="00975383" w:rsidP="00975383">
            <w:pPr>
              <w:widowControl w:val="0"/>
              <w:jc w:val="center"/>
              <w:rPr>
                <w:sz w:val="16"/>
              </w:rPr>
            </w:pPr>
          </w:p>
          <w:p w14:paraId="0337FFC1" w14:textId="2E51E18F" w:rsidR="00975383" w:rsidRDefault="00975383" w:rsidP="00975383">
            <w:pPr>
              <w:widowControl w:val="0"/>
              <w:jc w:val="center"/>
              <w:rPr>
                <w:sz w:val="16"/>
              </w:rPr>
            </w:pPr>
            <w:r>
              <w:rPr>
                <w:sz w:val="16"/>
              </w:rPr>
              <w:t>n/a</w:t>
            </w:r>
          </w:p>
        </w:tc>
        <w:tc>
          <w:tcPr>
            <w:tcW w:w="1013" w:type="dxa"/>
          </w:tcPr>
          <w:p w14:paraId="1646FFB2" w14:textId="77777777" w:rsidR="00975383" w:rsidRDefault="00975383" w:rsidP="00975383">
            <w:pPr>
              <w:widowControl w:val="0"/>
              <w:jc w:val="center"/>
              <w:rPr>
                <w:sz w:val="16"/>
              </w:rPr>
            </w:pPr>
          </w:p>
          <w:p w14:paraId="165B47B0" w14:textId="3CCC13D9" w:rsidR="00975383" w:rsidRDefault="00975383" w:rsidP="00975383">
            <w:pPr>
              <w:widowControl w:val="0"/>
              <w:jc w:val="center"/>
              <w:rPr>
                <w:sz w:val="16"/>
              </w:rPr>
            </w:pPr>
            <w:r>
              <w:rPr>
                <w:sz w:val="16"/>
              </w:rPr>
              <w:t>n/a</w:t>
            </w:r>
          </w:p>
        </w:tc>
        <w:tc>
          <w:tcPr>
            <w:tcW w:w="1148" w:type="dxa"/>
          </w:tcPr>
          <w:p w14:paraId="7C2250E8" w14:textId="77777777" w:rsidR="00975383" w:rsidRDefault="00975383" w:rsidP="00975383">
            <w:pPr>
              <w:widowControl w:val="0"/>
              <w:jc w:val="center"/>
              <w:rPr>
                <w:sz w:val="16"/>
              </w:rPr>
            </w:pPr>
          </w:p>
          <w:p w14:paraId="46D9E3BC" w14:textId="4B86D5C2" w:rsidR="00975383" w:rsidRDefault="00975383" w:rsidP="00975383">
            <w:pPr>
              <w:widowControl w:val="0"/>
              <w:jc w:val="center"/>
              <w:rPr>
                <w:sz w:val="16"/>
              </w:rPr>
            </w:pPr>
            <w:r>
              <w:rPr>
                <w:sz w:val="16"/>
              </w:rPr>
              <w:t>n/a</w:t>
            </w:r>
          </w:p>
        </w:tc>
        <w:tc>
          <w:tcPr>
            <w:tcW w:w="1025" w:type="dxa"/>
          </w:tcPr>
          <w:p w14:paraId="0EC34886" w14:textId="77777777" w:rsidR="00975383" w:rsidRDefault="00975383" w:rsidP="00975383">
            <w:pPr>
              <w:widowControl w:val="0"/>
              <w:jc w:val="center"/>
              <w:rPr>
                <w:sz w:val="16"/>
              </w:rPr>
            </w:pPr>
          </w:p>
          <w:p w14:paraId="30028800" w14:textId="74C1F65F" w:rsidR="00975383" w:rsidRDefault="00975383" w:rsidP="00975383">
            <w:pPr>
              <w:widowControl w:val="0"/>
              <w:jc w:val="center"/>
              <w:rPr>
                <w:sz w:val="16"/>
              </w:rPr>
            </w:pPr>
            <w:r>
              <w:rPr>
                <w:sz w:val="16"/>
              </w:rPr>
              <w:t>n/a</w:t>
            </w:r>
          </w:p>
        </w:tc>
      </w:tr>
      <w:tr w:rsidR="00975383" w:rsidRPr="00647E42" w14:paraId="022CA283" w14:textId="77777777" w:rsidTr="0028692F">
        <w:tc>
          <w:tcPr>
            <w:tcW w:w="918" w:type="dxa"/>
          </w:tcPr>
          <w:p w14:paraId="50159578" w14:textId="77777777" w:rsidR="00975383" w:rsidRDefault="00975383" w:rsidP="00975383">
            <w:pPr>
              <w:widowControl w:val="0"/>
              <w:jc w:val="center"/>
              <w:rPr>
                <w:sz w:val="16"/>
              </w:rPr>
            </w:pPr>
          </w:p>
          <w:p w14:paraId="08BED10D" w14:textId="6713F947" w:rsidR="00975383" w:rsidRDefault="00975383" w:rsidP="00975383">
            <w:pPr>
              <w:widowControl w:val="0"/>
              <w:jc w:val="center"/>
              <w:rPr>
                <w:sz w:val="16"/>
              </w:rPr>
            </w:pPr>
            <w:r>
              <w:rPr>
                <w:sz w:val="16"/>
              </w:rPr>
              <w:t>5/18/05</w:t>
            </w:r>
          </w:p>
        </w:tc>
        <w:tc>
          <w:tcPr>
            <w:tcW w:w="2070" w:type="dxa"/>
          </w:tcPr>
          <w:p w14:paraId="044F0D16" w14:textId="77777777" w:rsidR="00975383" w:rsidRDefault="00975383" w:rsidP="00975383">
            <w:pPr>
              <w:widowControl w:val="0"/>
              <w:jc w:val="center"/>
              <w:rPr>
                <w:sz w:val="16"/>
              </w:rPr>
            </w:pPr>
            <w:r>
              <w:rPr>
                <w:sz w:val="16"/>
              </w:rPr>
              <w:t xml:space="preserve">ExxonMobil Enterprise Leadership Program </w:t>
            </w:r>
          </w:p>
          <w:p w14:paraId="1B668A82" w14:textId="67B5B4DF" w:rsidR="00975383" w:rsidRDefault="00975383" w:rsidP="00975383">
            <w:pPr>
              <w:widowControl w:val="0"/>
              <w:jc w:val="center"/>
              <w:rPr>
                <w:sz w:val="16"/>
              </w:rPr>
            </w:pPr>
            <w:r>
              <w:rPr>
                <w:sz w:val="16"/>
              </w:rPr>
              <w:t>(UNC-Chapel Hill)</w:t>
            </w:r>
          </w:p>
        </w:tc>
        <w:tc>
          <w:tcPr>
            <w:tcW w:w="1233" w:type="dxa"/>
          </w:tcPr>
          <w:p w14:paraId="40E8AB79" w14:textId="77777777" w:rsidR="00975383" w:rsidRDefault="00975383" w:rsidP="00975383">
            <w:pPr>
              <w:widowControl w:val="0"/>
              <w:jc w:val="center"/>
              <w:rPr>
                <w:sz w:val="16"/>
              </w:rPr>
            </w:pPr>
          </w:p>
          <w:p w14:paraId="47DC6C33" w14:textId="39072057" w:rsidR="00975383" w:rsidRDefault="00975383" w:rsidP="00975383">
            <w:pPr>
              <w:widowControl w:val="0"/>
              <w:jc w:val="center"/>
              <w:rPr>
                <w:sz w:val="16"/>
              </w:rPr>
            </w:pPr>
            <w:r>
              <w:rPr>
                <w:sz w:val="16"/>
              </w:rPr>
              <w:t>Global Teams</w:t>
            </w:r>
          </w:p>
        </w:tc>
        <w:tc>
          <w:tcPr>
            <w:tcW w:w="1021" w:type="dxa"/>
          </w:tcPr>
          <w:p w14:paraId="61708C36" w14:textId="77777777" w:rsidR="00975383" w:rsidRDefault="00975383" w:rsidP="00975383">
            <w:pPr>
              <w:widowControl w:val="0"/>
              <w:jc w:val="center"/>
              <w:rPr>
                <w:sz w:val="16"/>
              </w:rPr>
            </w:pPr>
          </w:p>
          <w:p w14:paraId="6E2FCB99" w14:textId="35BFCEF5" w:rsidR="00975383" w:rsidRDefault="00975383" w:rsidP="00975383">
            <w:pPr>
              <w:widowControl w:val="0"/>
              <w:jc w:val="center"/>
              <w:rPr>
                <w:sz w:val="16"/>
              </w:rPr>
            </w:pPr>
            <w:r>
              <w:rPr>
                <w:sz w:val="16"/>
              </w:rPr>
              <w:t>36</w:t>
            </w:r>
          </w:p>
        </w:tc>
        <w:tc>
          <w:tcPr>
            <w:tcW w:w="1148" w:type="dxa"/>
          </w:tcPr>
          <w:p w14:paraId="1A735098" w14:textId="77777777" w:rsidR="00975383" w:rsidRDefault="00975383" w:rsidP="00975383">
            <w:pPr>
              <w:widowControl w:val="0"/>
              <w:jc w:val="center"/>
              <w:rPr>
                <w:sz w:val="16"/>
              </w:rPr>
            </w:pPr>
          </w:p>
          <w:p w14:paraId="3AA29C13" w14:textId="54E7848D" w:rsidR="00975383" w:rsidRDefault="00975383" w:rsidP="00975383">
            <w:pPr>
              <w:widowControl w:val="0"/>
              <w:jc w:val="center"/>
              <w:rPr>
                <w:sz w:val="16"/>
              </w:rPr>
            </w:pPr>
            <w:r>
              <w:rPr>
                <w:sz w:val="16"/>
              </w:rPr>
              <w:t>4.50</w:t>
            </w:r>
          </w:p>
        </w:tc>
        <w:tc>
          <w:tcPr>
            <w:tcW w:w="1013" w:type="dxa"/>
          </w:tcPr>
          <w:p w14:paraId="50D4EAF1" w14:textId="77777777" w:rsidR="00975383" w:rsidRDefault="00975383" w:rsidP="00975383">
            <w:pPr>
              <w:widowControl w:val="0"/>
              <w:jc w:val="center"/>
              <w:rPr>
                <w:sz w:val="16"/>
              </w:rPr>
            </w:pPr>
          </w:p>
          <w:p w14:paraId="0B4A6989" w14:textId="1345F19A" w:rsidR="00975383" w:rsidRDefault="00975383" w:rsidP="00975383">
            <w:pPr>
              <w:widowControl w:val="0"/>
              <w:jc w:val="center"/>
              <w:rPr>
                <w:sz w:val="16"/>
              </w:rPr>
            </w:pPr>
            <w:r>
              <w:rPr>
                <w:sz w:val="16"/>
              </w:rPr>
              <w:t>n/a</w:t>
            </w:r>
          </w:p>
        </w:tc>
        <w:tc>
          <w:tcPr>
            <w:tcW w:w="1148" w:type="dxa"/>
          </w:tcPr>
          <w:p w14:paraId="7D525072" w14:textId="77777777" w:rsidR="00975383" w:rsidRDefault="00975383" w:rsidP="00975383">
            <w:pPr>
              <w:widowControl w:val="0"/>
              <w:jc w:val="center"/>
              <w:rPr>
                <w:sz w:val="16"/>
              </w:rPr>
            </w:pPr>
          </w:p>
          <w:p w14:paraId="40BF5E13" w14:textId="59E52BC2" w:rsidR="00975383" w:rsidRDefault="00975383" w:rsidP="00975383">
            <w:pPr>
              <w:widowControl w:val="0"/>
              <w:jc w:val="center"/>
              <w:rPr>
                <w:sz w:val="16"/>
              </w:rPr>
            </w:pPr>
            <w:r>
              <w:rPr>
                <w:sz w:val="16"/>
              </w:rPr>
              <w:t>4.30</w:t>
            </w:r>
          </w:p>
        </w:tc>
        <w:tc>
          <w:tcPr>
            <w:tcW w:w="1025" w:type="dxa"/>
          </w:tcPr>
          <w:p w14:paraId="47CCA58A" w14:textId="77777777" w:rsidR="00975383" w:rsidRDefault="00975383" w:rsidP="00975383">
            <w:pPr>
              <w:widowControl w:val="0"/>
              <w:jc w:val="center"/>
              <w:rPr>
                <w:sz w:val="16"/>
              </w:rPr>
            </w:pPr>
          </w:p>
          <w:p w14:paraId="0888C650" w14:textId="10F786D6" w:rsidR="00975383" w:rsidRDefault="00975383" w:rsidP="00975383">
            <w:pPr>
              <w:widowControl w:val="0"/>
              <w:jc w:val="center"/>
              <w:rPr>
                <w:sz w:val="16"/>
              </w:rPr>
            </w:pPr>
            <w:r>
              <w:rPr>
                <w:sz w:val="16"/>
              </w:rPr>
              <w:t>n/a</w:t>
            </w:r>
          </w:p>
        </w:tc>
      </w:tr>
    </w:tbl>
    <w:p w14:paraId="64B8C48F" w14:textId="36BA527F" w:rsidR="00875EFF" w:rsidRPr="00975383" w:rsidRDefault="00875EFF" w:rsidP="00875EFF">
      <w:pPr>
        <w:widowControl w:val="0"/>
        <w:rPr>
          <w:i/>
          <w:iCs/>
          <w:sz w:val="24"/>
        </w:rPr>
      </w:pPr>
      <w:r>
        <w:rPr>
          <w:sz w:val="24"/>
        </w:rPr>
        <w:t xml:space="preserve">*Rating Scale (1 = Far </w:t>
      </w:r>
      <w:r>
        <w:rPr>
          <w:i/>
          <w:iCs/>
          <w:sz w:val="24"/>
        </w:rPr>
        <w:t>below</w:t>
      </w:r>
      <w:r>
        <w:rPr>
          <w:sz w:val="24"/>
        </w:rPr>
        <w:t xml:space="preserve"> average; 5 = Far </w:t>
      </w:r>
      <w:r>
        <w:rPr>
          <w:i/>
          <w:iCs/>
          <w:sz w:val="24"/>
        </w:rPr>
        <w:t>above</w:t>
      </w:r>
      <w:r>
        <w:rPr>
          <w:sz w:val="24"/>
        </w:rPr>
        <w:t xml:space="preserve"> average); **Rating Scale (1 = Far </w:t>
      </w:r>
      <w:r>
        <w:rPr>
          <w:i/>
          <w:iCs/>
          <w:sz w:val="24"/>
        </w:rPr>
        <w:t>below</w:t>
      </w:r>
      <w:r>
        <w:rPr>
          <w:sz w:val="24"/>
        </w:rPr>
        <w:t xml:space="preserve"> average; 10 = Far </w:t>
      </w:r>
      <w:r>
        <w:rPr>
          <w:i/>
          <w:iCs/>
          <w:sz w:val="24"/>
        </w:rPr>
        <w:t>above</w:t>
      </w:r>
      <w:r>
        <w:rPr>
          <w:sz w:val="24"/>
        </w:rPr>
        <w:t xml:space="preserve"> average); n/a = not available</w:t>
      </w:r>
    </w:p>
    <w:p w14:paraId="2FC64D9F" w14:textId="77777777" w:rsidR="00082D3C" w:rsidRDefault="00082D3C" w:rsidP="00115EB2">
      <w:pPr>
        <w:widowControl w:val="0"/>
        <w:rPr>
          <w:b/>
          <w:sz w:val="24"/>
        </w:rPr>
      </w:pPr>
    </w:p>
    <w:p w14:paraId="636F251B" w14:textId="77777777" w:rsidR="00975383" w:rsidRDefault="00975383" w:rsidP="00082D3C">
      <w:pPr>
        <w:widowControl w:val="0"/>
        <w:jc w:val="center"/>
        <w:rPr>
          <w:b/>
          <w:bCs/>
          <w:sz w:val="24"/>
        </w:rPr>
      </w:pPr>
    </w:p>
    <w:p w14:paraId="313D290D" w14:textId="77777777" w:rsidR="00975383" w:rsidRDefault="00975383" w:rsidP="00082D3C">
      <w:pPr>
        <w:widowControl w:val="0"/>
        <w:jc w:val="center"/>
        <w:rPr>
          <w:b/>
          <w:bCs/>
          <w:sz w:val="24"/>
        </w:rPr>
      </w:pPr>
    </w:p>
    <w:p w14:paraId="659C8BED" w14:textId="39EF6D34" w:rsidR="00082D3C" w:rsidRDefault="00082D3C" w:rsidP="00082D3C">
      <w:pPr>
        <w:widowControl w:val="0"/>
        <w:jc w:val="center"/>
        <w:rPr>
          <w:b/>
          <w:sz w:val="24"/>
        </w:rPr>
      </w:pPr>
      <w:r>
        <w:rPr>
          <w:b/>
          <w:bCs/>
          <w:sz w:val="24"/>
        </w:rPr>
        <w:lastRenderedPageBreak/>
        <w:t>EXECUTIVE EDUCATION TEACHING RATINGS</w:t>
      </w:r>
    </w:p>
    <w:p w14:paraId="41B0E1A8" w14:textId="77777777" w:rsidR="00082D3C" w:rsidRDefault="00082D3C" w:rsidP="00082D3C">
      <w:pPr>
        <w:widowControl w:val="0"/>
        <w:rPr>
          <w:b/>
          <w:sz w:val="24"/>
        </w:rPr>
      </w:pPr>
    </w:p>
    <w:tbl>
      <w:tblPr>
        <w:tblW w:w="9576"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A0" w:firstRow="1" w:lastRow="0" w:firstColumn="1" w:lastColumn="0" w:noHBand="0" w:noVBand="0"/>
      </w:tblPr>
      <w:tblGrid>
        <w:gridCol w:w="918"/>
        <w:gridCol w:w="2070"/>
        <w:gridCol w:w="1233"/>
        <w:gridCol w:w="1021"/>
        <w:gridCol w:w="1148"/>
        <w:gridCol w:w="1013"/>
        <w:gridCol w:w="1148"/>
        <w:gridCol w:w="1025"/>
      </w:tblGrid>
      <w:tr w:rsidR="00082D3C" w:rsidRPr="00647E42" w14:paraId="2004F8B3" w14:textId="77777777" w:rsidTr="00A95AE6">
        <w:tc>
          <w:tcPr>
            <w:tcW w:w="918" w:type="dxa"/>
          </w:tcPr>
          <w:p w14:paraId="39CDCCB6" w14:textId="77777777" w:rsidR="00082D3C" w:rsidRPr="00647E42" w:rsidRDefault="00082D3C" w:rsidP="00A95AE6">
            <w:pPr>
              <w:widowControl w:val="0"/>
              <w:rPr>
                <w:b/>
                <w:sz w:val="16"/>
              </w:rPr>
            </w:pPr>
          </w:p>
          <w:p w14:paraId="2733446D" w14:textId="77777777" w:rsidR="00082D3C" w:rsidRPr="00647E42" w:rsidRDefault="00082D3C" w:rsidP="00A95AE6">
            <w:pPr>
              <w:widowControl w:val="0"/>
              <w:jc w:val="center"/>
              <w:rPr>
                <w:b/>
                <w:sz w:val="16"/>
              </w:rPr>
            </w:pPr>
          </w:p>
          <w:p w14:paraId="74D4C90F" w14:textId="77777777" w:rsidR="00082D3C" w:rsidRDefault="00082D3C" w:rsidP="00A95AE6">
            <w:pPr>
              <w:widowControl w:val="0"/>
              <w:jc w:val="center"/>
              <w:rPr>
                <w:b/>
                <w:sz w:val="16"/>
              </w:rPr>
            </w:pPr>
          </w:p>
          <w:p w14:paraId="22323EE2" w14:textId="77777777" w:rsidR="00082D3C" w:rsidRPr="00647E42" w:rsidRDefault="00082D3C" w:rsidP="00A95AE6">
            <w:pPr>
              <w:widowControl w:val="0"/>
              <w:jc w:val="center"/>
              <w:rPr>
                <w:b/>
                <w:sz w:val="16"/>
              </w:rPr>
            </w:pPr>
            <w:r w:rsidRPr="00647E42">
              <w:rPr>
                <w:b/>
                <w:sz w:val="16"/>
              </w:rPr>
              <w:t>DATE</w:t>
            </w:r>
          </w:p>
        </w:tc>
        <w:tc>
          <w:tcPr>
            <w:tcW w:w="2070" w:type="dxa"/>
          </w:tcPr>
          <w:p w14:paraId="7CA33672" w14:textId="77777777" w:rsidR="00082D3C" w:rsidRPr="00647E42" w:rsidRDefault="00082D3C" w:rsidP="00A95AE6">
            <w:pPr>
              <w:widowControl w:val="0"/>
              <w:jc w:val="center"/>
              <w:rPr>
                <w:b/>
                <w:sz w:val="16"/>
              </w:rPr>
            </w:pPr>
          </w:p>
          <w:p w14:paraId="1C6CA528" w14:textId="77777777" w:rsidR="00082D3C" w:rsidRPr="00647E42" w:rsidRDefault="00082D3C" w:rsidP="00A95AE6">
            <w:pPr>
              <w:widowControl w:val="0"/>
              <w:rPr>
                <w:b/>
                <w:sz w:val="16"/>
              </w:rPr>
            </w:pPr>
          </w:p>
          <w:p w14:paraId="0F08BF2F" w14:textId="77777777" w:rsidR="00082D3C" w:rsidRDefault="00082D3C" w:rsidP="00A95AE6">
            <w:pPr>
              <w:widowControl w:val="0"/>
              <w:jc w:val="center"/>
              <w:rPr>
                <w:b/>
                <w:sz w:val="16"/>
              </w:rPr>
            </w:pPr>
          </w:p>
          <w:p w14:paraId="5D9B24C5" w14:textId="77777777" w:rsidR="00082D3C" w:rsidRPr="00647E42" w:rsidRDefault="00082D3C" w:rsidP="00A95AE6">
            <w:pPr>
              <w:widowControl w:val="0"/>
              <w:jc w:val="center"/>
              <w:rPr>
                <w:b/>
                <w:sz w:val="16"/>
              </w:rPr>
            </w:pPr>
            <w:r w:rsidRPr="00647E42">
              <w:rPr>
                <w:b/>
                <w:sz w:val="16"/>
              </w:rPr>
              <w:t>COURSE NAME</w:t>
            </w:r>
          </w:p>
        </w:tc>
        <w:tc>
          <w:tcPr>
            <w:tcW w:w="1233" w:type="dxa"/>
          </w:tcPr>
          <w:p w14:paraId="23DE8A56" w14:textId="77777777" w:rsidR="00082D3C" w:rsidRPr="00647E42" w:rsidRDefault="00082D3C" w:rsidP="00A95AE6">
            <w:pPr>
              <w:widowControl w:val="0"/>
              <w:rPr>
                <w:b/>
                <w:sz w:val="14"/>
              </w:rPr>
            </w:pPr>
          </w:p>
          <w:p w14:paraId="2B6DC6E2" w14:textId="77777777" w:rsidR="00082D3C" w:rsidRPr="00647E42" w:rsidRDefault="00082D3C" w:rsidP="00A95AE6">
            <w:pPr>
              <w:widowControl w:val="0"/>
              <w:jc w:val="center"/>
              <w:rPr>
                <w:b/>
                <w:sz w:val="14"/>
              </w:rPr>
            </w:pPr>
          </w:p>
          <w:p w14:paraId="2D738413" w14:textId="77777777" w:rsidR="00082D3C" w:rsidRDefault="00082D3C" w:rsidP="00A95AE6">
            <w:pPr>
              <w:widowControl w:val="0"/>
              <w:jc w:val="center"/>
              <w:rPr>
                <w:b/>
                <w:sz w:val="16"/>
                <w:szCs w:val="16"/>
              </w:rPr>
            </w:pPr>
          </w:p>
          <w:p w14:paraId="439E9AAE" w14:textId="77777777" w:rsidR="00082D3C" w:rsidRPr="00647E42" w:rsidRDefault="00082D3C" w:rsidP="00A95AE6">
            <w:pPr>
              <w:widowControl w:val="0"/>
              <w:jc w:val="center"/>
              <w:rPr>
                <w:b/>
                <w:sz w:val="16"/>
                <w:szCs w:val="16"/>
              </w:rPr>
            </w:pPr>
            <w:r w:rsidRPr="00647E42">
              <w:rPr>
                <w:b/>
                <w:sz w:val="16"/>
                <w:szCs w:val="16"/>
              </w:rPr>
              <w:t>TOPIC</w:t>
            </w:r>
          </w:p>
        </w:tc>
        <w:tc>
          <w:tcPr>
            <w:tcW w:w="1021" w:type="dxa"/>
          </w:tcPr>
          <w:p w14:paraId="36A0CD85" w14:textId="77777777" w:rsidR="00082D3C" w:rsidRPr="00647E42" w:rsidRDefault="00082D3C" w:rsidP="00A95AE6">
            <w:pPr>
              <w:widowControl w:val="0"/>
              <w:rPr>
                <w:b/>
                <w:sz w:val="14"/>
              </w:rPr>
            </w:pPr>
          </w:p>
          <w:p w14:paraId="51F925A8" w14:textId="77777777" w:rsidR="00082D3C" w:rsidRPr="00647E42" w:rsidRDefault="00082D3C" w:rsidP="00A95AE6">
            <w:pPr>
              <w:widowControl w:val="0"/>
              <w:jc w:val="center"/>
              <w:rPr>
                <w:b/>
                <w:sz w:val="14"/>
              </w:rPr>
            </w:pPr>
            <w:r w:rsidRPr="00647E42">
              <w:rPr>
                <w:b/>
                <w:sz w:val="14"/>
              </w:rPr>
              <w:t>NUMBER OF STUDENTS</w:t>
            </w:r>
          </w:p>
        </w:tc>
        <w:tc>
          <w:tcPr>
            <w:tcW w:w="1148" w:type="dxa"/>
          </w:tcPr>
          <w:p w14:paraId="5E267CAA" w14:textId="77777777" w:rsidR="00082D3C" w:rsidRPr="00647E42" w:rsidRDefault="00082D3C" w:rsidP="00A95AE6">
            <w:pPr>
              <w:widowControl w:val="0"/>
              <w:rPr>
                <w:b/>
                <w:sz w:val="16"/>
              </w:rPr>
            </w:pPr>
          </w:p>
          <w:p w14:paraId="05896F69" w14:textId="77777777" w:rsidR="00082D3C" w:rsidRPr="00647E42" w:rsidRDefault="00082D3C" w:rsidP="00A95AE6">
            <w:pPr>
              <w:widowControl w:val="0"/>
              <w:jc w:val="center"/>
              <w:rPr>
                <w:b/>
                <w:sz w:val="16"/>
              </w:rPr>
            </w:pPr>
            <w:r w:rsidRPr="00647E42">
              <w:rPr>
                <w:b/>
                <w:sz w:val="16"/>
              </w:rPr>
              <w:t>OVERALL TEACHER RATING</w:t>
            </w:r>
          </w:p>
        </w:tc>
        <w:tc>
          <w:tcPr>
            <w:tcW w:w="1013" w:type="dxa"/>
          </w:tcPr>
          <w:p w14:paraId="0483C6F8" w14:textId="77777777" w:rsidR="00082D3C" w:rsidRPr="00647E42" w:rsidRDefault="00082D3C" w:rsidP="00A95AE6">
            <w:pPr>
              <w:widowControl w:val="0"/>
              <w:rPr>
                <w:b/>
                <w:sz w:val="16"/>
              </w:rPr>
            </w:pPr>
          </w:p>
          <w:p w14:paraId="4E74D7EF" w14:textId="77777777" w:rsidR="00082D3C" w:rsidRPr="00647E42" w:rsidRDefault="00082D3C" w:rsidP="00A95AE6">
            <w:pPr>
              <w:widowControl w:val="0"/>
              <w:jc w:val="center"/>
              <w:rPr>
                <w:b/>
                <w:sz w:val="16"/>
              </w:rPr>
            </w:pPr>
            <w:r w:rsidRPr="00647E42">
              <w:rPr>
                <w:b/>
                <w:sz w:val="16"/>
              </w:rPr>
              <w:t>MEAN</w:t>
            </w:r>
          </w:p>
          <w:p w14:paraId="738CBC5F" w14:textId="77777777" w:rsidR="00082D3C" w:rsidRPr="00647E42" w:rsidRDefault="00082D3C" w:rsidP="00A95AE6">
            <w:pPr>
              <w:widowControl w:val="0"/>
              <w:jc w:val="center"/>
              <w:rPr>
                <w:b/>
                <w:sz w:val="16"/>
              </w:rPr>
            </w:pPr>
            <w:r w:rsidRPr="00647E42">
              <w:rPr>
                <w:b/>
                <w:sz w:val="16"/>
              </w:rPr>
              <w:t>TEACHER</w:t>
            </w:r>
          </w:p>
          <w:p w14:paraId="79236C77" w14:textId="77777777" w:rsidR="00082D3C" w:rsidRPr="00647E42" w:rsidRDefault="00082D3C" w:rsidP="00A95AE6">
            <w:pPr>
              <w:widowControl w:val="0"/>
              <w:jc w:val="center"/>
              <w:rPr>
                <w:b/>
                <w:sz w:val="16"/>
              </w:rPr>
            </w:pPr>
            <w:r w:rsidRPr="00647E42">
              <w:rPr>
                <w:b/>
                <w:sz w:val="16"/>
              </w:rPr>
              <w:t>RATING</w:t>
            </w:r>
          </w:p>
        </w:tc>
        <w:tc>
          <w:tcPr>
            <w:tcW w:w="1148" w:type="dxa"/>
          </w:tcPr>
          <w:p w14:paraId="5F04F70E" w14:textId="77777777" w:rsidR="00082D3C" w:rsidRPr="00647E42" w:rsidRDefault="00082D3C" w:rsidP="00A95AE6">
            <w:pPr>
              <w:widowControl w:val="0"/>
              <w:rPr>
                <w:b/>
                <w:sz w:val="16"/>
              </w:rPr>
            </w:pPr>
          </w:p>
          <w:p w14:paraId="5C86CE98" w14:textId="77777777" w:rsidR="00082D3C" w:rsidRPr="00647E42" w:rsidRDefault="00082D3C" w:rsidP="00A95AE6">
            <w:pPr>
              <w:widowControl w:val="0"/>
              <w:jc w:val="center"/>
              <w:rPr>
                <w:b/>
                <w:sz w:val="16"/>
              </w:rPr>
            </w:pPr>
            <w:r w:rsidRPr="00647E42">
              <w:rPr>
                <w:b/>
                <w:sz w:val="16"/>
              </w:rPr>
              <w:t>OVERALL CONTENT RATING</w:t>
            </w:r>
          </w:p>
        </w:tc>
        <w:tc>
          <w:tcPr>
            <w:tcW w:w="1025" w:type="dxa"/>
          </w:tcPr>
          <w:p w14:paraId="3AB07662" w14:textId="77777777" w:rsidR="00082D3C" w:rsidRPr="00647E42" w:rsidRDefault="00082D3C" w:rsidP="00A95AE6">
            <w:pPr>
              <w:widowControl w:val="0"/>
              <w:rPr>
                <w:b/>
                <w:sz w:val="16"/>
              </w:rPr>
            </w:pPr>
          </w:p>
          <w:p w14:paraId="1EBA6D4A" w14:textId="77777777" w:rsidR="00082D3C" w:rsidRPr="00647E42" w:rsidRDefault="00082D3C" w:rsidP="00A95AE6">
            <w:pPr>
              <w:widowControl w:val="0"/>
              <w:jc w:val="center"/>
              <w:rPr>
                <w:b/>
                <w:sz w:val="16"/>
              </w:rPr>
            </w:pPr>
            <w:r w:rsidRPr="00647E42">
              <w:rPr>
                <w:b/>
                <w:sz w:val="16"/>
              </w:rPr>
              <w:t>MEAN</w:t>
            </w:r>
          </w:p>
          <w:p w14:paraId="70FF61A2" w14:textId="77777777" w:rsidR="00082D3C" w:rsidRPr="00647E42" w:rsidRDefault="00082D3C" w:rsidP="00A95AE6">
            <w:pPr>
              <w:widowControl w:val="0"/>
              <w:jc w:val="center"/>
              <w:rPr>
                <w:b/>
                <w:sz w:val="16"/>
              </w:rPr>
            </w:pPr>
            <w:r w:rsidRPr="00647E42">
              <w:rPr>
                <w:b/>
                <w:sz w:val="16"/>
              </w:rPr>
              <w:t>CONTENT</w:t>
            </w:r>
          </w:p>
          <w:p w14:paraId="10517512" w14:textId="77777777" w:rsidR="00082D3C" w:rsidRPr="00647E42" w:rsidRDefault="00082D3C" w:rsidP="00A95AE6">
            <w:pPr>
              <w:widowControl w:val="0"/>
              <w:jc w:val="center"/>
              <w:rPr>
                <w:b/>
                <w:sz w:val="16"/>
              </w:rPr>
            </w:pPr>
            <w:r w:rsidRPr="00647E42">
              <w:rPr>
                <w:b/>
                <w:sz w:val="16"/>
              </w:rPr>
              <w:t>RATING</w:t>
            </w:r>
          </w:p>
        </w:tc>
      </w:tr>
      <w:tr w:rsidR="00975383" w:rsidRPr="00647E42" w14:paraId="54F62521" w14:textId="77777777" w:rsidTr="00A95AE6">
        <w:tc>
          <w:tcPr>
            <w:tcW w:w="918" w:type="dxa"/>
          </w:tcPr>
          <w:p w14:paraId="64B76985" w14:textId="77777777" w:rsidR="00975383" w:rsidRDefault="00975383" w:rsidP="00975383">
            <w:pPr>
              <w:widowControl w:val="0"/>
              <w:jc w:val="center"/>
              <w:rPr>
                <w:sz w:val="16"/>
              </w:rPr>
            </w:pPr>
          </w:p>
          <w:p w14:paraId="27EDDD84" w14:textId="6B57F013" w:rsidR="00975383" w:rsidRDefault="00975383" w:rsidP="00975383">
            <w:pPr>
              <w:widowControl w:val="0"/>
              <w:jc w:val="center"/>
              <w:rPr>
                <w:sz w:val="16"/>
              </w:rPr>
            </w:pPr>
            <w:r>
              <w:rPr>
                <w:sz w:val="16"/>
              </w:rPr>
              <w:t>5/09/05</w:t>
            </w:r>
          </w:p>
        </w:tc>
        <w:tc>
          <w:tcPr>
            <w:tcW w:w="2070" w:type="dxa"/>
          </w:tcPr>
          <w:p w14:paraId="6B57DD27" w14:textId="27A20429" w:rsidR="00975383" w:rsidRDefault="00975383" w:rsidP="00975383">
            <w:pPr>
              <w:widowControl w:val="0"/>
              <w:jc w:val="center"/>
              <w:rPr>
                <w:sz w:val="16"/>
              </w:rPr>
            </w:pPr>
            <w:r>
              <w:rPr>
                <w:sz w:val="16"/>
              </w:rPr>
              <w:t>Management Development for Enhanced Performance (Georgia Tech)</w:t>
            </w:r>
          </w:p>
        </w:tc>
        <w:tc>
          <w:tcPr>
            <w:tcW w:w="1233" w:type="dxa"/>
          </w:tcPr>
          <w:p w14:paraId="0D866B18" w14:textId="77777777" w:rsidR="00975383" w:rsidRDefault="00975383" w:rsidP="00975383">
            <w:pPr>
              <w:widowControl w:val="0"/>
              <w:jc w:val="center"/>
              <w:rPr>
                <w:sz w:val="16"/>
              </w:rPr>
            </w:pPr>
          </w:p>
          <w:p w14:paraId="24CC16F5" w14:textId="78C73528" w:rsidR="00975383" w:rsidRDefault="00975383" w:rsidP="00975383">
            <w:pPr>
              <w:widowControl w:val="0"/>
              <w:jc w:val="center"/>
              <w:rPr>
                <w:sz w:val="16"/>
              </w:rPr>
            </w:pPr>
            <w:r>
              <w:rPr>
                <w:sz w:val="16"/>
              </w:rPr>
              <w:t>Leadership</w:t>
            </w:r>
          </w:p>
        </w:tc>
        <w:tc>
          <w:tcPr>
            <w:tcW w:w="1021" w:type="dxa"/>
          </w:tcPr>
          <w:p w14:paraId="0D4F3DA4" w14:textId="77777777" w:rsidR="00975383" w:rsidRDefault="00975383" w:rsidP="00975383">
            <w:pPr>
              <w:widowControl w:val="0"/>
              <w:jc w:val="center"/>
              <w:rPr>
                <w:sz w:val="16"/>
              </w:rPr>
            </w:pPr>
          </w:p>
          <w:p w14:paraId="44997D29" w14:textId="33FC64AA" w:rsidR="00975383" w:rsidRDefault="00975383" w:rsidP="00975383">
            <w:pPr>
              <w:widowControl w:val="0"/>
              <w:jc w:val="center"/>
              <w:rPr>
                <w:sz w:val="16"/>
              </w:rPr>
            </w:pPr>
            <w:r>
              <w:rPr>
                <w:sz w:val="16"/>
              </w:rPr>
              <w:t>22</w:t>
            </w:r>
          </w:p>
        </w:tc>
        <w:tc>
          <w:tcPr>
            <w:tcW w:w="1148" w:type="dxa"/>
          </w:tcPr>
          <w:p w14:paraId="74AEAE6A" w14:textId="77777777" w:rsidR="00975383" w:rsidRDefault="00975383" w:rsidP="00975383">
            <w:pPr>
              <w:widowControl w:val="0"/>
              <w:jc w:val="center"/>
              <w:rPr>
                <w:sz w:val="16"/>
              </w:rPr>
            </w:pPr>
          </w:p>
          <w:p w14:paraId="4F6364A9" w14:textId="6C65FE7C" w:rsidR="00975383" w:rsidRDefault="00975383" w:rsidP="00975383">
            <w:pPr>
              <w:widowControl w:val="0"/>
              <w:jc w:val="center"/>
              <w:rPr>
                <w:sz w:val="16"/>
              </w:rPr>
            </w:pPr>
            <w:r>
              <w:rPr>
                <w:sz w:val="16"/>
              </w:rPr>
              <w:t>4.80*</w:t>
            </w:r>
          </w:p>
        </w:tc>
        <w:tc>
          <w:tcPr>
            <w:tcW w:w="1013" w:type="dxa"/>
          </w:tcPr>
          <w:p w14:paraId="1FE0BD21" w14:textId="77777777" w:rsidR="00975383" w:rsidRDefault="00975383" w:rsidP="00975383">
            <w:pPr>
              <w:widowControl w:val="0"/>
              <w:jc w:val="center"/>
              <w:rPr>
                <w:sz w:val="16"/>
              </w:rPr>
            </w:pPr>
          </w:p>
          <w:p w14:paraId="33198E46" w14:textId="0BC46BFD" w:rsidR="00975383" w:rsidRDefault="00975383" w:rsidP="00975383">
            <w:pPr>
              <w:widowControl w:val="0"/>
              <w:jc w:val="center"/>
              <w:rPr>
                <w:sz w:val="16"/>
              </w:rPr>
            </w:pPr>
            <w:r>
              <w:rPr>
                <w:sz w:val="16"/>
              </w:rPr>
              <w:t>n/a</w:t>
            </w:r>
          </w:p>
        </w:tc>
        <w:tc>
          <w:tcPr>
            <w:tcW w:w="1148" w:type="dxa"/>
          </w:tcPr>
          <w:p w14:paraId="096F89F4" w14:textId="77777777" w:rsidR="00975383" w:rsidRDefault="00975383" w:rsidP="00975383">
            <w:pPr>
              <w:widowControl w:val="0"/>
              <w:jc w:val="center"/>
              <w:rPr>
                <w:sz w:val="16"/>
              </w:rPr>
            </w:pPr>
          </w:p>
          <w:p w14:paraId="7673D5F7" w14:textId="170BFC3B" w:rsidR="00975383" w:rsidRDefault="00975383" w:rsidP="00975383">
            <w:pPr>
              <w:widowControl w:val="0"/>
              <w:jc w:val="center"/>
              <w:rPr>
                <w:sz w:val="16"/>
              </w:rPr>
            </w:pPr>
            <w:r>
              <w:rPr>
                <w:sz w:val="16"/>
              </w:rPr>
              <w:t>4.40*</w:t>
            </w:r>
          </w:p>
        </w:tc>
        <w:tc>
          <w:tcPr>
            <w:tcW w:w="1025" w:type="dxa"/>
          </w:tcPr>
          <w:p w14:paraId="41D82BD1" w14:textId="77777777" w:rsidR="00975383" w:rsidRDefault="00975383" w:rsidP="00975383">
            <w:pPr>
              <w:widowControl w:val="0"/>
              <w:jc w:val="center"/>
              <w:rPr>
                <w:sz w:val="16"/>
              </w:rPr>
            </w:pPr>
          </w:p>
          <w:p w14:paraId="54E449F5" w14:textId="1D15B63D" w:rsidR="00975383" w:rsidRDefault="00975383" w:rsidP="00975383">
            <w:pPr>
              <w:widowControl w:val="0"/>
              <w:jc w:val="center"/>
              <w:rPr>
                <w:sz w:val="16"/>
              </w:rPr>
            </w:pPr>
            <w:r>
              <w:rPr>
                <w:sz w:val="16"/>
              </w:rPr>
              <w:t>n/a</w:t>
            </w:r>
          </w:p>
        </w:tc>
      </w:tr>
      <w:tr w:rsidR="00975383" w:rsidRPr="00647E42" w14:paraId="48E57116" w14:textId="77777777" w:rsidTr="00A95AE6">
        <w:tc>
          <w:tcPr>
            <w:tcW w:w="918" w:type="dxa"/>
          </w:tcPr>
          <w:p w14:paraId="64FCF64F" w14:textId="77777777" w:rsidR="00975383" w:rsidRDefault="00975383" w:rsidP="00975383">
            <w:pPr>
              <w:widowControl w:val="0"/>
              <w:jc w:val="center"/>
              <w:rPr>
                <w:sz w:val="16"/>
              </w:rPr>
            </w:pPr>
          </w:p>
          <w:p w14:paraId="41EC7625" w14:textId="57821EB9" w:rsidR="00975383" w:rsidRDefault="00975383" w:rsidP="00975383">
            <w:pPr>
              <w:widowControl w:val="0"/>
              <w:jc w:val="center"/>
              <w:rPr>
                <w:sz w:val="16"/>
              </w:rPr>
            </w:pPr>
            <w:r>
              <w:rPr>
                <w:sz w:val="16"/>
              </w:rPr>
              <w:t>4/28/05</w:t>
            </w:r>
          </w:p>
        </w:tc>
        <w:tc>
          <w:tcPr>
            <w:tcW w:w="2070" w:type="dxa"/>
          </w:tcPr>
          <w:p w14:paraId="277D5318" w14:textId="35E179DF" w:rsidR="00975383" w:rsidRDefault="00975383" w:rsidP="00975383">
            <w:pPr>
              <w:widowControl w:val="0"/>
              <w:jc w:val="center"/>
              <w:rPr>
                <w:sz w:val="16"/>
              </w:rPr>
            </w:pPr>
            <w:r>
              <w:rPr>
                <w:sz w:val="16"/>
              </w:rPr>
              <w:t>Project Management Leadership (Georgia Tech)</w:t>
            </w:r>
          </w:p>
        </w:tc>
        <w:tc>
          <w:tcPr>
            <w:tcW w:w="1233" w:type="dxa"/>
          </w:tcPr>
          <w:p w14:paraId="0DE9778B" w14:textId="260D319C" w:rsidR="00975383" w:rsidRDefault="00975383" w:rsidP="00975383">
            <w:pPr>
              <w:widowControl w:val="0"/>
              <w:jc w:val="center"/>
              <w:rPr>
                <w:sz w:val="16"/>
              </w:rPr>
            </w:pPr>
            <w:r>
              <w:rPr>
                <w:sz w:val="16"/>
              </w:rPr>
              <w:t>The Role of</w:t>
            </w:r>
            <w:r>
              <w:rPr>
                <w:sz w:val="16"/>
              </w:rPr>
              <w:br/>
              <w:t>Leadership</w:t>
            </w:r>
          </w:p>
        </w:tc>
        <w:tc>
          <w:tcPr>
            <w:tcW w:w="1021" w:type="dxa"/>
          </w:tcPr>
          <w:p w14:paraId="63350017" w14:textId="77777777" w:rsidR="00975383" w:rsidRDefault="00975383" w:rsidP="00975383">
            <w:pPr>
              <w:widowControl w:val="0"/>
              <w:jc w:val="center"/>
              <w:rPr>
                <w:sz w:val="16"/>
              </w:rPr>
            </w:pPr>
          </w:p>
          <w:p w14:paraId="509BCF56" w14:textId="03516B12" w:rsidR="00975383" w:rsidRDefault="00975383" w:rsidP="00975383">
            <w:pPr>
              <w:widowControl w:val="0"/>
              <w:jc w:val="center"/>
              <w:rPr>
                <w:sz w:val="16"/>
              </w:rPr>
            </w:pPr>
            <w:r>
              <w:rPr>
                <w:sz w:val="16"/>
              </w:rPr>
              <w:t>16</w:t>
            </w:r>
          </w:p>
        </w:tc>
        <w:tc>
          <w:tcPr>
            <w:tcW w:w="1148" w:type="dxa"/>
          </w:tcPr>
          <w:p w14:paraId="6585368D" w14:textId="77777777" w:rsidR="00975383" w:rsidRDefault="00975383" w:rsidP="00975383">
            <w:pPr>
              <w:widowControl w:val="0"/>
              <w:jc w:val="center"/>
              <w:rPr>
                <w:sz w:val="16"/>
              </w:rPr>
            </w:pPr>
          </w:p>
          <w:p w14:paraId="046DE6CB" w14:textId="428AB516" w:rsidR="00975383" w:rsidRDefault="00975383" w:rsidP="00975383">
            <w:pPr>
              <w:widowControl w:val="0"/>
              <w:jc w:val="center"/>
              <w:rPr>
                <w:sz w:val="16"/>
              </w:rPr>
            </w:pPr>
            <w:r>
              <w:rPr>
                <w:sz w:val="16"/>
              </w:rPr>
              <w:t>9.20**</w:t>
            </w:r>
          </w:p>
        </w:tc>
        <w:tc>
          <w:tcPr>
            <w:tcW w:w="1013" w:type="dxa"/>
          </w:tcPr>
          <w:p w14:paraId="5E51F31E" w14:textId="77777777" w:rsidR="00975383" w:rsidRDefault="00975383" w:rsidP="00975383">
            <w:pPr>
              <w:widowControl w:val="0"/>
              <w:jc w:val="center"/>
              <w:rPr>
                <w:sz w:val="16"/>
              </w:rPr>
            </w:pPr>
          </w:p>
          <w:p w14:paraId="073BB757" w14:textId="08E8B5D8" w:rsidR="00975383" w:rsidRDefault="00975383" w:rsidP="00975383">
            <w:pPr>
              <w:widowControl w:val="0"/>
              <w:jc w:val="center"/>
              <w:rPr>
                <w:sz w:val="16"/>
              </w:rPr>
            </w:pPr>
            <w:r>
              <w:rPr>
                <w:sz w:val="16"/>
              </w:rPr>
              <w:t>n/a</w:t>
            </w:r>
          </w:p>
        </w:tc>
        <w:tc>
          <w:tcPr>
            <w:tcW w:w="1148" w:type="dxa"/>
          </w:tcPr>
          <w:p w14:paraId="6294E12E" w14:textId="77777777" w:rsidR="00975383" w:rsidRDefault="00975383" w:rsidP="00975383">
            <w:pPr>
              <w:widowControl w:val="0"/>
              <w:jc w:val="center"/>
              <w:rPr>
                <w:sz w:val="16"/>
              </w:rPr>
            </w:pPr>
          </w:p>
          <w:p w14:paraId="18F543EC" w14:textId="048F8705" w:rsidR="00975383" w:rsidRDefault="00975383" w:rsidP="00975383">
            <w:pPr>
              <w:widowControl w:val="0"/>
              <w:jc w:val="center"/>
              <w:rPr>
                <w:sz w:val="16"/>
              </w:rPr>
            </w:pPr>
            <w:r>
              <w:rPr>
                <w:sz w:val="16"/>
              </w:rPr>
              <w:t>8.80**</w:t>
            </w:r>
          </w:p>
        </w:tc>
        <w:tc>
          <w:tcPr>
            <w:tcW w:w="1025" w:type="dxa"/>
          </w:tcPr>
          <w:p w14:paraId="113B6E1C" w14:textId="77777777" w:rsidR="00975383" w:rsidRDefault="00975383" w:rsidP="00975383">
            <w:pPr>
              <w:widowControl w:val="0"/>
              <w:jc w:val="center"/>
              <w:rPr>
                <w:sz w:val="16"/>
              </w:rPr>
            </w:pPr>
          </w:p>
          <w:p w14:paraId="143B7ADF" w14:textId="2FFBF0DB" w:rsidR="00975383" w:rsidRDefault="00975383" w:rsidP="00975383">
            <w:pPr>
              <w:widowControl w:val="0"/>
              <w:jc w:val="center"/>
              <w:rPr>
                <w:sz w:val="16"/>
              </w:rPr>
            </w:pPr>
            <w:r>
              <w:rPr>
                <w:sz w:val="16"/>
              </w:rPr>
              <w:t>n/a</w:t>
            </w:r>
          </w:p>
        </w:tc>
      </w:tr>
      <w:tr w:rsidR="00975383" w:rsidRPr="00647E42" w14:paraId="47828B08" w14:textId="77777777" w:rsidTr="00A95AE6">
        <w:tc>
          <w:tcPr>
            <w:tcW w:w="918" w:type="dxa"/>
          </w:tcPr>
          <w:p w14:paraId="6F53BC60" w14:textId="77777777" w:rsidR="00975383" w:rsidRDefault="00975383" w:rsidP="00975383">
            <w:pPr>
              <w:widowControl w:val="0"/>
              <w:jc w:val="center"/>
              <w:rPr>
                <w:sz w:val="16"/>
              </w:rPr>
            </w:pPr>
          </w:p>
          <w:p w14:paraId="78062040" w14:textId="7A6E9F44" w:rsidR="00975383" w:rsidRDefault="00975383" w:rsidP="00975383">
            <w:pPr>
              <w:widowControl w:val="0"/>
              <w:jc w:val="center"/>
              <w:rPr>
                <w:sz w:val="16"/>
              </w:rPr>
            </w:pPr>
            <w:r>
              <w:rPr>
                <w:sz w:val="16"/>
              </w:rPr>
              <w:t>3/16/05</w:t>
            </w:r>
          </w:p>
        </w:tc>
        <w:tc>
          <w:tcPr>
            <w:tcW w:w="2070" w:type="dxa"/>
          </w:tcPr>
          <w:p w14:paraId="00E0DF3B" w14:textId="77777777" w:rsidR="00975383" w:rsidRDefault="00975383" w:rsidP="00975383">
            <w:pPr>
              <w:widowControl w:val="0"/>
              <w:jc w:val="center"/>
              <w:rPr>
                <w:sz w:val="16"/>
              </w:rPr>
            </w:pPr>
            <w:r>
              <w:rPr>
                <w:sz w:val="16"/>
              </w:rPr>
              <w:t xml:space="preserve">ExxonMobil Enterprise Leadership Program </w:t>
            </w:r>
          </w:p>
          <w:p w14:paraId="1E1038E1" w14:textId="4DE080B9" w:rsidR="00975383" w:rsidRDefault="00975383" w:rsidP="00975383">
            <w:pPr>
              <w:widowControl w:val="0"/>
              <w:jc w:val="center"/>
              <w:rPr>
                <w:sz w:val="16"/>
              </w:rPr>
            </w:pPr>
            <w:r>
              <w:rPr>
                <w:sz w:val="16"/>
              </w:rPr>
              <w:t>(UNC-Chapel Hill)</w:t>
            </w:r>
          </w:p>
        </w:tc>
        <w:tc>
          <w:tcPr>
            <w:tcW w:w="1233" w:type="dxa"/>
          </w:tcPr>
          <w:p w14:paraId="38B70C14" w14:textId="77777777" w:rsidR="00975383" w:rsidRDefault="00975383" w:rsidP="00975383">
            <w:pPr>
              <w:widowControl w:val="0"/>
              <w:jc w:val="center"/>
              <w:rPr>
                <w:sz w:val="16"/>
              </w:rPr>
            </w:pPr>
          </w:p>
          <w:p w14:paraId="6F62E36E" w14:textId="61573C85" w:rsidR="00975383" w:rsidRDefault="00975383" w:rsidP="00975383">
            <w:pPr>
              <w:widowControl w:val="0"/>
              <w:jc w:val="center"/>
              <w:rPr>
                <w:sz w:val="16"/>
              </w:rPr>
            </w:pPr>
            <w:r>
              <w:rPr>
                <w:sz w:val="16"/>
              </w:rPr>
              <w:t>Global Teams</w:t>
            </w:r>
          </w:p>
        </w:tc>
        <w:tc>
          <w:tcPr>
            <w:tcW w:w="1021" w:type="dxa"/>
          </w:tcPr>
          <w:p w14:paraId="6AB9B1AD" w14:textId="77777777" w:rsidR="00975383" w:rsidRDefault="00975383" w:rsidP="00975383">
            <w:pPr>
              <w:widowControl w:val="0"/>
              <w:jc w:val="center"/>
              <w:rPr>
                <w:sz w:val="16"/>
              </w:rPr>
            </w:pPr>
          </w:p>
          <w:p w14:paraId="3FBBEF0B" w14:textId="70E2213F" w:rsidR="00975383" w:rsidRDefault="00975383" w:rsidP="00975383">
            <w:pPr>
              <w:widowControl w:val="0"/>
              <w:jc w:val="center"/>
              <w:rPr>
                <w:sz w:val="16"/>
              </w:rPr>
            </w:pPr>
            <w:r>
              <w:rPr>
                <w:sz w:val="16"/>
              </w:rPr>
              <w:t>33</w:t>
            </w:r>
          </w:p>
        </w:tc>
        <w:tc>
          <w:tcPr>
            <w:tcW w:w="1148" w:type="dxa"/>
          </w:tcPr>
          <w:p w14:paraId="2E226134" w14:textId="77777777" w:rsidR="00975383" w:rsidRDefault="00975383" w:rsidP="00975383">
            <w:pPr>
              <w:widowControl w:val="0"/>
              <w:jc w:val="center"/>
              <w:rPr>
                <w:sz w:val="16"/>
              </w:rPr>
            </w:pPr>
          </w:p>
          <w:p w14:paraId="27CE4B0B" w14:textId="77F7D058" w:rsidR="00975383" w:rsidRDefault="00975383" w:rsidP="00975383">
            <w:pPr>
              <w:widowControl w:val="0"/>
              <w:jc w:val="center"/>
              <w:rPr>
                <w:sz w:val="16"/>
              </w:rPr>
            </w:pPr>
            <w:r>
              <w:rPr>
                <w:sz w:val="16"/>
              </w:rPr>
              <w:t>4.70*</w:t>
            </w:r>
          </w:p>
        </w:tc>
        <w:tc>
          <w:tcPr>
            <w:tcW w:w="1013" w:type="dxa"/>
          </w:tcPr>
          <w:p w14:paraId="7900B29B" w14:textId="77777777" w:rsidR="00975383" w:rsidRDefault="00975383" w:rsidP="00975383">
            <w:pPr>
              <w:widowControl w:val="0"/>
              <w:jc w:val="center"/>
              <w:rPr>
                <w:sz w:val="16"/>
              </w:rPr>
            </w:pPr>
          </w:p>
          <w:p w14:paraId="3021BADD" w14:textId="2AD0E137" w:rsidR="00975383" w:rsidRDefault="00975383" w:rsidP="00975383">
            <w:pPr>
              <w:widowControl w:val="0"/>
              <w:jc w:val="center"/>
              <w:rPr>
                <w:sz w:val="16"/>
              </w:rPr>
            </w:pPr>
            <w:r>
              <w:rPr>
                <w:sz w:val="16"/>
              </w:rPr>
              <w:t>n/a</w:t>
            </w:r>
          </w:p>
        </w:tc>
        <w:tc>
          <w:tcPr>
            <w:tcW w:w="1148" w:type="dxa"/>
          </w:tcPr>
          <w:p w14:paraId="2A5CCD07" w14:textId="77777777" w:rsidR="00975383" w:rsidRDefault="00975383" w:rsidP="00975383">
            <w:pPr>
              <w:widowControl w:val="0"/>
              <w:jc w:val="center"/>
              <w:rPr>
                <w:sz w:val="16"/>
              </w:rPr>
            </w:pPr>
          </w:p>
          <w:p w14:paraId="190A9045" w14:textId="45325B69" w:rsidR="00975383" w:rsidRDefault="00975383" w:rsidP="00975383">
            <w:pPr>
              <w:widowControl w:val="0"/>
              <w:jc w:val="center"/>
              <w:rPr>
                <w:sz w:val="16"/>
              </w:rPr>
            </w:pPr>
            <w:r>
              <w:rPr>
                <w:sz w:val="16"/>
              </w:rPr>
              <w:t>4.50*</w:t>
            </w:r>
          </w:p>
        </w:tc>
        <w:tc>
          <w:tcPr>
            <w:tcW w:w="1025" w:type="dxa"/>
          </w:tcPr>
          <w:p w14:paraId="37E9AB21" w14:textId="77777777" w:rsidR="00975383" w:rsidRDefault="00975383" w:rsidP="00975383">
            <w:pPr>
              <w:widowControl w:val="0"/>
              <w:jc w:val="center"/>
              <w:rPr>
                <w:sz w:val="16"/>
              </w:rPr>
            </w:pPr>
          </w:p>
          <w:p w14:paraId="454D74B1" w14:textId="1A56DE9E" w:rsidR="00975383" w:rsidRDefault="00975383" w:rsidP="00975383">
            <w:pPr>
              <w:widowControl w:val="0"/>
              <w:jc w:val="center"/>
              <w:rPr>
                <w:sz w:val="16"/>
              </w:rPr>
            </w:pPr>
            <w:r>
              <w:rPr>
                <w:sz w:val="16"/>
              </w:rPr>
              <w:t>n/a</w:t>
            </w:r>
          </w:p>
        </w:tc>
      </w:tr>
      <w:tr w:rsidR="00975383" w:rsidRPr="00647E42" w14:paraId="7D4EA20D" w14:textId="77777777" w:rsidTr="00A95AE6">
        <w:tc>
          <w:tcPr>
            <w:tcW w:w="918" w:type="dxa"/>
          </w:tcPr>
          <w:p w14:paraId="11A70DC5" w14:textId="77777777" w:rsidR="00975383" w:rsidRDefault="00975383" w:rsidP="00975383">
            <w:pPr>
              <w:widowControl w:val="0"/>
              <w:jc w:val="center"/>
              <w:rPr>
                <w:sz w:val="16"/>
              </w:rPr>
            </w:pPr>
          </w:p>
          <w:p w14:paraId="4BD1D945" w14:textId="50C80526" w:rsidR="00975383" w:rsidRDefault="00975383" w:rsidP="00975383">
            <w:pPr>
              <w:widowControl w:val="0"/>
              <w:jc w:val="center"/>
              <w:rPr>
                <w:sz w:val="16"/>
              </w:rPr>
            </w:pPr>
            <w:r>
              <w:rPr>
                <w:sz w:val="16"/>
              </w:rPr>
              <w:t>3/09/05</w:t>
            </w:r>
          </w:p>
        </w:tc>
        <w:tc>
          <w:tcPr>
            <w:tcW w:w="2070" w:type="dxa"/>
          </w:tcPr>
          <w:p w14:paraId="247A60B1" w14:textId="77777777" w:rsidR="00975383" w:rsidRDefault="00975383" w:rsidP="00975383">
            <w:pPr>
              <w:widowControl w:val="0"/>
              <w:jc w:val="center"/>
              <w:rPr>
                <w:sz w:val="16"/>
              </w:rPr>
            </w:pPr>
            <w:r>
              <w:rPr>
                <w:sz w:val="16"/>
              </w:rPr>
              <w:t xml:space="preserve">ExxonMobil Enterprise Leadership Program </w:t>
            </w:r>
          </w:p>
          <w:p w14:paraId="4C890648" w14:textId="05DC30A2" w:rsidR="00975383" w:rsidRDefault="00975383" w:rsidP="00975383">
            <w:pPr>
              <w:widowControl w:val="0"/>
              <w:jc w:val="center"/>
              <w:rPr>
                <w:sz w:val="16"/>
              </w:rPr>
            </w:pPr>
            <w:r>
              <w:rPr>
                <w:sz w:val="16"/>
              </w:rPr>
              <w:t>(UNC-Chapel Hill)</w:t>
            </w:r>
          </w:p>
        </w:tc>
        <w:tc>
          <w:tcPr>
            <w:tcW w:w="1233" w:type="dxa"/>
          </w:tcPr>
          <w:p w14:paraId="6B427185" w14:textId="77777777" w:rsidR="00975383" w:rsidRDefault="00975383" w:rsidP="00975383">
            <w:pPr>
              <w:widowControl w:val="0"/>
              <w:jc w:val="center"/>
              <w:rPr>
                <w:sz w:val="16"/>
              </w:rPr>
            </w:pPr>
          </w:p>
          <w:p w14:paraId="3FC2C64F" w14:textId="6F09DDC5" w:rsidR="00975383" w:rsidRDefault="00975383" w:rsidP="00975383">
            <w:pPr>
              <w:widowControl w:val="0"/>
              <w:jc w:val="center"/>
              <w:rPr>
                <w:sz w:val="16"/>
              </w:rPr>
            </w:pPr>
            <w:r>
              <w:rPr>
                <w:sz w:val="16"/>
              </w:rPr>
              <w:t>Global Teams</w:t>
            </w:r>
          </w:p>
        </w:tc>
        <w:tc>
          <w:tcPr>
            <w:tcW w:w="1021" w:type="dxa"/>
          </w:tcPr>
          <w:p w14:paraId="688DC27A" w14:textId="77777777" w:rsidR="00975383" w:rsidRDefault="00975383" w:rsidP="00975383">
            <w:pPr>
              <w:widowControl w:val="0"/>
              <w:jc w:val="center"/>
              <w:rPr>
                <w:sz w:val="16"/>
              </w:rPr>
            </w:pPr>
          </w:p>
          <w:p w14:paraId="2E3E897C" w14:textId="216AC286" w:rsidR="00975383" w:rsidRDefault="00975383" w:rsidP="00975383">
            <w:pPr>
              <w:widowControl w:val="0"/>
              <w:jc w:val="center"/>
              <w:rPr>
                <w:sz w:val="16"/>
              </w:rPr>
            </w:pPr>
            <w:r>
              <w:rPr>
                <w:sz w:val="16"/>
              </w:rPr>
              <w:t>27</w:t>
            </w:r>
          </w:p>
        </w:tc>
        <w:tc>
          <w:tcPr>
            <w:tcW w:w="1148" w:type="dxa"/>
          </w:tcPr>
          <w:p w14:paraId="17B5605B" w14:textId="77777777" w:rsidR="00975383" w:rsidRDefault="00975383" w:rsidP="00975383">
            <w:pPr>
              <w:widowControl w:val="0"/>
              <w:jc w:val="center"/>
              <w:rPr>
                <w:sz w:val="16"/>
              </w:rPr>
            </w:pPr>
          </w:p>
          <w:p w14:paraId="302D2A26" w14:textId="243E3616" w:rsidR="00975383" w:rsidRDefault="00975383" w:rsidP="00975383">
            <w:pPr>
              <w:widowControl w:val="0"/>
              <w:jc w:val="center"/>
              <w:rPr>
                <w:sz w:val="16"/>
              </w:rPr>
            </w:pPr>
            <w:r>
              <w:rPr>
                <w:sz w:val="16"/>
              </w:rPr>
              <w:t>4.20*</w:t>
            </w:r>
          </w:p>
        </w:tc>
        <w:tc>
          <w:tcPr>
            <w:tcW w:w="1013" w:type="dxa"/>
          </w:tcPr>
          <w:p w14:paraId="01ADB839" w14:textId="77777777" w:rsidR="00975383" w:rsidRDefault="00975383" w:rsidP="00975383">
            <w:pPr>
              <w:widowControl w:val="0"/>
              <w:jc w:val="center"/>
              <w:rPr>
                <w:sz w:val="16"/>
              </w:rPr>
            </w:pPr>
          </w:p>
          <w:p w14:paraId="4FB6ADF3" w14:textId="0081081A" w:rsidR="00975383" w:rsidRDefault="00975383" w:rsidP="00975383">
            <w:pPr>
              <w:widowControl w:val="0"/>
              <w:jc w:val="center"/>
              <w:rPr>
                <w:sz w:val="16"/>
              </w:rPr>
            </w:pPr>
            <w:r>
              <w:rPr>
                <w:sz w:val="16"/>
              </w:rPr>
              <w:t>n/a</w:t>
            </w:r>
          </w:p>
        </w:tc>
        <w:tc>
          <w:tcPr>
            <w:tcW w:w="1148" w:type="dxa"/>
          </w:tcPr>
          <w:p w14:paraId="7120730F" w14:textId="77777777" w:rsidR="00975383" w:rsidRDefault="00975383" w:rsidP="00975383">
            <w:pPr>
              <w:widowControl w:val="0"/>
              <w:jc w:val="center"/>
              <w:rPr>
                <w:sz w:val="16"/>
              </w:rPr>
            </w:pPr>
          </w:p>
          <w:p w14:paraId="2E3C1B52" w14:textId="04EAFE55" w:rsidR="00975383" w:rsidRDefault="00975383" w:rsidP="00975383">
            <w:pPr>
              <w:widowControl w:val="0"/>
              <w:jc w:val="center"/>
              <w:rPr>
                <w:sz w:val="16"/>
              </w:rPr>
            </w:pPr>
            <w:r>
              <w:rPr>
                <w:sz w:val="16"/>
              </w:rPr>
              <w:t>4.30*</w:t>
            </w:r>
          </w:p>
        </w:tc>
        <w:tc>
          <w:tcPr>
            <w:tcW w:w="1025" w:type="dxa"/>
          </w:tcPr>
          <w:p w14:paraId="462BBB4D" w14:textId="77777777" w:rsidR="00975383" w:rsidRDefault="00975383" w:rsidP="00975383">
            <w:pPr>
              <w:widowControl w:val="0"/>
              <w:jc w:val="center"/>
              <w:rPr>
                <w:sz w:val="16"/>
              </w:rPr>
            </w:pPr>
          </w:p>
          <w:p w14:paraId="52F0DCAC" w14:textId="16BD4A33" w:rsidR="00975383" w:rsidRDefault="00975383" w:rsidP="00975383">
            <w:pPr>
              <w:widowControl w:val="0"/>
              <w:jc w:val="center"/>
              <w:rPr>
                <w:sz w:val="16"/>
              </w:rPr>
            </w:pPr>
            <w:r>
              <w:rPr>
                <w:sz w:val="16"/>
              </w:rPr>
              <w:t>n/a</w:t>
            </w:r>
          </w:p>
        </w:tc>
      </w:tr>
      <w:tr w:rsidR="00975383" w:rsidRPr="00647E42" w14:paraId="7FD73BBB" w14:textId="77777777" w:rsidTr="00A95AE6">
        <w:tc>
          <w:tcPr>
            <w:tcW w:w="918" w:type="dxa"/>
          </w:tcPr>
          <w:p w14:paraId="06BA83DB" w14:textId="77777777" w:rsidR="00975383" w:rsidRDefault="00975383" w:rsidP="00975383">
            <w:pPr>
              <w:widowControl w:val="0"/>
              <w:jc w:val="center"/>
              <w:rPr>
                <w:sz w:val="16"/>
              </w:rPr>
            </w:pPr>
          </w:p>
          <w:p w14:paraId="402D668E" w14:textId="3C610B67" w:rsidR="00975383" w:rsidRDefault="00975383" w:rsidP="00975383">
            <w:pPr>
              <w:widowControl w:val="0"/>
              <w:rPr>
                <w:sz w:val="16"/>
              </w:rPr>
            </w:pPr>
            <w:r>
              <w:rPr>
                <w:sz w:val="16"/>
              </w:rPr>
              <w:t>10/28/04</w:t>
            </w:r>
          </w:p>
        </w:tc>
        <w:tc>
          <w:tcPr>
            <w:tcW w:w="2070" w:type="dxa"/>
          </w:tcPr>
          <w:p w14:paraId="28C433EC" w14:textId="3271C70A" w:rsidR="00975383" w:rsidRDefault="00975383" w:rsidP="00975383">
            <w:pPr>
              <w:widowControl w:val="0"/>
              <w:jc w:val="center"/>
              <w:rPr>
                <w:sz w:val="16"/>
              </w:rPr>
            </w:pPr>
            <w:r>
              <w:rPr>
                <w:sz w:val="16"/>
              </w:rPr>
              <w:t>Project Management Leadership (Georgia Tech)</w:t>
            </w:r>
          </w:p>
        </w:tc>
        <w:tc>
          <w:tcPr>
            <w:tcW w:w="1233" w:type="dxa"/>
          </w:tcPr>
          <w:p w14:paraId="0A08B283" w14:textId="51EDA333" w:rsidR="00975383" w:rsidRDefault="00975383" w:rsidP="00975383">
            <w:pPr>
              <w:widowControl w:val="0"/>
              <w:jc w:val="center"/>
              <w:rPr>
                <w:sz w:val="16"/>
              </w:rPr>
            </w:pPr>
            <w:r>
              <w:rPr>
                <w:sz w:val="16"/>
              </w:rPr>
              <w:t>The Role of Leadership</w:t>
            </w:r>
          </w:p>
        </w:tc>
        <w:tc>
          <w:tcPr>
            <w:tcW w:w="1021" w:type="dxa"/>
          </w:tcPr>
          <w:p w14:paraId="249AA9D4" w14:textId="77777777" w:rsidR="00975383" w:rsidRDefault="00975383" w:rsidP="00975383">
            <w:pPr>
              <w:widowControl w:val="0"/>
              <w:jc w:val="center"/>
              <w:rPr>
                <w:sz w:val="16"/>
              </w:rPr>
            </w:pPr>
          </w:p>
          <w:p w14:paraId="0AB513E6" w14:textId="5C71FCBC" w:rsidR="00975383" w:rsidRDefault="00975383" w:rsidP="00975383">
            <w:pPr>
              <w:widowControl w:val="0"/>
              <w:jc w:val="center"/>
              <w:rPr>
                <w:sz w:val="16"/>
              </w:rPr>
            </w:pPr>
            <w:r>
              <w:rPr>
                <w:sz w:val="16"/>
              </w:rPr>
              <w:t>12</w:t>
            </w:r>
          </w:p>
        </w:tc>
        <w:tc>
          <w:tcPr>
            <w:tcW w:w="1148" w:type="dxa"/>
          </w:tcPr>
          <w:p w14:paraId="1BF9A685" w14:textId="77777777" w:rsidR="00975383" w:rsidRDefault="00975383" w:rsidP="00975383">
            <w:pPr>
              <w:widowControl w:val="0"/>
              <w:jc w:val="center"/>
              <w:rPr>
                <w:sz w:val="16"/>
              </w:rPr>
            </w:pPr>
          </w:p>
          <w:p w14:paraId="5FC91CE5" w14:textId="5375F736" w:rsidR="00975383" w:rsidRDefault="00975383" w:rsidP="00975383">
            <w:pPr>
              <w:widowControl w:val="0"/>
              <w:jc w:val="center"/>
              <w:rPr>
                <w:sz w:val="16"/>
              </w:rPr>
            </w:pPr>
            <w:r>
              <w:rPr>
                <w:sz w:val="16"/>
              </w:rPr>
              <w:t>10.0**</w:t>
            </w:r>
          </w:p>
        </w:tc>
        <w:tc>
          <w:tcPr>
            <w:tcW w:w="1013" w:type="dxa"/>
          </w:tcPr>
          <w:p w14:paraId="6F99A39D" w14:textId="77777777" w:rsidR="00975383" w:rsidRDefault="00975383" w:rsidP="00975383">
            <w:pPr>
              <w:widowControl w:val="0"/>
              <w:jc w:val="center"/>
              <w:rPr>
                <w:sz w:val="16"/>
              </w:rPr>
            </w:pPr>
          </w:p>
          <w:p w14:paraId="41665BD3" w14:textId="7426A56F" w:rsidR="00975383" w:rsidRDefault="00975383" w:rsidP="00975383">
            <w:pPr>
              <w:widowControl w:val="0"/>
              <w:jc w:val="center"/>
              <w:rPr>
                <w:sz w:val="16"/>
              </w:rPr>
            </w:pPr>
            <w:r>
              <w:rPr>
                <w:sz w:val="16"/>
              </w:rPr>
              <w:t>n/a</w:t>
            </w:r>
          </w:p>
        </w:tc>
        <w:tc>
          <w:tcPr>
            <w:tcW w:w="1148" w:type="dxa"/>
          </w:tcPr>
          <w:p w14:paraId="09A586A4" w14:textId="77777777" w:rsidR="00975383" w:rsidRDefault="00975383" w:rsidP="00975383">
            <w:pPr>
              <w:widowControl w:val="0"/>
              <w:jc w:val="center"/>
              <w:rPr>
                <w:sz w:val="16"/>
              </w:rPr>
            </w:pPr>
          </w:p>
          <w:p w14:paraId="0EDD974E" w14:textId="2E2B0A09" w:rsidR="00975383" w:rsidRDefault="00975383" w:rsidP="00975383">
            <w:pPr>
              <w:widowControl w:val="0"/>
              <w:jc w:val="center"/>
              <w:rPr>
                <w:sz w:val="16"/>
              </w:rPr>
            </w:pPr>
            <w:r>
              <w:rPr>
                <w:sz w:val="16"/>
              </w:rPr>
              <w:t>9.70**</w:t>
            </w:r>
          </w:p>
        </w:tc>
        <w:tc>
          <w:tcPr>
            <w:tcW w:w="1025" w:type="dxa"/>
          </w:tcPr>
          <w:p w14:paraId="442CC78C" w14:textId="77777777" w:rsidR="00975383" w:rsidRDefault="00975383" w:rsidP="00975383">
            <w:pPr>
              <w:widowControl w:val="0"/>
              <w:jc w:val="center"/>
              <w:rPr>
                <w:sz w:val="16"/>
              </w:rPr>
            </w:pPr>
          </w:p>
          <w:p w14:paraId="66024328" w14:textId="04F01C41" w:rsidR="00975383" w:rsidRDefault="00975383" w:rsidP="00975383">
            <w:pPr>
              <w:widowControl w:val="0"/>
              <w:jc w:val="center"/>
              <w:rPr>
                <w:sz w:val="16"/>
              </w:rPr>
            </w:pPr>
            <w:r>
              <w:rPr>
                <w:sz w:val="16"/>
              </w:rPr>
              <w:t>n/a</w:t>
            </w:r>
          </w:p>
        </w:tc>
      </w:tr>
      <w:tr w:rsidR="00975383" w:rsidRPr="00647E42" w14:paraId="5CFCBD28" w14:textId="77777777" w:rsidTr="00A95AE6">
        <w:tc>
          <w:tcPr>
            <w:tcW w:w="918" w:type="dxa"/>
          </w:tcPr>
          <w:p w14:paraId="0A78ADA7" w14:textId="77777777" w:rsidR="00975383" w:rsidRDefault="00975383" w:rsidP="00975383">
            <w:pPr>
              <w:widowControl w:val="0"/>
              <w:jc w:val="center"/>
              <w:rPr>
                <w:sz w:val="16"/>
              </w:rPr>
            </w:pPr>
          </w:p>
          <w:p w14:paraId="77DAB498" w14:textId="52AA9072" w:rsidR="00975383" w:rsidRDefault="00975383" w:rsidP="00975383">
            <w:pPr>
              <w:widowControl w:val="0"/>
              <w:rPr>
                <w:sz w:val="16"/>
              </w:rPr>
            </w:pPr>
            <w:r>
              <w:rPr>
                <w:sz w:val="16"/>
              </w:rPr>
              <w:t>10/25/04</w:t>
            </w:r>
          </w:p>
        </w:tc>
        <w:tc>
          <w:tcPr>
            <w:tcW w:w="2070" w:type="dxa"/>
          </w:tcPr>
          <w:p w14:paraId="1C4F28CD" w14:textId="747448C4" w:rsidR="00975383" w:rsidRDefault="00975383" w:rsidP="00975383">
            <w:pPr>
              <w:widowControl w:val="0"/>
              <w:jc w:val="center"/>
              <w:rPr>
                <w:sz w:val="16"/>
              </w:rPr>
            </w:pPr>
            <w:r>
              <w:rPr>
                <w:sz w:val="16"/>
              </w:rPr>
              <w:t>Management Development for Enhanced Performance (Georgia Tech)</w:t>
            </w:r>
          </w:p>
        </w:tc>
        <w:tc>
          <w:tcPr>
            <w:tcW w:w="1233" w:type="dxa"/>
          </w:tcPr>
          <w:p w14:paraId="2C1881DD" w14:textId="77777777" w:rsidR="00975383" w:rsidRDefault="00975383" w:rsidP="00975383">
            <w:pPr>
              <w:widowControl w:val="0"/>
              <w:jc w:val="center"/>
              <w:rPr>
                <w:sz w:val="16"/>
              </w:rPr>
            </w:pPr>
          </w:p>
          <w:p w14:paraId="23DD046F" w14:textId="433ABC19" w:rsidR="00975383" w:rsidRDefault="00975383" w:rsidP="00975383">
            <w:pPr>
              <w:widowControl w:val="0"/>
              <w:jc w:val="center"/>
              <w:rPr>
                <w:sz w:val="16"/>
              </w:rPr>
            </w:pPr>
            <w:r>
              <w:rPr>
                <w:sz w:val="16"/>
              </w:rPr>
              <w:t>Leadership</w:t>
            </w:r>
          </w:p>
        </w:tc>
        <w:tc>
          <w:tcPr>
            <w:tcW w:w="1021" w:type="dxa"/>
          </w:tcPr>
          <w:p w14:paraId="3F4EE97E" w14:textId="77777777" w:rsidR="00975383" w:rsidRDefault="00975383" w:rsidP="00975383">
            <w:pPr>
              <w:widowControl w:val="0"/>
              <w:jc w:val="center"/>
              <w:rPr>
                <w:sz w:val="16"/>
              </w:rPr>
            </w:pPr>
          </w:p>
          <w:p w14:paraId="70FFE67F" w14:textId="51605B84" w:rsidR="00975383" w:rsidRDefault="00975383" w:rsidP="00975383">
            <w:pPr>
              <w:widowControl w:val="0"/>
              <w:jc w:val="center"/>
              <w:rPr>
                <w:sz w:val="16"/>
              </w:rPr>
            </w:pPr>
            <w:r>
              <w:rPr>
                <w:sz w:val="16"/>
              </w:rPr>
              <w:t>9</w:t>
            </w:r>
          </w:p>
        </w:tc>
        <w:tc>
          <w:tcPr>
            <w:tcW w:w="1148" w:type="dxa"/>
          </w:tcPr>
          <w:p w14:paraId="78A3C17F" w14:textId="77777777" w:rsidR="00975383" w:rsidRDefault="00975383" w:rsidP="00975383">
            <w:pPr>
              <w:widowControl w:val="0"/>
              <w:jc w:val="center"/>
              <w:rPr>
                <w:sz w:val="16"/>
              </w:rPr>
            </w:pPr>
          </w:p>
          <w:p w14:paraId="243A7D9D" w14:textId="3D433094" w:rsidR="00975383" w:rsidRDefault="00975383" w:rsidP="00975383">
            <w:pPr>
              <w:widowControl w:val="0"/>
              <w:jc w:val="center"/>
              <w:rPr>
                <w:sz w:val="16"/>
              </w:rPr>
            </w:pPr>
            <w:r>
              <w:rPr>
                <w:sz w:val="16"/>
              </w:rPr>
              <w:t>4.44*</w:t>
            </w:r>
          </w:p>
        </w:tc>
        <w:tc>
          <w:tcPr>
            <w:tcW w:w="1013" w:type="dxa"/>
          </w:tcPr>
          <w:p w14:paraId="55AB78F4" w14:textId="77777777" w:rsidR="00975383" w:rsidRDefault="00975383" w:rsidP="00975383">
            <w:pPr>
              <w:widowControl w:val="0"/>
              <w:jc w:val="center"/>
              <w:rPr>
                <w:sz w:val="16"/>
              </w:rPr>
            </w:pPr>
          </w:p>
          <w:p w14:paraId="72F1C407" w14:textId="2E4C04A7" w:rsidR="00975383" w:rsidRDefault="00975383" w:rsidP="00975383">
            <w:pPr>
              <w:widowControl w:val="0"/>
              <w:jc w:val="center"/>
              <w:rPr>
                <w:sz w:val="16"/>
              </w:rPr>
            </w:pPr>
            <w:r>
              <w:rPr>
                <w:sz w:val="16"/>
              </w:rPr>
              <w:t>n/a</w:t>
            </w:r>
          </w:p>
        </w:tc>
        <w:tc>
          <w:tcPr>
            <w:tcW w:w="1148" w:type="dxa"/>
          </w:tcPr>
          <w:p w14:paraId="355B569B" w14:textId="77777777" w:rsidR="00975383" w:rsidRDefault="00975383" w:rsidP="00975383">
            <w:pPr>
              <w:widowControl w:val="0"/>
              <w:jc w:val="center"/>
              <w:rPr>
                <w:sz w:val="16"/>
              </w:rPr>
            </w:pPr>
          </w:p>
          <w:p w14:paraId="3FFA3222" w14:textId="0C164D48" w:rsidR="00975383" w:rsidRDefault="00975383" w:rsidP="00975383">
            <w:pPr>
              <w:widowControl w:val="0"/>
              <w:jc w:val="center"/>
              <w:rPr>
                <w:sz w:val="16"/>
              </w:rPr>
            </w:pPr>
            <w:r>
              <w:rPr>
                <w:sz w:val="16"/>
              </w:rPr>
              <w:t>4.30*</w:t>
            </w:r>
          </w:p>
        </w:tc>
        <w:tc>
          <w:tcPr>
            <w:tcW w:w="1025" w:type="dxa"/>
          </w:tcPr>
          <w:p w14:paraId="4E9F75E2" w14:textId="77777777" w:rsidR="00975383" w:rsidRDefault="00975383" w:rsidP="00975383">
            <w:pPr>
              <w:widowControl w:val="0"/>
              <w:jc w:val="center"/>
              <w:rPr>
                <w:sz w:val="16"/>
              </w:rPr>
            </w:pPr>
          </w:p>
          <w:p w14:paraId="7C622A46" w14:textId="567A37D1" w:rsidR="00975383" w:rsidRDefault="00975383" w:rsidP="00975383">
            <w:pPr>
              <w:widowControl w:val="0"/>
              <w:jc w:val="center"/>
              <w:rPr>
                <w:sz w:val="16"/>
              </w:rPr>
            </w:pPr>
            <w:r>
              <w:rPr>
                <w:sz w:val="16"/>
              </w:rPr>
              <w:t>n/a</w:t>
            </w:r>
          </w:p>
        </w:tc>
      </w:tr>
      <w:tr w:rsidR="00975383" w:rsidRPr="00647E42" w14:paraId="227EB6D4" w14:textId="77777777" w:rsidTr="00A95AE6">
        <w:tc>
          <w:tcPr>
            <w:tcW w:w="918" w:type="dxa"/>
          </w:tcPr>
          <w:p w14:paraId="4148B081" w14:textId="77777777" w:rsidR="00975383" w:rsidRDefault="00975383" w:rsidP="00975383">
            <w:pPr>
              <w:widowControl w:val="0"/>
              <w:rPr>
                <w:sz w:val="16"/>
              </w:rPr>
            </w:pPr>
          </w:p>
          <w:p w14:paraId="1CA8235A" w14:textId="77777777" w:rsidR="00975383" w:rsidRDefault="00975383" w:rsidP="00975383">
            <w:pPr>
              <w:widowControl w:val="0"/>
              <w:rPr>
                <w:sz w:val="16"/>
              </w:rPr>
            </w:pPr>
            <w:r>
              <w:rPr>
                <w:sz w:val="16"/>
              </w:rPr>
              <w:t>10/15/04-</w:t>
            </w:r>
          </w:p>
          <w:p w14:paraId="054EC751" w14:textId="7960E90B" w:rsidR="00975383" w:rsidRDefault="00975383" w:rsidP="00975383">
            <w:pPr>
              <w:widowControl w:val="0"/>
              <w:jc w:val="center"/>
              <w:rPr>
                <w:sz w:val="16"/>
              </w:rPr>
            </w:pPr>
            <w:r>
              <w:rPr>
                <w:sz w:val="16"/>
              </w:rPr>
              <w:t>10/16/04</w:t>
            </w:r>
          </w:p>
        </w:tc>
        <w:tc>
          <w:tcPr>
            <w:tcW w:w="2070" w:type="dxa"/>
          </w:tcPr>
          <w:p w14:paraId="3A4122A7" w14:textId="15D9316D" w:rsidR="00975383" w:rsidRDefault="00975383" w:rsidP="00975383">
            <w:pPr>
              <w:widowControl w:val="0"/>
              <w:jc w:val="center"/>
              <w:rPr>
                <w:sz w:val="16"/>
              </w:rPr>
            </w:pPr>
            <w:r>
              <w:rPr>
                <w:sz w:val="16"/>
              </w:rPr>
              <w:t>Management for International Public Health (Centers for Disease Control, Atlanta, GA)</w:t>
            </w:r>
          </w:p>
        </w:tc>
        <w:tc>
          <w:tcPr>
            <w:tcW w:w="1233" w:type="dxa"/>
          </w:tcPr>
          <w:p w14:paraId="4849E1C3" w14:textId="77777777" w:rsidR="00975383" w:rsidRDefault="00975383" w:rsidP="00975383">
            <w:pPr>
              <w:widowControl w:val="0"/>
              <w:jc w:val="center"/>
              <w:rPr>
                <w:sz w:val="16"/>
              </w:rPr>
            </w:pPr>
          </w:p>
          <w:p w14:paraId="5566D466" w14:textId="77777777" w:rsidR="00975383" w:rsidRDefault="00975383" w:rsidP="00975383">
            <w:pPr>
              <w:widowControl w:val="0"/>
              <w:jc w:val="center"/>
              <w:rPr>
                <w:sz w:val="16"/>
              </w:rPr>
            </w:pPr>
          </w:p>
          <w:p w14:paraId="6FDB2B4B" w14:textId="64EF2FBC" w:rsidR="00975383" w:rsidRDefault="00975383" w:rsidP="00975383">
            <w:pPr>
              <w:widowControl w:val="0"/>
              <w:jc w:val="center"/>
              <w:rPr>
                <w:sz w:val="16"/>
              </w:rPr>
            </w:pPr>
            <w:r>
              <w:rPr>
                <w:sz w:val="16"/>
              </w:rPr>
              <w:t>Leadership</w:t>
            </w:r>
          </w:p>
        </w:tc>
        <w:tc>
          <w:tcPr>
            <w:tcW w:w="1021" w:type="dxa"/>
          </w:tcPr>
          <w:p w14:paraId="4707219A" w14:textId="77777777" w:rsidR="00975383" w:rsidRDefault="00975383" w:rsidP="00975383">
            <w:pPr>
              <w:widowControl w:val="0"/>
              <w:jc w:val="center"/>
              <w:rPr>
                <w:sz w:val="16"/>
              </w:rPr>
            </w:pPr>
          </w:p>
          <w:p w14:paraId="77A0F6C5" w14:textId="77777777" w:rsidR="00975383" w:rsidRDefault="00975383" w:rsidP="00975383">
            <w:pPr>
              <w:widowControl w:val="0"/>
              <w:jc w:val="center"/>
              <w:rPr>
                <w:sz w:val="16"/>
              </w:rPr>
            </w:pPr>
          </w:p>
          <w:p w14:paraId="4618D927" w14:textId="7527DDFF" w:rsidR="00975383" w:rsidRDefault="00975383" w:rsidP="00975383">
            <w:pPr>
              <w:widowControl w:val="0"/>
              <w:jc w:val="center"/>
              <w:rPr>
                <w:sz w:val="16"/>
              </w:rPr>
            </w:pPr>
            <w:r>
              <w:rPr>
                <w:sz w:val="16"/>
              </w:rPr>
              <w:t>33</w:t>
            </w:r>
          </w:p>
        </w:tc>
        <w:tc>
          <w:tcPr>
            <w:tcW w:w="1148" w:type="dxa"/>
          </w:tcPr>
          <w:p w14:paraId="157C7859" w14:textId="77777777" w:rsidR="00975383" w:rsidRDefault="00975383" w:rsidP="00975383">
            <w:pPr>
              <w:widowControl w:val="0"/>
              <w:jc w:val="center"/>
              <w:rPr>
                <w:sz w:val="16"/>
              </w:rPr>
            </w:pPr>
          </w:p>
          <w:p w14:paraId="6321B9C8" w14:textId="77777777" w:rsidR="00975383" w:rsidRDefault="00975383" w:rsidP="00975383">
            <w:pPr>
              <w:widowControl w:val="0"/>
              <w:jc w:val="center"/>
              <w:rPr>
                <w:sz w:val="16"/>
              </w:rPr>
            </w:pPr>
          </w:p>
          <w:p w14:paraId="424F7F37" w14:textId="1FE12A7D" w:rsidR="00975383" w:rsidRDefault="00975383" w:rsidP="00975383">
            <w:pPr>
              <w:widowControl w:val="0"/>
              <w:jc w:val="center"/>
              <w:rPr>
                <w:sz w:val="16"/>
              </w:rPr>
            </w:pPr>
            <w:r>
              <w:rPr>
                <w:sz w:val="16"/>
              </w:rPr>
              <w:t>4.80*</w:t>
            </w:r>
          </w:p>
        </w:tc>
        <w:tc>
          <w:tcPr>
            <w:tcW w:w="1013" w:type="dxa"/>
          </w:tcPr>
          <w:p w14:paraId="1C27C86A" w14:textId="77777777" w:rsidR="00975383" w:rsidRDefault="00975383" w:rsidP="00975383">
            <w:pPr>
              <w:widowControl w:val="0"/>
              <w:jc w:val="center"/>
              <w:rPr>
                <w:sz w:val="16"/>
              </w:rPr>
            </w:pPr>
          </w:p>
          <w:p w14:paraId="3D405D87" w14:textId="77777777" w:rsidR="00975383" w:rsidRDefault="00975383" w:rsidP="00975383">
            <w:pPr>
              <w:widowControl w:val="0"/>
              <w:jc w:val="center"/>
              <w:rPr>
                <w:sz w:val="16"/>
              </w:rPr>
            </w:pPr>
          </w:p>
          <w:p w14:paraId="7ED036D8" w14:textId="6950E7C5" w:rsidR="00975383" w:rsidRDefault="00975383" w:rsidP="00975383">
            <w:pPr>
              <w:widowControl w:val="0"/>
              <w:jc w:val="center"/>
              <w:rPr>
                <w:sz w:val="16"/>
              </w:rPr>
            </w:pPr>
            <w:r>
              <w:rPr>
                <w:sz w:val="16"/>
              </w:rPr>
              <w:t>n/a</w:t>
            </w:r>
          </w:p>
        </w:tc>
        <w:tc>
          <w:tcPr>
            <w:tcW w:w="1148" w:type="dxa"/>
          </w:tcPr>
          <w:p w14:paraId="5FD867B3" w14:textId="77777777" w:rsidR="00975383" w:rsidRDefault="00975383" w:rsidP="00975383">
            <w:pPr>
              <w:widowControl w:val="0"/>
              <w:jc w:val="center"/>
              <w:rPr>
                <w:sz w:val="16"/>
              </w:rPr>
            </w:pPr>
          </w:p>
          <w:p w14:paraId="0C0F36E4" w14:textId="77777777" w:rsidR="00975383" w:rsidRDefault="00975383" w:rsidP="00975383">
            <w:pPr>
              <w:widowControl w:val="0"/>
              <w:jc w:val="center"/>
              <w:rPr>
                <w:sz w:val="16"/>
              </w:rPr>
            </w:pPr>
          </w:p>
          <w:p w14:paraId="14D502D1" w14:textId="3EB97BC8" w:rsidR="00975383" w:rsidRDefault="00975383" w:rsidP="00975383">
            <w:pPr>
              <w:widowControl w:val="0"/>
              <w:jc w:val="center"/>
              <w:rPr>
                <w:sz w:val="16"/>
              </w:rPr>
            </w:pPr>
            <w:r>
              <w:rPr>
                <w:sz w:val="16"/>
              </w:rPr>
              <w:t>4.70*</w:t>
            </w:r>
          </w:p>
        </w:tc>
        <w:tc>
          <w:tcPr>
            <w:tcW w:w="1025" w:type="dxa"/>
          </w:tcPr>
          <w:p w14:paraId="6CCE6EE9" w14:textId="77777777" w:rsidR="00975383" w:rsidRDefault="00975383" w:rsidP="00975383">
            <w:pPr>
              <w:widowControl w:val="0"/>
              <w:jc w:val="center"/>
              <w:rPr>
                <w:sz w:val="16"/>
              </w:rPr>
            </w:pPr>
          </w:p>
          <w:p w14:paraId="4681D6E2" w14:textId="77777777" w:rsidR="00975383" w:rsidRDefault="00975383" w:rsidP="00975383">
            <w:pPr>
              <w:widowControl w:val="0"/>
              <w:jc w:val="center"/>
              <w:rPr>
                <w:sz w:val="16"/>
              </w:rPr>
            </w:pPr>
          </w:p>
          <w:p w14:paraId="4AD9D9A0" w14:textId="7E1D67DA" w:rsidR="00975383" w:rsidRDefault="00975383" w:rsidP="00975383">
            <w:pPr>
              <w:widowControl w:val="0"/>
              <w:jc w:val="center"/>
              <w:rPr>
                <w:sz w:val="16"/>
              </w:rPr>
            </w:pPr>
            <w:r>
              <w:rPr>
                <w:sz w:val="16"/>
              </w:rPr>
              <w:t>n/a</w:t>
            </w:r>
          </w:p>
        </w:tc>
      </w:tr>
      <w:tr w:rsidR="00975383" w:rsidRPr="00647E42" w14:paraId="40C69C99" w14:textId="77777777" w:rsidTr="00A95AE6">
        <w:tc>
          <w:tcPr>
            <w:tcW w:w="918" w:type="dxa"/>
          </w:tcPr>
          <w:p w14:paraId="49260889" w14:textId="77777777" w:rsidR="00975383" w:rsidRDefault="00975383" w:rsidP="00975383">
            <w:pPr>
              <w:widowControl w:val="0"/>
              <w:jc w:val="center"/>
              <w:rPr>
                <w:sz w:val="16"/>
              </w:rPr>
            </w:pPr>
          </w:p>
          <w:p w14:paraId="2333C7AB" w14:textId="532250CD" w:rsidR="00975383" w:rsidRDefault="00975383" w:rsidP="00975383">
            <w:pPr>
              <w:widowControl w:val="0"/>
              <w:jc w:val="center"/>
              <w:rPr>
                <w:sz w:val="16"/>
              </w:rPr>
            </w:pPr>
            <w:r>
              <w:rPr>
                <w:sz w:val="16"/>
              </w:rPr>
              <w:t>5/5/04</w:t>
            </w:r>
          </w:p>
        </w:tc>
        <w:tc>
          <w:tcPr>
            <w:tcW w:w="2070" w:type="dxa"/>
          </w:tcPr>
          <w:p w14:paraId="147FB2AE" w14:textId="6682AAED" w:rsidR="00975383" w:rsidRDefault="00975383" w:rsidP="00975383">
            <w:pPr>
              <w:widowControl w:val="0"/>
              <w:jc w:val="center"/>
              <w:rPr>
                <w:sz w:val="16"/>
              </w:rPr>
            </w:pPr>
            <w:r>
              <w:rPr>
                <w:sz w:val="16"/>
              </w:rPr>
              <w:t>Leadership for Experienced Managers (Georgia Tech)</w:t>
            </w:r>
          </w:p>
        </w:tc>
        <w:tc>
          <w:tcPr>
            <w:tcW w:w="1233" w:type="dxa"/>
          </w:tcPr>
          <w:p w14:paraId="01F68299" w14:textId="3DE439DD" w:rsidR="00975383" w:rsidRDefault="00975383" w:rsidP="00975383">
            <w:pPr>
              <w:widowControl w:val="0"/>
              <w:jc w:val="center"/>
              <w:rPr>
                <w:sz w:val="16"/>
              </w:rPr>
            </w:pPr>
            <w:r>
              <w:rPr>
                <w:sz w:val="16"/>
              </w:rPr>
              <w:t>Working in Teams</w:t>
            </w:r>
          </w:p>
        </w:tc>
        <w:tc>
          <w:tcPr>
            <w:tcW w:w="1021" w:type="dxa"/>
          </w:tcPr>
          <w:p w14:paraId="778C9F1C" w14:textId="77777777" w:rsidR="00975383" w:rsidRDefault="00975383" w:rsidP="00975383">
            <w:pPr>
              <w:widowControl w:val="0"/>
              <w:jc w:val="center"/>
              <w:rPr>
                <w:sz w:val="16"/>
              </w:rPr>
            </w:pPr>
          </w:p>
          <w:p w14:paraId="68FCE2B3" w14:textId="68C0EE7B" w:rsidR="00975383" w:rsidRDefault="00975383" w:rsidP="00975383">
            <w:pPr>
              <w:widowControl w:val="0"/>
              <w:jc w:val="center"/>
              <w:rPr>
                <w:sz w:val="16"/>
              </w:rPr>
            </w:pPr>
            <w:r>
              <w:rPr>
                <w:sz w:val="16"/>
              </w:rPr>
              <w:t>12</w:t>
            </w:r>
          </w:p>
        </w:tc>
        <w:tc>
          <w:tcPr>
            <w:tcW w:w="1148" w:type="dxa"/>
          </w:tcPr>
          <w:p w14:paraId="4C89C185" w14:textId="77777777" w:rsidR="00975383" w:rsidRDefault="00975383" w:rsidP="00975383">
            <w:pPr>
              <w:widowControl w:val="0"/>
              <w:jc w:val="center"/>
              <w:rPr>
                <w:sz w:val="16"/>
              </w:rPr>
            </w:pPr>
          </w:p>
          <w:p w14:paraId="4891D2EF" w14:textId="5BD1E72D" w:rsidR="00975383" w:rsidRDefault="00975383" w:rsidP="00975383">
            <w:pPr>
              <w:widowControl w:val="0"/>
              <w:jc w:val="center"/>
              <w:rPr>
                <w:sz w:val="16"/>
              </w:rPr>
            </w:pPr>
            <w:r>
              <w:rPr>
                <w:sz w:val="16"/>
              </w:rPr>
              <w:t>9.90**</w:t>
            </w:r>
          </w:p>
        </w:tc>
        <w:tc>
          <w:tcPr>
            <w:tcW w:w="1013" w:type="dxa"/>
          </w:tcPr>
          <w:p w14:paraId="1E9E9DB7" w14:textId="77777777" w:rsidR="00975383" w:rsidRDefault="00975383" w:rsidP="00975383">
            <w:pPr>
              <w:widowControl w:val="0"/>
              <w:jc w:val="center"/>
              <w:rPr>
                <w:sz w:val="16"/>
              </w:rPr>
            </w:pPr>
          </w:p>
          <w:p w14:paraId="1D55E681" w14:textId="46152C54" w:rsidR="00975383" w:rsidRDefault="00975383" w:rsidP="00975383">
            <w:pPr>
              <w:widowControl w:val="0"/>
              <w:jc w:val="center"/>
              <w:rPr>
                <w:sz w:val="16"/>
              </w:rPr>
            </w:pPr>
            <w:r>
              <w:rPr>
                <w:sz w:val="16"/>
              </w:rPr>
              <w:t>n/a</w:t>
            </w:r>
          </w:p>
        </w:tc>
        <w:tc>
          <w:tcPr>
            <w:tcW w:w="1148" w:type="dxa"/>
          </w:tcPr>
          <w:p w14:paraId="35526ADB" w14:textId="77777777" w:rsidR="00975383" w:rsidRDefault="00975383" w:rsidP="00975383">
            <w:pPr>
              <w:widowControl w:val="0"/>
              <w:jc w:val="center"/>
              <w:rPr>
                <w:sz w:val="16"/>
              </w:rPr>
            </w:pPr>
          </w:p>
          <w:p w14:paraId="0378A7E0" w14:textId="35DA3351" w:rsidR="00975383" w:rsidRDefault="00975383" w:rsidP="00975383">
            <w:pPr>
              <w:widowControl w:val="0"/>
              <w:jc w:val="center"/>
              <w:rPr>
                <w:sz w:val="16"/>
              </w:rPr>
            </w:pPr>
            <w:r>
              <w:rPr>
                <w:sz w:val="16"/>
              </w:rPr>
              <w:t>9.80**</w:t>
            </w:r>
          </w:p>
        </w:tc>
        <w:tc>
          <w:tcPr>
            <w:tcW w:w="1025" w:type="dxa"/>
          </w:tcPr>
          <w:p w14:paraId="0EEF8983" w14:textId="77777777" w:rsidR="00975383" w:rsidRDefault="00975383" w:rsidP="00975383">
            <w:pPr>
              <w:widowControl w:val="0"/>
              <w:jc w:val="center"/>
              <w:rPr>
                <w:sz w:val="16"/>
              </w:rPr>
            </w:pPr>
          </w:p>
          <w:p w14:paraId="46CCFB04" w14:textId="167B2D53" w:rsidR="00975383" w:rsidRDefault="00975383" w:rsidP="00975383">
            <w:pPr>
              <w:widowControl w:val="0"/>
              <w:jc w:val="center"/>
              <w:rPr>
                <w:sz w:val="16"/>
              </w:rPr>
            </w:pPr>
            <w:r>
              <w:rPr>
                <w:sz w:val="16"/>
              </w:rPr>
              <w:t>n/a</w:t>
            </w:r>
          </w:p>
        </w:tc>
      </w:tr>
      <w:tr w:rsidR="00975383" w:rsidRPr="00647E42" w14:paraId="55DB7E26" w14:textId="77777777" w:rsidTr="00A95AE6">
        <w:tc>
          <w:tcPr>
            <w:tcW w:w="918" w:type="dxa"/>
          </w:tcPr>
          <w:p w14:paraId="0BFFD581" w14:textId="77777777" w:rsidR="00975383" w:rsidRDefault="00975383" w:rsidP="00975383">
            <w:pPr>
              <w:widowControl w:val="0"/>
              <w:jc w:val="center"/>
              <w:rPr>
                <w:sz w:val="16"/>
              </w:rPr>
            </w:pPr>
          </w:p>
          <w:p w14:paraId="31218136" w14:textId="70AE5AE0" w:rsidR="00975383" w:rsidRDefault="00975383" w:rsidP="00975383">
            <w:pPr>
              <w:widowControl w:val="0"/>
              <w:jc w:val="center"/>
              <w:rPr>
                <w:sz w:val="16"/>
              </w:rPr>
            </w:pPr>
            <w:r>
              <w:rPr>
                <w:sz w:val="16"/>
              </w:rPr>
              <w:t>4/14/04</w:t>
            </w:r>
          </w:p>
        </w:tc>
        <w:tc>
          <w:tcPr>
            <w:tcW w:w="2070" w:type="dxa"/>
          </w:tcPr>
          <w:p w14:paraId="6BE1393C" w14:textId="77777777" w:rsidR="00975383" w:rsidRDefault="00975383" w:rsidP="00975383">
            <w:pPr>
              <w:widowControl w:val="0"/>
              <w:jc w:val="center"/>
              <w:rPr>
                <w:sz w:val="16"/>
              </w:rPr>
            </w:pPr>
            <w:r>
              <w:rPr>
                <w:sz w:val="16"/>
              </w:rPr>
              <w:t>Leadership for Newly Appointed Managers</w:t>
            </w:r>
          </w:p>
          <w:p w14:paraId="6D66CE9B" w14:textId="3A5DA85C" w:rsidR="00975383" w:rsidRDefault="00975383" w:rsidP="00975383">
            <w:pPr>
              <w:widowControl w:val="0"/>
              <w:jc w:val="center"/>
              <w:rPr>
                <w:sz w:val="16"/>
              </w:rPr>
            </w:pPr>
            <w:r>
              <w:rPr>
                <w:sz w:val="16"/>
              </w:rPr>
              <w:t>(Georgia Tech)</w:t>
            </w:r>
          </w:p>
        </w:tc>
        <w:tc>
          <w:tcPr>
            <w:tcW w:w="1233" w:type="dxa"/>
          </w:tcPr>
          <w:p w14:paraId="3610AB1D" w14:textId="77777777" w:rsidR="00975383" w:rsidRDefault="00975383" w:rsidP="00975383">
            <w:pPr>
              <w:widowControl w:val="0"/>
              <w:jc w:val="center"/>
              <w:rPr>
                <w:sz w:val="16"/>
              </w:rPr>
            </w:pPr>
          </w:p>
          <w:p w14:paraId="50D0DB85" w14:textId="38813B45" w:rsidR="00975383" w:rsidRDefault="00975383" w:rsidP="00975383">
            <w:pPr>
              <w:widowControl w:val="0"/>
              <w:jc w:val="center"/>
              <w:rPr>
                <w:sz w:val="16"/>
              </w:rPr>
            </w:pPr>
            <w:r>
              <w:rPr>
                <w:sz w:val="16"/>
              </w:rPr>
              <w:t>Working in Teams</w:t>
            </w:r>
          </w:p>
        </w:tc>
        <w:tc>
          <w:tcPr>
            <w:tcW w:w="1021" w:type="dxa"/>
          </w:tcPr>
          <w:p w14:paraId="50CBA7B3" w14:textId="77777777" w:rsidR="00975383" w:rsidRDefault="00975383" w:rsidP="00975383">
            <w:pPr>
              <w:widowControl w:val="0"/>
              <w:jc w:val="center"/>
              <w:rPr>
                <w:sz w:val="16"/>
              </w:rPr>
            </w:pPr>
          </w:p>
          <w:p w14:paraId="5CB59DF4" w14:textId="2FED4B81" w:rsidR="00975383" w:rsidRDefault="00975383" w:rsidP="00975383">
            <w:pPr>
              <w:widowControl w:val="0"/>
              <w:jc w:val="center"/>
              <w:rPr>
                <w:sz w:val="16"/>
              </w:rPr>
            </w:pPr>
            <w:r>
              <w:rPr>
                <w:sz w:val="16"/>
              </w:rPr>
              <w:t>6</w:t>
            </w:r>
          </w:p>
        </w:tc>
        <w:tc>
          <w:tcPr>
            <w:tcW w:w="1148" w:type="dxa"/>
          </w:tcPr>
          <w:p w14:paraId="3D7666A9" w14:textId="77777777" w:rsidR="00975383" w:rsidRDefault="00975383" w:rsidP="00975383">
            <w:pPr>
              <w:widowControl w:val="0"/>
              <w:jc w:val="center"/>
              <w:rPr>
                <w:sz w:val="16"/>
              </w:rPr>
            </w:pPr>
          </w:p>
          <w:p w14:paraId="5791A1DA" w14:textId="024D3039" w:rsidR="00975383" w:rsidRDefault="00975383" w:rsidP="00975383">
            <w:pPr>
              <w:widowControl w:val="0"/>
              <w:jc w:val="center"/>
              <w:rPr>
                <w:sz w:val="16"/>
              </w:rPr>
            </w:pPr>
            <w:r>
              <w:rPr>
                <w:sz w:val="16"/>
              </w:rPr>
              <w:t>10.0**</w:t>
            </w:r>
          </w:p>
        </w:tc>
        <w:tc>
          <w:tcPr>
            <w:tcW w:w="1013" w:type="dxa"/>
          </w:tcPr>
          <w:p w14:paraId="663FB17A" w14:textId="77777777" w:rsidR="00975383" w:rsidRDefault="00975383" w:rsidP="00975383">
            <w:pPr>
              <w:widowControl w:val="0"/>
              <w:jc w:val="center"/>
              <w:rPr>
                <w:sz w:val="16"/>
              </w:rPr>
            </w:pPr>
          </w:p>
          <w:p w14:paraId="1F986FCF" w14:textId="34888D0F" w:rsidR="00975383" w:rsidRDefault="00975383" w:rsidP="00975383">
            <w:pPr>
              <w:widowControl w:val="0"/>
              <w:jc w:val="center"/>
              <w:rPr>
                <w:sz w:val="16"/>
              </w:rPr>
            </w:pPr>
            <w:r>
              <w:rPr>
                <w:sz w:val="16"/>
              </w:rPr>
              <w:t>9.24</w:t>
            </w:r>
          </w:p>
        </w:tc>
        <w:tc>
          <w:tcPr>
            <w:tcW w:w="1148" w:type="dxa"/>
          </w:tcPr>
          <w:p w14:paraId="75984CF7" w14:textId="77777777" w:rsidR="00975383" w:rsidRDefault="00975383" w:rsidP="00975383">
            <w:pPr>
              <w:widowControl w:val="0"/>
              <w:jc w:val="center"/>
              <w:rPr>
                <w:sz w:val="16"/>
              </w:rPr>
            </w:pPr>
          </w:p>
          <w:p w14:paraId="210BFCBF" w14:textId="6ECD9BBC" w:rsidR="00975383" w:rsidRDefault="00975383" w:rsidP="00975383">
            <w:pPr>
              <w:widowControl w:val="0"/>
              <w:jc w:val="center"/>
              <w:rPr>
                <w:sz w:val="16"/>
              </w:rPr>
            </w:pPr>
            <w:r>
              <w:rPr>
                <w:sz w:val="16"/>
              </w:rPr>
              <w:t>10.0**</w:t>
            </w:r>
          </w:p>
        </w:tc>
        <w:tc>
          <w:tcPr>
            <w:tcW w:w="1025" w:type="dxa"/>
          </w:tcPr>
          <w:p w14:paraId="60DC6CD0" w14:textId="77777777" w:rsidR="00975383" w:rsidRDefault="00975383" w:rsidP="00975383">
            <w:pPr>
              <w:widowControl w:val="0"/>
              <w:jc w:val="center"/>
              <w:rPr>
                <w:sz w:val="16"/>
              </w:rPr>
            </w:pPr>
          </w:p>
          <w:p w14:paraId="6CCB7F31" w14:textId="03474899" w:rsidR="00975383" w:rsidRDefault="00975383" w:rsidP="00975383">
            <w:pPr>
              <w:widowControl w:val="0"/>
              <w:jc w:val="center"/>
              <w:rPr>
                <w:sz w:val="16"/>
              </w:rPr>
            </w:pPr>
            <w:r>
              <w:rPr>
                <w:sz w:val="16"/>
              </w:rPr>
              <w:t>9.22</w:t>
            </w:r>
          </w:p>
        </w:tc>
      </w:tr>
    </w:tbl>
    <w:p w14:paraId="1B396E33" w14:textId="77777777" w:rsidR="00082D3C" w:rsidRDefault="00082D3C" w:rsidP="00082D3C">
      <w:pPr>
        <w:widowControl w:val="0"/>
        <w:rPr>
          <w:b/>
          <w:sz w:val="24"/>
        </w:rPr>
      </w:pPr>
      <w:r>
        <w:rPr>
          <w:sz w:val="24"/>
        </w:rPr>
        <w:t xml:space="preserve">*Rating Scale (1 = Far </w:t>
      </w:r>
      <w:r>
        <w:rPr>
          <w:i/>
          <w:iCs/>
          <w:sz w:val="24"/>
        </w:rPr>
        <w:t>below</w:t>
      </w:r>
      <w:r>
        <w:rPr>
          <w:sz w:val="24"/>
        </w:rPr>
        <w:t xml:space="preserve"> average; 5 = Far </w:t>
      </w:r>
      <w:r>
        <w:rPr>
          <w:i/>
          <w:iCs/>
          <w:sz w:val="24"/>
        </w:rPr>
        <w:t>above</w:t>
      </w:r>
      <w:r>
        <w:rPr>
          <w:sz w:val="24"/>
        </w:rPr>
        <w:t xml:space="preserve"> average); **Rating Scale (1 = Far </w:t>
      </w:r>
      <w:r>
        <w:rPr>
          <w:i/>
          <w:iCs/>
          <w:sz w:val="24"/>
        </w:rPr>
        <w:t>below</w:t>
      </w:r>
      <w:r>
        <w:rPr>
          <w:sz w:val="24"/>
        </w:rPr>
        <w:t xml:space="preserve"> average; 10 = Far </w:t>
      </w:r>
      <w:r>
        <w:rPr>
          <w:i/>
          <w:iCs/>
          <w:sz w:val="24"/>
        </w:rPr>
        <w:t>above</w:t>
      </w:r>
      <w:r>
        <w:rPr>
          <w:sz w:val="24"/>
        </w:rPr>
        <w:t xml:space="preserve"> average); n/a = not available</w:t>
      </w:r>
    </w:p>
    <w:p w14:paraId="7DB9199E" w14:textId="78960EE5" w:rsidR="00082D3C" w:rsidRDefault="00082D3C" w:rsidP="00115EB2">
      <w:pPr>
        <w:widowControl w:val="0"/>
        <w:rPr>
          <w:b/>
          <w:sz w:val="24"/>
        </w:rPr>
        <w:sectPr w:rsidR="00082D3C" w:rsidSect="00D757C1">
          <w:headerReference w:type="even" r:id="rId34"/>
          <w:headerReference w:type="default" r:id="rId35"/>
          <w:endnotePr>
            <w:numFmt w:val="decimal"/>
          </w:endnotePr>
          <w:pgSz w:w="12240" w:h="15840"/>
          <w:pgMar w:top="1440" w:right="1440" w:bottom="1152" w:left="1440" w:header="1440" w:footer="1440" w:gutter="0"/>
          <w:cols w:space="720"/>
          <w:noEndnote/>
        </w:sectPr>
      </w:pPr>
    </w:p>
    <w:p w14:paraId="172BC2A0" w14:textId="77777777" w:rsidR="00C52D1B" w:rsidRDefault="00C52D1B" w:rsidP="00883AEE">
      <w:pPr>
        <w:widowControl w:val="0"/>
        <w:jc w:val="center"/>
        <w:rPr>
          <w:b/>
          <w:sz w:val="24"/>
        </w:rPr>
      </w:pPr>
    </w:p>
    <w:p w14:paraId="65F5B04C" w14:textId="32A1A163" w:rsidR="004E5E1A" w:rsidRDefault="004E5E1A" w:rsidP="00883AEE">
      <w:pPr>
        <w:widowControl w:val="0"/>
        <w:jc w:val="center"/>
        <w:rPr>
          <w:b/>
          <w:sz w:val="24"/>
        </w:rPr>
      </w:pPr>
      <w:r>
        <w:rPr>
          <w:b/>
          <w:sz w:val="24"/>
        </w:rPr>
        <w:t>BIOGRAPHY FOR BRADLEY L. KIRKMAN</w:t>
      </w:r>
    </w:p>
    <w:p w14:paraId="1D794162" w14:textId="77777777" w:rsidR="000A4D17" w:rsidRDefault="000A4D17" w:rsidP="00CC2783">
      <w:pPr>
        <w:widowControl w:val="0"/>
        <w:jc w:val="center"/>
        <w:rPr>
          <w:sz w:val="24"/>
          <w:u w:val="single"/>
        </w:rPr>
      </w:pPr>
    </w:p>
    <w:p w14:paraId="63CCFF53" w14:textId="63CC1E5A" w:rsidR="00E57009" w:rsidRDefault="00DA3CEE" w:rsidP="00E57009">
      <w:pPr>
        <w:pStyle w:val="BodyText"/>
        <w:widowControl w:val="0"/>
        <w:rPr>
          <w:szCs w:val="24"/>
        </w:rPr>
      </w:pPr>
      <w:r w:rsidRPr="00B32A88">
        <w:rPr>
          <w:szCs w:val="24"/>
        </w:rPr>
        <w:t xml:space="preserve">Bradley L. Kirkman is </w:t>
      </w:r>
      <w:r w:rsidR="00F6345E">
        <w:rPr>
          <w:szCs w:val="24"/>
        </w:rPr>
        <w:t xml:space="preserve">the General (Ret.) H. Hugh Shelton Distinguished </w:t>
      </w:r>
      <w:r>
        <w:rPr>
          <w:szCs w:val="24"/>
        </w:rPr>
        <w:t xml:space="preserve">Professor </w:t>
      </w:r>
      <w:r w:rsidR="00F6345E">
        <w:rPr>
          <w:szCs w:val="24"/>
        </w:rPr>
        <w:t xml:space="preserve">of Leadership </w:t>
      </w:r>
      <w:r w:rsidR="005F507C">
        <w:rPr>
          <w:szCs w:val="24"/>
        </w:rPr>
        <w:t xml:space="preserve">in </w:t>
      </w:r>
      <w:r>
        <w:rPr>
          <w:szCs w:val="24"/>
        </w:rPr>
        <w:t xml:space="preserve">the </w:t>
      </w:r>
      <w:r w:rsidR="0062690B">
        <w:rPr>
          <w:szCs w:val="24"/>
        </w:rPr>
        <w:t xml:space="preserve">Department of </w:t>
      </w:r>
      <w:r>
        <w:rPr>
          <w:szCs w:val="24"/>
        </w:rPr>
        <w:t xml:space="preserve">Management, Innovation, </w:t>
      </w:r>
      <w:r w:rsidR="0062690B">
        <w:rPr>
          <w:szCs w:val="24"/>
        </w:rPr>
        <w:t xml:space="preserve">and Entrepreneurship </w:t>
      </w:r>
      <w:r>
        <w:rPr>
          <w:szCs w:val="24"/>
        </w:rPr>
        <w:t xml:space="preserve">in the Poole College of Management at North Carolina State University. </w:t>
      </w:r>
      <w:r w:rsidRPr="00B32A88">
        <w:rPr>
          <w:szCs w:val="24"/>
        </w:rPr>
        <w:t xml:space="preserve">He received his Ph.D. in Organizational Behavior from the Kenan-Flagler Business School at </w:t>
      </w:r>
      <w:r>
        <w:rPr>
          <w:szCs w:val="24"/>
        </w:rPr>
        <w:t xml:space="preserve">the University of North Carolina at </w:t>
      </w:r>
      <w:r w:rsidRPr="00B32A88">
        <w:rPr>
          <w:szCs w:val="24"/>
        </w:rPr>
        <w:t xml:space="preserve">Chapel Hill. His research </w:t>
      </w:r>
      <w:r>
        <w:rPr>
          <w:szCs w:val="24"/>
        </w:rPr>
        <w:t xml:space="preserve">focuses </w:t>
      </w:r>
      <w:r w:rsidRPr="00B32A88">
        <w:rPr>
          <w:szCs w:val="24"/>
        </w:rPr>
        <w:t>o</w:t>
      </w:r>
      <w:r>
        <w:rPr>
          <w:szCs w:val="24"/>
        </w:rPr>
        <w:t xml:space="preserve">n </w:t>
      </w:r>
      <w:r w:rsidR="00505E0F">
        <w:rPr>
          <w:szCs w:val="24"/>
        </w:rPr>
        <w:t>leadership, international man</w:t>
      </w:r>
      <w:r w:rsidR="00902240">
        <w:rPr>
          <w:szCs w:val="24"/>
        </w:rPr>
        <w:t xml:space="preserve">agement, virtual teams, and work team </w:t>
      </w:r>
      <w:r w:rsidR="00505E0F">
        <w:rPr>
          <w:szCs w:val="24"/>
        </w:rPr>
        <w:t>leadership</w:t>
      </w:r>
      <w:r w:rsidR="00902240">
        <w:rPr>
          <w:szCs w:val="24"/>
        </w:rPr>
        <w:t xml:space="preserve"> and empowerment</w:t>
      </w:r>
      <w:r w:rsidRPr="00C07EFF">
        <w:rPr>
          <w:color w:val="222222"/>
          <w:szCs w:val="24"/>
        </w:rPr>
        <w:t>.</w:t>
      </w:r>
      <w:r>
        <w:rPr>
          <w:rFonts w:ascii="Calibri" w:hAnsi="Calibri" w:cs="Arial"/>
          <w:color w:val="222222"/>
          <w:sz w:val="22"/>
          <w:szCs w:val="22"/>
        </w:rPr>
        <w:t xml:space="preserve"> </w:t>
      </w:r>
      <w:r>
        <w:rPr>
          <w:szCs w:val="24"/>
        </w:rPr>
        <w:t xml:space="preserve">He was formerly the Foreman R. and Ruby Bennett Endowed Chair in Business Administration </w:t>
      </w:r>
      <w:r w:rsidRPr="00B32A88">
        <w:rPr>
          <w:szCs w:val="24"/>
        </w:rPr>
        <w:t xml:space="preserve">in the Mays Business School at Texas A&amp;M University. He </w:t>
      </w:r>
      <w:r>
        <w:rPr>
          <w:szCs w:val="24"/>
        </w:rPr>
        <w:t xml:space="preserve">has also </w:t>
      </w:r>
      <w:r w:rsidRPr="00B32A88">
        <w:rPr>
          <w:szCs w:val="24"/>
        </w:rPr>
        <w:t>worked i</w:t>
      </w:r>
      <w:r>
        <w:rPr>
          <w:szCs w:val="24"/>
        </w:rPr>
        <w:t xml:space="preserve">n the </w:t>
      </w:r>
      <w:proofErr w:type="spellStart"/>
      <w:r w:rsidR="00846112">
        <w:rPr>
          <w:szCs w:val="24"/>
        </w:rPr>
        <w:t>Scheller</w:t>
      </w:r>
      <w:proofErr w:type="spellEnd"/>
      <w:r w:rsidR="00846112">
        <w:rPr>
          <w:szCs w:val="24"/>
        </w:rPr>
        <w:t xml:space="preserve"> </w:t>
      </w:r>
      <w:r>
        <w:rPr>
          <w:szCs w:val="24"/>
        </w:rPr>
        <w:t>College of Management at T</w:t>
      </w:r>
      <w:r w:rsidRPr="00B32A88">
        <w:rPr>
          <w:szCs w:val="24"/>
        </w:rPr>
        <w:t>he Georgia Institute of Technology</w:t>
      </w:r>
      <w:r>
        <w:rPr>
          <w:szCs w:val="24"/>
        </w:rPr>
        <w:t xml:space="preserve"> and the Bryan School of Business and Economics at the University of North Carolina Greensboro. He has held visiting professor positions in the Department of Management and Organizations at the University of Western Australia in 2006 and the Guanghua School of Management at Peking University in 2012.</w:t>
      </w:r>
      <w:r w:rsidR="005E2DA0">
        <w:rPr>
          <w:szCs w:val="24"/>
        </w:rPr>
        <w:t xml:space="preserve"> He </w:t>
      </w:r>
      <w:r w:rsidR="00E57009">
        <w:rPr>
          <w:szCs w:val="24"/>
        </w:rPr>
        <w:t>wa</w:t>
      </w:r>
      <w:r w:rsidR="005E2DA0">
        <w:rPr>
          <w:szCs w:val="24"/>
        </w:rPr>
        <w:t xml:space="preserve">s the Chief Operating Officer </w:t>
      </w:r>
      <w:r w:rsidR="00B33028">
        <w:rPr>
          <w:szCs w:val="24"/>
        </w:rPr>
        <w:t>(</w:t>
      </w:r>
      <w:r w:rsidR="00E57009">
        <w:rPr>
          <w:szCs w:val="24"/>
        </w:rPr>
        <w:t>from 2016 to 2021</w:t>
      </w:r>
      <w:r w:rsidR="00B33028">
        <w:rPr>
          <w:szCs w:val="24"/>
        </w:rPr>
        <w:t>)</w:t>
      </w:r>
      <w:r w:rsidR="005E2DA0">
        <w:rPr>
          <w:szCs w:val="24"/>
        </w:rPr>
        <w:t xml:space="preserve"> </w:t>
      </w:r>
      <w:r w:rsidR="00E57009">
        <w:rPr>
          <w:szCs w:val="24"/>
        </w:rPr>
        <w:t xml:space="preserve">and is currently the </w:t>
      </w:r>
      <w:bookmarkStart w:id="0" w:name="_GoBack"/>
      <w:bookmarkEnd w:id="0"/>
      <w:r w:rsidR="00E57009">
        <w:rPr>
          <w:szCs w:val="24"/>
        </w:rPr>
        <w:t xml:space="preserve">Program Chair of </w:t>
      </w:r>
      <w:r w:rsidR="00B33028">
        <w:rPr>
          <w:szCs w:val="24"/>
        </w:rPr>
        <w:t xml:space="preserve">the </w:t>
      </w:r>
      <w:r w:rsidR="005E2DA0">
        <w:rPr>
          <w:szCs w:val="24"/>
        </w:rPr>
        <w:t>Organizational Behavior Division in the Academy of Management</w:t>
      </w:r>
      <w:r w:rsidR="00E57009">
        <w:rPr>
          <w:szCs w:val="24"/>
        </w:rPr>
        <w:t>.</w:t>
      </w:r>
    </w:p>
    <w:p w14:paraId="1BA98F1C" w14:textId="77777777" w:rsidR="00E57009" w:rsidRPr="00B32A88" w:rsidRDefault="00E57009" w:rsidP="00E57009">
      <w:pPr>
        <w:pStyle w:val="BodyText"/>
        <w:widowControl w:val="0"/>
        <w:rPr>
          <w:szCs w:val="24"/>
        </w:rPr>
      </w:pPr>
    </w:p>
    <w:p w14:paraId="5C214CC8" w14:textId="021A16A3" w:rsidR="00DA3CEE" w:rsidRDefault="00722DD3" w:rsidP="00DA3CEE">
      <w:pPr>
        <w:widowControl w:val="0"/>
        <w:rPr>
          <w:sz w:val="24"/>
        </w:rPr>
      </w:pPr>
      <w:r>
        <w:rPr>
          <w:sz w:val="24"/>
        </w:rPr>
        <w:t xml:space="preserve">He is the author of the book </w:t>
      </w:r>
      <w:r w:rsidRPr="00F31AC9">
        <w:rPr>
          <w:i/>
          <w:sz w:val="24"/>
        </w:rPr>
        <w:t>3D Team Leadership: A New Approach for Complex Teams</w:t>
      </w:r>
      <w:r>
        <w:rPr>
          <w:sz w:val="24"/>
        </w:rPr>
        <w:t xml:space="preserve"> (2017, Stanford University Press)</w:t>
      </w:r>
      <w:r w:rsidR="006511A7">
        <w:rPr>
          <w:sz w:val="24"/>
        </w:rPr>
        <w:t xml:space="preserve"> and the forthcoming book </w:t>
      </w:r>
      <w:r w:rsidR="006511A7" w:rsidRPr="006511A7">
        <w:rPr>
          <w:i/>
          <w:sz w:val="24"/>
        </w:rPr>
        <w:t>Unbreakable: Building and Leading Resilient Teams</w:t>
      </w:r>
      <w:r w:rsidR="006511A7">
        <w:rPr>
          <w:sz w:val="24"/>
        </w:rPr>
        <w:t xml:space="preserve"> (Stanford University Press, 2023).</w:t>
      </w:r>
      <w:r>
        <w:rPr>
          <w:sz w:val="24"/>
        </w:rPr>
        <w:t xml:space="preserve"> He has also </w:t>
      </w:r>
      <w:r w:rsidR="00DA3CEE">
        <w:rPr>
          <w:sz w:val="24"/>
        </w:rPr>
        <w:t>authored several articles and book chapters on topics such as</w:t>
      </w:r>
      <w:r w:rsidR="00993396">
        <w:rPr>
          <w:sz w:val="24"/>
        </w:rPr>
        <w:t xml:space="preserve"> leadership,</w:t>
      </w:r>
      <w:r w:rsidR="00DA3CEE">
        <w:rPr>
          <w:sz w:val="24"/>
        </w:rPr>
        <w:t xml:space="preserve"> increasing the effectiveness of virtual teams, cross-cultural management issues, and team empowerment. His articles have appeared in such journals as the </w:t>
      </w:r>
      <w:r w:rsidR="005259B1">
        <w:rPr>
          <w:i/>
          <w:sz w:val="24"/>
        </w:rPr>
        <w:t>Academy of Management Review</w:t>
      </w:r>
      <w:r w:rsidR="005259B1" w:rsidRPr="005259B1">
        <w:rPr>
          <w:sz w:val="24"/>
        </w:rPr>
        <w:t>, the</w:t>
      </w:r>
      <w:r w:rsidR="005259B1">
        <w:rPr>
          <w:i/>
          <w:sz w:val="24"/>
        </w:rPr>
        <w:t xml:space="preserve"> </w:t>
      </w:r>
      <w:r w:rsidR="00DA3CEE">
        <w:rPr>
          <w:i/>
          <w:sz w:val="24"/>
        </w:rPr>
        <w:t>Academy of Management Journal</w:t>
      </w:r>
      <w:r w:rsidR="00DA3CEE">
        <w:rPr>
          <w:sz w:val="24"/>
        </w:rPr>
        <w:t xml:space="preserve">, the </w:t>
      </w:r>
      <w:r w:rsidR="00DA3CEE">
        <w:rPr>
          <w:i/>
          <w:iCs/>
          <w:sz w:val="24"/>
        </w:rPr>
        <w:t>Academy of Management Executive</w:t>
      </w:r>
      <w:r w:rsidR="00DA3CEE">
        <w:rPr>
          <w:sz w:val="24"/>
        </w:rPr>
        <w:t xml:space="preserve">, </w:t>
      </w:r>
      <w:r w:rsidR="00DA3CEE">
        <w:rPr>
          <w:i/>
          <w:iCs/>
          <w:sz w:val="24"/>
        </w:rPr>
        <w:t>Journal of Applied Psychology</w:t>
      </w:r>
      <w:r w:rsidR="00DA3CEE">
        <w:rPr>
          <w:sz w:val="24"/>
        </w:rPr>
        <w:t xml:space="preserve">, </w:t>
      </w:r>
      <w:r w:rsidR="00DA3CEE">
        <w:rPr>
          <w:i/>
          <w:iCs/>
          <w:sz w:val="24"/>
        </w:rPr>
        <w:t>Personnel Psychology</w:t>
      </w:r>
      <w:r w:rsidR="00DA3CEE">
        <w:rPr>
          <w:sz w:val="24"/>
        </w:rPr>
        <w:t xml:space="preserve">, </w:t>
      </w:r>
      <w:r w:rsidR="00DA3CEE">
        <w:rPr>
          <w:i/>
          <w:iCs/>
          <w:sz w:val="24"/>
        </w:rPr>
        <w:t>Journal of Management</w:t>
      </w:r>
      <w:r w:rsidR="00DA3CEE">
        <w:rPr>
          <w:sz w:val="24"/>
        </w:rPr>
        <w:t xml:space="preserve">, </w:t>
      </w:r>
      <w:r w:rsidR="00DA3CEE">
        <w:rPr>
          <w:i/>
          <w:iCs/>
          <w:sz w:val="24"/>
        </w:rPr>
        <w:t>Journal of International Business Studies</w:t>
      </w:r>
      <w:r w:rsidR="00DA3CEE">
        <w:rPr>
          <w:sz w:val="24"/>
        </w:rPr>
        <w:t xml:space="preserve">, </w:t>
      </w:r>
      <w:r w:rsidR="008416FC" w:rsidRPr="003E7216">
        <w:rPr>
          <w:i/>
          <w:sz w:val="24"/>
        </w:rPr>
        <w:t>Organizational Research Methods</w:t>
      </w:r>
      <w:r w:rsidR="008416FC">
        <w:rPr>
          <w:i/>
          <w:sz w:val="24"/>
        </w:rPr>
        <w:t xml:space="preserve">, Journal of Organizational Behavior, </w:t>
      </w:r>
      <w:r w:rsidR="000D250E" w:rsidRPr="000D250E">
        <w:rPr>
          <w:i/>
          <w:sz w:val="24"/>
        </w:rPr>
        <w:t>Leadership Quarterly</w:t>
      </w:r>
      <w:r w:rsidR="003E7216">
        <w:rPr>
          <w:sz w:val="24"/>
        </w:rPr>
        <w:t xml:space="preserve">, </w:t>
      </w:r>
      <w:r w:rsidR="00DA3CEE" w:rsidRPr="00CE2F17">
        <w:rPr>
          <w:i/>
          <w:sz w:val="24"/>
        </w:rPr>
        <w:t>Human Relations</w:t>
      </w:r>
      <w:r w:rsidR="00DA3CEE">
        <w:rPr>
          <w:sz w:val="24"/>
        </w:rPr>
        <w:t xml:space="preserve">, </w:t>
      </w:r>
      <w:r w:rsidR="00DA3CEE">
        <w:rPr>
          <w:i/>
          <w:sz w:val="24"/>
        </w:rPr>
        <w:t>Journal of Experimental Social Psychology</w:t>
      </w:r>
      <w:r w:rsidR="00DA3CEE">
        <w:rPr>
          <w:sz w:val="24"/>
        </w:rPr>
        <w:t xml:space="preserve">, </w:t>
      </w:r>
      <w:r w:rsidR="00DA3CEE">
        <w:rPr>
          <w:i/>
          <w:iCs/>
          <w:sz w:val="24"/>
        </w:rPr>
        <w:t>Group &amp; Organization Management</w:t>
      </w:r>
      <w:r w:rsidR="00DA3CEE">
        <w:rPr>
          <w:sz w:val="24"/>
        </w:rPr>
        <w:t xml:space="preserve">, </w:t>
      </w:r>
      <w:r w:rsidR="00DA3CEE">
        <w:rPr>
          <w:i/>
          <w:iCs/>
          <w:sz w:val="24"/>
        </w:rPr>
        <w:t>Journal of Cross Cultural Psychology</w:t>
      </w:r>
      <w:r w:rsidR="00DA3CEE">
        <w:rPr>
          <w:sz w:val="24"/>
        </w:rPr>
        <w:t xml:space="preserve">, </w:t>
      </w:r>
      <w:r w:rsidR="000B11E3" w:rsidRPr="000B11E3">
        <w:rPr>
          <w:i/>
          <w:sz w:val="24"/>
        </w:rPr>
        <w:t>Sloan Management Review</w:t>
      </w:r>
      <w:r w:rsidR="000B11E3">
        <w:rPr>
          <w:sz w:val="24"/>
        </w:rPr>
        <w:t xml:space="preserve">, </w:t>
      </w:r>
      <w:r w:rsidR="00DA3CEE">
        <w:rPr>
          <w:i/>
          <w:sz w:val="24"/>
        </w:rPr>
        <w:t>Organizational Dynamics</w:t>
      </w:r>
      <w:r w:rsidR="00DA3CEE">
        <w:rPr>
          <w:sz w:val="24"/>
        </w:rPr>
        <w:t xml:space="preserve">, </w:t>
      </w:r>
      <w:r w:rsidR="00DA3CEE">
        <w:rPr>
          <w:iCs/>
          <w:sz w:val="24"/>
        </w:rPr>
        <w:t>and others</w:t>
      </w:r>
      <w:r w:rsidR="00DA3CEE">
        <w:rPr>
          <w:sz w:val="24"/>
        </w:rPr>
        <w:t xml:space="preserve">. His book chapters have appeared in: </w:t>
      </w:r>
      <w:r w:rsidR="00DA3CEE" w:rsidRPr="005A7BC6">
        <w:rPr>
          <w:i/>
          <w:sz w:val="24"/>
          <w:szCs w:val="24"/>
        </w:rPr>
        <w:t>Oxford Handbook of Industrial and Organizational Psychology</w:t>
      </w:r>
      <w:r w:rsidR="00DA3CEE">
        <w:rPr>
          <w:sz w:val="24"/>
          <w:szCs w:val="24"/>
        </w:rPr>
        <w:t>;</w:t>
      </w:r>
      <w:r w:rsidR="00DA3CEE" w:rsidRPr="005A7BC6">
        <w:rPr>
          <w:i/>
          <w:iCs/>
          <w:sz w:val="24"/>
          <w:szCs w:val="24"/>
        </w:rPr>
        <w:t xml:space="preserve"> </w:t>
      </w:r>
      <w:r w:rsidR="00DA3CEE" w:rsidRPr="005A7BC6">
        <w:rPr>
          <w:i/>
          <w:sz w:val="24"/>
          <w:szCs w:val="24"/>
        </w:rPr>
        <w:t>Cambridge Handbook of Culture, Organizations, and Work</w:t>
      </w:r>
      <w:r w:rsidR="00DA3CEE" w:rsidRPr="005A7BC6">
        <w:rPr>
          <w:sz w:val="24"/>
          <w:szCs w:val="24"/>
        </w:rPr>
        <w:t>;</w:t>
      </w:r>
      <w:r w:rsidR="00DA3CEE">
        <w:t xml:space="preserve"> </w:t>
      </w:r>
      <w:r w:rsidR="00DA3CEE">
        <w:rPr>
          <w:i/>
          <w:iCs/>
          <w:sz w:val="24"/>
        </w:rPr>
        <w:t>Advances in International Management</w:t>
      </w:r>
      <w:r w:rsidR="00DA3CEE">
        <w:rPr>
          <w:sz w:val="24"/>
        </w:rPr>
        <w:t xml:space="preserve">; and </w:t>
      </w:r>
      <w:r w:rsidR="00DA3CEE">
        <w:rPr>
          <w:i/>
          <w:iCs/>
          <w:sz w:val="24"/>
        </w:rPr>
        <w:t>Handbook of Global Management: A Guide to Managing Complexity</w:t>
      </w:r>
      <w:r w:rsidR="00DA3CEE">
        <w:rPr>
          <w:sz w:val="24"/>
        </w:rPr>
        <w:t>.</w:t>
      </w:r>
    </w:p>
    <w:p w14:paraId="048B76BE" w14:textId="77777777" w:rsidR="00DA3CEE" w:rsidRDefault="00DA3CEE" w:rsidP="00DA3CEE">
      <w:pPr>
        <w:widowControl w:val="0"/>
        <w:rPr>
          <w:sz w:val="24"/>
        </w:rPr>
      </w:pPr>
    </w:p>
    <w:p w14:paraId="2E35900B" w14:textId="1B660C02" w:rsidR="00C52D1B" w:rsidRDefault="00CD7B50" w:rsidP="00DA3CEE">
      <w:pPr>
        <w:widowControl w:val="0"/>
        <w:rPr>
          <w:sz w:val="24"/>
        </w:rPr>
      </w:pPr>
      <w:r>
        <w:rPr>
          <w:sz w:val="24"/>
        </w:rPr>
        <w:t xml:space="preserve">In 2022, he was elected as a Fellow of the Academy of Management. </w:t>
      </w:r>
      <w:r w:rsidR="00993BB6">
        <w:rPr>
          <w:sz w:val="24"/>
        </w:rPr>
        <w:t xml:space="preserve">In 2019, he was elected as a member of the Society for Organizational Behavior. </w:t>
      </w:r>
      <w:r w:rsidR="00B55097">
        <w:rPr>
          <w:sz w:val="24"/>
        </w:rPr>
        <w:t>Also</w:t>
      </w:r>
      <w:r w:rsidR="008C4EBB">
        <w:rPr>
          <w:sz w:val="24"/>
        </w:rPr>
        <w:t>,</w:t>
      </w:r>
      <w:r w:rsidR="00B55097">
        <w:rPr>
          <w:sz w:val="24"/>
        </w:rPr>
        <w:t xml:space="preserve"> in 2019, he received the</w:t>
      </w:r>
      <w:r w:rsidR="00B55097" w:rsidRPr="00B55097">
        <w:rPr>
          <w:sz w:val="24"/>
        </w:rPr>
        <w:t xml:space="preserve"> </w:t>
      </w:r>
      <w:r w:rsidR="00B55097" w:rsidRPr="00B55097">
        <w:rPr>
          <w:i/>
          <w:sz w:val="24"/>
        </w:rPr>
        <w:t>Journal of International Business Studies</w:t>
      </w:r>
      <w:r w:rsidR="00B55097" w:rsidRPr="00B55097">
        <w:rPr>
          <w:sz w:val="24"/>
        </w:rPr>
        <w:t xml:space="preserve"> Silver Medal Award, recognizing scholars with at least five substantive contributions in </w:t>
      </w:r>
      <w:r w:rsidR="00B55097" w:rsidRPr="00B55097">
        <w:rPr>
          <w:i/>
          <w:sz w:val="24"/>
        </w:rPr>
        <w:t>JIBS</w:t>
      </w:r>
      <w:r w:rsidR="00B55097" w:rsidRPr="00B55097">
        <w:rPr>
          <w:sz w:val="24"/>
        </w:rPr>
        <w:t xml:space="preserve"> in the first 50 years of the existence of the journal</w:t>
      </w:r>
      <w:r w:rsidR="00B55097">
        <w:rPr>
          <w:sz w:val="24"/>
        </w:rPr>
        <w:t>.</w:t>
      </w:r>
      <w:r w:rsidR="00B55097" w:rsidRPr="00B55097">
        <w:rPr>
          <w:sz w:val="24"/>
        </w:rPr>
        <w:t xml:space="preserve"> </w:t>
      </w:r>
      <w:r w:rsidR="00A44A41">
        <w:rPr>
          <w:sz w:val="24"/>
        </w:rPr>
        <w:t xml:space="preserve">Also, in 2019, he was named </w:t>
      </w:r>
      <w:r w:rsidR="00A44A41" w:rsidRPr="00B150BC">
        <w:rPr>
          <w:sz w:val="24"/>
        </w:rPr>
        <w:t>among the top 100 most influential (i.e., top .6%) OB authors out of a total of 16,</w:t>
      </w:r>
      <w:r w:rsidR="00A44A41">
        <w:rPr>
          <w:sz w:val="24"/>
        </w:rPr>
        <w:t xml:space="preserve"> </w:t>
      </w:r>
      <w:r w:rsidR="00A44A41" w:rsidRPr="00B150BC">
        <w:rPr>
          <w:sz w:val="24"/>
        </w:rPr>
        <w:t>289 </w:t>
      </w:r>
      <w:r w:rsidR="00A44A41">
        <w:rPr>
          <w:sz w:val="24"/>
        </w:rPr>
        <w:t xml:space="preserve">authors for citations in OB textbooks. </w:t>
      </w:r>
      <w:r w:rsidR="00B41699">
        <w:rPr>
          <w:sz w:val="24"/>
        </w:rPr>
        <w:t>In 2014, he was elected as a Fellow of both the Society for Industrial and Organizational Psychology and the American Psychological Association. Also</w:t>
      </w:r>
      <w:r w:rsidR="00CD4D87">
        <w:rPr>
          <w:sz w:val="24"/>
        </w:rPr>
        <w:t>,</w:t>
      </w:r>
      <w:r w:rsidR="00B41699">
        <w:rPr>
          <w:sz w:val="24"/>
        </w:rPr>
        <w:t xml:space="preserve"> i</w:t>
      </w:r>
      <w:r w:rsidR="00D95507">
        <w:rPr>
          <w:sz w:val="24"/>
        </w:rPr>
        <w:t>n 2014</w:t>
      </w:r>
      <w:r w:rsidR="0023047A">
        <w:rPr>
          <w:sz w:val="24"/>
        </w:rPr>
        <w:t xml:space="preserve"> and again in 2017</w:t>
      </w:r>
      <w:r w:rsidR="00D95507">
        <w:rPr>
          <w:sz w:val="24"/>
        </w:rPr>
        <w:t>, h</w:t>
      </w:r>
      <w:r w:rsidR="00DA3CEE">
        <w:rPr>
          <w:sz w:val="24"/>
        </w:rPr>
        <w:t xml:space="preserve">e was </w:t>
      </w:r>
      <w:r w:rsidR="00D95507">
        <w:rPr>
          <w:sz w:val="24"/>
        </w:rPr>
        <w:t xml:space="preserve">selected as the </w:t>
      </w:r>
      <w:r w:rsidR="00911731">
        <w:rPr>
          <w:sz w:val="24"/>
        </w:rPr>
        <w:t xml:space="preserve">College-wide winner of the </w:t>
      </w:r>
      <w:r w:rsidR="00D95507">
        <w:rPr>
          <w:sz w:val="24"/>
        </w:rPr>
        <w:t xml:space="preserve">Research Leadership Award </w:t>
      </w:r>
      <w:r w:rsidR="00911731">
        <w:rPr>
          <w:sz w:val="24"/>
        </w:rPr>
        <w:t>in</w:t>
      </w:r>
      <w:r w:rsidR="00DA3CEE">
        <w:rPr>
          <w:sz w:val="24"/>
        </w:rPr>
        <w:t xml:space="preserve"> </w:t>
      </w:r>
      <w:r w:rsidR="00911731">
        <w:rPr>
          <w:sz w:val="24"/>
        </w:rPr>
        <w:t>the Poole College of Management at NC State University</w:t>
      </w:r>
      <w:r w:rsidR="00CA5CA6">
        <w:rPr>
          <w:sz w:val="24"/>
        </w:rPr>
        <w:t xml:space="preserve"> as well as </w:t>
      </w:r>
      <w:r w:rsidR="00911731">
        <w:rPr>
          <w:sz w:val="24"/>
        </w:rPr>
        <w:t xml:space="preserve">the departmental winner of the award </w:t>
      </w:r>
      <w:r w:rsidR="00E703DA">
        <w:rPr>
          <w:sz w:val="24"/>
        </w:rPr>
        <w:t>from</w:t>
      </w:r>
      <w:r w:rsidR="00D95507">
        <w:rPr>
          <w:sz w:val="24"/>
        </w:rPr>
        <w:t xml:space="preserve"> the Management, Innovation, </w:t>
      </w:r>
      <w:r w:rsidR="00911731">
        <w:rPr>
          <w:sz w:val="24"/>
        </w:rPr>
        <w:t>and Entrepreneurship Department</w:t>
      </w:r>
      <w:r w:rsidR="00D95507">
        <w:rPr>
          <w:sz w:val="24"/>
        </w:rPr>
        <w:t xml:space="preserve">. In </w:t>
      </w:r>
      <w:r w:rsidR="00DA3CEE">
        <w:rPr>
          <w:sz w:val="24"/>
        </w:rPr>
        <w:t>2008</w:t>
      </w:r>
      <w:r w:rsidR="00D95507">
        <w:rPr>
          <w:sz w:val="24"/>
        </w:rPr>
        <w:t>, he won the</w:t>
      </w:r>
      <w:r w:rsidR="00DA3CEE">
        <w:rPr>
          <w:sz w:val="24"/>
        </w:rPr>
        <w:t xml:space="preserve"> </w:t>
      </w:r>
      <w:r w:rsidR="00BF7A93">
        <w:rPr>
          <w:sz w:val="24"/>
        </w:rPr>
        <w:t xml:space="preserve">School-wide </w:t>
      </w:r>
      <w:r w:rsidR="00DA3CEE">
        <w:rPr>
          <w:sz w:val="24"/>
        </w:rPr>
        <w:t xml:space="preserve">Ricky W. Griffin Outstanding Research Award </w:t>
      </w:r>
      <w:r w:rsidR="00BF7A93">
        <w:rPr>
          <w:sz w:val="24"/>
        </w:rPr>
        <w:t xml:space="preserve">in the Mays Business School </w:t>
      </w:r>
      <w:r w:rsidR="00DA3CEE">
        <w:rPr>
          <w:sz w:val="24"/>
        </w:rPr>
        <w:t xml:space="preserve">at Texas A&amp;M University. </w:t>
      </w:r>
      <w:r w:rsidR="00DF6F12">
        <w:rPr>
          <w:sz w:val="24"/>
        </w:rPr>
        <w:t xml:space="preserve">In 2016, he won the </w:t>
      </w:r>
      <w:r w:rsidR="00DF6F12" w:rsidRPr="00757E03">
        <w:rPr>
          <w:i/>
          <w:sz w:val="24"/>
        </w:rPr>
        <w:t>Journal of International Business Studies</w:t>
      </w:r>
      <w:r w:rsidR="00DF6F12">
        <w:rPr>
          <w:sz w:val="24"/>
        </w:rPr>
        <w:t xml:space="preserve"> Decade Award for most outstanding article published in the 2006 volume. </w:t>
      </w:r>
      <w:r w:rsidR="00DA3CEE">
        <w:rPr>
          <w:sz w:val="24"/>
        </w:rPr>
        <w:t xml:space="preserve">He won the Academy of Management’s Organizational Behavior Division </w:t>
      </w:r>
      <w:r w:rsidR="00DA3CEE">
        <w:rPr>
          <w:sz w:val="24"/>
        </w:rPr>
        <w:lastRenderedPageBreak/>
        <w:t xml:space="preserve">Award for Best </w:t>
      </w:r>
      <w:r w:rsidR="00706D47">
        <w:rPr>
          <w:sz w:val="24"/>
        </w:rPr>
        <w:t xml:space="preserve">Paper with </w:t>
      </w:r>
      <w:r w:rsidR="00DA3CEE">
        <w:rPr>
          <w:sz w:val="24"/>
        </w:rPr>
        <w:t xml:space="preserve">International </w:t>
      </w:r>
      <w:r w:rsidR="00706D47">
        <w:rPr>
          <w:sz w:val="24"/>
        </w:rPr>
        <w:t>Implications</w:t>
      </w:r>
      <w:r w:rsidR="00DA3CEE">
        <w:rPr>
          <w:sz w:val="24"/>
        </w:rPr>
        <w:t xml:space="preserve"> in 2009. He was an Associate Editor for the </w:t>
      </w:r>
      <w:r w:rsidR="00DA3CEE">
        <w:rPr>
          <w:i/>
          <w:iCs/>
          <w:sz w:val="24"/>
        </w:rPr>
        <w:t>Academy of Management Journal</w:t>
      </w:r>
      <w:r w:rsidR="00DA3CEE">
        <w:rPr>
          <w:sz w:val="24"/>
        </w:rPr>
        <w:t xml:space="preserve"> from 2005 to 2008 and is a current Editorial Board member for the </w:t>
      </w:r>
      <w:r w:rsidR="00E06827" w:rsidRPr="000E18E7">
        <w:rPr>
          <w:i/>
          <w:sz w:val="24"/>
        </w:rPr>
        <w:t>Academy of Management Review</w:t>
      </w:r>
      <w:r w:rsidR="00E06827" w:rsidRPr="00E06827">
        <w:rPr>
          <w:sz w:val="24"/>
        </w:rPr>
        <w:t>, the</w:t>
      </w:r>
      <w:r w:rsidR="00E06827">
        <w:rPr>
          <w:i/>
          <w:sz w:val="24"/>
        </w:rPr>
        <w:t xml:space="preserve"> </w:t>
      </w:r>
      <w:r w:rsidR="00DA3CEE" w:rsidRPr="00964CB1">
        <w:rPr>
          <w:i/>
          <w:sz w:val="24"/>
        </w:rPr>
        <w:t>Academy of Management Journal</w:t>
      </w:r>
      <w:r w:rsidR="00DA3CEE">
        <w:rPr>
          <w:sz w:val="24"/>
        </w:rPr>
        <w:t xml:space="preserve">, </w:t>
      </w:r>
      <w:r w:rsidR="00DA3CEE" w:rsidRPr="00D60630">
        <w:rPr>
          <w:i/>
          <w:sz w:val="24"/>
        </w:rPr>
        <w:t>Journal of Applied Psychology</w:t>
      </w:r>
      <w:r w:rsidR="00DA3CEE">
        <w:rPr>
          <w:sz w:val="24"/>
        </w:rPr>
        <w:t xml:space="preserve">, </w:t>
      </w:r>
      <w:r w:rsidR="00DA3CEE" w:rsidRPr="00AF4C62">
        <w:rPr>
          <w:i/>
          <w:sz w:val="24"/>
        </w:rPr>
        <w:t>Personnel Psychology</w:t>
      </w:r>
      <w:r w:rsidR="00DA3CEE">
        <w:rPr>
          <w:sz w:val="24"/>
        </w:rPr>
        <w:t xml:space="preserve">, and </w:t>
      </w:r>
      <w:r w:rsidR="00DA3CEE" w:rsidRPr="00AC50A0">
        <w:rPr>
          <w:i/>
          <w:sz w:val="24"/>
        </w:rPr>
        <w:t>Organizational Psychology Review</w:t>
      </w:r>
      <w:r w:rsidR="00DA3CEE">
        <w:rPr>
          <w:sz w:val="24"/>
        </w:rPr>
        <w:t xml:space="preserve">. He also received Outstanding Reviewer Awards from </w:t>
      </w:r>
      <w:r w:rsidR="00DA3CEE">
        <w:rPr>
          <w:i/>
          <w:iCs/>
          <w:sz w:val="24"/>
        </w:rPr>
        <w:t>AMJ</w:t>
      </w:r>
      <w:r w:rsidR="00DA3CEE">
        <w:rPr>
          <w:sz w:val="24"/>
        </w:rPr>
        <w:t xml:space="preserve"> in 2002, 2003, 2004, 2008, 2011, </w:t>
      </w:r>
      <w:r w:rsidR="00A44A41">
        <w:rPr>
          <w:sz w:val="24"/>
        </w:rPr>
        <w:t xml:space="preserve">and 2019, </w:t>
      </w:r>
      <w:r w:rsidR="00A44A41" w:rsidRPr="00A44A41">
        <w:rPr>
          <w:i/>
          <w:sz w:val="24"/>
        </w:rPr>
        <w:t>AMR</w:t>
      </w:r>
      <w:r w:rsidR="00A44A41">
        <w:rPr>
          <w:sz w:val="24"/>
        </w:rPr>
        <w:t xml:space="preserve"> in 2019, </w:t>
      </w:r>
      <w:r w:rsidR="00DA3CEE">
        <w:rPr>
          <w:sz w:val="24"/>
        </w:rPr>
        <w:t>and was an outstanding reviewer for the International Management Division of the Academy of Management in 2000, 2002, and 2003. He has also won several teaching awards including the Association of Former Students Distinguished Teaching Award at Texas A&amp;M in 2010 and the Junior Faculty Teaching Excellence Award at the University of North Carolina at Greensboro in 1999.</w:t>
      </w:r>
      <w:r w:rsidR="00B41699">
        <w:rPr>
          <w:sz w:val="24"/>
        </w:rPr>
        <w:t xml:space="preserve"> H</w:t>
      </w:r>
      <w:r w:rsidR="00623AA3">
        <w:rPr>
          <w:sz w:val="24"/>
        </w:rPr>
        <w:t xml:space="preserve">e </w:t>
      </w:r>
      <w:r w:rsidR="00DA3CEE">
        <w:rPr>
          <w:sz w:val="24"/>
        </w:rPr>
        <w:t>is a member of the Academy of Management, Aca</w:t>
      </w:r>
      <w:r w:rsidR="0062690B">
        <w:rPr>
          <w:sz w:val="24"/>
        </w:rPr>
        <w:t>demy of International Business</w:t>
      </w:r>
      <w:r w:rsidR="00DA3CEE">
        <w:rPr>
          <w:sz w:val="24"/>
        </w:rPr>
        <w:t xml:space="preserve">, </w:t>
      </w:r>
      <w:r w:rsidR="00C52D1B">
        <w:rPr>
          <w:sz w:val="24"/>
        </w:rPr>
        <w:t xml:space="preserve">American Psychological Association, Society for Industrial and Organizational Psychology, </w:t>
      </w:r>
      <w:r w:rsidR="00DA3CEE">
        <w:rPr>
          <w:sz w:val="24"/>
        </w:rPr>
        <w:t>Southern Management Association</w:t>
      </w:r>
      <w:r w:rsidR="00C52D1B">
        <w:rPr>
          <w:sz w:val="24"/>
        </w:rPr>
        <w:t>, and Beta Gamma Sigma National Business Honor Society</w:t>
      </w:r>
      <w:r w:rsidR="00DA3CEE">
        <w:rPr>
          <w:sz w:val="24"/>
        </w:rPr>
        <w:t>.</w:t>
      </w:r>
      <w:r w:rsidR="00F65866">
        <w:rPr>
          <w:sz w:val="24"/>
        </w:rPr>
        <w:t xml:space="preserve"> </w:t>
      </w:r>
    </w:p>
    <w:p w14:paraId="25E49190" w14:textId="77777777" w:rsidR="00745E65" w:rsidRDefault="00745E65" w:rsidP="00DA3CEE">
      <w:pPr>
        <w:widowControl w:val="0"/>
        <w:rPr>
          <w:sz w:val="24"/>
        </w:rPr>
      </w:pPr>
    </w:p>
    <w:p w14:paraId="4CB11276" w14:textId="1F38B72F" w:rsidR="008324AB" w:rsidRDefault="00DA3CEE" w:rsidP="00DA3CEE">
      <w:pPr>
        <w:widowControl w:val="0"/>
        <w:rPr>
          <w:sz w:val="24"/>
        </w:rPr>
      </w:pPr>
      <w:r>
        <w:rPr>
          <w:sz w:val="24"/>
        </w:rPr>
        <w:t xml:space="preserve">He has worked with </w:t>
      </w:r>
      <w:r w:rsidR="00E575D7">
        <w:rPr>
          <w:sz w:val="24"/>
        </w:rPr>
        <w:t>many</w:t>
      </w:r>
      <w:r>
        <w:rPr>
          <w:sz w:val="24"/>
        </w:rPr>
        <w:t xml:space="preserve"> companies on issues such as </w:t>
      </w:r>
      <w:r w:rsidR="001B7249">
        <w:rPr>
          <w:sz w:val="24"/>
        </w:rPr>
        <w:t xml:space="preserve">leadership, </w:t>
      </w:r>
      <w:r>
        <w:rPr>
          <w:sz w:val="24"/>
        </w:rPr>
        <w:t xml:space="preserve">global virtual teams, enhancing team effectiveness, working across cultural boundaries, </w:t>
      </w:r>
      <w:r w:rsidR="001B7249">
        <w:rPr>
          <w:sz w:val="24"/>
        </w:rPr>
        <w:t xml:space="preserve">and </w:t>
      </w:r>
      <w:r>
        <w:rPr>
          <w:sz w:val="24"/>
        </w:rPr>
        <w:t xml:space="preserve">facilitating organizational </w:t>
      </w:r>
      <w:r w:rsidR="001B7249">
        <w:rPr>
          <w:sz w:val="24"/>
        </w:rPr>
        <w:t>change and development, including</w:t>
      </w:r>
      <w:r>
        <w:rPr>
          <w:sz w:val="24"/>
        </w:rPr>
        <w:t xml:space="preserve">: </w:t>
      </w:r>
      <w:r w:rsidR="000237A1">
        <w:rPr>
          <w:sz w:val="24"/>
        </w:rPr>
        <w:t xml:space="preserve">Advance Auto Parts, </w:t>
      </w:r>
      <w:r>
        <w:rPr>
          <w:sz w:val="24"/>
        </w:rPr>
        <w:t xml:space="preserve">AT&amp;T, Alcoa, </w:t>
      </w:r>
      <w:r w:rsidR="00E64DD0">
        <w:rPr>
          <w:sz w:val="24"/>
        </w:rPr>
        <w:t xml:space="preserve">BASF, </w:t>
      </w:r>
      <w:r w:rsidR="00CC5A3D">
        <w:rPr>
          <w:sz w:val="24"/>
        </w:rPr>
        <w:t>Biogen</w:t>
      </w:r>
      <w:r w:rsidR="00993396">
        <w:rPr>
          <w:sz w:val="24"/>
        </w:rPr>
        <w:t xml:space="preserve">, </w:t>
      </w:r>
      <w:r>
        <w:rPr>
          <w:sz w:val="24"/>
        </w:rPr>
        <w:t xml:space="preserve">Blue Cross Blue Shield of North Carolina, R.H. Donnelley, Cisco Systems, NetApp, </w:t>
      </w:r>
      <w:r w:rsidR="00714BF5">
        <w:rPr>
          <w:sz w:val="24"/>
        </w:rPr>
        <w:t xml:space="preserve">SAS Institute, </w:t>
      </w:r>
      <w:r w:rsidR="00C52D1B">
        <w:rPr>
          <w:sz w:val="24"/>
        </w:rPr>
        <w:t xml:space="preserve">Fidelity, </w:t>
      </w:r>
      <w:r>
        <w:rPr>
          <w:sz w:val="24"/>
        </w:rPr>
        <w:t xml:space="preserve">CenterPoint Energy, Opportune, the Texas Transportation Institute, The Home </w:t>
      </w:r>
      <w:r w:rsidR="005678BC">
        <w:rPr>
          <w:sz w:val="24"/>
        </w:rPr>
        <w:t xml:space="preserve">Depot, ExxonMobil, Halliburton, </w:t>
      </w:r>
      <w:r w:rsidR="001063EE">
        <w:rPr>
          <w:sz w:val="24"/>
        </w:rPr>
        <w:t xml:space="preserve">Concho, </w:t>
      </w:r>
      <w:r>
        <w:rPr>
          <w:sz w:val="24"/>
        </w:rPr>
        <w:t xml:space="preserve">Conoco-Phillips, PPD, </w:t>
      </w:r>
      <w:r w:rsidR="00B2499F">
        <w:rPr>
          <w:sz w:val="24"/>
        </w:rPr>
        <w:t xml:space="preserve">PRA, </w:t>
      </w:r>
      <w:r>
        <w:rPr>
          <w:sz w:val="24"/>
        </w:rPr>
        <w:t xml:space="preserve">Sabre, the Centers for Disease Control, </w:t>
      </w:r>
      <w:r w:rsidR="00975383">
        <w:rPr>
          <w:sz w:val="24"/>
        </w:rPr>
        <w:t xml:space="preserve">Martin Marietta, </w:t>
      </w:r>
      <w:r w:rsidR="00365915">
        <w:rPr>
          <w:sz w:val="24"/>
        </w:rPr>
        <w:t xml:space="preserve">McCormick, </w:t>
      </w:r>
      <w:r>
        <w:rPr>
          <w:sz w:val="24"/>
        </w:rPr>
        <w:t xml:space="preserve">Motorola, General Electric, IBM, the Sara Lee Corporation, Prudential Insurance, Allstate Insurance, </w:t>
      </w:r>
      <w:r w:rsidR="00BB52E1">
        <w:rPr>
          <w:sz w:val="24"/>
        </w:rPr>
        <w:t xml:space="preserve">MetLife Insurance, </w:t>
      </w:r>
      <w:r w:rsidR="00743293">
        <w:rPr>
          <w:sz w:val="24"/>
        </w:rPr>
        <w:t xml:space="preserve">Builders Mutual Insurance Company, </w:t>
      </w:r>
      <w:r>
        <w:rPr>
          <w:sz w:val="24"/>
        </w:rPr>
        <w:t xml:space="preserve">Eastman Chemical Company (Kodak), the Cone Corporation, MEMC, </w:t>
      </w:r>
      <w:proofErr w:type="spellStart"/>
      <w:r w:rsidR="00B97649">
        <w:rPr>
          <w:sz w:val="24"/>
        </w:rPr>
        <w:t>TransEnterix</w:t>
      </w:r>
      <w:proofErr w:type="spellEnd"/>
      <w:r w:rsidR="00B97649">
        <w:rPr>
          <w:sz w:val="24"/>
        </w:rPr>
        <w:t xml:space="preserve">, </w:t>
      </w:r>
      <w:r>
        <w:rPr>
          <w:sz w:val="24"/>
        </w:rPr>
        <w:t xml:space="preserve">the United States Bankruptcy Court, United States Postal Service, Joint Special Operations Command (JSOC), and the North Carolina National Guard. He has conducted research, presented papers, and taught in several countries including Argentina, Australia, Belgium, Canada, </w:t>
      </w:r>
      <w:r w:rsidR="00F0459E">
        <w:rPr>
          <w:sz w:val="24"/>
        </w:rPr>
        <w:t xml:space="preserve">the Czech Republic, </w:t>
      </w:r>
      <w:r>
        <w:rPr>
          <w:sz w:val="24"/>
        </w:rPr>
        <w:t xml:space="preserve">Dubai (UAE), England, Finland, France, </w:t>
      </w:r>
      <w:r w:rsidR="00791D09">
        <w:rPr>
          <w:sz w:val="24"/>
        </w:rPr>
        <w:t xml:space="preserve">Israel, </w:t>
      </w:r>
      <w:r>
        <w:rPr>
          <w:sz w:val="24"/>
        </w:rPr>
        <w:t xml:space="preserve">Mexico, </w:t>
      </w:r>
      <w:r w:rsidR="00CC2388">
        <w:rPr>
          <w:sz w:val="24"/>
        </w:rPr>
        <w:t xml:space="preserve">the Netherlands, </w:t>
      </w:r>
      <w:r>
        <w:rPr>
          <w:sz w:val="24"/>
        </w:rPr>
        <w:t>the People’s Republic of China, the Philippines, Saudi Arabia, Turkey, and the United States.</w:t>
      </w:r>
    </w:p>
    <w:sectPr w:rsidR="008324AB" w:rsidSect="00D757C1">
      <w:endnotePr>
        <w:numFmt w:val="decimal"/>
      </w:endnotePr>
      <w:pgSz w:w="12240" w:h="15840"/>
      <w:pgMar w:top="1440" w:right="1440" w:bottom="1152"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D08DB" w14:textId="77777777" w:rsidR="00E66069" w:rsidRDefault="00E66069">
      <w:r>
        <w:separator/>
      </w:r>
    </w:p>
  </w:endnote>
  <w:endnote w:type="continuationSeparator" w:id="0">
    <w:p w14:paraId="0C653A49" w14:textId="77777777" w:rsidR="00E66069" w:rsidRDefault="00E6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2765B" w14:textId="77777777" w:rsidR="00E66069" w:rsidRDefault="00E66069">
      <w:r>
        <w:separator/>
      </w:r>
    </w:p>
  </w:footnote>
  <w:footnote w:type="continuationSeparator" w:id="0">
    <w:p w14:paraId="081E2E18" w14:textId="77777777" w:rsidR="00E66069" w:rsidRDefault="00E66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6155" w14:textId="77777777" w:rsidR="00502CFB" w:rsidRDefault="00502C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83D837" w14:textId="77777777" w:rsidR="00502CFB" w:rsidRDefault="00502C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71C8" w14:textId="77777777" w:rsidR="00502CFB" w:rsidRDefault="00502C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48B2EA5C" w14:textId="4ED29572" w:rsidR="00502CFB" w:rsidRDefault="00502CFB" w:rsidP="0046769D">
    <w:pPr>
      <w:pStyle w:val="Header"/>
      <w:ind w:right="360"/>
      <w:jc w:val="both"/>
    </w:pPr>
    <w:r>
      <w:tab/>
    </w:r>
    <w:r>
      <w:tab/>
      <w:t xml:space="preserve">Updated </w:t>
    </w:r>
    <w:r w:rsidR="00F10891">
      <w:t>August</w:t>
    </w:r>
    <w: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787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F6C65"/>
    <w:multiLevelType w:val="hybridMultilevel"/>
    <w:tmpl w:val="16EE167A"/>
    <w:lvl w:ilvl="0" w:tplc="42146B34">
      <w:start w:val="201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D429BB"/>
    <w:multiLevelType w:val="singleLevel"/>
    <w:tmpl w:val="52B8E418"/>
    <w:lvl w:ilvl="0">
      <w:start w:val="1998"/>
      <w:numFmt w:val="decimal"/>
      <w:lvlText w:val="%1"/>
      <w:lvlJc w:val="left"/>
      <w:pPr>
        <w:tabs>
          <w:tab w:val="num" w:pos="2160"/>
        </w:tabs>
        <w:ind w:left="2160" w:hanging="720"/>
      </w:pPr>
      <w:rPr>
        <w:rFonts w:hint="default"/>
      </w:rPr>
    </w:lvl>
  </w:abstractNum>
  <w:abstractNum w:abstractNumId="3" w15:restartNumberingAfterBreak="0">
    <w:nsid w:val="1C6D3851"/>
    <w:multiLevelType w:val="singleLevel"/>
    <w:tmpl w:val="8462039C"/>
    <w:lvl w:ilvl="0">
      <w:start w:val="1999"/>
      <w:numFmt w:val="decimal"/>
      <w:lvlText w:val="%1"/>
      <w:lvlJc w:val="left"/>
      <w:pPr>
        <w:tabs>
          <w:tab w:val="num" w:pos="720"/>
        </w:tabs>
        <w:ind w:left="720" w:hanging="720"/>
      </w:pPr>
      <w:rPr>
        <w:rFonts w:hint="default"/>
      </w:rPr>
    </w:lvl>
  </w:abstractNum>
  <w:abstractNum w:abstractNumId="4" w15:restartNumberingAfterBreak="0">
    <w:nsid w:val="29C366FC"/>
    <w:multiLevelType w:val="singleLevel"/>
    <w:tmpl w:val="2D92C796"/>
    <w:lvl w:ilvl="0">
      <w:start w:val="1994"/>
      <w:numFmt w:val="decimal"/>
      <w:lvlText w:val="%1"/>
      <w:lvlJc w:val="left"/>
      <w:pPr>
        <w:tabs>
          <w:tab w:val="num" w:pos="2160"/>
        </w:tabs>
        <w:ind w:left="2160" w:hanging="720"/>
      </w:pPr>
      <w:rPr>
        <w:rFonts w:hint="default"/>
      </w:rPr>
    </w:lvl>
  </w:abstractNum>
  <w:abstractNum w:abstractNumId="5" w15:restartNumberingAfterBreak="0">
    <w:nsid w:val="33492A9A"/>
    <w:multiLevelType w:val="hybridMultilevel"/>
    <w:tmpl w:val="16F2C3C0"/>
    <w:lvl w:ilvl="0" w:tplc="D9E2340C">
      <w:start w:val="199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4D21F20"/>
    <w:multiLevelType w:val="hybridMultilevel"/>
    <w:tmpl w:val="B91AC682"/>
    <w:lvl w:ilvl="0" w:tplc="4866E6DA">
      <w:start w:val="1999"/>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7" w15:restartNumberingAfterBreak="0">
    <w:nsid w:val="3EC00CA9"/>
    <w:multiLevelType w:val="multilevel"/>
    <w:tmpl w:val="AB06A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05E44"/>
    <w:multiLevelType w:val="singleLevel"/>
    <w:tmpl w:val="55669336"/>
    <w:lvl w:ilvl="0">
      <w:start w:val="1998"/>
      <w:numFmt w:val="decimal"/>
      <w:lvlText w:val="%1"/>
      <w:lvlJc w:val="left"/>
      <w:pPr>
        <w:tabs>
          <w:tab w:val="num" w:pos="2160"/>
        </w:tabs>
        <w:ind w:left="2160" w:hanging="720"/>
      </w:pPr>
      <w:rPr>
        <w:rFonts w:hint="default"/>
      </w:rPr>
    </w:lvl>
  </w:abstractNum>
  <w:abstractNum w:abstractNumId="9" w15:restartNumberingAfterBreak="0">
    <w:nsid w:val="513220F3"/>
    <w:multiLevelType w:val="singleLevel"/>
    <w:tmpl w:val="A8C4D6BC"/>
    <w:lvl w:ilvl="0">
      <w:start w:val="1997"/>
      <w:numFmt w:val="decimal"/>
      <w:lvlText w:val="%1"/>
      <w:lvlJc w:val="left"/>
      <w:pPr>
        <w:tabs>
          <w:tab w:val="num" w:pos="2160"/>
        </w:tabs>
        <w:ind w:left="2160" w:hanging="720"/>
      </w:pPr>
      <w:rPr>
        <w:rFonts w:hint="default"/>
      </w:rPr>
    </w:lvl>
  </w:abstractNum>
  <w:abstractNum w:abstractNumId="10" w15:restartNumberingAfterBreak="0">
    <w:nsid w:val="5AAB18BA"/>
    <w:multiLevelType w:val="multilevel"/>
    <w:tmpl w:val="7480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C667B6"/>
    <w:multiLevelType w:val="hybridMultilevel"/>
    <w:tmpl w:val="E7D2036E"/>
    <w:lvl w:ilvl="0" w:tplc="3D84473A">
      <w:start w:val="1999"/>
      <w:numFmt w:val="decimal"/>
      <w:lvlText w:val="%1"/>
      <w:lvlJc w:val="left"/>
      <w:pPr>
        <w:tabs>
          <w:tab w:val="num" w:pos="2400"/>
        </w:tabs>
        <w:ind w:left="2400" w:hanging="48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2" w15:restartNumberingAfterBreak="0">
    <w:nsid w:val="62A40A9C"/>
    <w:multiLevelType w:val="singleLevel"/>
    <w:tmpl w:val="44FE1364"/>
    <w:lvl w:ilvl="0">
      <w:start w:val="1998"/>
      <w:numFmt w:val="decimal"/>
      <w:lvlText w:val="%1"/>
      <w:lvlJc w:val="left"/>
      <w:pPr>
        <w:tabs>
          <w:tab w:val="num" w:pos="1920"/>
        </w:tabs>
        <w:ind w:left="1920" w:hanging="480"/>
      </w:pPr>
      <w:rPr>
        <w:rFonts w:hint="default"/>
      </w:rPr>
    </w:lvl>
  </w:abstractNum>
  <w:abstractNum w:abstractNumId="13" w15:restartNumberingAfterBreak="0">
    <w:nsid w:val="722D72E1"/>
    <w:multiLevelType w:val="singleLevel"/>
    <w:tmpl w:val="F9222E8A"/>
    <w:lvl w:ilvl="0">
      <w:start w:val="1998"/>
      <w:numFmt w:val="decimal"/>
      <w:lvlText w:val="%1"/>
      <w:lvlJc w:val="left"/>
      <w:pPr>
        <w:tabs>
          <w:tab w:val="num" w:pos="2160"/>
        </w:tabs>
        <w:ind w:left="2160" w:hanging="720"/>
      </w:pPr>
      <w:rPr>
        <w:rFonts w:hint="default"/>
      </w:rPr>
    </w:lvl>
  </w:abstractNum>
  <w:abstractNum w:abstractNumId="14" w15:restartNumberingAfterBreak="0">
    <w:nsid w:val="73CC26FF"/>
    <w:multiLevelType w:val="singleLevel"/>
    <w:tmpl w:val="92D68BFA"/>
    <w:lvl w:ilvl="0">
      <w:start w:val="1999"/>
      <w:numFmt w:val="decimal"/>
      <w:lvlText w:val="%1"/>
      <w:lvlJc w:val="left"/>
      <w:pPr>
        <w:tabs>
          <w:tab w:val="num" w:pos="1920"/>
        </w:tabs>
        <w:ind w:left="1920" w:hanging="480"/>
      </w:pPr>
      <w:rPr>
        <w:rFonts w:hint="default"/>
      </w:rPr>
    </w:lvl>
  </w:abstractNum>
  <w:abstractNum w:abstractNumId="15" w15:restartNumberingAfterBreak="0">
    <w:nsid w:val="7C260901"/>
    <w:multiLevelType w:val="singleLevel"/>
    <w:tmpl w:val="4FB8A18A"/>
    <w:lvl w:ilvl="0">
      <w:start w:val="1998"/>
      <w:numFmt w:val="decimal"/>
      <w:lvlText w:val="%1"/>
      <w:lvlJc w:val="left"/>
      <w:pPr>
        <w:tabs>
          <w:tab w:val="num" w:pos="1920"/>
        </w:tabs>
        <w:ind w:left="1920" w:hanging="480"/>
      </w:pPr>
      <w:rPr>
        <w:rFonts w:hint="default"/>
      </w:rPr>
    </w:lvl>
  </w:abstractNum>
  <w:num w:numId="1">
    <w:abstractNumId w:val="13"/>
  </w:num>
  <w:num w:numId="2">
    <w:abstractNumId w:val="9"/>
  </w:num>
  <w:num w:numId="3">
    <w:abstractNumId w:val="8"/>
  </w:num>
  <w:num w:numId="4">
    <w:abstractNumId w:val="2"/>
  </w:num>
  <w:num w:numId="5">
    <w:abstractNumId w:val="14"/>
  </w:num>
  <w:num w:numId="6">
    <w:abstractNumId w:val="3"/>
  </w:num>
  <w:num w:numId="7">
    <w:abstractNumId w:val="12"/>
  </w:num>
  <w:num w:numId="8">
    <w:abstractNumId w:val="15"/>
  </w:num>
  <w:num w:numId="9">
    <w:abstractNumId w:val="4"/>
  </w:num>
  <w:num w:numId="10">
    <w:abstractNumId w:val="5"/>
  </w:num>
  <w:num w:numId="11">
    <w:abstractNumId w:val="6"/>
  </w:num>
  <w:num w:numId="12">
    <w:abstractNumId w:val="11"/>
  </w:num>
  <w:num w:numId="13">
    <w:abstractNumId w:val="0"/>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68"/>
    <w:rsid w:val="00001A44"/>
    <w:rsid w:val="00002C4B"/>
    <w:rsid w:val="00003317"/>
    <w:rsid w:val="00004C98"/>
    <w:rsid w:val="00005382"/>
    <w:rsid w:val="00005B60"/>
    <w:rsid w:val="0000680E"/>
    <w:rsid w:val="000076E0"/>
    <w:rsid w:val="000111E6"/>
    <w:rsid w:val="0001330E"/>
    <w:rsid w:val="00014094"/>
    <w:rsid w:val="000145A7"/>
    <w:rsid w:val="00014BFF"/>
    <w:rsid w:val="00014FBA"/>
    <w:rsid w:val="000162FE"/>
    <w:rsid w:val="000172B3"/>
    <w:rsid w:val="00017549"/>
    <w:rsid w:val="00017C8C"/>
    <w:rsid w:val="00020283"/>
    <w:rsid w:val="00022086"/>
    <w:rsid w:val="00022979"/>
    <w:rsid w:val="000237A1"/>
    <w:rsid w:val="00023979"/>
    <w:rsid w:val="00024300"/>
    <w:rsid w:val="000255D1"/>
    <w:rsid w:val="000255D8"/>
    <w:rsid w:val="00026420"/>
    <w:rsid w:val="000267C4"/>
    <w:rsid w:val="0002699D"/>
    <w:rsid w:val="00026EA0"/>
    <w:rsid w:val="0002773C"/>
    <w:rsid w:val="000300F8"/>
    <w:rsid w:val="00030753"/>
    <w:rsid w:val="00030EE5"/>
    <w:rsid w:val="00031388"/>
    <w:rsid w:val="00031AB7"/>
    <w:rsid w:val="00031E2B"/>
    <w:rsid w:val="0003311E"/>
    <w:rsid w:val="00033AD6"/>
    <w:rsid w:val="00033C69"/>
    <w:rsid w:val="00033D07"/>
    <w:rsid w:val="00035A8C"/>
    <w:rsid w:val="00035F8C"/>
    <w:rsid w:val="00036701"/>
    <w:rsid w:val="00041710"/>
    <w:rsid w:val="00041A98"/>
    <w:rsid w:val="000420A9"/>
    <w:rsid w:val="00042F6F"/>
    <w:rsid w:val="000437F1"/>
    <w:rsid w:val="00043967"/>
    <w:rsid w:val="00043BB5"/>
    <w:rsid w:val="000445E1"/>
    <w:rsid w:val="00046888"/>
    <w:rsid w:val="00046ACC"/>
    <w:rsid w:val="000502FA"/>
    <w:rsid w:val="000510FB"/>
    <w:rsid w:val="00052678"/>
    <w:rsid w:val="00052F17"/>
    <w:rsid w:val="00054DCD"/>
    <w:rsid w:val="00055398"/>
    <w:rsid w:val="0005617C"/>
    <w:rsid w:val="00056AF8"/>
    <w:rsid w:val="00056C1B"/>
    <w:rsid w:val="00057A03"/>
    <w:rsid w:val="0006006E"/>
    <w:rsid w:val="00060678"/>
    <w:rsid w:val="00060F1D"/>
    <w:rsid w:val="000619D4"/>
    <w:rsid w:val="000621C2"/>
    <w:rsid w:val="00062554"/>
    <w:rsid w:val="000633B4"/>
    <w:rsid w:val="00064532"/>
    <w:rsid w:val="00065D88"/>
    <w:rsid w:val="000674B8"/>
    <w:rsid w:val="000708C3"/>
    <w:rsid w:val="00073637"/>
    <w:rsid w:val="000742C4"/>
    <w:rsid w:val="000744B9"/>
    <w:rsid w:val="00077528"/>
    <w:rsid w:val="00080149"/>
    <w:rsid w:val="00080214"/>
    <w:rsid w:val="00080731"/>
    <w:rsid w:val="00082D3C"/>
    <w:rsid w:val="00083024"/>
    <w:rsid w:val="000840D2"/>
    <w:rsid w:val="0008483F"/>
    <w:rsid w:val="00084AF4"/>
    <w:rsid w:val="0008662D"/>
    <w:rsid w:val="00086668"/>
    <w:rsid w:val="00086EE0"/>
    <w:rsid w:val="0008743E"/>
    <w:rsid w:val="000878B2"/>
    <w:rsid w:val="0009072E"/>
    <w:rsid w:val="00090CD9"/>
    <w:rsid w:val="00091421"/>
    <w:rsid w:val="00091E35"/>
    <w:rsid w:val="00092CAA"/>
    <w:rsid w:val="00092F1B"/>
    <w:rsid w:val="00093850"/>
    <w:rsid w:val="00094A5E"/>
    <w:rsid w:val="00095FDD"/>
    <w:rsid w:val="00095FED"/>
    <w:rsid w:val="00096795"/>
    <w:rsid w:val="00097432"/>
    <w:rsid w:val="000A062B"/>
    <w:rsid w:val="000A0EC2"/>
    <w:rsid w:val="000A1E65"/>
    <w:rsid w:val="000A2A8B"/>
    <w:rsid w:val="000A3BFE"/>
    <w:rsid w:val="000A4C13"/>
    <w:rsid w:val="000A4D17"/>
    <w:rsid w:val="000A6A6F"/>
    <w:rsid w:val="000B0F66"/>
    <w:rsid w:val="000B11E3"/>
    <w:rsid w:val="000B136A"/>
    <w:rsid w:val="000B1A8C"/>
    <w:rsid w:val="000B2569"/>
    <w:rsid w:val="000B2A33"/>
    <w:rsid w:val="000B3EB0"/>
    <w:rsid w:val="000B3FCC"/>
    <w:rsid w:val="000B5007"/>
    <w:rsid w:val="000B5173"/>
    <w:rsid w:val="000B539F"/>
    <w:rsid w:val="000B6375"/>
    <w:rsid w:val="000C0490"/>
    <w:rsid w:val="000C125E"/>
    <w:rsid w:val="000C13DF"/>
    <w:rsid w:val="000C1627"/>
    <w:rsid w:val="000C1E0C"/>
    <w:rsid w:val="000C274B"/>
    <w:rsid w:val="000C2866"/>
    <w:rsid w:val="000C4E88"/>
    <w:rsid w:val="000C6262"/>
    <w:rsid w:val="000C6C18"/>
    <w:rsid w:val="000C700A"/>
    <w:rsid w:val="000C705C"/>
    <w:rsid w:val="000C716F"/>
    <w:rsid w:val="000D0270"/>
    <w:rsid w:val="000D19F0"/>
    <w:rsid w:val="000D250E"/>
    <w:rsid w:val="000D27DE"/>
    <w:rsid w:val="000D2A13"/>
    <w:rsid w:val="000D2C72"/>
    <w:rsid w:val="000D3CFC"/>
    <w:rsid w:val="000D5272"/>
    <w:rsid w:val="000D588A"/>
    <w:rsid w:val="000D6E13"/>
    <w:rsid w:val="000E0DB5"/>
    <w:rsid w:val="000E118E"/>
    <w:rsid w:val="000E18E7"/>
    <w:rsid w:val="000E2ED6"/>
    <w:rsid w:val="000E3E48"/>
    <w:rsid w:val="000E613A"/>
    <w:rsid w:val="000E72DA"/>
    <w:rsid w:val="000E751F"/>
    <w:rsid w:val="000E7612"/>
    <w:rsid w:val="000E7900"/>
    <w:rsid w:val="000F064B"/>
    <w:rsid w:val="000F08E2"/>
    <w:rsid w:val="000F1BB1"/>
    <w:rsid w:val="000F3215"/>
    <w:rsid w:val="000F3515"/>
    <w:rsid w:val="000F42DF"/>
    <w:rsid w:val="000F439D"/>
    <w:rsid w:val="000F51A5"/>
    <w:rsid w:val="000F6154"/>
    <w:rsid w:val="000F6385"/>
    <w:rsid w:val="000F652F"/>
    <w:rsid w:val="000F6FF8"/>
    <w:rsid w:val="000F78CE"/>
    <w:rsid w:val="000F7BCB"/>
    <w:rsid w:val="0010031C"/>
    <w:rsid w:val="001003B1"/>
    <w:rsid w:val="0010141E"/>
    <w:rsid w:val="001019C3"/>
    <w:rsid w:val="00102471"/>
    <w:rsid w:val="001052DD"/>
    <w:rsid w:val="001053D2"/>
    <w:rsid w:val="001063EE"/>
    <w:rsid w:val="00106781"/>
    <w:rsid w:val="001073DD"/>
    <w:rsid w:val="00107578"/>
    <w:rsid w:val="001077E2"/>
    <w:rsid w:val="001108D5"/>
    <w:rsid w:val="001108F4"/>
    <w:rsid w:val="0011257A"/>
    <w:rsid w:val="00112955"/>
    <w:rsid w:val="00112D76"/>
    <w:rsid w:val="00113415"/>
    <w:rsid w:val="00115E60"/>
    <w:rsid w:val="00115EB2"/>
    <w:rsid w:val="0011642B"/>
    <w:rsid w:val="001176C7"/>
    <w:rsid w:val="00117CA6"/>
    <w:rsid w:val="00120201"/>
    <w:rsid w:val="00121823"/>
    <w:rsid w:val="00123062"/>
    <w:rsid w:val="00124DDC"/>
    <w:rsid w:val="00125FBB"/>
    <w:rsid w:val="00127547"/>
    <w:rsid w:val="00127879"/>
    <w:rsid w:val="00127DD2"/>
    <w:rsid w:val="0013046E"/>
    <w:rsid w:val="00131E56"/>
    <w:rsid w:val="00131F47"/>
    <w:rsid w:val="001333F6"/>
    <w:rsid w:val="00133833"/>
    <w:rsid w:val="00133E82"/>
    <w:rsid w:val="00133F2A"/>
    <w:rsid w:val="00134584"/>
    <w:rsid w:val="001349C6"/>
    <w:rsid w:val="001357EF"/>
    <w:rsid w:val="0013708F"/>
    <w:rsid w:val="001377C6"/>
    <w:rsid w:val="0014286F"/>
    <w:rsid w:val="0014288B"/>
    <w:rsid w:val="001434EB"/>
    <w:rsid w:val="00143661"/>
    <w:rsid w:val="00145097"/>
    <w:rsid w:val="00146008"/>
    <w:rsid w:val="00147B82"/>
    <w:rsid w:val="00147CD3"/>
    <w:rsid w:val="0015039D"/>
    <w:rsid w:val="00150F2F"/>
    <w:rsid w:val="00151B7F"/>
    <w:rsid w:val="00151EDE"/>
    <w:rsid w:val="00152A46"/>
    <w:rsid w:val="00153C7A"/>
    <w:rsid w:val="0015525F"/>
    <w:rsid w:val="00156BCB"/>
    <w:rsid w:val="00160CD7"/>
    <w:rsid w:val="001618E2"/>
    <w:rsid w:val="00161B36"/>
    <w:rsid w:val="001620BE"/>
    <w:rsid w:val="001625E4"/>
    <w:rsid w:val="00163E0F"/>
    <w:rsid w:val="00166738"/>
    <w:rsid w:val="001668FF"/>
    <w:rsid w:val="00166C71"/>
    <w:rsid w:val="001671B4"/>
    <w:rsid w:val="001674E5"/>
    <w:rsid w:val="00167683"/>
    <w:rsid w:val="0016775D"/>
    <w:rsid w:val="00167C94"/>
    <w:rsid w:val="00170544"/>
    <w:rsid w:val="001709C2"/>
    <w:rsid w:val="00170B46"/>
    <w:rsid w:val="00170E50"/>
    <w:rsid w:val="00170EB1"/>
    <w:rsid w:val="00171EDA"/>
    <w:rsid w:val="00173C40"/>
    <w:rsid w:val="00174255"/>
    <w:rsid w:val="00175165"/>
    <w:rsid w:val="00176552"/>
    <w:rsid w:val="00177BBD"/>
    <w:rsid w:val="001811C1"/>
    <w:rsid w:val="0018159F"/>
    <w:rsid w:val="0018233C"/>
    <w:rsid w:val="00183A44"/>
    <w:rsid w:val="00183CA2"/>
    <w:rsid w:val="00184B81"/>
    <w:rsid w:val="00185380"/>
    <w:rsid w:val="00185689"/>
    <w:rsid w:val="001857BE"/>
    <w:rsid w:val="00187F0D"/>
    <w:rsid w:val="001903FC"/>
    <w:rsid w:val="00190FB0"/>
    <w:rsid w:val="001923A9"/>
    <w:rsid w:val="001929D2"/>
    <w:rsid w:val="00193BC2"/>
    <w:rsid w:val="00194C0E"/>
    <w:rsid w:val="00194E26"/>
    <w:rsid w:val="001955F6"/>
    <w:rsid w:val="001973AE"/>
    <w:rsid w:val="00197585"/>
    <w:rsid w:val="001976D9"/>
    <w:rsid w:val="00197E5A"/>
    <w:rsid w:val="001A061E"/>
    <w:rsid w:val="001A0971"/>
    <w:rsid w:val="001A0AAA"/>
    <w:rsid w:val="001A162F"/>
    <w:rsid w:val="001A194E"/>
    <w:rsid w:val="001A1EEE"/>
    <w:rsid w:val="001A575E"/>
    <w:rsid w:val="001A5A99"/>
    <w:rsid w:val="001A6552"/>
    <w:rsid w:val="001A6ECE"/>
    <w:rsid w:val="001B079C"/>
    <w:rsid w:val="001B1056"/>
    <w:rsid w:val="001B3B83"/>
    <w:rsid w:val="001B4848"/>
    <w:rsid w:val="001B533E"/>
    <w:rsid w:val="001B6D26"/>
    <w:rsid w:val="001B7249"/>
    <w:rsid w:val="001B7D26"/>
    <w:rsid w:val="001C18AE"/>
    <w:rsid w:val="001C2B9D"/>
    <w:rsid w:val="001C3B4C"/>
    <w:rsid w:val="001C3E58"/>
    <w:rsid w:val="001C47C9"/>
    <w:rsid w:val="001C6790"/>
    <w:rsid w:val="001D0024"/>
    <w:rsid w:val="001D0867"/>
    <w:rsid w:val="001D119B"/>
    <w:rsid w:val="001D1CCC"/>
    <w:rsid w:val="001D2D73"/>
    <w:rsid w:val="001D347B"/>
    <w:rsid w:val="001D3D11"/>
    <w:rsid w:val="001D4285"/>
    <w:rsid w:val="001D4533"/>
    <w:rsid w:val="001D477D"/>
    <w:rsid w:val="001D4A88"/>
    <w:rsid w:val="001D5FCF"/>
    <w:rsid w:val="001D7328"/>
    <w:rsid w:val="001E16D9"/>
    <w:rsid w:val="001E2437"/>
    <w:rsid w:val="001E2DEB"/>
    <w:rsid w:val="001E33EC"/>
    <w:rsid w:val="001E4256"/>
    <w:rsid w:val="001E66BB"/>
    <w:rsid w:val="001E7C0E"/>
    <w:rsid w:val="001E7E79"/>
    <w:rsid w:val="001E7EA8"/>
    <w:rsid w:val="001F20EA"/>
    <w:rsid w:val="001F2DBC"/>
    <w:rsid w:val="001F33C1"/>
    <w:rsid w:val="001F3F14"/>
    <w:rsid w:val="001F41F9"/>
    <w:rsid w:val="001F4FC5"/>
    <w:rsid w:val="001F547E"/>
    <w:rsid w:val="001F5A01"/>
    <w:rsid w:val="001F6051"/>
    <w:rsid w:val="001F61CF"/>
    <w:rsid w:val="001F660F"/>
    <w:rsid w:val="001F6FE1"/>
    <w:rsid w:val="001F7AAA"/>
    <w:rsid w:val="00200EB8"/>
    <w:rsid w:val="002027CD"/>
    <w:rsid w:val="00203A24"/>
    <w:rsid w:val="00203AD9"/>
    <w:rsid w:val="002048D2"/>
    <w:rsid w:val="00204A79"/>
    <w:rsid w:val="002061AE"/>
    <w:rsid w:val="0020655E"/>
    <w:rsid w:val="0020661D"/>
    <w:rsid w:val="00207B83"/>
    <w:rsid w:val="00210215"/>
    <w:rsid w:val="00211B63"/>
    <w:rsid w:val="00211ECA"/>
    <w:rsid w:val="002155DE"/>
    <w:rsid w:val="00217476"/>
    <w:rsid w:val="0022014F"/>
    <w:rsid w:val="00222392"/>
    <w:rsid w:val="0022263B"/>
    <w:rsid w:val="002227EA"/>
    <w:rsid w:val="0022319B"/>
    <w:rsid w:val="00224026"/>
    <w:rsid w:val="00224039"/>
    <w:rsid w:val="002244A1"/>
    <w:rsid w:val="002251B6"/>
    <w:rsid w:val="00226404"/>
    <w:rsid w:val="00227216"/>
    <w:rsid w:val="002278B8"/>
    <w:rsid w:val="00227D5E"/>
    <w:rsid w:val="0023047A"/>
    <w:rsid w:val="00230683"/>
    <w:rsid w:val="00232448"/>
    <w:rsid w:val="002324AD"/>
    <w:rsid w:val="00232DB0"/>
    <w:rsid w:val="00232E6F"/>
    <w:rsid w:val="00233475"/>
    <w:rsid w:val="00233919"/>
    <w:rsid w:val="002357AC"/>
    <w:rsid w:val="0023610E"/>
    <w:rsid w:val="00237539"/>
    <w:rsid w:val="00240B17"/>
    <w:rsid w:val="0024259A"/>
    <w:rsid w:val="0024290D"/>
    <w:rsid w:val="00250558"/>
    <w:rsid w:val="00251DC5"/>
    <w:rsid w:val="00251ED9"/>
    <w:rsid w:val="00252840"/>
    <w:rsid w:val="0025284B"/>
    <w:rsid w:val="002534ED"/>
    <w:rsid w:val="00253993"/>
    <w:rsid w:val="00253F36"/>
    <w:rsid w:val="002546B4"/>
    <w:rsid w:val="00254FBE"/>
    <w:rsid w:val="00256530"/>
    <w:rsid w:val="002566D7"/>
    <w:rsid w:val="002572A2"/>
    <w:rsid w:val="00257F2C"/>
    <w:rsid w:val="00260AEC"/>
    <w:rsid w:val="00261D13"/>
    <w:rsid w:val="00262602"/>
    <w:rsid w:val="002635E8"/>
    <w:rsid w:val="00263800"/>
    <w:rsid w:val="002649CD"/>
    <w:rsid w:val="00265C5C"/>
    <w:rsid w:val="002667C7"/>
    <w:rsid w:val="00267A32"/>
    <w:rsid w:val="00267E69"/>
    <w:rsid w:val="002700B2"/>
    <w:rsid w:val="00271082"/>
    <w:rsid w:val="0027257B"/>
    <w:rsid w:val="002727F6"/>
    <w:rsid w:val="00272B12"/>
    <w:rsid w:val="00272ED5"/>
    <w:rsid w:val="00272F86"/>
    <w:rsid w:val="002736C2"/>
    <w:rsid w:val="00273828"/>
    <w:rsid w:val="00273C6E"/>
    <w:rsid w:val="0027464C"/>
    <w:rsid w:val="00274D03"/>
    <w:rsid w:val="00274D1D"/>
    <w:rsid w:val="00274ECC"/>
    <w:rsid w:val="00275025"/>
    <w:rsid w:val="00275184"/>
    <w:rsid w:val="0027539F"/>
    <w:rsid w:val="00276B5D"/>
    <w:rsid w:val="00277EAE"/>
    <w:rsid w:val="0028414A"/>
    <w:rsid w:val="00285E38"/>
    <w:rsid w:val="00286316"/>
    <w:rsid w:val="0028692F"/>
    <w:rsid w:val="00290553"/>
    <w:rsid w:val="002907EC"/>
    <w:rsid w:val="00290D93"/>
    <w:rsid w:val="00290E2E"/>
    <w:rsid w:val="00291D07"/>
    <w:rsid w:val="0029261E"/>
    <w:rsid w:val="00292D34"/>
    <w:rsid w:val="00292DE6"/>
    <w:rsid w:val="00294A83"/>
    <w:rsid w:val="002951C8"/>
    <w:rsid w:val="00295F27"/>
    <w:rsid w:val="002962F5"/>
    <w:rsid w:val="0029633B"/>
    <w:rsid w:val="002963AB"/>
    <w:rsid w:val="002967B5"/>
    <w:rsid w:val="00296A3C"/>
    <w:rsid w:val="00296D22"/>
    <w:rsid w:val="00297524"/>
    <w:rsid w:val="00297568"/>
    <w:rsid w:val="002A02A2"/>
    <w:rsid w:val="002A0A1A"/>
    <w:rsid w:val="002A192B"/>
    <w:rsid w:val="002A49C9"/>
    <w:rsid w:val="002A606A"/>
    <w:rsid w:val="002A6153"/>
    <w:rsid w:val="002A78E7"/>
    <w:rsid w:val="002B1D30"/>
    <w:rsid w:val="002B2F4E"/>
    <w:rsid w:val="002B38A2"/>
    <w:rsid w:val="002B43D0"/>
    <w:rsid w:val="002B471D"/>
    <w:rsid w:val="002B5A7A"/>
    <w:rsid w:val="002B691B"/>
    <w:rsid w:val="002B72E7"/>
    <w:rsid w:val="002C0570"/>
    <w:rsid w:val="002C133B"/>
    <w:rsid w:val="002C2047"/>
    <w:rsid w:val="002C317A"/>
    <w:rsid w:val="002C34C2"/>
    <w:rsid w:val="002C34C9"/>
    <w:rsid w:val="002C40A6"/>
    <w:rsid w:val="002C459C"/>
    <w:rsid w:val="002C4778"/>
    <w:rsid w:val="002C5ACF"/>
    <w:rsid w:val="002C795D"/>
    <w:rsid w:val="002C7F47"/>
    <w:rsid w:val="002D18CF"/>
    <w:rsid w:val="002D2964"/>
    <w:rsid w:val="002D2DD1"/>
    <w:rsid w:val="002D32E9"/>
    <w:rsid w:val="002D332A"/>
    <w:rsid w:val="002D33C6"/>
    <w:rsid w:val="002D3BF2"/>
    <w:rsid w:val="002D4195"/>
    <w:rsid w:val="002D6EDA"/>
    <w:rsid w:val="002D7EA6"/>
    <w:rsid w:val="002E0C30"/>
    <w:rsid w:val="002E16F4"/>
    <w:rsid w:val="002E2D4B"/>
    <w:rsid w:val="002E4599"/>
    <w:rsid w:val="002E4D15"/>
    <w:rsid w:val="002E4DA9"/>
    <w:rsid w:val="002E51E8"/>
    <w:rsid w:val="002E6397"/>
    <w:rsid w:val="002E6E71"/>
    <w:rsid w:val="002E725B"/>
    <w:rsid w:val="002E75A9"/>
    <w:rsid w:val="002E7775"/>
    <w:rsid w:val="002F0DE0"/>
    <w:rsid w:val="002F222F"/>
    <w:rsid w:val="002F2FDB"/>
    <w:rsid w:val="002F31B3"/>
    <w:rsid w:val="002F37B4"/>
    <w:rsid w:val="002F3841"/>
    <w:rsid w:val="002F3E0B"/>
    <w:rsid w:val="002F3E39"/>
    <w:rsid w:val="002F46A2"/>
    <w:rsid w:val="002F655C"/>
    <w:rsid w:val="002F7C81"/>
    <w:rsid w:val="003010EB"/>
    <w:rsid w:val="00301A92"/>
    <w:rsid w:val="00303528"/>
    <w:rsid w:val="00303923"/>
    <w:rsid w:val="003043CB"/>
    <w:rsid w:val="00304BE7"/>
    <w:rsid w:val="00304C8D"/>
    <w:rsid w:val="003051AA"/>
    <w:rsid w:val="003053CC"/>
    <w:rsid w:val="00305FE0"/>
    <w:rsid w:val="00306FB1"/>
    <w:rsid w:val="00310423"/>
    <w:rsid w:val="00310FC4"/>
    <w:rsid w:val="00312203"/>
    <w:rsid w:val="0031220D"/>
    <w:rsid w:val="00314167"/>
    <w:rsid w:val="0031479A"/>
    <w:rsid w:val="003148E8"/>
    <w:rsid w:val="00315183"/>
    <w:rsid w:val="00315E65"/>
    <w:rsid w:val="003173F7"/>
    <w:rsid w:val="0032061D"/>
    <w:rsid w:val="003218FB"/>
    <w:rsid w:val="00321E02"/>
    <w:rsid w:val="00322026"/>
    <w:rsid w:val="0032299D"/>
    <w:rsid w:val="00323D63"/>
    <w:rsid w:val="00323DCF"/>
    <w:rsid w:val="00323F77"/>
    <w:rsid w:val="00325165"/>
    <w:rsid w:val="00325636"/>
    <w:rsid w:val="00325AE6"/>
    <w:rsid w:val="00325DC8"/>
    <w:rsid w:val="003260CA"/>
    <w:rsid w:val="00327601"/>
    <w:rsid w:val="00327A9A"/>
    <w:rsid w:val="003304F4"/>
    <w:rsid w:val="0033086F"/>
    <w:rsid w:val="0033159F"/>
    <w:rsid w:val="003321FA"/>
    <w:rsid w:val="00332403"/>
    <w:rsid w:val="0033259F"/>
    <w:rsid w:val="00332907"/>
    <w:rsid w:val="00332EEB"/>
    <w:rsid w:val="0033355C"/>
    <w:rsid w:val="003339D1"/>
    <w:rsid w:val="00333F3A"/>
    <w:rsid w:val="00333F91"/>
    <w:rsid w:val="00334659"/>
    <w:rsid w:val="00334BE8"/>
    <w:rsid w:val="003353E1"/>
    <w:rsid w:val="0033602F"/>
    <w:rsid w:val="0033612D"/>
    <w:rsid w:val="00336220"/>
    <w:rsid w:val="00340078"/>
    <w:rsid w:val="0034164E"/>
    <w:rsid w:val="00341832"/>
    <w:rsid w:val="00341C93"/>
    <w:rsid w:val="00345283"/>
    <w:rsid w:val="003454DD"/>
    <w:rsid w:val="0034587F"/>
    <w:rsid w:val="00345F3A"/>
    <w:rsid w:val="00347FFA"/>
    <w:rsid w:val="003505CF"/>
    <w:rsid w:val="003532AF"/>
    <w:rsid w:val="00353A55"/>
    <w:rsid w:val="003542EA"/>
    <w:rsid w:val="00354AD0"/>
    <w:rsid w:val="0035571B"/>
    <w:rsid w:val="00356360"/>
    <w:rsid w:val="003563B3"/>
    <w:rsid w:val="00356A7E"/>
    <w:rsid w:val="00357027"/>
    <w:rsid w:val="003572F3"/>
    <w:rsid w:val="0036008E"/>
    <w:rsid w:val="003635E9"/>
    <w:rsid w:val="003655E5"/>
    <w:rsid w:val="00365915"/>
    <w:rsid w:val="00365D8C"/>
    <w:rsid w:val="00365DEA"/>
    <w:rsid w:val="00366E5D"/>
    <w:rsid w:val="0036719A"/>
    <w:rsid w:val="003704E3"/>
    <w:rsid w:val="00370800"/>
    <w:rsid w:val="0037260C"/>
    <w:rsid w:val="00373D29"/>
    <w:rsid w:val="00374349"/>
    <w:rsid w:val="00374BFC"/>
    <w:rsid w:val="00374D2D"/>
    <w:rsid w:val="0037789F"/>
    <w:rsid w:val="00377D63"/>
    <w:rsid w:val="00377E1E"/>
    <w:rsid w:val="00380607"/>
    <w:rsid w:val="00381888"/>
    <w:rsid w:val="003828EA"/>
    <w:rsid w:val="00383F3E"/>
    <w:rsid w:val="0038418D"/>
    <w:rsid w:val="0038428C"/>
    <w:rsid w:val="003843DB"/>
    <w:rsid w:val="00385664"/>
    <w:rsid w:val="00385DB1"/>
    <w:rsid w:val="0038646D"/>
    <w:rsid w:val="003879A3"/>
    <w:rsid w:val="00387B19"/>
    <w:rsid w:val="00392F95"/>
    <w:rsid w:val="00393EBF"/>
    <w:rsid w:val="003945C7"/>
    <w:rsid w:val="00395734"/>
    <w:rsid w:val="00395E5B"/>
    <w:rsid w:val="003A0531"/>
    <w:rsid w:val="003A2D7D"/>
    <w:rsid w:val="003A3088"/>
    <w:rsid w:val="003A3C64"/>
    <w:rsid w:val="003A4ACC"/>
    <w:rsid w:val="003A5252"/>
    <w:rsid w:val="003A6171"/>
    <w:rsid w:val="003A775C"/>
    <w:rsid w:val="003B0972"/>
    <w:rsid w:val="003B0EA8"/>
    <w:rsid w:val="003B0F7E"/>
    <w:rsid w:val="003B1053"/>
    <w:rsid w:val="003B1F0F"/>
    <w:rsid w:val="003B1F6F"/>
    <w:rsid w:val="003B2C23"/>
    <w:rsid w:val="003B310D"/>
    <w:rsid w:val="003B51AF"/>
    <w:rsid w:val="003B5A7F"/>
    <w:rsid w:val="003B5AE6"/>
    <w:rsid w:val="003B5C6F"/>
    <w:rsid w:val="003B6AB7"/>
    <w:rsid w:val="003B6C9A"/>
    <w:rsid w:val="003C0674"/>
    <w:rsid w:val="003C28A8"/>
    <w:rsid w:val="003C297D"/>
    <w:rsid w:val="003C32DD"/>
    <w:rsid w:val="003C47B6"/>
    <w:rsid w:val="003C4AF5"/>
    <w:rsid w:val="003C5175"/>
    <w:rsid w:val="003C58A5"/>
    <w:rsid w:val="003C5E38"/>
    <w:rsid w:val="003C6159"/>
    <w:rsid w:val="003C72E8"/>
    <w:rsid w:val="003C7740"/>
    <w:rsid w:val="003C7B2A"/>
    <w:rsid w:val="003D00FB"/>
    <w:rsid w:val="003D0496"/>
    <w:rsid w:val="003D073A"/>
    <w:rsid w:val="003D112C"/>
    <w:rsid w:val="003D222A"/>
    <w:rsid w:val="003D302E"/>
    <w:rsid w:val="003D318A"/>
    <w:rsid w:val="003D3BC4"/>
    <w:rsid w:val="003D420E"/>
    <w:rsid w:val="003D5172"/>
    <w:rsid w:val="003D54FF"/>
    <w:rsid w:val="003D6057"/>
    <w:rsid w:val="003D6F21"/>
    <w:rsid w:val="003E0370"/>
    <w:rsid w:val="003E08BE"/>
    <w:rsid w:val="003E09D0"/>
    <w:rsid w:val="003E0CCE"/>
    <w:rsid w:val="003E0D35"/>
    <w:rsid w:val="003E0E48"/>
    <w:rsid w:val="003E312C"/>
    <w:rsid w:val="003E3BB8"/>
    <w:rsid w:val="003E4519"/>
    <w:rsid w:val="003E528A"/>
    <w:rsid w:val="003E5C3B"/>
    <w:rsid w:val="003E6B64"/>
    <w:rsid w:val="003E7216"/>
    <w:rsid w:val="003E78B4"/>
    <w:rsid w:val="003F07C1"/>
    <w:rsid w:val="003F10C3"/>
    <w:rsid w:val="003F2883"/>
    <w:rsid w:val="003F3182"/>
    <w:rsid w:val="003F3490"/>
    <w:rsid w:val="003F3781"/>
    <w:rsid w:val="003F3C7D"/>
    <w:rsid w:val="003F5151"/>
    <w:rsid w:val="003F6E44"/>
    <w:rsid w:val="003F6E54"/>
    <w:rsid w:val="003F6EBF"/>
    <w:rsid w:val="00400038"/>
    <w:rsid w:val="00400505"/>
    <w:rsid w:val="00400D1B"/>
    <w:rsid w:val="00400EEC"/>
    <w:rsid w:val="00400FF7"/>
    <w:rsid w:val="004018EE"/>
    <w:rsid w:val="00402765"/>
    <w:rsid w:val="00403E26"/>
    <w:rsid w:val="00404346"/>
    <w:rsid w:val="004047AE"/>
    <w:rsid w:val="004063B2"/>
    <w:rsid w:val="004067DE"/>
    <w:rsid w:val="004076DE"/>
    <w:rsid w:val="00407B52"/>
    <w:rsid w:val="00410869"/>
    <w:rsid w:val="00410CF5"/>
    <w:rsid w:val="004115E6"/>
    <w:rsid w:val="00411E94"/>
    <w:rsid w:val="0041263D"/>
    <w:rsid w:val="00413492"/>
    <w:rsid w:val="00414CC6"/>
    <w:rsid w:val="00414E1E"/>
    <w:rsid w:val="00415435"/>
    <w:rsid w:val="0041573E"/>
    <w:rsid w:val="004159AA"/>
    <w:rsid w:val="00415DE8"/>
    <w:rsid w:val="00416AE5"/>
    <w:rsid w:val="004176C3"/>
    <w:rsid w:val="004223D5"/>
    <w:rsid w:val="00422721"/>
    <w:rsid w:val="004232D1"/>
    <w:rsid w:val="004236E2"/>
    <w:rsid w:val="004239E3"/>
    <w:rsid w:val="004252C2"/>
    <w:rsid w:val="00425653"/>
    <w:rsid w:val="00425FDE"/>
    <w:rsid w:val="00427008"/>
    <w:rsid w:val="0042789A"/>
    <w:rsid w:val="00427A89"/>
    <w:rsid w:val="0043038B"/>
    <w:rsid w:val="0043182E"/>
    <w:rsid w:val="00432048"/>
    <w:rsid w:val="00432067"/>
    <w:rsid w:val="0043231A"/>
    <w:rsid w:val="0043475B"/>
    <w:rsid w:val="004349C1"/>
    <w:rsid w:val="00434D11"/>
    <w:rsid w:val="0043615E"/>
    <w:rsid w:val="00436725"/>
    <w:rsid w:val="0043693C"/>
    <w:rsid w:val="00436BB0"/>
    <w:rsid w:val="00436DD1"/>
    <w:rsid w:val="004377D6"/>
    <w:rsid w:val="00437811"/>
    <w:rsid w:val="00440B03"/>
    <w:rsid w:val="004413F2"/>
    <w:rsid w:val="00441A81"/>
    <w:rsid w:val="00442519"/>
    <w:rsid w:val="00442B8B"/>
    <w:rsid w:val="00443596"/>
    <w:rsid w:val="00443E97"/>
    <w:rsid w:val="0044483B"/>
    <w:rsid w:val="00444A7B"/>
    <w:rsid w:val="004466C4"/>
    <w:rsid w:val="00446C51"/>
    <w:rsid w:val="004470CF"/>
    <w:rsid w:val="00450AD2"/>
    <w:rsid w:val="00450B88"/>
    <w:rsid w:val="004511CF"/>
    <w:rsid w:val="0045287A"/>
    <w:rsid w:val="00452946"/>
    <w:rsid w:val="00453079"/>
    <w:rsid w:val="00453431"/>
    <w:rsid w:val="0045371A"/>
    <w:rsid w:val="00453DF4"/>
    <w:rsid w:val="004545E6"/>
    <w:rsid w:val="0045537F"/>
    <w:rsid w:val="0045669F"/>
    <w:rsid w:val="004577FF"/>
    <w:rsid w:val="00457CBA"/>
    <w:rsid w:val="00457F9A"/>
    <w:rsid w:val="00460917"/>
    <w:rsid w:val="0046134A"/>
    <w:rsid w:val="0046202D"/>
    <w:rsid w:val="00462AE8"/>
    <w:rsid w:val="00463DE9"/>
    <w:rsid w:val="0046443F"/>
    <w:rsid w:val="00464773"/>
    <w:rsid w:val="00465A3D"/>
    <w:rsid w:val="00465A85"/>
    <w:rsid w:val="004668FD"/>
    <w:rsid w:val="00467577"/>
    <w:rsid w:val="0046769D"/>
    <w:rsid w:val="0046785C"/>
    <w:rsid w:val="004679C3"/>
    <w:rsid w:val="00470459"/>
    <w:rsid w:val="00470DEF"/>
    <w:rsid w:val="004722A3"/>
    <w:rsid w:val="004733EB"/>
    <w:rsid w:val="0047342E"/>
    <w:rsid w:val="00473AF9"/>
    <w:rsid w:val="00473C2D"/>
    <w:rsid w:val="00473EC6"/>
    <w:rsid w:val="00473F54"/>
    <w:rsid w:val="00474C21"/>
    <w:rsid w:val="00474F3F"/>
    <w:rsid w:val="0047548E"/>
    <w:rsid w:val="00476154"/>
    <w:rsid w:val="004767F5"/>
    <w:rsid w:val="00476D5F"/>
    <w:rsid w:val="00476FA8"/>
    <w:rsid w:val="004775D9"/>
    <w:rsid w:val="00480A06"/>
    <w:rsid w:val="00484988"/>
    <w:rsid w:val="0048582D"/>
    <w:rsid w:val="00485B1E"/>
    <w:rsid w:val="004862FC"/>
    <w:rsid w:val="00486FAB"/>
    <w:rsid w:val="0048706E"/>
    <w:rsid w:val="004911E2"/>
    <w:rsid w:val="004914AC"/>
    <w:rsid w:val="00491AC8"/>
    <w:rsid w:val="00492791"/>
    <w:rsid w:val="00493532"/>
    <w:rsid w:val="00494B27"/>
    <w:rsid w:val="00495433"/>
    <w:rsid w:val="00495663"/>
    <w:rsid w:val="00495BFC"/>
    <w:rsid w:val="004961B4"/>
    <w:rsid w:val="004A0620"/>
    <w:rsid w:val="004A0835"/>
    <w:rsid w:val="004A092A"/>
    <w:rsid w:val="004A095C"/>
    <w:rsid w:val="004A1665"/>
    <w:rsid w:val="004A1EB6"/>
    <w:rsid w:val="004A237C"/>
    <w:rsid w:val="004A238D"/>
    <w:rsid w:val="004A2BBA"/>
    <w:rsid w:val="004A43B3"/>
    <w:rsid w:val="004A44E3"/>
    <w:rsid w:val="004A47D1"/>
    <w:rsid w:val="004A48A2"/>
    <w:rsid w:val="004A4EEF"/>
    <w:rsid w:val="004A5269"/>
    <w:rsid w:val="004A60E0"/>
    <w:rsid w:val="004A624D"/>
    <w:rsid w:val="004A689E"/>
    <w:rsid w:val="004A695C"/>
    <w:rsid w:val="004A7220"/>
    <w:rsid w:val="004A7438"/>
    <w:rsid w:val="004A7C5E"/>
    <w:rsid w:val="004A7FA4"/>
    <w:rsid w:val="004A7FB5"/>
    <w:rsid w:val="004B0429"/>
    <w:rsid w:val="004B072B"/>
    <w:rsid w:val="004B355E"/>
    <w:rsid w:val="004B430F"/>
    <w:rsid w:val="004B45A7"/>
    <w:rsid w:val="004B479B"/>
    <w:rsid w:val="004B4B82"/>
    <w:rsid w:val="004B5E60"/>
    <w:rsid w:val="004B6B65"/>
    <w:rsid w:val="004C0F0C"/>
    <w:rsid w:val="004C152F"/>
    <w:rsid w:val="004C1CE5"/>
    <w:rsid w:val="004C2085"/>
    <w:rsid w:val="004C2C36"/>
    <w:rsid w:val="004C4DEB"/>
    <w:rsid w:val="004C5643"/>
    <w:rsid w:val="004C57B8"/>
    <w:rsid w:val="004C65DF"/>
    <w:rsid w:val="004C6709"/>
    <w:rsid w:val="004C6E09"/>
    <w:rsid w:val="004D09B6"/>
    <w:rsid w:val="004D14F7"/>
    <w:rsid w:val="004D2542"/>
    <w:rsid w:val="004D308A"/>
    <w:rsid w:val="004D48FC"/>
    <w:rsid w:val="004D4CED"/>
    <w:rsid w:val="004D4D2D"/>
    <w:rsid w:val="004D5756"/>
    <w:rsid w:val="004D59E7"/>
    <w:rsid w:val="004D6ADA"/>
    <w:rsid w:val="004D6EDE"/>
    <w:rsid w:val="004D7955"/>
    <w:rsid w:val="004E1AE7"/>
    <w:rsid w:val="004E1E00"/>
    <w:rsid w:val="004E1FA9"/>
    <w:rsid w:val="004E1FFC"/>
    <w:rsid w:val="004E2216"/>
    <w:rsid w:val="004E34F0"/>
    <w:rsid w:val="004E3616"/>
    <w:rsid w:val="004E3B8D"/>
    <w:rsid w:val="004E3DFE"/>
    <w:rsid w:val="004E3FAD"/>
    <w:rsid w:val="004E407E"/>
    <w:rsid w:val="004E5944"/>
    <w:rsid w:val="004E5E1A"/>
    <w:rsid w:val="004E637E"/>
    <w:rsid w:val="004E6970"/>
    <w:rsid w:val="004F016C"/>
    <w:rsid w:val="004F0AF3"/>
    <w:rsid w:val="004F1CEA"/>
    <w:rsid w:val="004F1F9D"/>
    <w:rsid w:val="004F20E6"/>
    <w:rsid w:val="004F32D8"/>
    <w:rsid w:val="004F4D07"/>
    <w:rsid w:val="004F5932"/>
    <w:rsid w:val="00500D01"/>
    <w:rsid w:val="005025AE"/>
    <w:rsid w:val="005028AC"/>
    <w:rsid w:val="00502CFB"/>
    <w:rsid w:val="00504736"/>
    <w:rsid w:val="00505249"/>
    <w:rsid w:val="00505B3C"/>
    <w:rsid w:val="00505E0F"/>
    <w:rsid w:val="0050615F"/>
    <w:rsid w:val="00507083"/>
    <w:rsid w:val="005078EF"/>
    <w:rsid w:val="0051079A"/>
    <w:rsid w:val="00510A3B"/>
    <w:rsid w:val="005117E9"/>
    <w:rsid w:val="00511DEF"/>
    <w:rsid w:val="0051296B"/>
    <w:rsid w:val="00513363"/>
    <w:rsid w:val="00514AED"/>
    <w:rsid w:val="005151CD"/>
    <w:rsid w:val="00515546"/>
    <w:rsid w:val="00515778"/>
    <w:rsid w:val="00515C43"/>
    <w:rsid w:val="0051629E"/>
    <w:rsid w:val="00516C42"/>
    <w:rsid w:val="0051732E"/>
    <w:rsid w:val="005201CD"/>
    <w:rsid w:val="005202AB"/>
    <w:rsid w:val="00521E6B"/>
    <w:rsid w:val="00522AC3"/>
    <w:rsid w:val="00522F21"/>
    <w:rsid w:val="005242C5"/>
    <w:rsid w:val="00524591"/>
    <w:rsid w:val="005258A0"/>
    <w:rsid w:val="005259B1"/>
    <w:rsid w:val="00525AAD"/>
    <w:rsid w:val="005266E4"/>
    <w:rsid w:val="00526B55"/>
    <w:rsid w:val="00526DAD"/>
    <w:rsid w:val="0052732A"/>
    <w:rsid w:val="005275C8"/>
    <w:rsid w:val="00527778"/>
    <w:rsid w:val="00527970"/>
    <w:rsid w:val="00527EFC"/>
    <w:rsid w:val="00527F0F"/>
    <w:rsid w:val="005305AE"/>
    <w:rsid w:val="00530F55"/>
    <w:rsid w:val="00531019"/>
    <w:rsid w:val="00532CF0"/>
    <w:rsid w:val="00533984"/>
    <w:rsid w:val="00533F2B"/>
    <w:rsid w:val="005341FD"/>
    <w:rsid w:val="00534FCA"/>
    <w:rsid w:val="00536309"/>
    <w:rsid w:val="00536AE2"/>
    <w:rsid w:val="0053791F"/>
    <w:rsid w:val="00541A58"/>
    <w:rsid w:val="005429D4"/>
    <w:rsid w:val="005429EF"/>
    <w:rsid w:val="00542D91"/>
    <w:rsid w:val="00543309"/>
    <w:rsid w:val="00543EEF"/>
    <w:rsid w:val="00545048"/>
    <w:rsid w:val="005457D0"/>
    <w:rsid w:val="00545AFE"/>
    <w:rsid w:val="00546C7D"/>
    <w:rsid w:val="0054728B"/>
    <w:rsid w:val="00547799"/>
    <w:rsid w:val="00547C0E"/>
    <w:rsid w:val="00547F47"/>
    <w:rsid w:val="005501E0"/>
    <w:rsid w:val="00550865"/>
    <w:rsid w:val="00550F92"/>
    <w:rsid w:val="00551F99"/>
    <w:rsid w:val="00552252"/>
    <w:rsid w:val="00552A02"/>
    <w:rsid w:val="00553E3D"/>
    <w:rsid w:val="00553FC7"/>
    <w:rsid w:val="00554212"/>
    <w:rsid w:val="00555C0C"/>
    <w:rsid w:val="0055652B"/>
    <w:rsid w:val="00557C8A"/>
    <w:rsid w:val="00557D31"/>
    <w:rsid w:val="0056049F"/>
    <w:rsid w:val="00560542"/>
    <w:rsid w:val="005605EF"/>
    <w:rsid w:val="00560D44"/>
    <w:rsid w:val="00563642"/>
    <w:rsid w:val="005642CC"/>
    <w:rsid w:val="00565837"/>
    <w:rsid w:val="0056583A"/>
    <w:rsid w:val="00565B72"/>
    <w:rsid w:val="0056617D"/>
    <w:rsid w:val="00566E98"/>
    <w:rsid w:val="005676F8"/>
    <w:rsid w:val="005678BC"/>
    <w:rsid w:val="0056798A"/>
    <w:rsid w:val="00570D6B"/>
    <w:rsid w:val="005713D5"/>
    <w:rsid w:val="005718D6"/>
    <w:rsid w:val="00571ECE"/>
    <w:rsid w:val="00571F0F"/>
    <w:rsid w:val="00573418"/>
    <w:rsid w:val="0057651E"/>
    <w:rsid w:val="00576F05"/>
    <w:rsid w:val="00576FD1"/>
    <w:rsid w:val="00577203"/>
    <w:rsid w:val="0057734C"/>
    <w:rsid w:val="00577C16"/>
    <w:rsid w:val="00581125"/>
    <w:rsid w:val="00581992"/>
    <w:rsid w:val="00581E79"/>
    <w:rsid w:val="00581E83"/>
    <w:rsid w:val="005823A9"/>
    <w:rsid w:val="0058483D"/>
    <w:rsid w:val="00584F10"/>
    <w:rsid w:val="00584F16"/>
    <w:rsid w:val="00585109"/>
    <w:rsid w:val="005855D4"/>
    <w:rsid w:val="00585BBD"/>
    <w:rsid w:val="005870D1"/>
    <w:rsid w:val="0058745B"/>
    <w:rsid w:val="00587888"/>
    <w:rsid w:val="005901A9"/>
    <w:rsid w:val="00590BE2"/>
    <w:rsid w:val="0059222D"/>
    <w:rsid w:val="0059318D"/>
    <w:rsid w:val="00594BEC"/>
    <w:rsid w:val="005950E5"/>
    <w:rsid w:val="005970FB"/>
    <w:rsid w:val="00597DD8"/>
    <w:rsid w:val="00597E5D"/>
    <w:rsid w:val="005A167A"/>
    <w:rsid w:val="005A183D"/>
    <w:rsid w:val="005A1AB2"/>
    <w:rsid w:val="005A245C"/>
    <w:rsid w:val="005A305F"/>
    <w:rsid w:val="005A3459"/>
    <w:rsid w:val="005A4A6E"/>
    <w:rsid w:val="005A6AB4"/>
    <w:rsid w:val="005A6DF9"/>
    <w:rsid w:val="005A7BC6"/>
    <w:rsid w:val="005A7CB7"/>
    <w:rsid w:val="005A7DE8"/>
    <w:rsid w:val="005B03FE"/>
    <w:rsid w:val="005B0B51"/>
    <w:rsid w:val="005B2936"/>
    <w:rsid w:val="005B2FF4"/>
    <w:rsid w:val="005B332A"/>
    <w:rsid w:val="005B3CD9"/>
    <w:rsid w:val="005B47FA"/>
    <w:rsid w:val="005B4E5C"/>
    <w:rsid w:val="005B578F"/>
    <w:rsid w:val="005B5A99"/>
    <w:rsid w:val="005B6463"/>
    <w:rsid w:val="005B6AA9"/>
    <w:rsid w:val="005B6FE9"/>
    <w:rsid w:val="005C011A"/>
    <w:rsid w:val="005C0C3D"/>
    <w:rsid w:val="005C19A3"/>
    <w:rsid w:val="005C1AC4"/>
    <w:rsid w:val="005C314D"/>
    <w:rsid w:val="005C4222"/>
    <w:rsid w:val="005C503C"/>
    <w:rsid w:val="005C7073"/>
    <w:rsid w:val="005C7F9E"/>
    <w:rsid w:val="005D03F5"/>
    <w:rsid w:val="005D153C"/>
    <w:rsid w:val="005D154D"/>
    <w:rsid w:val="005D1A8B"/>
    <w:rsid w:val="005D2F1F"/>
    <w:rsid w:val="005D3745"/>
    <w:rsid w:val="005D4278"/>
    <w:rsid w:val="005D4531"/>
    <w:rsid w:val="005D4BF0"/>
    <w:rsid w:val="005D4F1B"/>
    <w:rsid w:val="005D518A"/>
    <w:rsid w:val="005D53B7"/>
    <w:rsid w:val="005D5B40"/>
    <w:rsid w:val="005D5E68"/>
    <w:rsid w:val="005D6CCD"/>
    <w:rsid w:val="005D7561"/>
    <w:rsid w:val="005E11E2"/>
    <w:rsid w:val="005E1953"/>
    <w:rsid w:val="005E1B50"/>
    <w:rsid w:val="005E2487"/>
    <w:rsid w:val="005E2DA0"/>
    <w:rsid w:val="005E306D"/>
    <w:rsid w:val="005E3181"/>
    <w:rsid w:val="005E33F5"/>
    <w:rsid w:val="005E5C27"/>
    <w:rsid w:val="005E789A"/>
    <w:rsid w:val="005F1962"/>
    <w:rsid w:val="005F2F19"/>
    <w:rsid w:val="005F4394"/>
    <w:rsid w:val="005F4A27"/>
    <w:rsid w:val="005F4D9C"/>
    <w:rsid w:val="005F4DA6"/>
    <w:rsid w:val="005F507C"/>
    <w:rsid w:val="005F535A"/>
    <w:rsid w:val="005F59B8"/>
    <w:rsid w:val="005F5B27"/>
    <w:rsid w:val="005F706B"/>
    <w:rsid w:val="005F79A8"/>
    <w:rsid w:val="005F7A57"/>
    <w:rsid w:val="00601D06"/>
    <w:rsid w:val="00602159"/>
    <w:rsid w:val="006024A7"/>
    <w:rsid w:val="00604622"/>
    <w:rsid w:val="00605163"/>
    <w:rsid w:val="00606690"/>
    <w:rsid w:val="0060734C"/>
    <w:rsid w:val="00607673"/>
    <w:rsid w:val="00610258"/>
    <w:rsid w:val="00610733"/>
    <w:rsid w:val="00612639"/>
    <w:rsid w:val="00614AF8"/>
    <w:rsid w:val="00614E7E"/>
    <w:rsid w:val="006156AC"/>
    <w:rsid w:val="00616291"/>
    <w:rsid w:val="00616449"/>
    <w:rsid w:val="00617A07"/>
    <w:rsid w:val="006217AA"/>
    <w:rsid w:val="006230E1"/>
    <w:rsid w:val="006237D3"/>
    <w:rsid w:val="00623AA3"/>
    <w:rsid w:val="00625465"/>
    <w:rsid w:val="00625B5B"/>
    <w:rsid w:val="00626537"/>
    <w:rsid w:val="0062690B"/>
    <w:rsid w:val="00626C33"/>
    <w:rsid w:val="006276BB"/>
    <w:rsid w:val="006279DB"/>
    <w:rsid w:val="00627E1A"/>
    <w:rsid w:val="00630540"/>
    <w:rsid w:val="0063078F"/>
    <w:rsid w:val="00632354"/>
    <w:rsid w:val="0063287E"/>
    <w:rsid w:val="0063363F"/>
    <w:rsid w:val="00634577"/>
    <w:rsid w:val="00637E05"/>
    <w:rsid w:val="00641364"/>
    <w:rsid w:val="006415B7"/>
    <w:rsid w:val="00642B27"/>
    <w:rsid w:val="00642FE2"/>
    <w:rsid w:val="006439C2"/>
    <w:rsid w:val="00643B45"/>
    <w:rsid w:val="00644623"/>
    <w:rsid w:val="006449FB"/>
    <w:rsid w:val="00646CC8"/>
    <w:rsid w:val="00647E42"/>
    <w:rsid w:val="00650A9C"/>
    <w:rsid w:val="006511A7"/>
    <w:rsid w:val="00651BA2"/>
    <w:rsid w:val="00652905"/>
    <w:rsid w:val="00652D5A"/>
    <w:rsid w:val="006533D1"/>
    <w:rsid w:val="006535A1"/>
    <w:rsid w:val="006544C7"/>
    <w:rsid w:val="006545DB"/>
    <w:rsid w:val="00654A52"/>
    <w:rsid w:val="00655240"/>
    <w:rsid w:val="00655539"/>
    <w:rsid w:val="006555B8"/>
    <w:rsid w:val="00656583"/>
    <w:rsid w:val="00657E87"/>
    <w:rsid w:val="0066002A"/>
    <w:rsid w:val="00660050"/>
    <w:rsid w:val="00661142"/>
    <w:rsid w:val="00661386"/>
    <w:rsid w:val="00661914"/>
    <w:rsid w:val="00661A4F"/>
    <w:rsid w:val="00663043"/>
    <w:rsid w:val="00663880"/>
    <w:rsid w:val="00663AEC"/>
    <w:rsid w:val="00664749"/>
    <w:rsid w:val="00664BDA"/>
    <w:rsid w:val="0066541C"/>
    <w:rsid w:val="00665E64"/>
    <w:rsid w:val="00666559"/>
    <w:rsid w:val="00667023"/>
    <w:rsid w:val="00667C6F"/>
    <w:rsid w:val="0067023F"/>
    <w:rsid w:val="006747EC"/>
    <w:rsid w:val="00674851"/>
    <w:rsid w:val="00674E22"/>
    <w:rsid w:val="006766DB"/>
    <w:rsid w:val="006768CB"/>
    <w:rsid w:val="00677013"/>
    <w:rsid w:val="0067781E"/>
    <w:rsid w:val="0068015D"/>
    <w:rsid w:val="00680618"/>
    <w:rsid w:val="00680B36"/>
    <w:rsid w:val="00680DB2"/>
    <w:rsid w:val="0068201E"/>
    <w:rsid w:val="00682A87"/>
    <w:rsid w:val="00683BF7"/>
    <w:rsid w:val="00683E0E"/>
    <w:rsid w:val="00683EC9"/>
    <w:rsid w:val="0068416A"/>
    <w:rsid w:val="006848DA"/>
    <w:rsid w:val="006850CA"/>
    <w:rsid w:val="00685195"/>
    <w:rsid w:val="0068563C"/>
    <w:rsid w:val="00685D56"/>
    <w:rsid w:val="00685F4E"/>
    <w:rsid w:val="0068616B"/>
    <w:rsid w:val="006861ED"/>
    <w:rsid w:val="00687AF3"/>
    <w:rsid w:val="00690C94"/>
    <w:rsid w:val="006914F3"/>
    <w:rsid w:val="00691755"/>
    <w:rsid w:val="00691B96"/>
    <w:rsid w:val="00691C79"/>
    <w:rsid w:val="00691D87"/>
    <w:rsid w:val="0069235A"/>
    <w:rsid w:val="0069235B"/>
    <w:rsid w:val="0069277E"/>
    <w:rsid w:val="00692839"/>
    <w:rsid w:val="00692DD6"/>
    <w:rsid w:val="00693661"/>
    <w:rsid w:val="00694770"/>
    <w:rsid w:val="00697232"/>
    <w:rsid w:val="006973F7"/>
    <w:rsid w:val="00697438"/>
    <w:rsid w:val="006A073D"/>
    <w:rsid w:val="006A141D"/>
    <w:rsid w:val="006A1912"/>
    <w:rsid w:val="006A1A9B"/>
    <w:rsid w:val="006A21C2"/>
    <w:rsid w:val="006A2826"/>
    <w:rsid w:val="006A319A"/>
    <w:rsid w:val="006A3E26"/>
    <w:rsid w:val="006A40A8"/>
    <w:rsid w:val="006A47CC"/>
    <w:rsid w:val="006A59DD"/>
    <w:rsid w:val="006A7F7B"/>
    <w:rsid w:val="006B01D3"/>
    <w:rsid w:val="006B173C"/>
    <w:rsid w:val="006B1E91"/>
    <w:rsid w:val="006B473D"/>
    <w:rsid w:val="006B48C0"/>
    <w:rsid w:val="006B4AFC"/>
    <w:rsid w:val="006B649B"/>
    <w:rsid w:val="006B6BC1"/>
    <w:rsid w:val="006C0343"/>
    <w:rsid w:val="006C0489"/>
    <w:rsid w:val="006C2472"/>
    <w:rsid w:val="006C2645"/>
    <w:rsid w:val="006C328B"/>
    <w:rsid w:val="006C78FB"/>
    <w:rsid w:val="006D041F"/>
    <w:rsid w:val="006D0949"/>
    <w:rsid w:val="006D0E69"/>
    <w:rsid w:val="006D200B"/>
    <w:rsid w:val="006D242D"/>
    <w:rsid w:val="006D3800"/>
    <w:rsid w:val="006D4D15"/>
    <w:rsid w:val="006D5D7B"/>
    <w:rsid w:val="006D638A"/>
    <w:rsid w:val="006D66E8"/>
    <w:rsid w:val="006D7377"/>
    <w:rsid w:val="006D76D9"/>
    <w:rsid w:val="006D7C9C"/>
    <w:rsid w:val="006E0A4D"/>
    <w:rsid w:val="006E0F9A"/>
    <w:rsid w:val="006E16D1"/>
    <w:rsid w:val="006E2044"/>
    <w:rsid w:val="006E2879"/>
    <w:rsid w:val="006E2CB2"/>
    <w:rsid w:val="006E4DF6"/>
    <w:rsid w:val="006E50FB"/>
    <w:rsid w:val="006E5F1C"/>
    <w:rsid w:val="006E5FFC"/>
    <w:rsid w:val="006E6757"/>
    <w:rsid w:val="006E6893"/>
    <w:rsid w:val="006F0527"/>
    <w:rsid w:val="006F1270"/>
    <w:rsid w:val="006F20EC"/>
    <w:rsid w:val="006F2507"/>
    <w:rsid w:val="006F2613"/>
    <w:rsid w:val="006F34C1"/>
    <w:rsid w:val="006F7FF3"/>
    <w:rsid w:val="00700B37"/>
    <w:rsid w:val="00700B59"/>
    <w:rsid w:val="00701062"/>
    <w:rsid w:val="007019D1"/>
    <w:rsid w:val="00701BB2"/>
    <w:rsid w:val="0070237D"/>
    <w:rsid w:val="00704A3B"/>
    <w:rsid w:val="00704BF4"/>
    <w:rsid w:val="007053BC"/>
    <w:rsid w:val="00705D5C"/>
    <w:rsid w:val="0070644E"/>
    <w:rsid w:val="00706D47"/>
    <w:rsid w:val="0070718C"/>
    <w:rsid w:val="007076FE"/>
    <w:rsid w:val="00707996"/>
    <w:rsid w:val="00707F6D"/>
    <w:rsid w:val="007116AD"/>
    <w:rsid w:val="007119B3"/>
    <w:rsid w:val="007128E1"/>
    <w:rsid w:val="00712C55"/>
    <w:rsid w:val="00713BE8"/>
    <w:rsid w:val="0071468B"/>
    <w:rsid w:val="00714BF5"/>
    <w:rsid w:val="007153C1"/>
    <w:rsid w:val="00716ADE"/>
    <w:rsid w:val="0072017B"/>
    <w:rsid w:val="00720A1F"/>
    <w:rsid w:val="007210D1"/>
    <w:rsid w:val="00721C17"/>
    <w:rsid w:val="00721DD9"/>
    <w:rsid w:val="00722D62"/>
    <w:rsid w:val="00722DD3"/>
    <w:rsid w:val="007233DE"/>
    <w:rsid w:val="0072509B"/>
    <w:rsid w:val="00725E92"/>
    <w:rsid w:val="007262D8"/>
    <w:rsid w:val="007266BB"/>
    <w:rsid w:val="007269CB"/>
    <w:rsid w:val="007271F5"/>
    <w:rsid w:val="00727659"/>
    <w:rsid w:val="0073072D"/>
    <w:rsid w:val="00731295"/>
    <w:rsid w:val="00732364"/>
    <w:rsid w:val="0073402E"/>
    <w:rsid w:val="00735BA6"/>
    <w:rsid w:val="00735FFE"/>
    <w:rsid w:val="0073640E"/>
    <w:rsid w:val="00740935"/>
    <w:rsid w:val="00742135"/>
    <w:rsid w:val="0074218E"/>
    <w:rsid w:val="00743293"/>
    <w:rsid w:val="00743D36"/>
    <w:rsid w:val="0074519B"/>
    <w:rsid w:val="00745A6D"/>
    <w:rsid w:val="00745E65"/>
    <w:rsid w:val="007478E9"/>
    <w:rsid w:val="00747A05"/>
    <w:rsid w:val="00747B28"/>
    <w:rsid w:val="00747C82"/>
    <w:rsid w:val="00750ACA"/>
    <w:rsid w:val="00750D2B"/>
    <w:rsid w:val="00750EBF"/>
    <w:rsid w:val="00753289"/>
    <w:rsid w:val="00753FB7"/>
    <w:rsid w:val="00754209"/>
    <w:rsid w:val="00754950"/>
    <w:rsid w:val="00754E19"/>
    <w:rsid w:val="00754EA5"/>
    <w:rsid w:val="007553C1"/>
    <w:rsid w:val="007559EF"/>
    <w:rsid w:val="0075677E"/>
    <w:rsid w:val="00757892"/>
    <w:rsid w:val="00757E03"/>
    <w:rsid w:val="00757FC6"/>
    <w:rsid w:val="0076004F"/>
    <w:rsid w:val="00760867"/>
    <w:rsid w:val="0076283C"/>
    <w:rsid w:val="00762961"/>
    <w:rsid w:val="00762C89"/>
    <w:rsid w:val="00762F09"/>
    <w:rsid w:val="00763A21"/>
    <w:rsid w:val="00764D6E"/>
    <w:rsid w:val="00766CFC"/>
    <w:rsid w:val="00767916"/>
    <w:rsid w:val="00770629"/>
    <w:rsid w:val="007710A2"/>
    <w:rsid w:val="0077160D"/>
    <w:rsid w:val="00771BEC"/>
    <w:rsid w:val="00772037"/>
    <w:rsid w:val="00772099"/>
    <w:rsid w:val="00772A9D"/>
    <w:rsid w:val="007754BD"/>
    <w:rsid w:val="007760E3"/>
    <w:rsid w:val="007764CC"/>
    <w:rsid w:val="00776650"/>
    <w:rsid w:val="00777B3D"/>
    <w:rsid w:val="00777D41"/>
    <w:rsid w:val="00780311"/>
    <w:rsid w:val="007809BA"/>
    <w:rsid w:val="00781692"/>
    <w:rsid w:val="00781FC8"/>
    <w:rsid w:val="00782D6C"/>
    <w:rsid w:val="00783700"/>
    <w:rsid w:val="007841F7"/>
    <w:rsid w:val="0078489D"/>
    <w:rsid w:val="00784AB3"/>
    <w:rsid w:val="007856DD"/>
    <w:rsid w:val="00786A24"/>
    <w:rsid w:val="00787920"/>
    <w:rsid w:val="007914D7"/>
    <w:rsid w:val="00791D09"/>
    <w:rsid w:val="00792135"/>
    <w:rsid w:val="00792288"/>
    <w:rsid w:val="007925C4"/>
    <w:rsid w:val="007927D6"/>
    <w:rsid w:val="00793FC1"/>
    <w:rsid w:val="0079413A"/>
    <w:rsid w:val="0079446E"/>
    <w:rsid w:val="00794862"/>
    <w:rsid w:val="00795848"/>
    <w:rsid w:val="00795B4C"/>
    <w:rsid w:val="007A00BF"/>
    <w:rsid w:val="007A21A9"/>
    <w:rsid w:val="007A3381"/>
    <w:rsid w:val="007A391E"/>
    <w:rsid w:val="007A40F9"/>
    <w:rsid w:val="007A5A7B"/>
    <w:rsid w:val="007A6DE2"/>
    <w:rsid w:val="007A7FB0"/>
    <w:rsid w:val="007B181A"/>
    <w:rsid w:val="007B1AB0"/>
    <w:rsid w:val="007B52E5"/>
    <w:rsid w:val="007B5B4D"/>
    <w:rsid w:val="007B71FA"/>
    <w:rsid w:val="007B726E"/>
    <w:rsid w:val="007C29AE"/>
    <w:rsid w:val="007C453E"/>
    <w:rsid w:val="007C5812"/>
    <w:rsid w:val="007C59D1"/>
    <w:rsid w:val="007C60CD"/>
    <w:rsid w:val="007C60FC"/>
    <w:rsid w:val="007D03D1"/>
    <w:rsid w:val="007D06E6"/>
    <w:rsid w:val="007D0FCD"/>
    <w:rsid w:val="007D1149"/>
    <w:rsid w:val="007D142E"/>
    <w:rsid w:val="007D1613"/>
    <w:rsid w:val="007D2712"/>
    <w:rsid w:val="007D2D16"/>
    <w:rsid w:val="007D2E22"/>
    <w:rsid w:val="007D2F0E"/>
    <w:rsid w:val="007D3420"/>
    <w:rsid w:val="007D35B7"/>
    <w:rsid w:val="007D37CE"/>
    <w:rsid w:val="007D487D"/>
    <w:rsid w:val="007D48DC"/>
    <w:rsid w:val="007D4EB0"/>
    <w:rsid w:val="007D6239"/>
    <w:rsid w:val="007E1622"/>
    <w:rsid w:val="007E2B30"/>
    <w:rsid w:val="007E30CD"/>
    <w:rsid w:val="007E31BF"/>
    <w:rsid w:val="007E729E"/>
    <w:rsid w:val="007F2024"/>
    <w:rsid w:val="007F27D6"/>
    <w:rsid w:val="007F3F8E"/>
    <w:rsid w:val="007F4220"/>
    <w:rsid w:val="007F74ED"/>
    <w:rsid w:val="008000FB"/>
    <w:rsid w:val="00800417"/>
    <w:rsid w:val="00800B62"/>
    <w:rsid w:val="00801CB5"/>
    <w:rsid w:val="008038C2"/>
    <w:rsid w:val="00803D0C"/>
    <w:rsid w:val="00804C8C"/>
    <w:rsid w:val="008053E5"/>
    <w:rsid w:val="00805A65"/>
    <w:rsid w:val="0080652C"/>
    <w:rsid w:val="0080722D"/>
    <w:rsid w:val="008102AB"/>
    <w:rsid w:val="008113AA"/>
    <w:rsid w:val="008122B7"/>
    <w:rsid w:val="00812D06"/>
    <w:rsid w:val="0081302B"/>
    <w:rsid w:val="00815167"/>
    <w:rsid w:val="0081533C"/>
    <w:rsid w:val="008155B1"/>
    <w:rsid w:val="00815E8E"/>
    <w:rsid w:val="00817B1F"/>
    <w:rsid w:val="00820424"/>
    <w:rsid w:val="008204A0"/>
    <w:rsid w:val="00820C2A"/>
    <w:rsid w:val="008217B1"/>
    <w:rsid w:val="00821C9D"/>
    <w:rsid w:val="0082248F"/>
    <w:rsid w:val="00822AA2"/>
    <w:rsid w:val="00822B7C"/>
    <w:rsid w:val="00823CF7"/>
    <w:rsid w:val="00823FF8"/>
    <w:rsid w:val="008250B5"/>
    <w:rsid w:val="00825EDB"/>
    <w:rsid w:val="008265C1"/>
    <w:rsid w:val="008268C2"/>
    <w:rsid w:val="00826D38"/>
    <w:rsid w:val="0082746F"/>
    <w:rsid w:val="00827A75"/>
    <w:rsid w:val="008307AA"/>
    <w:rsid w:val="00831B44"/>
    <w:rsid w:val="008324AB"/>
    <w:rsid w:val="00832DCE"/>
    <w:rsid w:val="0083308D"/>
    <w:rsid w:val="00833A4F"/>
    <w:rsid w:val="00834F2A"/>
    <w:rsid w:val="00835F69"/>
    <w:rsid w:val="00836028"/>
    <w:rsid w:val="00840C94"/>
    <w:rsid w:val="0084130C"/>
    <w:rsid w:val="008416FC"/>
    <w:rsid w:val="00841AC7"/>
    <w:rsid w:val="0084405F"/>
    <w:rsid w:val="0084417C"/>
    <w:rsid w:val="0084478B"/>
    <w:rsid w:val="00844E8D"/>
    <w:rsid w:val="0084519B"/>
    <w:rsid w:val="00845319"/>
    <w:rsid w:val="00846008"/>
    <w:rsid w:val="00846112"/>
    <w:rsid w:val="0084749C"/>
    <w:rsid w:val="00847658"/>
    <w:rsid w:val="00850AFB"/>
    <w:rsid w:val="00852005"/>
    <w:rsid w:val="00854D1E"/>
    <w:rsid w:val="00854F41"/>
    <w:rsid w:val="00855A22"/>
    <w:rsid w:val="0085639A"/>
    <w:rsid w:val="00857254"/>
    <w:rsid w:val="00857D33"/>
    <w:rsid w:val="008621D4"/>
    <w:rsid w:val="00863FD8"/>
    <w:rsid w:val="008641B8"/>
    <w:rsid w:val="00864AFE"/>
    <w:rsid w:val="00865F82"/>
    <w:rsid w:val="008673F0"/>
    <w:rsid w:val="008717BB"/>
    <w:rsid w:val="00871AED"/>
    <w:rsid w:val="008726DC"/>
    <w:rsid w:val="00873F8A"/>
    <w:rsid w:val="008743B7"/>
    <w:rsid w:val="0087444B"/>
    <w:rsid w:val="00875D73"/>
    <w:rsid w:val="00875EC0"/>
    <w:rsid w:val="00875EFF"/>
    <w:rsid w:val="008779FF"/>
    <w:rsid w:val="00880C32"/>
    <w:rsid w:val="00880C8C"/>
    <w:rsid w:val="00880EF0"/>
    <w:rsid w:val="0088266B"/>
    <w:rsid w:val="00882A98"/>
    <w:rsid w:val="00882C27"/>
    <w:rsid w:val="00883AEE"/>
    <w:rsid w:val="00883D81"/>
    <w:rsid w:val="00884334"/>
    <w:rsid w:val="00884AD7"/>
    <w:rsid w:val="00884F81"/>
    <w:rsid w:val="008854F0"/>
    <w:rsid w:val="008866BB"/>
    <w:rsid w:val="008917E3"/>
    <w:rsid w:val="00891B33"/>
    <w:rsid w:val="00891C9C"/>
    <w:rsid w:val="0089332E"/>
    <w:rsid w:val="00893A6B"/>
    <w:rsid w:val="00893E46"/>
    <w:rsid w:val="00894053"/>
    <w:rsid w:val="008A1651"/>
    <w:rsid w:val="008A175C"/>
    <w:rsid w:val="008A3290"/>
    <w:rsid w:val="008A4E73"/>
    <w:rsid w:val="008A6B67"/>
    <w:rsid w:val="008A7AD8"/>
    <w:rsid w:val="008B0AF3"/>
    <w:rsid w:val="008B0D51"/>
    <w:rsid w:val="008B0F2E"/>
    <w:rsid w:val="008B1EE3"/>
    <w:rsid w:val="008B1EF1"/>
    <w:rsid w:val="008B1FBF"/>
    <w:rsid w:val="008B41A8"/>
    <w:rsid w:val="008B4551"/>
    <w:rsid w:val="008B49D0"/>
    <w:rsid w:val="008B4FBA"/>
    <w:rsid w:val="008B67DE"/>
    <w:rsid w:val="008C0418"/>
    <w:rsid w:val="008C055B"/>
    <w:rsid w:val="008C058C"/>
    <w:rsid w:val="008C1287"/>
    <w:rsid w:val="008C34C5"/>
    <w:rsid w:val="008C39BE"/>
    <w:rsid w:val="008C48C7"/>
    <w:rsid w:val="008C4A32"/>
    <w:rsid w:val="008C4EBB"/>
    <w:rsid w:val="008C528F"/>
    <w:rsid w:val="008C5558"/>
    <w:rsid w:val="008C5C54"/>
    <w:rsid w:val="008C7C6A"/>
    <w:rsid w:val="008D041D"/>
    <w:rsid w:val="008D2051"/>
    <w:rsid w:val="008D280B"/>
    <w:rsid w:val="008D37BD"/>
    <w:rsid w:val="008D57B7"/>
    <w:rsid w:val="008D58AC"/>
    <w:rsid w:val="008D5F88"/>
    <w:rsid w:val="008D6D62"/>
    <w:rsid w:val="008D6EE8"/>
    <w:rsid w:val="008D791F"/>
    <w:rsid w:val="008E0BD0"/>
    <w:rsid w:val="008E260A"/>
    <w:rsid w:val="008E263E"/>
    <w:rsid w:val="008E2FEF"/>
    <w:rsid w:val="008E311C"/>
    <w:rsid w:val="008E3275"/>
    <w:rsid w:val="008E34F4"/>
    <w:rsid w:val="008E3D4F"/>
    <w:rsid w:val="008E4432"/>
    <w:rsid w:val="008E4522"/>
    <w:rsid w:val="008E4C53"/>
    <w:rsid w:val="008E51CF"/>
    <w:rsid w:val="008E53F1"/>
    <w:rsid w:val="008E5F52"/>
    <w:rsid w:val="008E6005"/>
    <w:rsid w:val="008E67DC"/>
    <w:rsid w:val="008E720F"/>
    <w:rsid w:val="008E77F3"/>
    <w:rsid w:val="008E7C3D"/>
    <w:rsid w:val="008E7DB3"/>
    <w:rsid w:val="008E7ECF"/>
    <w:rsid w:val="008F06BF"/>
    <w:rsid w:val="008F191D"/>
    <w:rsid w:val="008F204E"/>
    <w:rsid w:val="008F320C"/>
    <w:rsid w:val="008F361C"/>
    <w:rsid w:val="008F36FC"/>
    <w:rsid w:val="008F48DA"/>
    <w:rsid w:val="008F5D9A"/>
    <w:rsid w:val="008F65F3"/>
    <w:rsid w:val="00902056"/>
    <w:rsid w:val="00902240"/>
    <w:rsid w:val="00902289"/>
    <w:rsid w:val="00902302"/>
    <w:rsid w:val="009023F7"/>
    <w:rsid w:val="009027C0"/>
    <w:rsid w:val="0090387D"/>
    <w:rsid w:val="00904423"/>
    <w:rsid w:val="00904AE3"/>
    <w:rsid w:val="00906A99"/>
    <w:rsid w:val="00907505"/>
    <w:rsid w:val="00910029"/>
    <w:rsid w:val="0091007D"/>
    <w:rsid w:val="00910C69"/>
    <w:rsid w:val="00910F89"/>
    <w:rsid w:val="00911536"/>
    <w:rsid w:val="00911731"/>
    <w:rsid w:val="009122A4"/>
    <w:rsid w:val="00912BEA"/>
    <w:rsid w:val="00914216"/>
    <w:rsid w:val="009142BB"/>
    <w:rsid w:val="00921119"/>
    <w:rsid w:val="009212E1"/>
    <w:rsid w:val="00921C1A"/>
    <w:rsid w:val="00921D4D"/>
    <w:rsid w:val="00922A34"/>
    <w:rsid w:val="0092363A"/>
    <w:rsid w:val="009238AD"/>
    <w:rsid w:val="00924C41"/>
    <w:rsid w:val="00925583"/>
    <w:rsid w:val="0092575C"/>
    <w:rsid w:val="00925895"/>
    <w:rsid w:val="00926084"/>
    <w:rsid w:val="009266F6"/>
    <w:rsid w:val="00927FB1"/>
    <w:rsid w:val="00930633"/>
    <w:rsid w:val="0093151F"/>
    <w:rsid w:val="0093176E"/>
    <w:rsid w:val="00931B5D"/>
    <w:rsid w:val="009339EA"/>
    <w:rsid w:val="00933DB0"/>
    <w:rsid w:val="009348FF"/>
    <w:rsid w:val="00934F0E"/>
    <w:rsid w:val="0093637C"/>
    <w:rsid w:val="00936931"/>
    <w:rsid w:val="0093721A"/>
    <w:rsid w:val="00937FEF"/>
    <w:rsid w:val="009408F2"/>
    <w:rsid w:val="00940B8A"/>
    <w:rsid w:val="009415EF"/>
    <w:rsid w:val="00941905"/>
    <w:rsid w:val="009439AB"/>
    <w:rsid w:val="0094478D"/>
    <w:rsid w:val="009453E6"/>
    <w:rsid w:val="0094678C"/>
    <w:rsid w:val="00947046"/>
    <w:rsid w:val="0094708D"/>
    <w:rsid w:val="00950CB7"/>
    <w:rsid w:val="00950CC5"/>
    <w:rsid w:val="00951C2D"/>
    <w:rsid w:val="00953EC4"/>
    <w:rsid w:val="00954EC7"/>
    <w:rsid w:val="00956E2E"/>
    <w:rsid w:val="00960130"/>
    <w:rsid w:val="00961108"/>
    <w:rsid w:val="00961888"/>
    <w:rsid w:val="00963F1F"/>
    <w:rsid w:val="00964CB1"/>
    <w:rsid w:val="009655C6"/>
    <w:rsid w:val="0097043C"/>
    <w:rsid w:val="00970AA5"/>
    <w:rsid w:val="009717B6"/>
    <w:rsid w:val="00971B2F"/>
    <w:rsid w:val="009723DD"/>
    <w:rsid w:val="009737CC"/>
    <w:rsid w:val="009738FD"/>
    <w:rsid w:val="00973E84"/>
    <w:rsid w:val="00974143"/>
    <w:rsid w:val="00975383"/>
    <w:rsid w:val="009759DA"/>
    <w:rsid w:val="0097635F"/>
    <w:rsid w:val="00976381"/>
    <w:rsid w:val="009768BD"/>
    <w:rsid w:val="0097723A"/>
    <w:rsid w:val="009776AA"/>
    <w:rsid w:val="00977795"/>
    <w:rsid w:val="00980B95"/>
    <w:rsid w:val="00981171"/>
    <w:rsid w:val="009816BB"/>
    <w:rsid w:val="00981868"/>
    <w:rsid w:val="009824EE"/>
    <w:rsid w:val="0098345E"/>
    <w:rsid w:val="00983973"/>
    <w:rsid w:val="0098443E"/>
    <w:rsid w:val="00984743"/>
    <w:rsid w:val="00984B16"/>
    <w:rsid w:val="00986457"/>
    <w:rsid w:val="009875A3"/>
    <w:rsid w:val="00990690"/>
    <w:rsid w:val="009924EC"/>
    <w:rsid w:val="009927EE"/>
    <w:rsid w:val="00992EE3"/>
    <w:rsid w:val="00993062"/>
    <w:rsid w:val="00993396"/>
    <w:rsid w:val="00993628"/>
    <w:rsid w:val="00993BB6"/>
    <w:rsid w:val="009940FD"/>
    <w:rsid w:val="0099461A"/>
    <w:rsid w:val="0099503D"/>
    <w:rsid w:val="009958F8"/>
    <w:rsid w:val="00995D7A"/>
    <w:rsid w:val="009968DD"/>
    <w:rsid w:val="009A0CDF"/>
    <w:rsid w:val="009A0E7A"/>
    <w:rsid w:val="009A1065"/>
    <w:rsid w:val="009A1904"/>
    <w:rsid w:val="009A1EAB"/>
    <w:rsid w:val="009A358C"/>
    <w:rsid w:val="009A3624"/>
    <w:rsid w:val="009A3954"/>
    <w:rsid w:val="009A39D9"/>
    <w:rsid w:val="009A441B"/>
    <w:rsid w:val="009A5086"/>
    <w:rsid w:val="009A5609"/>
    <w:rsid w:val="009A56BB"/>
    <w:rsid w:val="009A64D8"/>
    <w:rsid w:val="009A6D5E"/>
    <w:rsid w:val="009B0DA0"/>
    <w:rsid w:val="009B139D"/>
    <w:rsid w:val="009B4432"/>
    <w:rsid w:val="009B4F71"/>
    <w:rsid w:val="009B6575"/>
    <w:rsid w:val="009B7C75"/>
    <w:rsid w:val="009C0BD9"/>
    <w:rsid w:val="009C1FE3"/>
    <w:rsid w:val="009C27BE"/>
    <w:rsid w:val="009C2E63"/>
    <w:rsid w:val="009C371F"/>
    <w:rsid w:val="009C3FFE"/>
    <w:rsid w:val="009C412A"/>
    <w:rsid w:val="009C4A56"/>
    <w:rsid w:val="009C5E0A"/>
    <w:rsid w:val="009C62D2"/>
    <w:rsid w:val="009C66A1"/>
    <w:rsid w:val="009C7180"/>
    <w:rsid w:val="009C78CA"/>
    <w:rsid w:val="009D047D"/>
    <w:rsid w:val="009D0D49"/>
    <w:rsid w:val="009D0F83"/>
    <w:rsid w:val="009D2933"/>
    <w:rsid w:val="009D43DE"/>
    <w:rsid w:val="009D4564"/>
    <w:rsid w:val="009D4CCB"/>
    <w:rsid w:val="009D4DEE"/>
    <w:rsid w:val="009D509E"/>
    <w:rsid w:val="009D52A2"/>
    <w:rsid w:val="009D5C3B"/>
    <w:rsid w:val="009D61B3"/>
    <w:rsid w:val="009D66D4"/>
    <w:rsid w:val="009D67BB"/>
    <w:rsid w:val="009D7612"/>
    <w:rsid w:val="009E0647"/>
    <w:rsid w:val="009E0E71"/>
    <w:rsid w:val="009E11F9"/>
    <w:rsid w:val="009E1DB5"/>
    <w:rsid w:val="009E345A"/>
    <w:rsid w:val="009E456E"/>
    <w:rsid w:val="009E5090"/>
    <w:rsid w:val="009E78C2"/>
    <w:rsid w:val="009E7D11"/>
    <w:rsid w:val="009F0A6E"/>
    <w:rsid w:val="009F16B0"/>
    <w:rsid w:val="009F3D84"/>
    <w:rsid w:val="009F4679"/>
    <w:rsid w:val="009F4FD9"/>
    <w:rsid w:val="009F54F8"/>
    <w:rsid w:val="009F5FAC"/>
    <w:rsid w:val="009F67C0"/>
    <w:rsid w:val="009F70DE"/>
    <w:rsid w:val="009F75F6"/>
    <w:rsid w:val="009F76FA"/>
    <w:rsid w:val="00A01F9E"/>
    <w:rsid w:val="00A03BEE"/>
    <w:rsid w:val="00A04915"/>
    <w:rsid w:val="00A04ADA"/>
    <w:rsid w:val="00A04CD3"/>
    <w:rsid w:val="00A04E14"/>
    <w:rsid w:val="00A06A1A"/>
    <w:rsid w:val="00A10FF7"/>
    <w:rsid w:val="00A11A2D"/>
    <w:rsid w:val="00A11B98"/>
    <w:rsid w:val="00A11BE5"/>
    <w:rsid w:val="00A12018"/>
    <w:rsid w:val="00A12D9D"/>
    <w:rsid w:val="00A148A4"/>
    <w:rsid w:val="00A14D6E"/>
    <w:rsid w:val="00A15403"/>
    <w:rsid w:val="00A15B31"/>
    <w:rsid w:val="00A15F9D"/>
    <w:rsid w:val="00A164CB"/>
    <w:rsid w:val="00A2083F"/>
    <w:rsid w:val="00A20A9A"/>
    <w:rsid w:val="00A21062"/>
    <w:rsid w:val="00A221D4"/>
    <w:rsid w:val="00A22DCD"/>
    <w:rsid w:val="00A23097"/>
    <w:rsid w:val="00A23C43"/>
    <w:rsid w:val="00A23F42"/>
    <w:rsid w:val="00A24416"/>
    <w:rsid w:val="00A245B5"/>
    <w:rsid w:val="00A25EA8"/>
    <w:rsid w:val="00A25FE3"/>
    <w:rsid w:val="00A271ED"/>
    <w:rsid w:val="00A27F8F"/>
    <w:rsid w:val="00A27FE4"/>
    <w:rsid w:val="00A30C95"/>
    <w:rsid w:val="00A317A2"/>
    <w:rsid w:val="00A34A30"/>
    <w:rsid w:val="00A34EA0"/>
    <w:rsid w:val="00A34F1D"/>
    <w:rsid w:val="00A35917"/>
    <w:rsid w:val="00A37114"/>
    <w:rsid w:val="00A3763B"/>
    <w:rsid w:val="00A37C93"/>
    <w:rsid w:val="00A40353"/>
    <w:rsid w:val="00A43D47"/>
    <w:rsid w:val="00A44A3D"/>
    <w:rsid w:val="00A44A41"/>
    <w:rsid w:val="00A45040"/>
    <w:rsid w:val="00A451C1"/>
    <w:rsid w:val="00A45407"/>
    <w:rsid w:val="00A46206"/>
    <w:rsid w:val="00A479E3"/>
    <w:rsid w:val="00A47BFE"/>
    <w:rsid w:val="00A5094E"/>
    <w:rsid w:val="00A51B67"/>
    <w:rsid w:val="00A51BB8"/>
    <w:rsid w:val="00A521D7"/>
    <w:rsid w:val="00A52B46"/>
    <w:rsid w:val="00A53E82"/>
    <w:rsid w:val="00A546DF"/>
    <w:rsid w:val="00A54E3C"/>
    <w:rsid w:val="00A55C45"/>
    <w:rsid w:val="00A569D4"/>
    <w:rsid w:val="00A5713E"/>
    <w:rsid w:val="00A574E8"/>
    <w:rsid w:val="00A57E24"/>
    <w:rsid w:val="00A618B3"/>
    <w:rsid w:val="00A62613"/>
    <w:rsid w:val="00A626CC"/>
    <w:rsid w:val="00A63785"/>
    <w:rsid w:val="00A64D71"/>
    <w:rsid w:val="00A652B2"/>
    <w:rsid w:val="00A65C66"/>
    <w:rsid w:val="00A65FF1"/>
    <w:rsid w:val="00A663DB"/>
    <w:rsid w:val="00A664A0"/>
    <w:rsid w:val="00A67049"/>
    <w:rsid w:val="00A67B0D"/>
    <w:rsid w:val="00A7247A"/>
    <w:rsid w:val="00A73ED6"/>
    <w:rsid w:val="00A743F5"/>
    <w:rsid w:val="00A762EE"/>
    <w:rsid w:val="00A76753"/>
    <w:rsid w:val="00A7754F"/>
    <w:rsid w:val="00A7765D"/>
    <w:rsid w:val="00A8043C"/>
    <w:rsid w:val="00A83A93"/>
    <w:rsid w:val="00A84250"/>
    <w:rsid w:val="00A843F9"/>
    <w:rsid w:val="00A848FC"/>
    <w:rsid w:val="00A859A8"/>
    <w:rsid w:val="00A868D0"/>
    <w:rsid w:val="00A878EF"/>
    <w:rsid w:val="00A901A6"/>
    <w:rsid w:val="00A903E0"/>
    <w:rsid w:val="00A90EE5"/>
    <w:rsid w:val="00A918CF"/>
    <w:rsid w:val="00A91AFE"/>
    <w:rsid w:val="00A91D85"/>
    <w:rsid w:val="00A91E8F"/>
    <w:rsid w:val="00A92B79"/>
    <w:rsid w:val="00A93334"/>
    <w:rsid w:val="00A93346"/>
    <w:rsid w:val="00A93429"/>
    <w:rsid w:val="00A94017"/>
    <w:rsid w:val="00A94451"/>
    <w:rsid w:val="00A948CB"/>
    <w:rsid w:val="00A95014"/>
    <w:rsid w:val="00A95067"/>
    <w:rsid w:val="00A95AE6"/>
    <w:rsid w:val="00A96656"/>
    <w:rsid w:val="00A9750A"/>
    <w:rsid w:val="00AA0041"/>
    <w:rsid w:val="00AA094A"/>
    <w:rsid w:val="00AA224A"/>
    <w:rsid w:val="00AA2772"/>
    <w:rsid w:val="00AA2E82"/>
    <w:rsid w:val="00AA306E"/>
    <w:rsid w:val="00AA31F3"/>
    <w:rsid w:val="00AA34BA"/>
    <w:rsid w:val="00AA3883"/>
    <w:rsid w:val="00AA6769"/>
    <w:rsid w:val="00AA72FD"/>
    <w:rsid w:val="00AB04BB"/>
    <w:rsid w:val="00AB1108"/>
    <w:rsid w:val="00AB14FE"/>
    <w:rsid w:val="00AB17F9"/>
    <w:rsid w:val="00AB185C"/>
    <w:rsid w:val="00AB2717"/>
    <w:rsid w:val="00AB38A2"/>
    <w:rsid w:val="00AB3957"/>
    <w:rsid w:val="00AB48A7"/>
    <w:rsid w:val="00AB508B"/>
    <w:rsid w:val="00AB51E4"/>
    <w:rsid w:val="00AB7070"/>
    <w:rsid w:val="00AC140B"/>
    <w:rsid w:val="00AC2054"/>
    <w:rsid w:val="00AC27F5"/>
    <w:rsid w:val="00AC2C20"/>
    <w:rsid w:val="00AC2ED9"/>
    <w:rsid w:val="00AC36E7"/>
    <w:rsid w:val="00AC4A08"/>
    <w:rsid w:val="00AC50A0"/>
    <w:rsid w:val="00AC53B4"/>
    <w:rsid w:val="00AC53E4"/>
    <w:rsid w:val="00AC5CE2"/>
    <w:rsid w:val="00AC68DF"/>
    <w:rsid w:val="00AC6F79"/>
    <w:rsid w:val="00AD22EA"/>
    <w:rsid w:val="00AD2E69"/>
    <w:rsid w:val="00AD32D2"/>
    <w:rsid w:val="00AD41BC"/>
    <w:rsid w:val="00AD41D4"/>
    <w:rsid w:val="00AD428C"/>
    <w:rsid w:val="00AD61AB"/>
    <w:rsid w:val="00AD6F0D"/>
    <w:rsid w:val="00AE0C88"/>
    <w:rsid w:val="00AE10AB"/>
    <w:rsid w:val="00AE19EE"/>
    <w:rsid w:val="00AE30AB"/>
    <w:rsid w:val="00AE3FF4"/>
    <w:rsid w:val="00AE4222"/>
    <w:rsid w:val="00AE5791"/>
    <w:rsid w:val="00AE587A"/>
    <w:rsid w:val="00AE648E"/>
    <w:rsid w:val="00AE67F9"/>
    <w:rsid w:val="00AE7306"/>
    <w:rsid w:val="00AF0C38"/>
    <w:rsid w:val="00AF1028"/>
    <w:rsid w:val="00AF1A0B"/>
    <w:rsid w:val="00AF239B"/>
    <w:rsid w:val="00AF2B42"/>
    <w:rsid w:val="00AF3014"/>
    <w:rsid w:val="00AF3151"/>
    <w:rsid w:val="00AF4831"/>
    <w:rsid w:val="00AF4BA3"/>
    <w:rsid w:val="00AF4C62"/>
    <w:rsid w:val="00AF4D65"/>
    <w:rsid w:val="00AF57D0"/>
    <w:rsid w:val="00AF5C21"/>
    <w:rsid w:val="00AF5C4C"/>
    <w:rsid w:val="00AF6DC1"/>
    <w:rsid w:val="00B02ADA"/>
    <w:rsid w:val="00B03340"/>
    <w:rsid w:val="00B03386"/>
    <w:rsid w:val="00B05052"/>
    <w:rsid w:val="00B05C8D"/>
    <w:rsid w:val="00B0605D"/>
    <w:rsid w:val="00B060F2"/>
    <w:rsid w:val="00B1125B"/>
    <w:rsid w:val="00B11853"/>
    <w:rsid w:val="00B12DF4"/>
    <w:rsid w:val="00B12FF5"/>
    <w:rsid w:val="00B136E2"/>
    <w:rsid w:val="00B145D9"/>
    <w:rsid w:val="00B14930"/>
    <w:rsid w:val="00B1494E"/>
    <w:rsid w:val="00B150BC"/>
    <w:rsid w:val="00B15658"/>
    <w:rsid w:val="00B15B71"/>
    <w:rsid w:val="00B16E68"/>
    <w:rsid w:val="00B17136"/>
    <w:rsid w:val="00B175C6"/>
    <w:rsid w:val="00B17C03"/>
    <w:rsid w:val="00B20034"/>
    <w:rsid w:val="00B20536"/>
    <w:rsid w:val="00B20570"/>
    <w:rsid w:val="00B214D5"/>
    <w:rsid w:val="00B2267B"/>
    <w:rsid w:val="00B2499F"/>
    <w:rsid w:val="00B2596F"/>
    <w:rsid w:val="00B25A08"/>
    <w:rsid w:val="00B261B0"/>
    <w:rsid w:val="00B270E4"/>
    <w:rsid w:val="00B2726A"/>
    <w:rsid w:val="00B27725"/>
    <w:rsid w:val="00B27A35"/>
    <w:rsid w:val="00B302F0"/>
    <w:rsid w:val="00B31223"/>
    <w:rsid w:val="00B32B9D"/>
    <w:rsid w:val="00B33028"/>
    <w:rsid w:val="00B33C6E"/>
    <w:rsid w:val="00B33F06"/>
    <w:rsid w:val="00B34B64"/>
    <w:rsid w:val="00B35171"/>
    <w:rsid w:val="00B35D5A"/>
    <w:rsid w:val="00B360E3"/>
    <w:rsid w:val="00B36D6D"/>
    <w:rsid w:val="00B36EC2"/>
    <w:rsid w:val="00B4069D"/>
    <w:rsid w:val="00B41699"/>
    <w:rsid w:val="00B423C1"/>
    <w:rsid w:val="00B42F26"/>
    <w:rsid w:val="00B43CA7"/>
    <w:rsid w:val="00B44733"/>
    <w:rsid w:val="00B45C5C"/>
    <w:rsid w:val="00B463AD"/>
    <w:rsid w:val="00B47007"/>
    <w:rsid w:val="00B47446"/>
    <w:rsid w:val="00B479DF"/>
    <w:rsid w:val="00B5089D"/>
    <w:rsid w:val="00B529B3"/>
    <w:rsid w:val="00B52D5B"/>
    <w:rsid w:val="00B546DA"/>
    <w:rsid w:val="00B54DE2"/>
    <w:rsid w:val="00B55097"/>
    <w:rsid w:val="00B55764"/>
    <w:rsid w:val="00B564CF"/>
    <w:rsid w:val="00B603DE"/>
    <w:rsid w:val="00B605B9"/>
    <w:rsid w:val="00B60DF3"/>
    <w:rsid w:val="00B61DE0"/>
    <w:rsid w:val="00B633B5"/>
    <w:rsid w:val="00B63623"/>
    <w:rsid w:val="00B639EC"/>
    <w:rsid w:val="00B63A41"/>
    <w:rsid w:val="00B64B94"/>
    <w:rsid w:val="00B65459"/>
    <w:rsid w:val="00B67CED"/>
    <w:rsid w:val="00B709C8"/>
    <w:rsid w:val="00B72A37"/>
    <w:rsid w:val="00B733FA"/>
    <w:rsid w:val="00B74BA5"/>
    <w:rsid w:val="00B74C19"/>
    <w:rsid w:val="00B768BA"/>
    <w:rsid w:val="00B77599"/>
    <w:rsid w:val="00B779CF"/>
    <w:rsid w:val="00B77D79"/>
    <w:rsid w:val="00B81985"/>
    <w:rsid w:val="00B823F0"/>
    <w:rsid w:val="00B830E9"/>
    <w:rsid w:val="00B8326D"/>
    <w:rsid w:val="00B83543"/>
    <w:rsid w:val="00B8367D"/>
    <w:rsid w:val="00B83911"/>
    <w:rsid w:val="00B8410D"/>
    <w:rsid w:val="00B845F8"/>
    <w:rsid w:val="00B84A20"/>
    <w:rsid w:val="00B8571C"/>
    <w:rsid w:val="00B85750"/>
    <w:rsid w:val="00B85DAA"/>
    <w:rsid w:val="00B8607A"/>
    <w:rsid w:val="00B8682C"/>
    <w:rsid w:val="00B87D22"/>
    <w:rsid w:val="00B91FE4"/>
    <w:rsid w:val="00B92C5B"/>
    <w:rsid w:val="00B93114"/>
    <w:rsid w:val="00B94F37"/>
    <w:rsid w:val="00B95266"/>
    <w:rsid w:val="00B96A51"/>
    <w:rsid w:val="00B96D68"/>
    <w:rsid w:val="00B97071"/>
    <w:rsid w:val="00B97649"/>
    <w:rsid w:val="00BA190F"/>
    <w:rsid w:val="00BA3328"/>
    <w:rsid w:val="00BA3513"/>
    <w:rsid w:val="00BA4A8E"/>
    <w:rsid w:val="00BA52FE"/>
    <w:rsid w:val="00BA53E8"/>
    <w:rsid w:val="00BA60B5"/>
    <w:rsid w:val="00BA7D49"/>
    <w:rsid w:val="00BB06F6"/>
    <w:rsid w:val="00BB07AA"/>
    <w:rsid w:val="00BB27D8"/>
    <w:rsid w:val="00BB2CAA"/>
    <w:rsid w:val="00BB31BE"/>
    <w:rsid w:val="00BB3E33"/>
    <w:rsid w:val="00BB52E1"/>
    <w:rsid w:val="00BC1038"/>
    <w:rsid w:val="00BC1250"/>
    <w:rsid w:val="00BC2ACB"/>
    <w:rsid w:val="00BC3CB5"/>
    <w:rsid w:val="00BC6CDF"/>
    <w:rsid w:val="00BC76D8"/>
    <w:rsid w:val="00BD1138"/>
    <w:rsid w:val="00BD11EB"/>
    <w:rsid w:val="00BD2A2C"/>
    <w:rsid w:val="00BD34BF"/>
    <w:rsid w:val="00BD3CB0"/>
    <w:rsid w:val="00BD3DDF"/>
    <w:rsid w:val="00BD4357"/>
    <w:rsid w:val="00BD4709"/>
    <w:rsid w:val="00BD4BAD"/>
    <w:rsid w:val="00BD4D48"/>
    <w:rsid w:val="00BD764D"/>
    <w:rsid w:val="00BE0868"/>
    <w:rsid w:val="00BE141A"/>
    <w:rsid w:val="00BE21AD"/>
    <w:rsid w:val="00BE32F9"/>
    <w:rsid w:val="00BE4AD6"/>
    <w:rsid w:val="00BE52A5"/>
    <w:rsid w:val="00BE5993"/>
    <w:rsid w:val="00BE5B82"/>
    <w:rsid w:val="00BE6131"/>
    <w:rsid w:val="00BE7873"/>
    <w:rsid w:val="00BF0384"/>
    <w:rsid w:val="00BF15AF"/>
    <w:rsid w:val="00BF32B3"/>
    <w:rsid w:val="00BF3969"/>
    <w:rsid w:val="00BF4A01"/>
    <w:rsid w:val="00BF4CD3"/>
    <w:rsid w:val="00BF5910"/>
    <w:rsid w:val="00BF5FC0"/>
    <w:rsid w:val="00BF5FF8"/>
    <w:rsid w:val="00BF6B3E"/>
    <w:rsid w:val="00BF6C15"/>
    <w:rsid w:val="00BF6E49"/>
    <w:rsid w:val="00BF72A0"/>
    <w:rsid w:val="00BF7908"/>
    <w:rsid w:val="00BF7A93"/>
    <w:rsid w:val="00C000F4"/>
    <w:rsid w:val="00C016B0"/>
    <w:rsid w:val="00C024B4"/>
    <w:rsid w:val="00C03589"/>
    <w:rsid w:val="00C03979"/>
    <w:rsid w:val="00C041AE"/>
    <w:rsid w:val="00C0432A"/>
    <w:rsid w:val="00C04AA7"/>
    <w:rsid w:val="00C05691"/>
    <w:rsid w:val="00C05BF3"/>
    <w:rsid w:val="00C05C3A"/>
    <w:rsid w:val="00C06788"/>
    <w:rsid w:val="00C067B7"/>
    <w:rsid w:val="00C06B56"/>
    <w:rsid w:val="00C1112D"/>
    <w:rsid w:val="00C12490"/>
    <w:rsid w:val="00C13992"/>
    <w:rsid w:val="00C15786"/>
    <w:rsid w:val="00C1625D"/>
    <w:rsid w:val="00C16C4B"/>
    <w:rsid w:val="00C16F22"/>
    <w:rsid w:val="00C20950"/>
    <w:rsid w:val="00C20C08"/>
    <w:rsid w:val="00C21017"/>
    <w:rsid w:val="00C2205F"/>
    <w:rsid w:val="00C239AD"/>
    <w:rsid w:val="00C24538"/>
    <w:rsid w:val="00C251D7"/>
    <w:rsid w:val="00C251E9"/>
    <w:rsid w:val="00C256B9"/>
    <w:rsid w:val="00C26A57"/>
    <w:rsid w:val="00C27B8C"/>
    <w:rsid w:val="00C30ED2"/>
    <w:rsid w:val="00C3127E"/>
    <w:rsid w:val="00C31E3C"/>
    <w:rsid w:val="00C32823"/>
    <w:rsid w:val="00C3340A"/>
    <w:rsid w:val="00C33FCE"/>
    <w:rsid w:val="00C3431D"/>
    <w:rsid w:val="00C34BB5"/>
    <w:rsid w:val="00C34D3C"/>
    <w:rsid w:val="00C352EC"/>
    <w:rsid w:val="00C353EA"/>
    <w:rsid w:val="00C36060"/>
    <w:rsid w:val="00C36802"/>
    <w:rsid w:val="00C36960"/>
    <w:rsid w:val="00C37450"/>
    <w:rsid w:val="00C43B06"/>
    <w:rsid w:val="00C447FF"/>
    <w:rsid w:val="00C45672"/>
    <w:rsid w:val="00C456D8"/>
    <w:rsid w:val="00C46EFB"/>
    <w:rsid w:val="00C47CB1"/>
    <w:rsid w:val="00C50265"/>
    <w:rsid w:val="00C509AD"/>
    <w:rsid w:val="00C50CDC"/>
    <w:rsid w:val="00C51F34"/>
    <w:rsid w:val="00C52D1B"/>
    <w:rsid w:val="00C52E6D"/>
    <w:rsid w:val="00C53541"/>
    <w:rsid w:val="00C5466E"/>
    <w:rsid w:val="00C54D71"/>
    <w:rsid w:val="00C557B3"/>
    <w:rsid w:val="00C57FFD"/>
    <w:rsid w:val="00C621D5"/>
    <w:rsid w:val="00C62E08"/>
    <w:rsid w:val="00C63132"/>
    <w:rsid w:val="00C64F29"/>
    <w:rsid w:val="00C65B21"/>
    <w:rsid w:val="00C65C4D"/>
    <w:rsid w:val="00C66204"/>
    <w:rsid w:val="00C66F30"/>
    <w:rsid w:val="00C671F3"/>
    <w:rsid w:val="00C67840"/>
    <w:rsid w:val="00C704E9"/>
    <w:rsid w:val="00C71344"/>
    <w:rsid w:val="00C719E3"/>
    <w:rsid w:val="00C71A5D"/>
    <w:rsid w:val="00C71F11"/>
    <w:rsid w:val="00C72246"/>
    <w:rsid w:val="00C72A5B"/>
    <w:rsid w:val="00C72ACA"/>
    <w:rsid w:val="00C72F0A"/>
    <w:rsid w:val="00C74D97"/>
    <w:rsid w:val="00C75C45"/>
    <w:rsid w:val="00C805A3"/>
    <w:rsid w:val="00C8118F"/>
    <w:rsid w:val="00C822DE"/>
    <w:rsid w:val="00C8295C"/>
    <w:rsid w:val="00C82F35"/>
    <w:rsid w:val="00C83A34"/>
    <w:rsid w:val="00C83FA1"/>
    <w:rsid w:val="00C8424A"/>
    <w:rsid w:val="00C84A75"/>
    <w:rsid w:val="00C84E0C"/>
    <w:rsid w:val="00C84EF1"/>
    <w:rsid w:val="00C87B8E"/>
    <w:rsid w:val="00C902F0"/>
    <w:rsid w:val="00C918F6"/>
    <w:rsid w:val="00C91926"/>
    <w:rsid w:val="00C91F5D"/>
    <w:rsid w:val="00C92748"/>
    <w:rsid w:val="00C939C3"/>
    <w:rsid w:val="00C93EEB"/>
    <w:rsid w:val="00C95DC0"/>
    <w:rsid w:val="00C966BD"/>
    <w:rsid w:val="00C9792B"/>
    <w:rsid w:val="00CA0BB7"/>
    <w:rsid w:val="00CA12BC"/>
    <w:rsid w:val="00CA17BF"/>
    <w:rsid w:val="00CA18BB"/>
    <w:rsid w:val="00CA25C7"/>
    <w:rsid w:val="00CA3212"/>
    <w:rsid w:val="00CA3C34"/>
    <w:rsid w:val="00CA3FA4"/>
    <w:rsid w:val="00CA5CA6"/>
    <w:rsid w:val="00CA61E0"/>
    <w:rsid w:val="00CA6C15"/>
    <w:rsid w:val="00CB03B0"/>
    <w:rsid w:val="00CB0752"/>
    <w:rsid w:val="00CB0AC4"/>
    <w:rsid w:val="00CB0E63"/>
    <w:rsid w:val="00CB1C5C"/>
    <w:rsid w:val="00CB1E42"/>
    <w:rsid w:val="00CB1E78"/>
    <w:rsid w:val="00CB2227"/>
    <w:rsid w:val="00CB4104"/>
    <w:rsid w:val="00CB6EFD"/>
    <w:rsid w:val="00CB7BEA"/>
    <w:rsid w:val="00CB7EFD"/>
    <w:rsid w:val="00CC11A2"/>
    <w:rsid w:val="00CC1731"/>
    <w:rsid w:val="00CC2388"/>
    <w:rsid w:val="00CC2783"/>
    <w:rsid w:val="00CC36B3"/>
    <w:rsid w:val="00CC4BE7"/>
    <w:rsid w:val="00CC5A3D"/>
    <w:rsid w:val="00CD00B2"/>
    <w:rsid w:val="00CD2065"/>
    <w:rsid w:val="00CD2270"/>
    <w:rsid w:val="00CD2B38"/>
    <w:rsid w:val="00CD3631"/>
    <w:rsid w:val="00CD3818"/>
    <w:rsid w:val="00CD497E"/>
    <w:rsid w:val="00CD4A2D"/>
    <w:rsid w:val="00CD4D87"/>
    <w:rsid w:val="00CD4E41"/>
    <w:rsid w:val="00CD4EEB"/>
    <w:rsid w:val="00CD68C7"/>
    <w:rsid w:val="00CD7361"/>
    <w:rsid w:val="00CD77A9"/>
    <w:rsid w:val="00CD7B50"/>
    <w:rsid w:val="00CE10B9"/>
    <w:rsid w:val="00CE12B7"/>
    <w:rsid w:val="00CE1DC2"/>
    <w:rsid w:val="00CE203B"/>
    <w:rsid w:val="00CE2F17"/>
    <w:rsid w:val="00CE32FA"/>
    <w:rsid w:val="00CE3B87"/>
    <w:rsid w:val="00CE62C2"/>
    <w:rsid w:val="00CE6E80"/>
    <w:rsid w:val="00CE7B25"/>
    <w:rsid w:val="00CF0C0C"/>
    <w:rsid w:val="00CF19DC"/>
    <w:rsid w:val="00CF3CC6"/>
    <w:rsid w:val="00CF47E8"/>
    <w:rsid w:val="00CF4B9B"/>
    <w:rsid w:val="00CF54F8"/>
    <w:rsid w:val="00CF5585"/>
    <w:rsid w:val="00CF72DD"/>
    <w:rsid w:val="00D00011"/>
    <w:rsid w:val="00D00E69"/>
    <w:rsid w:val="00D01572"/>
    <w:rsid w:val="00D01806"/>
    <w:rsid w:val="00D0328E"/>
    <w:rsid w:val="00D05A45"/>
    <w:rsid w:val="00D05F0F"/>
    <w:rsid w:val="00D066F0"/>
    <w:rsid w:val="00D10B5F"/>
    <w:rsid w:val="00D11C8E"/>
    <w:rsid w:val="00D1222D"/>
    <w:rsid w:val="00D143EA"/>
    <w:rsid w:val="00D14452"/>
    <w:rsid w:val="00D167A0"/>
    <w:rsid w:val="00D2036C"/>
    <w:rsid w:val="00D20589"/>
    <w:rsid w:val="00D20833"/>
    <w:rsid w:val="00D2185E"/>
    <w:rsid w:val="00D23E7F"/>
    <w:rsid w:val="00D24A2C"/>
    <w:rsid w:val="00D24D65"/>
    <w:rsid w:val="00D259BD"/>
    <w:rsid w:val="00D2603B"/>
    <w:rsid w:val="00D30A1F"/>
    <w:rsid w:val="00D316BD"/>
    <w:rsid w:val="00D321FA"/>
    <w:rsid w:val="00D32896"/>
    <w:rsid w:val="00D3397A"/>
    <w:rsid w:val="00D33ABF"/>
    <w:rsid w:val="00D34612"/>
    <w:rsid w:val="00D35006"/>
    <w:rsid w:val="00D35048"/>
    <w:rsid w:val="00D352BB"/>
    <w:rsid w:val="00D3588B"/>
    <w:rsid w:val="00D3651D"/>
    <w:rsid w:val="00D37529"/>
    <w:rsid w:val="00D37760"/>
    <w:rsid w:val="00D40A0B"/>
    <w:rsid w:val="00D4113A"/>
    <w:rsid w:val="00D412DB"/>
    <w:rsid w:val="00D4147F"/>
    <w:rsid w:val="00D42829"/>
    <w:rsid w:val="00D4285A"/>
    <w:rsid w:val="00D447D7"/>
    <w:rsid w:val="00D46981"/>
    <w:rsid w:val="00D46A1B"/>
    <w:rsid w:val="00D46E86"/>
    <w:rsid w:val="00D4723E"/>
    <w:rsid w:val="00D47811"/>
    <w:rsid w:val="00D47879"/>
    <w:rsid w:val="00D47C67"/>
    <w:rsid w:val="00D5059D"/>
    <w:rsid w:val="00D50E64"/>
    <w:rsid w:val="00D51499"/>
    <w:rsid w:val="00D514E2"/>
    <w:rsid w:val="00D515F6"/>
    <w:rsid w:val="00D51968"/>
    <w:rsid w:val="00D52638"/>
    <w:rsid w:val="00D53EAE"/>
    <w:rsid w:val="00D54187"/>
    <w:rsid w:val="00D54729"/>
    <w:rsid w:val="00D55112"/>
    <w:rsid w:val="00D553A5"/>
    <w:rsid w:val="00D557C4"/>
    <w:rsid w:val="00D55D46"/>
    <w:rsid w:val="00D55DD0"/>
    <w:rsid w:val="00D56725"/>
    <w:rsid w:val="00D57052"/>
    <w:rsid w:val="00D57681"/>
    <w:rsid w:val="00D6086B"/>
    <w:rsid w:val="00D60C23"/>
    <w:rsid w:val="00D60E9D"/>
    <w:rsid w:val="00D612D3"/>
    <w:rsid w:val="00D64093"/>
    <w:rsid w:val="00D646A2"/>
    <w:rsid w:val="00D6483D"/>
    <w:rsid w:val="00D65B4F"/>
    <w:rsid w:val="00D664AC"/>
    <w:rsid w:val="00D6674D"/>
    <w:rsid w:val="00D6788D"/>
    <w:rsid w:val="00D67936"/>
    <w:rsid w:val="00D701D2"/>
    <w:rsid w:val="00D71B26"/>
    <w:rsid w:val="00D71B89"/>
    <w:rsid w:val="00D71C6B"/>
    <w:rsid w:val="00D71D8C"/>
    <w:rsid w:val="00D72768"/>
    <w:rsid w:val="00D73321"/>
    <w:rsid w:val="00D7398F"/>
    <w:rsid w:val="00D74111"/>
    <w:rsid w:val="00D74436"/>
    <w:rsid w:val="00D74EEB"/>
    <w:rsid w:val="00D7567F"/>
    <w:rsid w:val="00D757C1"/>
    <w:rsid w:val="00D75AA9"/>
    <w:rsid w:val="00D75DB9"/>
    <w:rsid w:val="00D76616"/>
    <w:rsid w:val="00D76A82"/>
    <w:rsid w:val="00D8056F"/>
    <w:rsid w:val="00D80FF3"/>
    <w:rsid w:val="00D81148"/>
    <w:rsid w:val="00D816B3"/>
    <w:rsid w:val="00D82AEE"/>
    <w:rsid w:val="00D82C9F"/>
    <w:rsid w:val="00D833FB"/>
    <w:rsid w:val="00D83A5E"/>
    <w:rsid w:val="00D83DA2"/>
    <w:rsid w:val="00D8562E"/>
    <w:rsid w:val="00D866E0"/>
    <w:rsid w:val="00D869BB"/>
    <w:rsid w:val="00D87741"/>
    <w:rsid w:val="00D904A1"/>
    <w:rsid w:val="00D90A9F"/>
    <w:rsid w:val="00D90FB3"/>
    <w:rsid w:val="00D91BE0"/>
    <w:rsid w:val="00D93025"/>
    <w:rsid w:val="00D94619"/>
    <w:rsid w:val="00D949C3"/>
    <w:rsid w:val="00D95419"/>
    <w:rsid w:val="00D95507"/>
    <w:rsid w:val="00D973C5"/>
    <w:rsid w:val="00D97782"/>
    <w:rsid w:val="00DA01B1"/>
    <w:rsid w:val="00DA029D"/>
    <w:rsid w:val="00DA1731"/>
    <w:rsid w:val="00DA192F"/>
    <w:rsid w:val="00DA21F1"/>
    <w:rsid w:val="00DA2307"/>
    <w:rsid w:val="00DA322A"/>
    <w:rsid w:val="00DA3CEE"/>
    <w:rsid w:val="00DA6817"/>
    <w:rsid w:val="00DA71D4"/>
    <w:rsid w:val="00DB00E5"/>
    <w:rsid w:val="00DB02B3"/>
    <w:rsid w:val="00DB22BB"/>
    <w:rsid w:val="00DB27C4"/>
    <w:rsid w:val="00DB2FC1"/>
    <w:rsid w:val="00DB3F72"/>
    <w:rsid w:val="00DB42D9"/>
    <w:rsid w:val="00DB5EB8"/>
    <w:rsid w:val="00DB687D"/>
    <w:rsid w:val="00DB6DE0"/>
    <w:rsid w:val="00DB78AC"/>
    <w:rsid w:val="00DB7F00"/>
    <w:rsid w:val="00DC0383"/>
    <w:rsid w:val="00DC2BE1"/>
    <w:rsid w:val="00DC5613"/>
    <w:rsid w:val="00DC5900"/>
    <w:rsid w:val="00DC5EDC"/>
    <w:rsid w:val="00DD00D9"/>
    <w:rsid w:val="00DD025B"/>
    <w:rsid w:val="00DD140B"/>
    <w:rsid w:val="00DD2312"/>
    <w:rsid w:val="00DD5716"/>
    <w:rsid w:val="00DD5AF2"/>
    <w:rsid w:val="00DD70C0"/>
    <w:rsid w:val="00DD76DF"/>
    <w:rsid w:val="00DE063F"/>
    <w:rsid w:val="00DE3198"/>
    <w:rsid w:val="00DE3317"/>
    <w:rsid w:val="00DE4243"/>
    <w:rsid w:val="00DE46DB"/>
    <w:rsid w:val="00DE4AB2"/>
    <w:rsid w:val="00DE4FB3"/>
    <w:rsid w:val="00DE7963"/>
    <w:rsid w:val="00DF0E69"/>
    <w:rsid w:val="00DF0FB1"/>
    <w:rsid w:val="00DF1188"/>
    <w:rsid w:val="00DF2C58"/>
    <w:rsid w:val="00DF5B92"/>
    <w:rsid w:val="00DF6419"/>
    <w:rsid w:val="00DF6C30"/>
    <w:rsid w:val="00DF6F12"/>
    <w:rsid w:val="00DF7317"/>
    <w:rsid w:val="00DF78CB"/>
    <w:rsid w:val="00E002B3"/>
    <w:rsid w:val="00E00637"/>
    <w:rsid w:val="00E00A3E"/>
    <w:rsid w:val="00E00C8A"/>
    <w:rsid w:val="00E023DF"/>
    <w:rsid w:val="00E024AD"/>
    <w:rsid w:val="00E02F7D"/>
    <w:rsid w:val="00E03FBA"/>
    <w:rsid w:val="00E0473E"/>
    <w:rsid w:val="00E04D7B"/>
    <w:rsid w:val="00E0607F"/>
    <w:rsid w:val="00E06827"/>
    <w:rsid w:val="00E078C8"/>
    <w:rsid w:val="00E100B9"/>
    <w:rsid w:val="00E11B84"/>
    <w:rsid w:val="00E11BA9"/>
    <w:rsid w:val="00E1239D"/>
    <w:rsid w:val="00E145DB"/>
    <w:rsid w:val="00E16156"/>
    <w:rsid w:val="00E16C7F"/>
    <w:rsid w:val="00E1756B"/>
    <w:rsid w:val="00E2072B"/>
    <w:rsid w:val="00E21BF3"/>
    <w:rsid w:val="00E2204A"/>
    <w:rsid w:val="00E22BE8"/>
    <w:rsid w:val="00E234D6"/>
    <w:rsid w:val="00E236A8"/>
    <w:rsid w:val="00E24309"/>
    <w:rsid w:val="00E24F61"/>
    <w:rsid w:val="00E25026"/>
    <w:rsid w:val="00E2644E"/>
    <w:rsid w:val="00E2726E"/>
    <w:rsid w:val="00E301E4"/>
    <w:rsid w:val="00E302A9"/>
    <w:rsid w:val="00E30744"/>
    <w:rsid w:val="00E3189B"/>
    <w:rsid w:val="00E3357F"/>
    <w:rsid w:val="00E34D6C"/>
    <w:rsid w:val="00E360DA"/>
    <w:rsid w:val="00E36A96"/>
    <w:rsid w:val="00E36CBB"/>
    <w:rsid w:val="00E370DB"/>
    <w:rsid w:val="00E377C3"/>
    <w:rsid w:val="00E37C87"/>
    <w:rsid w:val="00E41612"/>
    <w:rsid w:val="00E41843"/>
    <w:rsid w:val="00E41BA1"/>
    <w:rsid w:val="00E440E0"/>
    <w:rsid w:val="00E4455C"/>
    <w:rsid w:val="00E4488C"/>
    <w:rsid w:val="00E44F8B"/>
    <w:rsid w:val="00E45328"/>
    <w:rsid w:val="00E454C9"/>
    <w:rsid w:val="00E4606E"/>
    <w:rsid w:val="00E472C0"/>
    <w:rsid w:val="00E513AD"/>
    <w:rsid w:val="00E51C4D"/>
    <w:rsid w:val="00E52EA0"/>
    <w:rsid w:val="00E5351A"/>
    <w:rsid w:val="00E54F41"/>
    <w:rsid w:val="00E5612E"/>
    <w:rsid w:val="00E57009"/>
    <w:rsid w:val="00E575D7"/>
    <w:rsid w:val="00E612A2"/>
    <w:rsid w:val="00E612DD"/>
    <w:rsid w:val="00E61815"/>
    <w:rsid w:val="00E620EC"/>
    <w:rsid w:val="00E621BB"/>
    <w:rsid w:val="00E63136"/>
    <w:rsid w:val="00E64DD0"/>
    <w:rsid w:val="00E65032"/>
    <w:rsid w:val="00E66069"/>
    <w:rsid w:val="00E66274"/>
    <w:rsid w:val="00E703DA"/>
    <w:rsid w:val="00E70489"/>
    <w:rsid w:val="00E70E6C"/>
    <w:rsid w:val="00E71372"/>
    <w:rsid w:val="00E7166E"/>
    <w:rsid w:val="00E72B45"/>
    <w:rsid w:val="00E72C45"/>
    <w:rsid w:val="00E730DA"/>
    <w:rsid w:val="00E7341E"/>
    <w:rsid w:val="00E73C29"/>
    <w:rsid w:val="00E73F81"/>
    <w:rsid w:val="00E7497F"/>
    <w:rsid w:val="00E76CDD"/>
    <w:rsid w:val="00E773D1"/>
    <w:rsid w:val="00E774A0"/>
    <w:rsid w:val="00E7793D"/>
    <w:rsid w:val="00E77A5B"/>
    <w:rsid w:val="00E77ED5"/>
    <w:rsid w:val="00E8009E"/>
    <w:rsid w:val="00E80126"/>
    <w:rsid w:val="00E806FE"/>
    <w:rsid w:val="00E81433"/>
    <w:rsid w:val="00E8288E"/>
    <w:rsid w:val="00E835ED"/>
    <w:rsid w:val="00E843B2"/>
    <w:rsid w:val="00E84707"/>
    <w:rsid w:val="00E858FC"/>
    <w:rsid w:val="00E86ACE"/>
    <w:rsid w:val="00E86B9A"/>
    <w:rsid w:val="00E87DA0"/>
    <w:rsid w:val="00E91BD9"/>
    <w:rsid w:val="00E91D81"/>
    <w:rsid w:val="00E91E4A"/>
    <w:rsid w:val="00E9213A"/>
    <w:rsid w:val="00E93825"/>
    <w:rsid w:val="00E946F1"/>
    <w:rsid w:val="00E9483D"/>
    <w:rsid w:val="00E957F7"/>
    <w:rsid w:val="00E965D6"/>
    <w:rsid w:val="00E97181"/>
    <w:rsid w:val="00E971F3"/>
    <w:rsid w:val="00E97E44"/>
    <w:rsid w:val="00EA08FB"/>
    <w:rsid w:val="00EA0A38"/>
    <w:rsid w:val="00EA0AE8"/>
    <w:rsid w:val="00EA1373"/>
    <w:rsid w:val="00EA3876"/>
    <w:rsid w:val="00EA506C"/>
    <w:rsid w:val="00EA68E9"/>
    <w:rsid w:val="00EA6E96"/>
    <w:rsid w:val="00EA6EA2"/>
    <w:rsid w:val="00EA73F9"/>
    <w:rsid w:val="00EA7436"/>
    <w:rsid w:val="00EB0BB8"/>
    <w:rsid w:val="00EB2AC7"/>
    <w:rsid w:val="00EB2D3E"/>
    <w:rsid w:val="00EB2E6E"/>
    <w:rsid w:val="00EB3F8E"/>
    <w:rsid w:val="00EB4C59"/>
    <w:rsid w:val="00EB664D"/>
    <w:rsid w:val="00EC0A2E"/>
    <w:rsid w:val="00EC17E5"/>
    <w:rsid w:val="00EC39A9"/>
    <w:rsid w:val="00EC4538"/>
    <w:rsid w:val="00EC79D2"/>
    <w:rsid w:val="00ED0027"/>
    <w:rsid w:val="00ED00FD"/>
    <w:rsid w:val="00ED013D"/>
    <w:rsid w:val="00ED04F4"/>
    <w:rsid w:val="00ED0AFF"/>
    <w:rsid w:val="00ED1BE3"/>
    <w:rsid w:val="00ED1FC5"/>
    <w:rsid w:val="00ED264E"/>
    <w:rsid w:val="00ED280F"/>
    <w:rsid w:val="00ED3230"/>
    <w:rsid w:val="00ED4102"/>
    <w:rsid w:val="00ED7228"/>
    <w:rsid w:val="00ED7440"/>
    <w:rsid w:val="00EE10BB"/>
    <w:rsid w:val="00EE138A"/>
    <w:rsid w:val="00EE138B"/>
    <w:rsid w:val="00EE178E"/>
    <w:rsid w:val="00EE18FF"/>
    <w:rsid w:val="00EE2CC8"/>
    <w:rsid w:val="00EE2D54"/>
    <w:rsid w:val="00EE3334"/>
    <w:rsid w:val="00EE4C4B"/>
    <w:rsid w:val="00EE517B"/>
    <w:rsid w:val="00EE67EF"/>
    <w:rsid w:val="00EE6924"/>
    <w:rsid w:val="00EE7BDE"/>
    <w:rsid w:val="00EE7C70"/>
    <w:rsid w:val="00EF1298"/>
    <w:rsid w:val="00EF1815"/>
    <w:rsid w:val="00EF1831"/>
    <w:rsid w:val="00EF1AFC"/>
    <w:rsid w:val="00EF2153"/>
    <w:rsid w:val="00EF248C"/>
    <w:rsid w:val="00EF3893"/>
    <w:rsid w:val="00EF489C"/>
    <w:rsid w:val="00EF685D"/>
    <w:rsid w:val="00F002A3"/>
    <w:rsid w:val="00F00760"/>
    <w:rsid w:val="00F01038"/>
    <w:rsid w:val="00F03043"/>
    <w:rsid w:val="00F03AFA"/>
    <w:rsid w:val="00F041F5"/>
    <w:rsid w:val="00F0429F"/>
    <w:rsid w:val="00F0459E"/>
    <w:rsid w:val="00F04638"/>
    <w:rsid w:val="00F04AF1"/>
    <w:rsid w:val="00F05139"/>
    <w:rsid w:val="00F05F38"/>
    <w:rsid w:val="00F0737D"/>
    <w:rsid w:val="00F076F7"/>
    <w:rsid w:val="00F078EC"/>
    <w:rsid w:val="00F10891"/>
    <w:rsid w:val="00F1189C"/>
    <w:rsid w:val="00F12B33"/>
    <w:rsid w:val="00F13732"/>
    <w:rsid w:val="00F14645"/>
    <w:rsid w:val="00F1481A"/>
    <w:rsid w:val="00F151F2"/>
    <w:rsid w:val="00F15239"/>
    <w:rsid w:val="00F170F2"/>
    <w:rsid w:val="00F176AF"/>
    <w:rsid w:val="00F206AC"/>
    <w:rsid w:val="00F20E37"/>
    <w:rsid w:val="00F2318F"/>
    <w:rsid w:val="00F239A8"/>
    <w:rsid w:val="00F2407F"/>
    <w:rsid w:val="00F246E2"/>
    <w:rsid w:val="00F25311"/>
    <w:rsid w:val="00F26307"/>
    <w:rsid w:val="00F27DA9"/>
    <w:rsid w:val="00F27F36"/>
    <w:rsid w:val="00F308A5"/>
    <w:rsid w:val="00F30FD6"/>
    <w:rsid w:val="00F3231B"/>
    <w:rsid w:val="00F32676"/>
    <w:rsid w:val="00F34198"/>
    <w:rsid w:val="00F34AB6"/>
    <w:rsid w:val="00F34B7F"/>
    <w:rsid w:val="00F369CD"/>
    <w:rsid w:val="00F40476"/>
    <w:rsid w:val="00F40517"/>
    <w:rsid w:val="00F416D3"/>
    <w:rsid w:val="00F41EEB"/>
    <w:rsid w:val="00F43CFA"/>
    <w:rsid w:val="00F43F73"/>
    <w:rsid w:val="00F449DA"/>
    <w:rsid w:val="00F44BD9"/>
    <w:rsid w:val="00F44FAB"/>
    <w:rsid w:val="00F45E5E"/>
    <w:rsid w:val="00F46847"/>
    <w:rsid w:val="00F469EC"/>
    <w:rsid w:val="00F46EF4"/>
    <w:rsid w:val="00F47AE7"/>
    <w:rsid w:val="00F5051D"/>
    <w:rsid w:val="00F50EB1"/>
    <w:rsid w:val="00F51EBA"/>
    <w:rsid w:val="00F52447"/>
    <w:rsid w:val="00F53031"/>
    <w:rsid w:val="00F549BA"/>
    <w:rsid w:val="00F550EB"/>
    <w:rsid w:val="00F563CF"/>
    <w:rsid w:val="00F56574"/>
    <w:rsid w:val="00F56D75"/>
    <w:rsid w:val="00F573E0"/>
    <w:rsid w:val="00F5781A"/>
    <w:rsid w:val="00F57EDC"/>
    <w:rsid w:val="00F6345E"/>
    <w:rsid w:val="00F63BE9"/>
    <w:rsid w:val="00F63E26"/>
    <w:rsid w:val="00F64838"/>
    <w:rsid w:val="00F65866"/>
    <w:rsid w:val="00F6597C"/>
    <w:rsid w:val="00F66373"/>
    <w:rsid w:val="00F66898"/>
    <w:rsid w:val="00F6715A"/>
    <w:rsid w:val="00F672C2"/>
    <w:rsid w:val="00F711CB"/>
    <w:rsid w:val="00F71EB2"/>
    <w:rsid w:val="00F72415"/>
    <w:rsid w:val="00F726CB"/>
    <w:rsid w:val="00F7476E"/>
    <w:rsid w:val="00F75759"/>
    <w:rsid w:val="00F75D74"/>
    <w:rsid w:val="00F7634C"/>
    <w:rsid w:val="00F76A03"/>
    <w:rsid w:val="00F806DE"/>
    <w:rsid w:val="00F80900"/>
    <w:rsid w:val="00F80FDE"/>
    <w:rsid w:val="00F820C9"/>
    <w:rsid w:val="00F827A1"/>
    <w:rsid w:val="00F8500D"/>
    <w:rsid w:val="00F854CD"/>
    <w:rsid w:val="00F859A4"/>
    <w:rsid w:val="00F86C72"/>
    <w:rsid w:val="00F870A3"/>
    <w:rsid w:val="00F8748C"/>
    <w:rsid w:val="00F875CD"/>
    <w:rsid w:val="00F877DC"/>
    <w:rsid w:val="00F90CC8"/>
    <w:rsid w:val="00F916B4"/>
    <w:rsid w:val="00F921E1"/>
    <w:rsid w:val="00F956DB"/>
    <w:rsid w:val="00F96E91"/>
    <w:rsid w:val="00FA06CC"/>
    <w:rsid w:val="00FA296B"/>
    <w:rsid w:val="00FA3057"/>
    <w:rsid w:val="00FA376D"/>
    <w:rsid w:val="00FA4766"/>
    <w:rsid w:val="00FA4A17"/>
    <w:rsid w:val="00FA68F7"/>
    <w:rsid w:val="00FB0548"/>
    <w:rsid w:val="00FB2AD6"/>
    <w:rsid w:val="00FB2CC6"/>
    <w:rsid w:val="00FB2E61"/>
    <w:rsid w:val="00FB3231"/>
    <w:rsid w:val="00FB3D45"/>
    <w:rsid w:val="00FB42F7"/>
    <w:rsid w:val="00FB477D"/>
    <w:rsid w:val="00FB695F"/>
    <w:rsid w:val="00FB704A"/>
    <w:rsid w:val="00FB7BFF"/>
    <w:rsid w:val="00FC02F2"/>
    <w:rsid w:val="00FC2552"/>
    <w:rsid w:val="00FC2BD9"/>
    <w:rsid w:val="00FC3F7A"/>
    <w:rsid w:val="00FC4677"/>
    <w:rsid w:val="00FC4BF6"/>
    <w:rsid w:val="00FC509A"/>
    <w:rsid w:val="00FC6922"/>
    <w:rsid w:val="00FC7A70"/>
    <w:rsid w:val="00FD0601"/>
    <w:rsid w:val="00FD0F9E"/>
    <w:rsid w:val="00FD1C09"/>
    <w:rsid w:val="00FD2C00"/>
    <w:rsid w:val="00FD47AE"/>
    <w:rsid w:val="00FD6746"/>
    <w:rsid w:val="00FD71EC"/>
    <w:rsid w:val="00FD7ED7"/>
    <w:rsid w:val="00FE07C2"/>
    <w:rsid w:val="00FE08F0"/>
    <w:rsid w:val="00FE0A50"/>
    <w:rsid w:val="00FE17DE"/>
    <w:rsid w:val="00FE2179"/>
    <w:rsid w:val="00FE24E1"/>
    <w:rsid w:val="00FE32E6"/>
    <w:rsid w:val="00FE38FC"/>
    <w:rsid w:val="00FE4630"/>
    <w:rsid w:val="00FE5340"/>
    <w:rsid w:val="00FE54D2"/>
    <w:rsid w:val="00FE5ED3"/>
    <w:rsid w:val="00FE7C34"/>
    <w:rsid w:val="00FF0F96"/>
    <w:rsid w:val="00FF1DBA"/>
    <w:rsid w:val="00FF22CB"/>
    <w:rsid w:val="00FF2B86"/>
    <w:rsid w:val="00FF4744"/>
    <w:rsid w:val="00FF4B69"/>
    <w:rsid w:val="00FF5AC0"/>
    <w:rsid w:val="00FF5C17"/>
    <w:rsid w:val="00FF5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C2DAE3"/>
  <w15:docId w15:val="{71E14A7D-C5F3-094C-8E89-A441F622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25C7"/>
  </w:style>
  <w:style w:type="paragraph" w:styleId="Heading1">
    <w:name w:val="heading 1"/>
    <w:basedOn w:val="Normal"/>
    <w:next w:val="Normal"/>
    <w:qFormat/>
    <w:rsid w:val="00CA25C7"/>
    <w:pPr>
      <w:keepNext/>
      <w:widowControl w:val="0"/>
      <w:outlineLvl w:val="0"/>
    </w:pPr>
    <w:rPr>
      <w:b/>
      <w:sz w:val="24"/>
    </w:rPr>
  </w:style>
  <w:style w:type="paragraph" w:styleId="Heading2">
    <w:name w:val="heading 2"/>
    <w:basedOn w:val="Normal"/>
    <w:next w:val="Normal"/>
    <w:link w:val="Heading2Char"/>
    <w:qFormat/>
    <w:rsid w:val="00CA25C7"/>
    <w:pPr>
      <w:keepNext/>
      <w:widowControl w:val="0"/>
      <w:outlineLvl w:val="1"/>
    </w:pPr>
    <w:rPr>
      <w:b/>
      <w:i/>
      <w:sz w:val="24"/>
    </w:rPr>
  </w:style>
  <w:style w:type="paragraph" w:styleId="Heading3">
    <w:name w:val="heading 3"/>
    <w:basedOn w:val="Normal"/>
    <w:next w:val="Normal"/>
    <w:qFormat/>
    <w:rsid w:val="00CA25C7"/>
    <w:pPr>
      <w:keepNext/>
      <w:widowControl w:val="0"/>
      <w:outlineLvl w:val="2"/>
    </w:pPr>
    <w:rPr>
      <w:sz w:val="24"/>
    </w:rPr>
  </w:style>
  <w:style w:type="paragraph" w:styleId="Heading4">
    <w:name w:val="heading 4"/>
    <w:basedOn w:val="Normal"/>
    <w:next w:val="Normal"/>
    <w:qFormat/>
    <w:rsid w:val="00CA25C7"/>
    <w:pPr>
      <w:keepNext/>
      <w:outlineLvl w:val="3"/>
    </w:pPr>
    <w:rPr>
      <w:sz w:val="24"/>
      <w:u w:val="single"/>
    </w:rPr>
  </w:style>
  <w:style w:type="paragraph" w:styleId="Heading5">
    <w:name w:val="heading 5"/>
    <w:basedOn w:val="Normal"/>
    <w:next w:val="Normal"/>
    <w:qFormat/>
    <w:rsid w:val="00CA25C7"/>
    <w:pPr>
      <w:keepNext/>
      <w:widowControl w:val="0"/>
      <w:jc w:val="center"/>
      <w:outlineLvl w:val="4"/>
    </w:pPr>
    <w:rPr>
      <w:b/>
      <w:sz w:val="16"/>
    </w:rPr>
  </w:style>
  <w:style w:type="paragraph" w:styleId="Heading6">
    <w:name w:val="heading 6"/>
    <w:basedOn w:val="Normal"/>
    <w:next w:val="Normal"/>
    <w:qFormat/>
    <w:rsid w:val="00CA25C7"/>
    <w:pPr>
      <w:keepNext/>
      <w:widowControl w:val="0"/>
      <w:jc w:val="center"/>
      <w:outlineLvl w:val="5"/>
    </w:pPr>
    <w:rPr>
      <w:b/>
      <w:sz w:val="24"/>
    </w:rPr>
  </w:style>
  <w:style w:type="paragraph" w:styleId="Heading7">
    <w:name w:val="heading 7"/>
    <w:basedOn w:val="Normal"/>
    <w:next w:val="Normal"/>
    <w:qFormat/>
    <w:rsid w:val="00CA25C7"/>
    <w:pPr>
      <w:keepNext/>
      <w:widowControl w:val="0"/>
      <w:ind w:left="3600"/>
      <w:outlineLvl w:val="6"/>
    </w:pPr>
    <w:rPr>
      <w:i/>
      <w:iCs/>
      <w:sz w:val="24"/>
    </w:rPr>
  </w:style>
  <w:style w:type="paragraph" w:styleId="Heading8">
    <w:name w:val="heading 8"/>
    <w:basedOn w:val="Normal"/>
    <w:next w:val="Normal"/>
    <w:qFormat/>
    <w:rsid w:val="00CA25C7"/>
    <w:pPr>
      <w:keepNext/>
      <w:widowControl w:val="0"/>
      <w:ind w:firstLine="144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A25C7"/>
  </w:style>
  <w:style w:type="paragraph" w:styleId="Title">
    <w:name w:val="Title"/>
    <w:basedOn w:val="Normal"/>
    <w:link w:val="TitleChar"/>
    <w:qFormat/>
    <w:rsid w:val="00CA25C7"/>
    <w:pPr>
      <w:widowControl w:val="0"/>
      <w:jc w:val="center"/>
    </w:pPr>
    <w:rPr>
      <w:b/>
      <w:sz w:val="24"/>
    </w:rPr>
  </w:style>
  <w:style w:type="paragraph" w:styleId="BodyTextIndent">
    <w:name w:val="Body Text Indent"/>
    <w:basedOn w:val="Normal"/>
    <w:rsid w:val="00CA25C7"/>
    <w:pPr>
      <w:widowControl w:val="0"/>
      <w:ind w:left="720" w:hanging="720"/>
    </w:pPr>
    <w:rPr>
      <w:sz w:val="24"/>
    </w:rPr>
  </w:style>
  <w:style w:type="paragraph" w:styleId="Header">
    <w:name w:val="header"/>
    <w:basedOn w:val="Normal"/>
    <w:rsid w:val="00CA25C7"/>
    <w:pPr>
      <w:tabs>
        <w:tab w:val="center" w:pos="4320"/>
        <w:tab w:val="right" w:pos="8640"/>
      </w:tabs>
    </w:pPr>
  </w:style>
  <w:style w:type="character" w:styleId="PageNumber">
    <w:name w:val="page number"/>
    <w:basedOn w:val="DefaultParagraphFont"/>
    <w:rsid w:val="00CA25C7"/>
  </w:style>
  <w:style w:type="paragraph" w:styleId="BodyText">
    <w:name w:val="Body Text"/>
    <w:basedOn w:val="Normal"/>
    <w:link w:val="BodyTextChar"/>
    <w:rsid w:val="00CA25C7"/>
    <w:rPr>
      <w:sz w:val="24"/>
    </w:rPr>
  </w:style>
  <w:style w:type="paragraph" w:styleId="Footer">
    <w:name w:val="footer"/>
    <w:basedOn w:val="Normal"/>
    <w:rsid w:val="00CA25C7"/>
    <w:pPr>
      <w:tabs>
        <w:tab w:val="center" w:pos="4320"/>
        <w:tab w:val="right" w:pos="8640"/>
      </w:tabs>
    </w:pPr>
  </w:style>
  <w:style w:type="paragraph" w:styleId="BalloonText">
    <w:name w:val="Balloon Text"/>
    <w:basedOn w:val="Normal"/>
    <w:semiHidden/>
    <w:rsid w:val="00CA25C7"/>
    <w:rPr>
      <w:rFonts w:ascii="Tahoma" w:hAnsi="Tahoma" w:cs="Tahoma"/>
      <w:sz w:val="16"/>
      <w:szCs w:val="16"/>
    </w:rPr>
  </w:style>
  <w:style w:type="character" w:styleId="Emphasis">
    <w:name w:val="Emphasis"/>
    <w:qFormat/>
    <w:rsid w:val="00CA25C7"/>
    <w:rPr>
      <w:i/>
      <w:iCs/>
    </w:rPr>
  </w:style>
  <w:style w:type="character" w:styleId="Hyperlink">
    <w:name w:val="Hyperlink"/>
    <w:rsid w:val="00547799"/>
    <w:rPr>
      <w:color w:val="0000FF"/>
      <w:u w:val="single"/>
    </w:rPr>
  </w:style>
  <w:style w:type="character" w:styleId="Strong">
    <w:name w:val="Strong"/>
    <w:uiPriority w:val="22"/>
    <w:qFormat/>
    <w:rsid w:val="00C21017"/>
    <w:rPr>
      <w:b/>
      <w:bCs/>
    </w:rPr>
  </w:style>
  <w:style w:type="paragraph" w:styleId="PlainText">
    <w:name w:val="Plain Text"/>
    <w:basedOn w:val="Normal"/>
    <w:link w:val="PlainTextChar"/>
    <w:uiPriority w:val="99"/>
    <w:unhideWhenUsed/>
    <w:rsid w:val="00026EA0"/>
    <w:rPr>
      <w:rFonts w:eastAsia="Calibri"/>
      <w:sz w:val="24"/>
      <w:szCs w:val="24"/>
    </w:rPr>
  </w:style>
  <w:style w:type="character" w:customStyle="1" w:styleId="PlainTextChar">
    <w:name w:val="Plain Text Char"/>
    <w:link w:val="PlainText"/>
    <w:uiPriority w:val="99"/>
    <w:rsid w:val="00026EA0"/>
    <w:rPr>
      <w:rFonts w:eastAsia="Calibri"/>
      <w:sz w:val="24"/>
      <w:szCs w:val="24"/>
    </w:rPr>
  </w:style>
  <w:style w:type="paragraph" w:styleId="CommentText">
    <w:name w:val="annotation text"/>
    <w:basedOn w:val="Normal"/>
    <w:link w:val="CommentTextChar"/>
    <w:rsid w:val="00566E98"/>
  </w:style>
  <w:style w:type="character" w:customStyle="1" w:styleId="CommentTextChar">
    <w:name w:val="Comment Text Char"/>
    <w:basedOn w:val="DefaultParagraphFont"/>
    <w:link w:val="CommentText"/>
    <w:rsid w:val="00566E98"/>
  </w:style>
  <w:style w:type="character" w:customStyle="1" w:styleId="TitleChar">
    <w:name w:val="Title Char"/>
    <w:link w:val="Title"/>
    <w:rsid w:val="00E8009E"/>
    <w:rPr>
      <w:b/>
      <w:sz w:val="24"/>
    </w:rPr>
  </w:style>
  <w:style w:type="character" w:customStyle="1" w:styleId="Heading2Char">
    <w:name w:val="Heading 2 Char"/>
    <w:link w:val="Heading2"/>
    <w:rsid w:val="003D318A"/>
    <w:rPr>
      <w:b/>
      <w:i/>
      <w:sz w:val="24"/>
    </w:rPr>
  </w:style>
  <w:style w:type="paragraph" w:customStyle="1" w:styleId="s16">
    <w:name w:val="s16"/>
    <w:basedOn w:val="Normal"/>
    <w:rsid w:val="00356A7E"/>
    <w:pPr>
      <w:spacing w:before="100" w:beforeAutospacing="1" w:after="100" w:afterAutospacing="1"/>
    </w:pPr>
    <w:rPr>
      <w:rFonts w:eastAsia="Calibri"/>
      <w:sz w:val="24"/>
      <w:szCs w:val="24"/>
    </w:rPr>
  </w:style>
  <w:style w:type="character" w:customStyle="1" w:styleId="bumpedfont15">
    <w:name w:val="bumpedfont15"/>
    <w:rsid w:val="00356A7E"/>
  </w:style>
  <w:style w:type="paragraph" w:customStyle="1" w:styleId="Default">
    <w:name w:val="Default"/>
    <w:rsid w:val="00F239A8"/>
    <w:pPr>
      <w:autoSpaceDE w:val="0"/>
      <w:autoSpaceDN w:val="0"/>
      <w:adjustRightInd w:val="0"/>
    </w:pPr>
    <w:rPr>
      <w:color w:val="000000"/>
      <w:sz w:val="24"/>
      <w:szCs w:val="24"/>
    </w:rPr>
  </w:style>
  <w:style w:type="paragraph" w:customStyle="1" w:styleId="Body1">
    <w:name w:val="Body 1"/>
    <w:uiPriority w:val="99"/>
    <w:rsid w:val="00701062"/>
    <w:pPr>
      <w:spacing w:after="200"/>
      <w:outlineLvl w:val="0"/>
    </w:pPr>
    <w:rPr>
      <w:rFonts w:ascii="Helvetica" w:hAnsi="Helvetica"/>
      <w:color w:val="000000"/>
      <w:sz w:val="22"/>
    </w:rPr>
  </w:style>
  <w:style w:type="character" w:customStyle="1" w:styleId="BodyTextChar">
    <w:name w:val="Body Text Char"/>
    <w:link w:val="BodyText"/>
    <w:rsid w:val="00DA3CEE"/>
    <w:rPr>
      <w:sz w:val="24"/>
    </w:rPr>
  </w:style>
  <w:style w:type="character" w:customStyle="1" w:styleId="apple-converted-space">
    <w:name w:val="apple-converted-space"/>
    <w:rsid w:val="00D143EA"/>
  </w:style>
  <w:style w:type="character" w:styleId="FollowedHyperlink">
    <w:name w:val="FollowedHyperlink"/>
    <w:rsid w:val="00BE5993"/>
    <w:rPr>
      <w:color w:val="800080"/>
      <w:u w:val="single"/>
    </w:rPr>
  </w:style>
  <w:style w:type="paragraph" w:styleId="NormalWeb">
    <w:name w:val="Normal (Web)"/>
    <w:basedOn w:val="Normal"/>
    <w:uiPriority w:val="99"/>
    <w:unhideWhenUsed/>
    <w:rsid w:val="007262D8"/>
    <w:pPr>
      <w:spacing w:before="100" w:beforeAutospacing="1" w:after="100" w:afterAutospacing="1"/>
    </w:pPr>
    <w:rPr>
      <w:rFonts w:ascii="Times" w:hAnsi="Times"/>
    </w:rPr>
  </w:style>
  <w:style w:type="character" w:styleId="UnresolvedMention">
    <w:name w:val="Unresolved Mention"/>
    <w:basedOn w:val="DefaultParagraphFont"/>
    <w:uiPriority w:val="99"/>
    <w:semiHidden/>
    <w:unhideWhenUsed/>
    <w:rsid w:val="00EA6EA2"/>
    <w:rPr>
      <w:color w:val="605E5C"/>
      <w:shd w:val="clear" w:color="auto" w:fill="E1DFDD"/>
    </w:rPr>
  </w:style>
  <w:style w:type="paragraph" w:styleId="ListParagraph">
    <w:name w:val="List Paragraph"/>
    <w:basedOn w:val="Normal"/>
    <w:uiPriority w:val="72"/>
    <w:rsid w:val="00B06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495">
      <w:bodyDiv w:val="1"/>
      <w:marLeft w:val="0"/>
      <w:marRight w:val="0"/>
      <w:marTop w:val="0"/>
      <w:marBottom w:val="0"/>
      <w:divBdr>
        <w:top w:val="none" w:sz="0" w:space="0" w:color="auto"/>
        <w:left w:val="none" w:sz="0" w:space="0" w:color="auto"/>
        <w:bottom w:val="none" w:sz="0" w:space="0" w:color="auto"/>
        <w:right w:val="none" w:sz="0" w:space="0" w:color="auto"/>
      </w:divBdr>
      <w:divsChild>
        <w:div w:id="106437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326726">
              <w:marLeft w:val="0"/>
              <w:marRight w:val="0"/>
              <w:marTop w:val="0"/>
              <w:marBottom w:val="0"/>
              <w:divBdr>
                <w:top w:val="none" w:sz="0" w:space="0" w:color="auto"/>
                <w:left w:val="none" w:sz="0" w:space="0" w:color="auto"/>
                <w:bottom w:val="none" w:sz="0" w:space="0" w:color="auto"/>
                <w:right w:val="none" w:sz="0" w:space="0" w:color="auto"/>
              </w:divBdr>
              <w:divsChild>
                <w:div w:id="3534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8848">
      <w:bodyDiv w:val="1"/>
      <w:marLeft w:val="0"/>
      <w:marRight w:val="0"/>
      <w:marTop w:val="0"/>
      <w:marBottom w:val="0"/>
      <w:divBdr>
        <w:top w:val="none" w:sz="0" w:space="0" w:color="auto"/>
        <w:left w:val="none" w:sz="0" w:space="0" w:color="auto"/>
        <w:bottom w:val="none" w:sz="0" w:space="0" w:color="auto"/>
        <w:right w:val="none" w:sz="0" w:space="0" w:color="auto"/>
      </w:divBdr>
      <w:divsChild>
        <w:div w:id="505749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619343">
              <w:marLeft w:val="0"/>
              <w:marRight w:val="0"/>
              <w:marTop w:val="0"/>
              <w:marBottom w:val="0"/>
              <w:divBdr>
                <w:top w:val="none" w:sz="0" w:space="0" w:color="auto"/>
                <w:left w:val="none" w:sz="0" w:space="0" w:color="auto"/>
                <w:bottom w:val="none" w:sz="0" w:space="0" w:color="auto"/>
                <w:right w:val="none" w:sz="0" w:space="0" w:color="auto"/>
              </w:divBdr>
              <w:divsChild>
                <w:div w:id="12705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9780">
      <w:bodyDiv w:val="1"/>
      <w:marLeft w:val="0"/>
      <w:marRight w:val="0"/>
      <w:marTop w:val="0"/>
      <w:marBottom w:val="0"/>
      <w:divBdr>
        <w:top w:val="none" w:sz="0" w:space="0" w:color="auto"/>
        <w:left w:val="none" w:sz="0" w:space="0" w:color="auto"/>
        <w:bottom w:val="none" w:sz="0" w:space="0" w:color="auto"/>
        <w:right w:val="none" w:sz="0" w:space="0" w:color="auto"/>
      </w:divBdr>
    </w:div>
    <w:div w:id="177741778">
      <w:bodyDiv w:val="1"/>
      <w:marLeft w:val="0"/>
      <w:marRight w:val="0"/>
      <w:marTop w:val="0"/>
      <w:marBottom w:val="0"/>
      <w:divBdr>
        <w:top w:val="none" w:sz="0" w:space="0" w:color="auto"/>
        <w:left w:val="none" w:sz="0" w:space="0" w:color="auto"/>
        <w:bottom w:val="none" w:sz="0" w:space="0" w:color="auto"/>
        <w:right w:val="none" w:sz="0" w:space="0" w:color="auto"/>
      </w:divBdr>
    </w:div>
    <w:div w:id="206527459">
      <w:bodyDiv w:val="1"/>
      <w:marLeft w:val="0"/>
      <w:marRight w:val="0"/>
      <w:marTop w:val="0"/>
      <w:marBottom w:val="0"/>
      <w:divBdr>
        <w:top w:val="none" w:sz="0" w:space="0" w:color="auto"/>
        <w:left w:val="none" w:sz="0" w:space="0" w:color="auto"/>
        <w:bottom w:val="none" w:sz="0" w:space="0" w:color="auto"/>
        <w:right w:val="none" w:sz="0" w:space="0" w:color="auto"/>
      </w:divBdr>
    </w:div>
    <w:div w:id="268926639">
      <w:bodyDiv w:val="1"/>
      <w:marLeft w:val="0"/>
      <w:marRight w:val="0"/>
      <w:marTop w:val="0"/>
      <w:marBottom w:val="0"/>
      <w:divBdr>
        <w:top w:val="none" w:sz="0" w:space="0" w:color="auto"/>
        <w:left w:val="none" w:sz="0" w:space="0" w:color="auto"/>
        <w:bottom w:val="none" w:sz="0" w:space="0" w:color="auto"/>
        <w:right w:val="none" w:sz="0" w:space="0" w:color="auto"/>
      </w:divBdr>
    </w:div>
    <w:div w:id="270089609">
      <w:bodyDiv w:val="1"/>
      <w:marLeft w:val="0"/>
      <w:marRight w:val="0"/>
      <w:marTop w:val="0"/>
      <w:marBottom w:val="0"/>
      <w:divBdr>
        <w:top w:val="none" w:sz="0" w:space="0" w:color="auto"/>
        <w:left w:val="none" w:sz="0" w:space="0" w:color="auto"/>
        <w:bottom w:val="none" w:sz="0" w:space="0" w:color="auto"/>
        <w:right w:val="none" w:sz="0" w:space="0" w:color="auto"/>
      </w:divBdr>
      <w:divsChild>
        <w:div w:id="1236939056">
          <w:marLeft w:val="0"/>
          <w:marRight w:val="0"/>
          <w:marTop w:val="0"/>
          <w:marBottom w:val="0"/>
          <w:divBdr>
            <w:top w:val="none" w:sz="0" w:space="0" w:color="auto"/>
            <w:left w:val="none" w:sz="0" w:space="0" w:color="auto"/>
            <w:bottom w:val="none" w:sz="0" w:space="0" w:color="auto"/>
            <w:right w:val="none" w:sz="0" w:space="0" w:color="auto"/>
          </w:divBdr>
        </w:div>
      </w:divsChild>
    </w:div>
    <w:div w:id="456945878">
      <w:bodyDiv w:val="1"/>
      <w:marLeft w:val="0"/>
      <w:marRight w:val="0"/>
      <w:marTop w:val="0"/>
      <w:marBottom w:val="0"/>
      <w:divBdr>
        <w:top w:val="none" w:sz="0" w:space="0" w:color="auto"/>
        <w:left w:val="none" w:sz="0" w:space="0" w:color="auto"/>
        <w:bottom w:val="none" w:sz="0" w:space="0" w:color="auto"/>
        <w:right w:val="none" w:sz="0" w:space="0" w:color="auto"/>
      </w:divBdr>
    </w:div>
    <w:div w:id="481502131">
      <w:bodyDiv w:val="1"/>
      <w:marLeft w:val="0"/>
      <w:marRight w:val="0"/>
      <w:marTop w:val="0"/>
      <w:marBottom w:val="0"/>
      <w:divBdr>
        <w:top w:val="none" w:sz="0" w:space="0" w:color="auto"/>
        <w:left w:val="none" w:sz="0" w:space="0" w:color="auto"/>
        <w:bottom w:val="none" w:sz="0" w:space="0" w:color="auto"/>
        <w:right w:val="none" w:sz="0" w:space="0" w:color="auto"/>
      </w:divBdr>
      <w:divsChild>
        <w:div w:id="138798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550641">
              <w:marLeft w:val="0"/>
              <w:marRight w:val="0"/>
              <w:marTop w:val="0"/>
              <w:marBottom w:val="0"/>
              <w:divBdr>
                <w:top w:val="none" w:sz="0" w:space="0" w:color="auto"/>
                <w:left w:val="none" w:sz="0" w:space="0" w:color="auto"/>
                <w:bottom w:val="none" w:sz="0" w:space="0" w:color="auto"/>
                <w:right w:val="none" w:sz="0" w:space="0" w:color="auto"/>
              </w:divBdr>
              <w:divsChild>
                <w:div w:id="18270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5277">
      <w:bodyDiv w:val="1"/>
      <w:marLeft w:val="0"/>
      <w:marRight w:val="0"/>
      <w:marTop w:val="0"/>
      <w:marBottom w:val="0"/>
      <w:divBdr>
        <w:top w:val="none" w:sz="0" w:space="0" w:color="auto"/>
        <w:left w:val="none" w:sz="0" w:space="0" w:color="auto"/>
        <w:bottom w:val="none" w:sz="0" w:space="0" w:color="auto"/>
        <w:right w:val="none" w:sz="0" w:space="0" w:color="auto"/>
      </w:divBdr>
    </w:div>
    <w:div w:id="545877436">
      <w:bodyDiv w:val="1"/>
      <w:marLeft w:val="0"/>
      <w:marRight w:val="0"/>
      <w:marTop w:val="0"/>
      <w:marBottom w:val="0"/>
      <w:divBdr>
        <w:top w:val="none" w:sz="0" w:space="0" w:color="auto"/>
        <w:left w:val="none" w:sz="0" w:space="0" w:color="auto"/>
        <w:bottom w:val="none" w:sz="0" w:space="0" w:color="auto"/>
        <w:right w:val="none" w:sz="0" w:space="0" w:color="auto"/>
      </w:divBdr>
    </w:div>
    <w:div w:id="607005711">
      <w:bodyDiv w:val="1"/>
      <w:marLeft w:val="0"/>
      <w:marRight w:val="0"/>
      <w:marTop w:val="0"/>
      <w:marBottom w:val="0"/>
      <w:divBdr>
        <w:top w:val="none" w:sz="0" w:space="0" w:color="auto"/>
        <w:left w:val="none" w:sz="0" w:space="0" w:color="auto"/>
        <w:bottom w:val="none" w:sz="0" w:space="0" w:color="auto"/>
        <w:right w:val="none" w:sz="0" w:space="0" w:color="auto"/>
      </w:divBdr>
    </w:div>
    <w:div w:id="667758134">
      <w:bodyDiv w:val="1"/>
      <w:marLeft w:val="0"/>
      <w:marRight w:val="0"/>
      <w:marTop w:val="0"/>
      <w:marBottom w:val="0"/>
      <w:divBdr>
        <w:top w:val="none" w:sz="0" w:space="0" w:color="auto"/>
        <w:left w:val="none" w:sz="0" w:space="0" w:color="auto"/>
        <w:bottom w:val="none" w:sz="0" w:space="0" w:color="auto"/>
        <w:right w:val="none" w:sz="0" w:space="0" w:color="auto"/>
      </w:divBdr>
    </w:div>
    <w:div w:id="730537904">
      <w:bodyDiv w:val="1"/>
      <w:marLeft w:val="0"/>
      <w:marRight w:val="0"/>
      <w:marTop w:val="0"/>
      <w:marBottom w:val="0"/>
      <w:divBdr>
        <w:top w:val="none" w:sz="0" w:space="0" w:color="auto"/>
        <w:left w:val="none" w:sz="0" w:space="0" w:color="auto"/>
        <w:bottom w:val="none" w:sz="0" w:space="0" w:color="auto"/>
        <w:right w:val="none" w:sz="0" w:space="0" w:color="auto"/>
      </w:divBdr>
    </w:div>
    <w:div w:id="832912240">
      <w:bodyDiv w:val="1"/>
      <w:marLeft w:val="0"/>
      <w:marRight w:val="0"/>
      <w:marTop w:val="0"/>
      <w:marBottom w:val="0"/>
      <w:divBdr>
        <w:top w:val="none" w:sz="0" w:space="0" w:color="auto"/>
        <w:left w:val="none" w:sz="0" w:space="0" w:color="auto"/>
        <w:bottom w:val="none" w:sz="0" w:space="0" w:color="auto"/>
        <w:right w:val="none" w:sz="0" w:space="0" w:color="auto"/>
      </w:divBdr>
    </w:div>
    <w:div w:id="960307911">
      <w:bodyDiv w:val="1"/>
      <w:marLeft w:val="0"/>
      <w:marRight w:val="0"/>
      <w:marTop w:val="0"/>
      <w:marBottom w:val="0"/>
      <w:divBdr>
        <w:top w:val="none" w:sz="0" w:space="0" w:color="auto"/>
        <w:left w:val="none" w:sz="0" w:space="0" w:color="auto"/>
        <w:bottom w:val="none" w:sz="0" w:space="0" w:color="auto"/>
        <w:right w:val="none" w:sz="0" w:space="0" w:color="auto"/>
      </w:divBdr>
    </w:div>
    <w:div w:id="1000080834">
      <w:bodyDiv w:val="1"/>
      <w:marLeft w:val="0"/>
      <w:marRight w:val="0"/>
      <w:marTop w:val="0"/>
      <w:marBottom w:val="0"/>
      <w:divBdr>
        <w:top w:val="none" w:sz="0" w:space="0" w:color="auto"/>
        <w:left w:val="none" w:sz="0" w:space="0" w:color="auto"/>
        <w:bottom w:val="none" w:sz="0" w:space="0" w:color="auto"/>
        <w:right w:val="none" w:sz="0" w:space="0" w:color="auto"/>
      </w:divBdr>
    </w:div>
    <w:div w:id="1001421989">
      <w:bodyDiv w:val="1"/>
      <w:marLeft w:val="0"/>
      <w:marRight w:val="0"/>
      <w:marTop w:val="0"/>
      <w:marBottom w:val="0"/>
      <w:divBdr>
        <w:top w:val="none" w:sz="0" w:space="0" w:color="auto"/>
        <w:left w:val="none" w:sz="0" w:space="0" w:color="auto"/>
        <w:bottom w:val="none" w:sz="0" w:space="0" w:color="auto"/>
        <w:right w:val="none" w:sz="0" w:space="0" w:color="auto"/>
      </w:divBdr>
      <w:divsChild>
        <w:div w:id="1225217969">
          <w:marLeft w:val="0"/>
          <w:marRight w:val="0"/>
          <w:marTop w:val="0"/>
          <w:marBottom w:val="0"/>
          <w:divBdr>
            <w:top w:val="none" w:sz="0" w:space="0" w:color="auto"/>
            <w:left w:val="none" w:sz="0" w:space="0" w:color="auto"/>
            <w:bottom w:val="none" w:sz="0" w:space="0" w:color="auto"/>
            <w:right w:val="none" w:sz="0" w:space="0" w:color="auto"/>
          </w:divBdr>
          <w:divsChild>
            <w:div w:id="464742559">
              <w:marLeft w:val="0"/>
              <w:marRight w:val="0"/>
              <w:marTop w:val="0"/>
              <w:marBottom w:val="0"/>
              <w:divBdr>
                <w:top w:val="none" w:sz="0" w:space="0" w:color="auto"/>
                <w:left w:val="none" w:sz="0" w:space="0" w:color="auto"/>
                <w:bottom w:val="none" w:sz="0" w:space="0" w:color="auto"/>
                <w:right w:val="none" w:sz="0" w:space="0" w:color="auto"/>
              </w:divBdr>
              <w:divsChild>
                <w:div w:id="953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12639">
      <w:bodyDiv w:val="1"/>
      <w:marLeft w:val="0"/>
      <w:marRight w:val="0"/>
      <w:marTop w:val="0"/>
      <w:marBottom w:val="0"/>
      <w:divBdr>
        <w:top w:val="none" w:sz="0" w:space="0" w:color="auto"/>
        <w:left w:val="none" w:sz="0" w:space="0" w:color="auto"/>
        <w:bottom w:val="none" w:sz="0" w:space="0" w:color="auto"/>
        <w:right w:val="none" w:sz="0" w:space="0" w:color="auto"/>
      </w:divBdr>
    </w:div>
    <w:div w:id="1043602783">
      <w:bodyDiv w:val="1"/>
      <w:marLeft w:val="0"/>
      <w:marRight w:val="0"/>
      <w:marTop w:val="0"/>
      <w:marBottom w:val="0"/>
      <w:divBdr>
        <w:top w:val="none" w:sz="0" w:space="0" w:color="auto"/>
        <w:left w:val="none" w:sz="0" w:space="0" w:color="auto"/>
        <w:bottom w:val="none" w:sz="0" w:space="0" w:color="auto"/>
        <w:right w:val="none" w:sz="0" w:space="0" w:color="auto"/>
      </w:divBdr>
    </w:div>
    <w:div w:id="1156726784">
      <w:bodyDiv w:val="1"/>
      <w:marLeft w:val="0"/>
      <w:marRight w:val="0"/>
      <w:marTop w:val="0"/>
      <w:marBottom w:val="0"/>
      <w:divBdr>
        <w:top w:val="none" w:sz="0" w:space="0" w:color="auto"/>
        <w:left w:val="none" w:sz="0" w:space="0" w:color="auto"/>
        <w:bottom w:val="none" w:sz="0" w:space="0" w:color="auto"/>
        <w:right w:val="none" w:sz="0" w:space="0" w:color="auto"/>
      </w:divBdr>
    </w:div>
    <w:div w:id="1184173981">
      <w:bodyDiv w:val="1"/>
      <w:marLeft w:val="0"/>
      <w:marRight w:val="0"/>
      <w:marTop w:val="0"/>
      <w:marBottom w:val="0"/>
      <w:divBdr>
        <w:top w:val="none" w:sz="0" w:space="0" w:color="auto"/>
        <w:left w:val="none" w:sz="0" w:space="0" w:color="auto"/>
        <w:bottom w:val="none" w:sz="0" w:space="0" w:color="auto"/>
        <w:right w:val="none" w:sz="0" w:space="0" w:color="auto"/>
      </w:divBdr>
    </w:div>
    <w:div w:id="1198394859">
      <w:bodyDiv w:val="1"/>
      <w:marLeft w:val="0"/>
      <w:marRight w:val="0"/>
      <w:marTop w:val="0"/>
      <w:marBottom w:val="0"/>
      <w:divBdr>
        <w:top w:val="none" w:sz="0" w:space="0" w:color="auto"/>
        <w:left w:val="none" w:sz="0" w:space="0" w:color="auto"/>
        <w:bottom w:val="none" w:sz="0" w:space="0" w:color="auto"/>
        <w:right w:val="none" w:sz="0" w:space="0" w:color="auto"/>
      </w:divBdr>
    </w:div>
    <w:div w:id="1301181841">
      <w:bodyDiv w:val="1"/>
      <w:marLeft w:val="0"/>
      <w:marRight w:val="0"/>
      <w:marTop w:val="0"/>
      <w:marBottom w:val="0"/>
      <w:divBdr>
        <w:top w:val="none" w:sz="0" w:space="0" w:color="auto"/>
        <w:left w:val="none" w:sz="0" w:space="0" w:color="auto"/>
        <w:bottom w:val="none" w:sz="0" w:space="0" w:color="auto"/>
        <w:right w:val="none" w:sz="0" w:space="0" w:color="auto"/>
      </w:divBdr>
      <w:divsChild>
        <w:div w:id="1382095796">
          <w:marLeft w:val="0"/>
          <w:marRight w:val="0"/>
          <w:marTop w:val="0"/>
          <w:marBottom w:val="0"/>
          <w:divBdr>
            <w:top w:val="none" w:sz="0" w:space="0" w:color="auto"/>
            <w:left w:val="none" w:sz="0" w:space="0" w:color="auto"/>
            <w:bottom w:val="none" w:sz="0" w:space="0" w:color="auto"/>
            <w:right w:val="none" w:sz="0" w:space="0" w:color="auto"/>
          </w:divBdr>
          <w:divsChild>
            <w:div w:id="985743917">
              <w:marLeft w:val="0"/>
              <w:marRight w:val="0"/>
              <w:marTop w:val="0"/>
              <w:marBottom w:val="0"/>
              <w:divBdr>
                <w:top w:val="none" w:sz="0" w:space="0" w:color="auto"/>
                <w:left w:val="none" w:sz="0" w:space="0" w:color="auto"/>
                <w:bottom w:val="none" w:sz="0" w:space="0" w:color="auto"/>
                <w:right w:val="none" w:sz="0" w:space="0" w:color="auto"/>
              </w:divBdr>
              <w:divsChild>
                <w:div w:id="14019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33208">
      <w:bodyDiv w:val="1"/>
      <w:marLeft w:val="0"/>
      <w:marRight w:val="0"/>
      <w:marTop w:val="0"/>
      <w:marBottom w:val="0"/>
      <w:divBdr>
        <w:top w:val="none" w:sz="0" w:space="0" w:color="auto"/>
        <w:left w:val="none" w:sz="0" w:space="0" w:color="auto"/>
        <w:bottom w:val="none" w:sz="0" w:space="0" w:color="auto"/>
        <w:right w:val="none" w:sz="0" w:space="0" w:color="auto"/>
      </w:divBdr>
    </w:div>
    <w:div w:id="1362365518">
      <w:bodyDiv w:val="1"/>
      <w:marLeft w:val="0"/>
      <w:marRight w:val="0"/>
      <w:marTop w:val="0"/>
      <w:marBottom w:val="0"/>
      <w:divBdr>
        <w:top w:val="none" w:sz="0" w:space="0" w:color="auto"/>
        <w:left w:val="none" w:sz="0" w:space="0" w:color="auto"/>
        <w:bottom w:val="none" w:sz="0" w:space="0" w:color="auto"/>
        <w:right w:val="none" w:sz="0" w:space="0" w:color="auto"/>
      </w:divBdr>
    </w:div>
    <w:div w:id="1366636509">
      <w:bodyDiv w:val="1"/>
      <w:marLeft w:val="0"/>
      <w:marRight w:val="0"/>
      <w:marTop w:val="0"/>
      <w:marBottom w:val="0"/>
      <w:divBdr>
        <w:top w:val="none" w:sz="0" w:space="0" w:color="auto"/>
        <w:left w:val="none" w:sz="0" w:space="0" w:color="auto"/>
        <w:bottom w:val="none" w:sz="0" w:space="0" w:color="auto"/>
        <w:right w:val="none" w:sz="0" w:space="0" w:color="auto"/>
      </w:divBdr>
      <w:divsChild>
        <w:div w:id="365717473">
          <w:marLeft w:val="0"/>
          <w:marRight w:val="0"/>
          <w:marTop w:val="0"/>
          <w:marBottom w:val="0"/>
          <w:divBdr>
            <w:top w:val="none" w:sz="0" w:space="0" w:color="auto"/>
            <w:left w:val="none" w:sz="0" w:space="0" w:color="auto"/>
            <w:bottom w:val="none" w:sz="0" w:space="0" w:color="auto"/>
            <w:right w:val="none" w:sz="0" w:space="0" w:color="auto"/>
          </w:divBdr>
          <w:divsChild>
            <w:div w:id="425731262">
              <w:marLeft w:val="0"/>
              <w:marRight w:val="0"/>
              <w:marTop w:val="0"/>
              <w:marBottom w:val="0"/>
              <w:divBdr>
                <w:top w:val="none" w:sz="0" w:space="0" w:color="auto"/>
                <w:left w:val="none" w:sz="0" w:space="0" w:color="auto"/>
                <w:bottom w:val="none" w:sz="0" w:space="0" w:color="auto"/>
                <w:right w:val="none" w:sz="0" w:space="0" w:color="auto"/>
              </w:divBdr>
              <w:divsChild>
                <w:div w:id="1290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2664">
      <w:bodyDiv w:val="1"/>
      <w:marLeft w:val="0"/>
      <w:marRight w:val="0"/>
      <w:marTop w:val="0"/>
      <w:marBottom w:val="0"/>
      <w:divBdr>
        <w:top w:val="none" w:sz="0" w:space="0" w:color="auto"/>
        <w:left w:val="none" w:sz="0" w:space="0" w:color="auto"/>
        <w:bottom w:val="none" w:sz="0" w:space="0" w:color="auto"/>
        <w:right w:val="none" w:sz="0" w:space="0" w:color="auto"/>
      </w:divBdr>
    </w:div>
    <w:div w:id="1501315193">
      <w:bodyDiv w:val="1"/>
      <w:marLeft w:val="0"/>
      <w:marRight w:val="0"/>
      <w:marTop w:val="0"/>
      <w:marBottom w:val="0"/>
      <w:divBdr>
        <w:top w:val="none" w:sz="0" w:space="0" w:color="auto"/>
        <w:left w:val="none" w:sz="0" w:space="0" w:color="auto"/>
        <w:bottom w:val="none" w:sz="0" w:space="0" w:color="auto"/>
        <w:right w:val="none" w:sz="0" w:space="0" w:color="auto"/>
      </w:divBdr>
    </w:div>
    <w:div w:id="1588073560">
      <w:bodyDiv w:val="1"/>
      <w:marLeft w:val="0"/>
      <w:marRight w:val="0"/>
      <w:marTop w:val="0"/>
      <w:marBottom w:val="0"/>
      <w:divBdr>
        <w:top w:val="none" w:sz="0" w:space="0" w:color="auto"/>
        <w:left w:val="none" w:sz="0" w:space="0" w:color="auto"/>
        <w:bottom w:val="none" w:sz="0" w:space="0" w:color="auto"/>
        <w:right w:val="none" w:sz="0" w:space="0" w:color="auto"/>
      </w:divBdr>
    </w:div>
    <w:div w:id="1644040498">
      <w:bodyDiv w:val="1"/>
      <w:marLeft w:val="0"/>
      <w:marRight w:val="0"/>
      <w:marTop w:val="0"/>
      <w:marBottom w:val="0"/>
      <w:divBdr>
        <w:top w:val="none" w:sz="0" w:space="0" w:color="auto"/>
        <w:left w:val="none" w:sz="0" w:space="0" w:color="auto"/>
        <w:bottom w:val="none" w:sz="0" w:space="0" w:color="auto"/>
        <w:right w:val="none" w:sz="0" w:space="0" w:color="auto"/>
      </w:divBdr>
    </w:div>
    <w:div w:id="1711035252">
      <w:bodyDiv w:val="1"/>
      <w:marLeft w:val="0"/>
      <w:marRight w:val="0"/>
      <w:marTop w:val="0"/>
      <w:marBottom w:val="0"/>
      <w:divBdr>
        <w:top w:val="none" w:sz="0" w:space="0" w:color="auto"/>
        <w:left w:val="none" w:sz="0" w:space="0" w:color="auto"/>
        <w:bottom w:val="none" w:sz="0" w:space="0" w:color="auto"/>
        <w:right w:val="none" w:sz="0" w:space="0" w:color="auto"/>
      </w:divBdr>
    </w:div>
    <w:div w:id="1806314559">
      <w:bodyDiv w:val="1"/>
      <w:marLeft w:val="0"/>
      <w:marRight w:val="0"/>
      <w:marTop w:val="0"/>
      <w:marBottom w:val="0"/>
      <w:divBdr>
        <w:top w:val="none" w:sz="0" w:space="0" w:color="auto"/>
        <w:left w:val="none" w:sz="0" w:space="0" w:color="auto"/>
        <w:bottom w:val="none" w:sz="0" w:space="0" w:color="auto"/>
        <w:right w:val="none" w:sz="0" w:space="0" w:color="auto"/>
      </w:divBdr>
    </w:div>
    <w:div w:id="1970623619">
      <w:bodyDiv w:val="1"/>
      <w:marLeft w:val="0"/>
      <w:marRight w:val="0"/>
      <w:marTop w:val="0"/>
      <w:marBottom w:val="0"/>
      <w:divBdr>
        <w:top w:val="none" w:sz="0" w:space="0" w:color="auto"/>
        <w:left w:val="none" w:sz="0" w:space="0" w:color="auto"/>
        <w:bottom w:val="none" w:sz="0" w:space="0" w:color="auto"/>
        <w:right w:val="none" w:sz="0" w:space="0" w:color="auto"/>
      </w:divBdr>
    </w:div>
    <w:div w:id="1980576145">
      <w:bodyDiv w:val="1"/>
      <w:marLeft w:val="0"/>
      <w:marRight w:val="0"/>
      <w:marTop w:val="0"/>
      <w:marBottom w:val="0"/>
      <w:divBdr>
        <w:top w:val="none" w:sz="0" w:space="0" w:color="auto"/>
        <w:left w:val="none" w:sz="0" w:space="0" w:color="auto"/>
        <w:bottom w:val="none" w:sz="0" w:space="0" w:color="auto"/>
        <w:right w:val="none" w:sz="0" w:space="0" w:color="auto"/>
      </w:divBdr>
      <w:divsChild>
        <w:div w:id="810638169">
          <w:marLeft w:val="0"/>
          <w:marRight w:val="0"/>
          <w:marTop w:val="0"/>
          <w:marBottom w:val="0"/>
          <w:divBdr>
            <w:top w:val="none" w:sz="0" w:space="0" w:color="auto"/>
            <w:left w:val="none" w:sz="0" w:space="0" w:color="auto"/>
            <w:bottom w:val="none" w:sz="0" w:space="0" w:color="auto"/>
            <w:right w:val="none" w:sz="0" w:space="0" w:color="auto"/>
          </w:divBdr>
          <w:divsChild>
            <w:div w:id="1617522440">
              <w:marLeft w:val="0"/>
              <w:marRight w:val="0"/>
              <w:marTop w:val="0"/>
              <w:marBottom w:val="0"/>
              <w:divBdr>
                <w:top w:val="none" w:sz="0" w:space="0" w:color="auto"/>
                <w:left w:val="none" w:sz="0" w:space="0" w:color="auto"/>
                <w:bottom w:val="none" w:sz="0" w:space="0" w:color="auto"/>
                <w:right w:val="none" w:sz="0" w:space="0" w:color="auto"/>
              </w:divBdr>
              <w:divsChild>
                <w:div w:id="201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0835">
      <w:bodyDiv w:val="1"/>
      <w:marLeft w:val="0"/>
      <w:marRight w:val="0"/>
      <w:marTop w:val="0"/>
      <w:marBottom w:val="0"/>
      <w:divBdr>
        <w:top w:val="none" w:sz="0" w:space="0" w:color="auto"/>
        <w:left w:val="none" w:sz="0" w:space="0" w:color="auto"/>
        <w:bottom w:val="none" w:sz="0" w:space="0" w:color="auto"/>
        <w:right w:val="none" w:sz="0" w:space="0" w:color="auto"/>
      </w:divBdr>
    </w:div>
    <w:div w:id="2038115606">
      <w:bodyDiv w:val="1"/>
      <w:marLeft w:val="0"/>
      <w:marRight w:val="0"/>
      <w:marTop w:val="0"/>
      <w:marBottom w:val="0"/>
      <w:divBdr>
        <w:top w:val="none" w:sz="0" w:space="0" w:color="auto"/>
        <w:left w:val="none" w:sz="0" w:space="0" w:color="auto"/>
        <w:bottom w:val="none" w:sz="0" w:space="0" w:color="auto"/>
        <w:right w:val="none" w:sz="0" w:space="0" w:color="auto"/>
      </w:divBdr>
      <w:divsChild>
        <w:div w:id="1702630808">
          <w:marLeft w:val="0"/>
          <w:marRight w:val="0"/>
          <w:marTop w:val="0"/>
          <w:marBottom w:val="0"/>
          <w:divBdr>
            <w:top w:val="none" w:sz="0" w:space="0" w:color="auto"/>
            <w:left w:val="none" w:sz="0" w:space="0" w:color="auto"/>
            <w:bottom w:val="none" w:sz="0" w:space="0" w:color="auto"/>
            <w:right w:val="none" w:sz="0" w:space="0" w:color="auto"/>
          </w:divBdr>
          <w:divsChild>
            <w:div w:id="247464005">
              <w:marLeft w:val="0"/>
              <w:marRight w:val="0"/>
              <w:marTop w:val="0"/>
              <w:marBottom w:val="0"/>
              <w:divBdr>
                <w:top w:val="none" w:sz="0" w:space="0" w:color="auto"/>
                <w:left w:val="none" w:sz="0" w:space="0" w:color="auto"/>
                <w:bottom w:val="none" w:sz="0" w:space="0" w:color="auto"/>
                <w:right w:val="none" w:sz="0" w:space="0" w:color="auto"/>
              </w:divBdr>
              <w:divsChild>
                <w:div w:id="651953863">
                  <w:marLeft w:val="0"/>
                  <w:marRight w:val="0"/>
                  <w:marTop w:val="0"/>
                  <w:marBottom w:val="0"/>
                  <w:divBdr>
                    <w:top w:val="none" w:sz="0" w:space="0" w:color="auto"/>
                    <w:left w:val="none" w:sz="0" w:space="0" w:color="auto"/>
                    <w:bottom w:val="none" w:sz="0" w:space="0" w:color="auto"/>
                    <w:right w:val="none" w:sz="0" w:space="0" w:color="auto"/>
                  </w:divBdr>
                  <w:divsChild>
                    <w:div w:id="5926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98760">
      <w:bodyDiv w:val="1"/>
      <w:marLeft w:val="0"/>
      <w:marRight w:val="0"/>
      <w:marTop w:val="0"/>
      <w:marBottom w:val="0"/>
      <w:divBdr>
        <w:top w:val="none" w:sz="0" w:space="0" w:color="auto"/>
        <w:left w:val="none" w:sz="0" w:space="0" w:color="auto"/>
        <w:bottom w:val="none" w:sz="0" w:space="0" w:color="auto"/>
        <w:right w:val="none" w:sz="0" w:space="0" w:color="auto"/>
      </w:divBdr>
      <w:divsChild>
        <w:div w:id="27151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108577">
              <w:marLeft w:val="0"/>
              <w:marRight w:val="0"/>
              <w:marTop w:val="0"/>
              <w:marBottom w:val="0"/>
              <w:divBdr>
                <w:top w:val="none" w:sz="0" w:space="0" w:color="auto"/>
                <w:left w:val="none" w:sz="0" w:space="0" w:color="auto"/>
                <w:bottom w:val="none" w:sz="0" w:space="0" w:color="auto"/>
                <w:right w:val="none" w:sz="0" w:space="0" w:color="auto"/>
              </w:divBdr>
              <w:divsChild>
                <w:div w:id="6380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rm.ncsu.edu/library/article/what-is-more-important-for-creating-successful-teams-design-or-coaching" TargetMode="External"/><Relationship Id="rId18" Type="http://schemas.openxmlformats.org/officeDocument/2006/relationships/hyperlink" Target="https://www.fm-magazine.com/news/2022/aug/how-reward-retain-your-top-performers.html" TargetMode="External"/><Relationship Id="rId26" Type="http://schemas.openxmlformats.org/officeDocument/2006/relationships/hyperlink" Target="http://www.businessnewsdaily.com/8884-individual-rewards-team-performance.html" TargetMode="External"/><Relationship Id="rId21" Type="http://schemas.openxmlformats.org/officeDocument/2006/relationships/hyperlink" Target="http://www.bizedmagazine.com/archives/2016/6/research/research-with-business-in-mind"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rm.ncsu.edu/library/article/managing-risks-of-using-teams-through-3d-team-leadership" TargetMode="External"/><Relationship Id="rId17" Type="http://schemas.openxmlformats.org/officeDocument/2006/relationships/hyperlink" Target="https://hbr.org/2016/01/team-leaders-should-play-favorites-but-only-in-moderation" TargetMode="External"/><Relationship Id="rId25" Type="http://schemas.openxmlformats.org/officeDocument/2006/relationships/hyperlink" Target="http://www.persuasivelitigator.com/2016/05/dont-expect-reliable-juror-differences-based-on-national-origin.html" TargetMode="External"/><Relationship Id="rId33" Type="http://schemas.openxmlformats.org/officeDocument/2006/relationships/hyperlink" Target="http://www.cio.co.nz/article/470766/rewarding_solo_team_expense_/" TargetMode="External"/><Relationship Id="rId2" Type="http://schemas.openxmlformats.org/officeDocument/2006/relationships/numbering" Target="numbering.xml"/><Relationship Id="rId16" Type="http://schemas.openxmlformats.org/officeDocument/2006/relationships/hyperlink" Target="https://hbr.org/2016/03/teamwork-works-best-when-top-performers-are-rewarded" TargetMode="External"/><Relationship Id="rId20" Type="http://schemas.openxmlformats.org/officeDocument/2006/relationships/hyperlink" Target="https://www.ft.com/content/b921209d-4b5b-4b51-ae93-971d458b6e4a" TargetMode="External"/><Relationship Id="rId29" Type="http://schemas.openxmlformats.org/officeDocument/2006/relationships/hyperlink" Target="http://www.bizjournals.com/triangle/news/2016/03/11/nc-state-research-gives-insight-into-how-t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org/2018/07/its-time-to-make-business-school-research-more-relevant" TargetMode="External"/><Relationship Id="rId24" Type="http://schemas.openxmlformats.org/officeDocument/2006/relationships/hyperlink" Target="http://www.psypost.org/2016/05/study-finds-nationality-not-good-indicator-work-related-cultural-values-42826" TargetMode="External"/><Relationship Id="rId32" Type="http://schemas.openxmlformats.org/officeDocument/2006/relationships/hyperlink" Target="http://www.wsj.com/articles/SB12205522729360049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br.org/2016/05/research-the-biggest-culture-gaps-are-within-countries-not-between-them" TargetMode="External"/><Relationship Id="rId23" Type="http://schemas.openxmlformats.org/officeDocument/2006/relationships/hyperlink" Target="https://www.sciencedaily.com/releases/2016/05/160513112140.htm" TargetMode="External"/><Relationship Id="rId28" Type="http://schemas.openxmlformats.org/officeDocument/2006/relationships/hyperlink" Target="http://www.msn.com/en-in/news/other/individual-rewards-can-boost-team-performance-at-work/ar-AAgIW7L" TargetMode="External"/><Relationship Id="rId36" Type="http://schemas.openxmlformats.org/officeDocument/2006/relationships/fontTable" Target="fontTable.xml"/><Relationship Id="rId10" Type="http://schemas.openxmlformats.org/officeDocument/2006/relationships/hyperlink" Target="https://hbr.org/2018/09/research-when-employees-work-on-multiple-teams-good-bosses-can-have-ripple-effects" TargetMode="External"/><Relationship Id="rId19" Type="http://schemas.openxmlformats.org/officeDocument/2006/relationships/hyperlink" Target="https://www.economist.com/business/2022/06/23/why-managers-deserve-more-understanding" TargetMode="External"/><Relationship Id="rId31" Type="http://schemas.openxmlformats.org/officeDocument/2006/relationships/hyperlink" Target="http://www.bloomberg.com/bw/articles/2014-06-06/why-american-business-students-dislike-working-in-teams" TargetMode="External"/><Relationship Id="rId4" Type="http://schemas.openxmlformats.org/officeDocument/2006/relationships/settings" Target="settings.xml"/><Relationship Id="rId9" Type="http://schemas.openxmlformats.org/officeDocument/2006/relationships/hyperlink" Target="https://hbr.org/2019/07/the-4-things-resilient-teams-do" TargetMode="External"/><Relationship Id="rId14" Type="http://schemas.openxmlformats.org/officeDocument/2006/relationships/hyperlink" Target="https://erm.ncsu.edu/library/article/why-teams-often-make-riskier-decisions-than-individuals" TargetMode="External"/><Relationship Id="rId22" Type="http://schemas.openxmlformats.org/officeDocument/2006/relationships/hyperlink" Target="http://www.eurekalert.org/pub_releases/2016-05/ncsu-sfn051316.php" TargetMode="External"/><Relationship Id="rId27" Type="http://schemas.openxmlformats.org/officeDocument/2006/relationships/hyperlink" Target="http://www.thehindu.com/news/national/andhra-pradesh/a-word-of-praise-for-the-top-performer-can-improve-team-performance/article8358348.ece" TargetMode="External"/><Relationship Id="rId30" Type="http://schemas.openxmlformats.org/officeDocument/2006/relationships/hyperlink" Target="http://www.inc.com/will-yakowicz/playing-favorites-increases-employee-productivity.html" TargetMode="External"/><Relationship Id="rId35" Type="http://schemas.openxmlformats.org/officeDocument/2006/relationships/header" Target="header2.xml"/><Relationship Id="rId8" Type="http://schemas.openxmlformats.org/officeDocument/2006/relationships/hyperlink" Target="mailto:blkirkma@ncs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4A6C-2255-5D43-A4D0-2B12DFA8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18844</Words>
  <Characters>107411</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VITA</vt:lpstr>
    </vt:vector>
  </TitlesOfParts>
  <Company>UNC Greensboro</Company>
  <LinksUpToDate>false</LinksUpToDate>
  <CharactersWithSpaces>126003</CharactersWithSpaces>
  <SharedDoc>false</SharedDoc>
  <HLinks>
    <vt:vector size="102" baseType="variant">
      <vt:variant>
        <vt:i4>3407959</vt:i4>
      </vt:variant>
      <vt:variant>
        <vt:i4>48</vt:i4>
      </vt:variant>
      <vt:variant>
        <vt:i4>0</vt:i4>
      </vt:variant>
      <vt:variant>
        <vt:i4>5</vt:i4>
      </vt:variant>
      <vt:variant>
        <vt:lpwstr>http://www.cio.co.nz/article/470766/rewarding_solo_team_expense_/</vt:lpwstr>
      </vt:variant>
      <vt:variant>
        <vt:lpwstr/>
      </vt:variant>
      <vt:variant>
        <vt:i4>6225935</vt:i4>
      </vt:variant>
      <vt:variant>
        <vt:i4>45</vt:i4>
      </vt:variant>
      <vt:variant>
        <vt:i4>0</vt:i4>
      </vt:variant>
      <vt:variant>
        <vt:i4>5</vt:i4>
      </vt:variant>
      <vt:variant>
        <vt:lpwstr>http://www.wsj.com/articles/SB122055227293600499</vt:lpwstr>
      </vt:variant>
      <vt:variant>
        <vt:lpwstr/>
      </vt:variant>
      <vt:variant>
        <vt:i4>3014746</vt:i4>
      </vt:variant>
      <vt:variant>
        <vt:i4>42</vt:i4>
      </vt:variant>
      <vt:variant>
        <vt:i4>0</vt:i4>
      </vt:variant>
      <vt:variant>
        <vt:i4>5</vt:i4>
      </vt:variant>
      <vt:variant>
        <vt:lpwstr>http://www.bloomberg.com/bw/articles/2014-06-06/why-american-business-students-dislike-working-in-teams</vt:lpwstr>
      </vt:variant>
      <vt:variant>
        <vt:lpwstr/>
      </vt:variant>
      <vt:variant>
        <vt:i4>2752519</vt:i4>
      </vt:variant>
      <vt:variant>
        <vt:i4>39</vt:i4>
      </vt:variant>
      <vt:variant>
        <vt:i4>0</vt:i4>
      </vt:variant>
      <vt:variant>
        <vt:i4>5</vt:i4>
      </vt:variant>
      <vt:variant>
        <vt:lpwstr>http://www.inc.com/will-yakowicz/playing-favorites-increases-employee-productivity.html</vt:lpwstr>
      </vt:variant>
      <vt:variant>
        <vt:lpwstr/>
      </vt:variant>
      <vt:variant>
        <vt:i4>1048642</vt:i4>
      </vt:variant>
      <vt:variant>
        <vt:i4>36</vt:i4>
      </vt:variant>
      <vt:variant>
        <vt:i4>0</vt:i4>
      </vt:variant>
      <vt:variant>
        <vt:i4>5</vt:i4>
      </vt:variant>
      <vt:variant>
        <vt:lpwstr>http://www.bizjournals.com/triangle/news/2016/03/11/nc-state-research-gives-insight-into-how-to.html</vt:lpwstr>
      </vt:variant>
      <vt:variant>
        <vt:lpwstr/>
      </vt:variant>
      <vt:variant>
        <vt:i4>5767261</vt:i4>
      </vt:variant>
      <vt:variant>
        <vt:i4>33</vt:i4>
      </vt:variant>
      <vt:variant>
        <vt:i4>0</vt:i4>
      </vt:variant>
      <vt:variant>
        <vt:i4>5</vt:i4>
      </vt:variant>
      <vt:variant>
        <vt:lpwstr>http://www.msn.com/en-in/news/other/individual-rewards-can-boost-team-performance-at-work/ar-AAgIW7L</vt:lpwstr>
      </vt:variant>
      <vt:variant>
        <vt:lpwstr/>
      </vt:variant>
      <vt:variant>
        <vt:i4>7929867</vt:i4>
      </vt:variant>
      <vt:variant>
        <vt:i4>30</vt:i4>
      </vt:variant>
      <vt:variant>
        <vt:i4>0</vt:i4>
      </vt:variant>
      <vt:variant>
        <vt:i4>5</vt:i4>
      </vt:variant>
      <vt:variant>
        <vt:lpwstr>http://www.thehindu.com/news/national/andhra-pradesh/a-word-of-praise-for-the-top-performer-can-improve-team-performance/article8358348.ece</vt:lpwstr>
      </vt:variant>
      <vt:variant>
        <vt:lpwstr/>
      </vt:variant>
      <vt:variant>
        <vt:i4>6750267</vt:i4>
      </vt:variant>
      <vt:variant>
        <vt:i4>27</vt:i4>
      </vt:variant>
      <vt:variant>
        <vt:i4>0</vt:i4>
      </vt:variant>
      <vt:variant>
        <vt:i4>5</vt:i4>
      </vt:variant>
      <vt:variant>
        <vt:lpwstr>http://www.businessnewsdaily.com/8884-individual-rewards-team-performance.html</vt:lpwstr>
      </vt:variant>
      <vt:variant>
        <vt:lpwstr/>
      </vt:variant>
      <vt:variant>
        <vt:i4>2818053</vt:i4>
      </vt:variant>
      <vt:variant>
        <vt:i4>24</vt:i4>
      </vt:variant>
      <vt:variant>
        <vt:i4>0</vt:i4>
      </vt:variant>
      <vt:variant>
        <vt:i4>5</vt:i4>
      </vt:variant>
      <vt:variant>
        <vt:lpwstr>http://www.persuasivelitigator.com/2016/05/dont-expect-reliable-juror-differences-based-on-national-origin.html</vt:lpwstr>
      </vt:variant>
      <vt:variant>
        <vt:lpwstr/>
      </vt:variant>
      <vt:variant>
        <vt:i4>5373964</vt:i4>
      </vt:variant>
      <vt:variant>
        <vt:i4>21</vt:i4>
      </vt:variant>
      <vt:variant>
        <vt:i4>0</vt:i4>
      </vt:variant>
      <vt:variant>
        <vt:i4>5</vt:i4>
      </vt:variant>
      <vt:variant>
        <vt:lpwstr>http://www.psypost.org/2016/05/study-finds-nationality-not-good-indicator-work-related-cultural-values-42826</vt:lpwstr>
      </vt:variant>
      <vt:variant>
        <vt:lpwstr/>
      </vt:variant>
      <vt:variant>
        <vt:i4>8257654</vt:i4>
      </vt:variant>
      <vt:variant>
        <vt:i4>18</vt:i4>
      </vt:variant>
      <vt:variant>
        <vt:i4>0</vt:i4>
      </vt:variant>
      <vt:variant>
        <vt:i4>5</vt:i4>
      </vt:variant>
      <vt:variant>
        <vt:lpwstr>https://www.sciencedaily.com/releases/2016/05/160513112140.htm</vt:lpwstr>
      </vt:variant>
      <vt:variant>
        <vt:lpwstr/>
      </vt:variant>
      <vt:variant>
        <vt:i4>2818109</vt:i4>
      </vt:variant>
      <vt:variant>
        <vt:i4>15</vt:i4>
      </vt:variant>
      <vt:variant>
        <vt:i4>0</vt:i4>
      </vt:variant>
      <vt:variant>
        <vt:i4>5</vt:i4>
      </vt:variant>
      <vt:variant>
        <vt:lpwstr>http://www.eurekalert.org/pub_releases/2016-05/ncsu-sfn051316.php</vt:lpwstr>
      </vt:variant>
      <vt:variant>
        <vt:lpwstr/>
      </vt:variant>
      <vt:variant>
        <vt:i4>2031689</vt:i4>
      </vt:variant>
      <vt:variant>
        <vt:i4>12</vt:i4>
      </vt:variant>
      <vt:variant>
        <vt:i4>0</vt:i4>
      </vt:variant>
      <vt:variant>
        <vt:i4>5</vt:i4>
      </vt:variant>
      <vt:variant>
        <vt:lpwstr>http://www.bizedmagazine.com/archives/2016/6/research/research-with-business-in-mind</vt:lpwstr>
      </vt:variant>
      <vt:variant>
        <vt:lpwstr/>
      </vt:variant>
      <vt:variant>
        <vt:i4>1114148</vt:i4>
      </vt:variant>
      <vt:variant>
        <vt:i4>9</vt:i4>
      </vt:variant>
      <vt:variant>
        <vt:i4>0</vt:i4>
      </vt:variant>
      <vt:variant>
        <vt:i4>5</vt:i4>
      </vt:variant>
      <vt:variant>
        <vt:lpwstr>https://hbr.org/2016/01/team-leaders-should-play-favorites-but-only-in-moderation</vt:lpwstr>
      </vt:variant>
      <vt:variant>
        <vt:lpwstr/>
      </vt:variant>
      <vt:variant>
        <vt:i4>5832772</vt:i4>
      </vt:variant>
      <vt:variant>
        <vt:i4>6</vt:i4>
      </vt:variant>
      <vt:variant>
        <vt:i4>0</vt:i4>
      </vt:variant>
      <vt:variant>
        <vt:i4>5</vt:i4>
      </vt:variant>
      <vt:variant>
        <vt:lpwstr>https://hbr.org/2016/03/teamwork-works-best-when-top-performers-are-rewarded</vt:lpwstr>
      </vt:variant>
      <vt:variant>
        <vt:lpwstr/>
      </vt:variant>
      <vt:variant>
        <vt:i4>8192089</vt:i4>
      </vt:variant>
      <vt:variant>
        <vt:i4>3</vt:i4>
      </vt:variant>
      <vt:variant>
        <vt:i4>0</vt:i4>
      </vt:variant>
      <vt:variant>
        <vt:i4>5</vt:i4>
      </vt:variant>
      <vt:variant>
        <vt:lpwstr>https://hbr.org/2016/05/research-the-biggest-culture-gaps-are-within-countries-not-between-them</vt:lpwstr>
      </vt:variant>
      <vt:variant>
        <vt:lpwstr/>
      </vt:variant>
      <vt:variant>
        <vt:i4>3276818</vt:i4>
      </vt:variant>
      <vt:variant>
        <vt:i4>0</vt:i4>
      </vt:variant>
      <vt:variant>
        <vt:i4>0</vt:i4>
      </vt:variant>
      <vt:variant>
        <vt:i4>5</vt:i4>
      </vt:variant>
      <vt:variant>
        <vt:lpwstr>mailto:blkirkma@ncsu.edu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Brad Kirkman</dc:creator>
  <cp:keywords/>
  <dc:description/>
  <cp:lastModifiedBy>Bradley L Kirkman</cp:lastModifiedBy>
  <cp:revision>3</cp:revision>
  <cp:lastPrinted>2019-08-17T21:09:00Z</cp:lastPrinted>
  <dcterms:created xsi:type="dcterms:W3CDTF">2022-09-02T18:19:00Z</dcterms:created>
  <dcterms:modified xsi:type="dcterms:W3CDTF">2022-09-02T18:20:00Z</dcterms:modified>
</cp:coreProperties>
</file>